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E8" w:rsidRDefault="00E826E8" w:rsidP="00DE26A1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ПРАВИЛА ИГРЫ ВЗРОСЛОГО С РЕБЕНКОМ.</w:t>
      </w:r>
    </w:p>
    <w:p w:rsidR="00E826E8" w:rsidRDefault="00E826E8" w:rsidP="00DE26A1">
      <w:pPr>
        <w:spacing w:line="360" w:lineRule="auto"/>
        <w:ind w:left="-540"/>
        <w:jc w:val="center"/>
        <w:rPr>
          <w:b/>
          <w:sz w:val="32"/>
          <w:szCs w:val="32"/>
        </w:rPr>
      </w:pPr>
      <w:r>
        <w:rPr>
          <w:b/>
          <w:i/>
          <w:sz w:val="28"/>
          <w:szCs w:val="28"/>
          <w:u w:val="single"/>
        </w:rPr>
        <w:t>ПРАВИЛО ПЕРВОЕ</w:t>
      </w:r>
      <w:r>
        <w:rPr>
          <w:b/>
          <w:sz w:val="32"/>
          <w:szCs w:val="32"/>
        </w:rPr>
        <w:t>:</w:t>
      </w:r>
    </w:p>
    <w:p w:rsidR="00E826E8" w:rsidRDefault="00E826E8" w:rsidP="00DE26A1">
      <w:pPr>
        <w:spacing w:line="360" w:lineRule="auto"/>
        <w:jc w:val="center"/>
        <w:rPr>
          <w:sz w:val="32"/>
          <w:szCs w:val="32"/>
        </w:rPr>
      </w:pPr>
      <w:r>
        <w:rPr>
          <w:sz w:val="28"/>
          <w:szCs w:val="28"/>
        </w:rPr>
        <w:t>ДАЙТЕ РЕБЕНКУ ПОЧУВСТВОВАТЬ СВОЮ ЗНАЧИМОСТЬ</w:t>
      </w:r>
      <w:r>
        <w:rPr>
          <w:sz w:val="32"/>
          <w:szCs w:val="32"/>
        </w:rPr>
        <w:t>.</w:t>
      </w:r>
    </w:p>
    <w:p w:rsidR="00E826E8" w:rsidRDefault="00E826E8" w:rsidP="00DE26A1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Ребенок хочет быть героем. Он хочет быть благородным и отважным, добрым и сильным, справедливым и умным. Он хочет творить добро: спасать, оказывать помощь… Играя в игры, старайтесь предоставить такую возможность. Придумайте сюжеты, которые позволяют ребенку почувствовать себя необходимым и значимым для героев игры или ее участников. Чем пассивнее ребенок, тем более значимо для него иметь такую возможность.</w:t>
      </w:r>
    </w:p>
    <w:p w:rsidR="00E826E8" w:rsidRDefault="00E826E8" w:rsidP="00DE26A1">
      <w:pPr>
        <w:spacing w:line="360" w:lineRule="auto"/>
        <w:ind w:left="-54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ПРАВИЛО ВТОРОЕ:</w:t>
      </w:r>
    </w:p>
    <w:p w:rsidR="00E826E8" w:rsidRDefault="00E826E8" w:rsidP="00DE26A1">
      <w:pPr>
        <w:spacing w:line="276" w:lineRule="auto"/>
        <w:ind w:left="-540"/>
        <w:jc w:val="center"/>
        <w:rPr>
          <w:sz w:val="32"/>
          <w:szCs w:val="32"/>
        </w:rPr>
      </w:pPr>
      <w:r>
        <w:rPr>
          <w:sz w:val="28"/>
          <w:szCs w:val="28"/>
        </w:rPr>
        <w:t>ДАЙТЕ РЕБЕНКУ ПОЧУВСТВОВАТЬ СВОЮ УСПЕШНОСТЬ, ОЦЕНИТЕ СТАРАНИЯ</w:t>
      </w:r>
      <w:r>
        <w:rPr>
          <w:sz w:val="32"/>
          <w:szCs w:val="32"/>
        </w:rPr>
        <w:t>.</w:t>
      </w:r>
    </w:p>
    <w:p w:rsidR="00E826E8" w:rsidRDefault="00E826E8" w:rsidP="00DE26A1">
      <w:pPr>
        <w:spacing w:line="276" w:lineRule="auto"/>
        <w:ind w:left="-540"/>
        <w:jc w:val="center"/>
        <w:rPr>
          <w:sz w:val="28"/>
          <w:szCs w:val="28"/>
        </w:rPr>
      </w:pPr>
    </w:p>
    <w:p w:rsidR="00E826E8" w:rsidRDefault="00E826E8" w:rsidP="00DE26A1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Ребенок желает, чтобы его положительные действия были замечены и оценены значимыми взрослыми или другими детьми. Для этого его нужно хвалить. Хвалить сначала за то, что вообще включился в игру, не испугался, не поленился. Хвалить даже тогда, когда в игре ничего не получается. Хвалить, когда начинает соблюдать правила, когда выполняет задания, за то, как играет. Неважно, что результат беспомощен и неоригинален.</w:t>
      </w:r>
    </w:p>
    <w:p w:rsidR="00E826E8" w:rsidRDefault="00E826E8" w:rsidP="00DE26A1">
      <w:pPr>
        <w:ind w:left="-540"/>
        <w:jc w:val="center"/>
        <w:rPr>
          <w:b/>
          <w:i/>
          <w:sz w:val="28"/>
          <w:szCs w:val="28"/>
          <w:u w:val="single"/>
        </w:rPr>
      </w:pPr>
    </w:p>
    <w:p w:rsidR="00E826E8" w:rsidRDefault="00E826E8" w:rsidP="00DE26A1">
      <w:pPr>
        <w:ind w:left="-540"/>
        <w:jc w:val="center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ПРАВИЛО ТРЕТЬЕ:</w:t>
      </w:r>
    </w:p>
    <w:p w:rsidR="00E826E8" w:rsidRDefault="00E826E8" w:rsidP="00DE26A1">
      <w:pPr>
        <w:jc w:val="center"/>
        <w:rPr>
          <w:sz w:val="28"/>
          <w:szCs w:val="28"/>
        </w:rPr>
      </w:pPr>
      <w:r>
        <w:rPr>
          <w:sz w:val="28"/>
          <w:szCs w:val="28"/>
        </w:rPr>
        <w:t>ДАЙТЕ РЕБЕНКУ ВОЗМОЖНОСТЬ ПОЧУВСТВОВАТЬ ВАШУ ВЕРУ В НЕГО, НАИДИТЕ СПОСОБ ОКАЗАТЬ ЕМУ ПОДДЕРЖКУ, ВКЛЮЧИТЬ ЕГО В ИГРУ.</w:t>
      </w:r>
    </w:p>
    <w:p w:rsidR="00E826E8" w:rsidRDefault="00E826E8" w:rsidP="00DE26A1">
      <w:pPr>
        <w:jc w:val="center"/>
        <w:rPr>
          <w:sz w:val="28"/>
          <w:szCs w:val="28"/>
        </w:rPr>
      </w:pPr>
    </w:p>
    <w:p w:rsidR="00E826E8" w:rsidRDefault="00E826E8" w:rsidP="00DE26A1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Ребенок нуждается в поддержке. Он хочет чувствовать, что он не одинок, что ему помогут, если это понадобится. Иногда достаточно присесть на корточки, чтобы оказаться с ребенком на одном уровне. Иногда - взять за руку и сказать: «Давай попробуем вместе!». Иногда просто начать игру, и ребенок, сначала робко и тихо, присоединится к ней.</w:t>
      </w:r>
    </w:p>
    <w:p w:rsidR="00E826E8" w:rsidRDefault="00E826E8" w:rsidP="00DE26A1">
      <w:pPr>
        <w:ind w:left="-54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ПРАВИЛО ЧЕТВЕРТОЕ:</w:t>
      </w:r>
    </w:p>
    <w:p w:rsidR="00E826E8" w:rsidRDefault="00E826E8" w:rsidP="00DE26A1">
      <w:pPr>
        <w:ind w:left="-540"/>
        <w:jc w:val="center"/>
        <w:rPr>
          <w:sz w:val="28"/>
          <w:szCs w:val="28"/>
        </w:rPr>
      </w:pPr>
    </w:p>
    <w:p w:rsidR="00E826E8" w:rsidRDefault="00E826E8" w:rsidP="00DE26A1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СТАРАЙТЕСЬ РАБОТАТЬ В ЗОНЕ БЛИЖАЙШЕГО РАЗВИТИЯ РЕБЕНКА.</w:t>
      </w:r>
    </w:p>
    <w:p w:rsidR="00E826E8" w:rsidRDefault="00E826E8" w:rsidP="00DE26A1">
      <w:pPr>
        <w:jc w:val="center"/>
        <w:rPr>
          <w:sz w:val="28"/>
          <w:szCs w:val="28"/>
        </w:rPr>
      </w:pPr>
    </w:p>
    <w:p w:rsidR="00E826E8" w:rsidRDefault="00E826E8" w:rsidP="00DE26A1">
      <w:pPr>
        <w:jc w:val="center"/>
        <w:rPr>
          <w:sz w:val="32"/>
          <w:szCs w:val="32"/>
        </w:rPr>
      </w:pPr>
      <w:r>
        <w:rPr>
          <w:sz w:val="28"/>
          <w:szCs w:val="28"/>
        </w:rPr>
        <w:t>Ребенок иногда может больше, чем мы от него ожидаем, иногда меньше. Задания предлагайте чуть сложнее, чем он, на ваш взгляд, может выполнить</w:t>
      </w:r>
      <w:r>
        <w:rPr>
          <w:sz w:val="32"/>
          <w:szCs w:val="32"/>
        </w:rPr>
        <w:t>.</w:t>
      </w:r>
    </w:p>
    <w:bookmarkEnd w:id="0"/>
    <w:p w:rsidR="00E826E8" w:rsidRDefault="00E826E8" w:rsidP="00E826E8"/>
    <w:p w:rsidR="00E826E8" w:rsidRDefault="00E826E8" w:rsidP="00E826E8"/>
    <w:p w:rsidR="00E826E8" w:rsidRDefault="00E826E8" w:rsidP="00E826E8"/>
    <w:sectPr w:rsidR="00E8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E8"/>
    <w:rsid w:val="002627EF"/>
    <w:rsid w:val="00DE19D6"/>
    <w:rsid w:val="00DE26A1"/>
    <w:rsid w:val="00E8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21CFA-C697-4982-976F-CBF38D4B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6E8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2014-09-25T17:41:00Z</dcterms:created>
  <dcterms:modified xsi:type="dcterms:W3CDTF">2014-10-03T07:23:00Z</dcterms:modified>
</cp:coreProperties>
</file>