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7839B1" w:rsidRDefault="007839B1">
      <w:pPr>
        <w:rPr>
          <w:sz w:val="28"/>
          <w:szCs w:val="28"/>
        </w:rPr>
      </w:pPr>
    </w:p>
    <w:p w:rsidR="007839B1" w:rsidRDefault="007839B1">
      <w:pPr>
        <w:rPr>
          <w:sz w:val="28"/>
          <w:szCs w:val="28"/>
        </w:rPr>
      </w:pPr>
    </w:p>
    <w:p w:rsidR="007839B1" w:rsidRDefault="007839B1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Pr="007839B1" w:rsidRDefault="00536A94" w:rsidP="007839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у</w:t>
      </w:r>
      <w:r w:rsidR="007839B1" w:rsidRPr="007839B1">
        <w:rPr>
          <w:b/>
          <w:sz w:val="40"/>
          <w:szCs w:val="40"/>
        </w:rPr>
        <w:t>рок по теме</w:t>
      </w:r>
    </w:p>
    <w:p w:rsidR="008F2282" w:rsidRPr="007839B1" w:rsidRDefault="008F2282" w:rsidP="007839B1">
      <w:pPr>
        <w:jc w:val="center"/>
        <w:rPr>
          <w:b/>
          <w:sz w:val="40"/>
          <w:szCs w:val="40"/>
        </w:rPr>
      </w:pPr>
    </w:p>
    <w:p w:rsidR="007839B1" w:rsidRPr="007839B1" w:rsidRDefault="007839B1" w:rsidP="007839B1">
      <w:pPr>
        <w:jc w:val="center"/>
        <w:rPr>
          <w:b/>
          <w:sz w:val="40"/>
          <w:szCs w:val="40"/>
        </w:rPr>
      </w:pPr>
      <w:r w:rsidRPr="007839B1">
        <w:rPr>
          <w:b/>
          <w:sz w:val="40"/>
          <w:szCs w:val="40"/>
        </w:rPr>
        <w:t xml:space="preserve">«Функция обратной пропорциональности </w:t>
      </w:r>
      <w:r>
        <w:rPr>
          <w:b/>
          <w:sz w:val="40"/>
          <w:szCs w:val="40"/>
        </w:rPr>
        <w:t xml:space="preserve">                    </w:t>
      </w:r>
      <w:r w:rsidRPr="007839B1">
        <w:rPr>
          <w:b/>
          <w:sz w:val="40"/>
          <w:szCs w:val="40"/>
        </w:rPr>
        <w:t>и её график».</w:t>
      </w: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7839B1" w:rsidP="002706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Выполнила:</w:t>
      </w:r>
    </w:p>
    <w:p w:rsidR="007839B1" w:rsidRDefault="007839B1" w:rsidP="002706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2706D9">
        <w:rPr>
          <w:sz w:val="28"/>
          <w:szCs w:val="28"/>
        </w:rPr>
        <w:t>Телегина Л.Б.</w:t>
      </w: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8F2282" w:rsidRDefault="008F2282">
      <w:pPr>
        <w:rPr>
          <w:sz w:val="28"/>
          <w:szCs w:val="28"/>
        </w:rPr>
      </w:pPr>
    </w:p>
    <w:p w:rsidR="007839B1" w:rsidRDefault="007839B1">
      <w:pPr>
        <w:rPr>
          <w:sz w:val="28"/>
          <w:szCs w:val="28"/>
        </w:rPr>
      </w:pPr>
    </w:p>
    <w:p w:rsidR="002706D9" w:rsidRDefault="002706D9">
      <w:pPr>
        <w:rPr>
          <w:sz w:val="28"/>
          <w:szCs w:val="28"/>
        </w:rPr>
      </w:pPr>
    </w:p>
    <w:p w:rsidR="002706D9" w:rsidRDefault="002706D9">
      <w:pPr>
        <w:rPr>
          <w:sz w:val="28"/>
          <w:szCs w:val="28"/>
        </w:rPr>
      </w:pPr>
    </w:p>
    <w:p w:rsidR="002706D9" w:rsidRDefault="002706D9">
      <w:pPr>
        <w:rPr>
          <w:sz w:val="28"/>
          <w:szCs w:val="28"/>
        </w:rPr>
      </w:pPr>
    </w:p>
    <w:p w:rsidR="002706D9" w:rsidRDefault="002706D9">
      <w:pPr>
        <w:rPr>
          <w:sz w:val="28"/>
          <w:szCs w:val="28"/>
        </w:rPr>
      </w:pPr>
    </w:p>
    <w:p w:rsidR="002706D9" w:rsidRDefault="002706D9">
      <w:pPr>
        <w:rPr>
          <w:sz w:val="28"/>
          <w:szCs w:val="28"/>
        </w:rPr>
      </w:pPr>
    </w:p>
    <w:p w:rsidR="00DB7FA5" w:rsidRDefault="00DB7F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урока: </w:t>
      </w:r>
    </w:p>
    <w:p w:rsidR="00DB7FA5" w:rsidRDefault="00DB7FA5" w:rsidP="009B198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повторить весь изученный материал по функциям.</w:t>
      </w:r>
    </w:p>
    <w:p w:rsidR="00DB7FA5" w:rsidRDefault="00DB7FA5" w:rsidP="009B198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ввести определение обратной пропорциональности и научить строить её график.</w:t>
      </w:r>
    </w:p>
    <w:p w:rsidR="006D4D01" w:rsidRDefault="001A23CE" w:rsidP="009B198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1A23CE" w:rsidRDefault="001A23CE" w:rsidP="009B198E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воспитывать внимание, аккуратность, точность.</w:t>
      </w:r>
    </w:p>
    <w:p w:rsidR="001A23CE" w:rsidRDefault="001A23CE">
      <w:pPr>
        <w:rPr>
          <w:sz w:val="28"/>
          <w:szCs w:val="28"/>
        </w:rPr>
      </w:pPr>
      <w:r>
        <w:rPr>
          <w:sz w:val="28"/>
          <w:szCs w:val="28"/>
        </w:rPr>
        <w:t>План урока:</w:t>
      </w:r>
    </w:p>
    <w:p w:rsidR="001A23CE" w:rsidRDefault="001A23CE" w:rsidP="001A2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1A23CE" w:rsidRDefault="001A23CE" w:rsidP="001A2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материала.</w:t>
      </w:r>
    </w:p>
    <w:p w:rsidR="00D81E76" w:rsidRDefault="00D81E76" w:rsidP="001A2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1A23CE" w:rsidRDefault="001A23CE" w:rsidP="001A2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1A23CE" w:rsidRDefault="001A23CE" w:rsidP="001A23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итогов,</w:t>
      </w:r>
      <w:r w:rsidR="00D81E76">
        <w:rPr>
          <w:sz w:val="28"/>
          <w:szCs w:val="28"/>
        </w:rPr>
        <w:t xml:space="preserve"> оценки,</w:t>
      </w:r>
      <w:r>
        <w:rPr>
          <w:sz w:val="28"/>
          <w:szCs w:val="28"/>
        </w:rPr>
        <w:t xml:space="preserve"> задание на дом.</w:t>
      </w:r>
    </w:p>
    <w:p w:rsidR="001A23CE" w:rsidRDefault="001A23CE" w:rsidP="001A23CE">
      <w:pPr>
        <w:rPr>
          <w:sz w:val="28"/>
          <w:szCs w:val="28"/>
        </w:rPr>
      </w:pPr>
      <w:r>
        <w:rPr>
          <w:sz w:val="28"/>
          <w:szCs w:val="28"/>
        </w:rPr>
        <w:t>Оборудование: плакаты.</w:t>
      </w:r>
    </w:p>
    <w:p w:rsidR="001A23CE" w:rsidRDefault="001A23CE" w:rsidP="001A23CE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DC6B1F" w:rsidRPr="00AE535E" w:rsidRDefault="001A23CE" w:rsidP="00DC6B1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Урок начинается с повторения. Учащимся предлагается разгадать кроссворд (который заранее подготовлен на большом листе бумаги).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9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10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6B1F" w:rsidRPr="00840BF8" w:rsidRDefault="00DC6B1F" w:rsidP="008F2282">
            <w:pPr>
              <w:rPr>
                <w:vertAlign w:val="superscript"/>
                <w:lang w:val="en-US"/>
              </w:rPr>
            </w:pPr>
            <w:r>
              <w:rPr>
                <w:vertAlign w:val="subscript"/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  <w:tr w:rsidR="00DC6B1F"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8" w:type="dxa"/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  <w:tcBorders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  <w:tcBorders>
              <w:left w:val="single" w:sz="4" w:space="0" w:color="auto"/>
            </w:tcBorders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  <w:tc>
          <w:tcPr>
            <w:tcW w:w="479" w:type="dxa"/>
          </w:tcPr>
          <w:p w:rsidR="00DC6B1F" w:rsidRDefault="00DC6B1F" w:rsidP="008F2282"/>
        </w:tc>
      </w:tr>
    </w:tbl>
    <w:p w:rsidR="00DC6B1F" w:rsidRPr="00AE535E" w:rsidRDefault="00DC6B1F" w:rsidP="00DC6B1F">
      <w:pPr>
        <w:rPr>
          <w:sz w:val="28"/>
          <w:szCs w:val="28"/>
        </w:rPr>
      </w:pPr>
    </w:p>
    <w:p w:rsidR="001A23CE" w:rsidRDefault="001A23CE" w:rsidP="001A23CE">
      <w:pPr>
        <w:rPr>
          <w:sz w:val="28"/>
          <w:szCs w:val="28"/>
        </w:rPr>
      </w:pPr>
      <w:r>
        <w:rPr>
          <w:sz w:val="28"/>
          <w:szCs w:val="28"/>
        </w:rPr>
        <w:t>Вопросы кроссворда:</w:t>
      </w:r>
    </w:p>
    <w:p w:rsidR="001A23CE" w:rsidRDefault="001A23CE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1. Зависимость между переменными, при которой каждому значению </w:t>
      </w:r>
      <w:r w:rsidR="00B2695B">
        <w:rPr>
          <w:sz w:val="28"/>
          <w:szCs w:val="28"/>
        </w:rPr>
        <w:t>независимой переменной соответствует единственное значение зависимой переменной</w:t>
      </w:r>
      <w:r w:rsidR="00C10A99">
        <w:rPr>
          <w:sz w:val="28"/>
          <w:szCs w:val="28"/>
        </w:rPr>
        <w:t>.</w:t>
      </w:r>
      <w:r w:rsidR="00B2695B">
        <w:rPr>
          <w:sz w:val="28"/>
          <w:szCs w:val="28"/>
        </w:rPr>
        <w:t xml:space="preserve"> [Функция].</w:t>
      </w:r>
    </w:p>
    <w:p w:rsidR="00B2695B" w:rsidRDefault="00B2695B" w:rsidP="001A23CE">
      <w:pPr>
        <w:rPr>
          <w:sz w:val="28"/>
          <w:szCs w:val="28"/>
        </w:rPr>
      </w:pPr>
      <w:r>
        <w:rPr>
          <w:sz w:val="28"/>
          <w:szCs w:val="28"/>
        </w:rPr>
        <w:t>2. Независимая переменная</w:t>
      </w:r>
      <w:r w:rsidR="00C10A99">
        <w:rPr>
          <w:sz w:val="28"/>
          <w:szCs w:val="28"/>
        </w:rPr>
        <w:t>.</w:t>
      </w:r>
      <w:r>
        <w:rPr>
          <w:sz w:val="28"/>
          <w:szCs w:val="28"/>
        </w:rPr>
        <w:t xml:space="preserve"> [Аргумент].</w:t>
      </w:r>
    </w:p>
    <w:p w:rsidR="00C10A99" w:rsidRDefault="00B2695B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3. Множество точек координатной плоскости </w:t>
      </w:r>
      <w:r w:rsidR="00C10A99">
        <w:rPr>
          <w:sz w:val="28"/>
          <w:szCs w:val="28"/>
        </w:rPr>
        <w:t>абсциссы,</w:t>
      </w:r>
      <w:r>
        <w:rPr>
          <w:sz w:val="28"/>
          <w:szCs w:val="28"/>
        </w:rPr>
        <w:t xml:space="preserve"> которых равны значениям аргумента, а ординаты</w:t>
      </w:r>
      <w:r w:rsidR="00C10A99">
        <w:rPr>
          <w:sz w:val="28"/>
          <w:szCs w:val="28"/>
        </w:rPr>
        <w:t xml:space="preserve"> – </w:t>
      </w:r>
      <w:r>
        <w:rPr>
          <w:sz w:val="28"/>
          <w:szCs w:val="28"/>
        </w:rPr>
        <w:t>значениям</w:t>
      </w:r>
      <w:r w:rsidR="00C10A99">
        <w:rPr>
          <w:sz w:val="28"/>
          <w:szCs w:val="28"/>
        </w:rPr>
        <w:t xml:space="preserve"> функции. [График].</w:t>
      </w:r>
    </w:p>
    <w:p w:rsidR="00C10A99" w:rsidRDefault="00C10A99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4. Функция, заданная формулой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kx</w:t>
      </w:r>
      <w:r w:rsidRPr="00C10A9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[Линейная].</w:t>
      </w:r>
    </w:p>
    <w:p w:rsidR="00C10A99" w:rsidRDefault="00C10A99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5. Каким коэффициентом называют число </w:t>
      </w:r>
      <w:r>
        <w:rPr>
          <w:sz w:val="28"/>
          <w:szCs w:val="28"/>
          <w:u w:val="single"/>
          <w:lang w:val="en-US"/>
        </w:rPr>
        <w:t>k</w:t>
      </w:r>
      <w:r w:rsidRPr="00C10A9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формуле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kx</w:t>
      </w:r>
      <w:r w:rsidRPr="00C10A9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? [Угловым].</w:t>
      </w:r>
    </w:p>
    <w:p w:rsidR="00C10A99" w:rsidRDefault="00C10A99" w:rsidP="001A23CE">
      <w:pPr>
        <w:rPr>
          <w:sz w:val="28"/>
          <w:szCs w:val="28"/>
        </w:rPr>
      </w:pPr>
      <w:r>
        <w:rPr>
          <w:sz w:val="28"/>
          <w:szCs w:val="28"/>
        </w:rPr>
        <w:t>6. Что служит графиком линейной функции? [Прямая].</w:t>
      </w:r>
    </w:p>
    <w:p w:rsidR="00B2695B" w:rsidRDefault="00C10A99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7. Если </w:t>
      </w:r>
      <w:r>
        <w:rPr>
          <w:sz w:val="28"/>
          <w:szCs w:val="28"/>
          <w:lang w:val="en-US"/>
        </w:rPr>
        <w:t>k</w:t>
      </w:r>
      <w:r w:rsidR="00825BDB" w:rsidRPr="00825BDB">
        <w:rPr>
          <w:sz w:val="28"/>
          <w:szCs w:val="28"/>
        </w:rPr>
        <w:t>≠</w:t>
      </w:r>
      <w:r w:rsidR="00825BDB">
        <w:rPr>
          <w:sz w:val="28"/>
          <w:szCs w:val="28"/>
        </w:rPr>
        <w:t xml:space="preserve">0, то график </w:t>
      </w:r>
      <w:r w:rsidR="00825BDB">
        <w:rPr>
          <w:sz w:val="28"/>
          <w:szCs w:val="28"/>
          <w:lang w:val="en-US"/>
        </w:rPr>
        <w:t>y</w:t>
      </w:r>
      <w:r w:rsidR="00825BDB" w:rsidRPr="00C10A99">
        <w:rPr>
          <w:sz w:val="28"/>
          <w:szCs w:val="28"/>
        </w:rPr>
        <w:t>=</w:t>
      </w:r>
      <w:r w:rsidR="00825BDB">
        <w:rPr>
          <w:sz w:val="28"/>
          <w:szCs w:val="28"/>
          <w:lang w:val="en-US"/>
        </w:rPr>
        <w:t>kx</w:t>
      </w:r>
      <w:r w:rsidR="00825BDB" w:rsidRPr="00C10A99">
        <w:rPr>
          <w:sz w:val="28"/>
          <w:szCs w:val="28"/>
        </w:rPr>
        <w:t>+</w:t>
      </w:r>
      <w:r w:rsidR="00825BDB">
        <w:rPr>
          <w:sz w:val="28"/>
          <w:szCs w:val="28"/>
          <w:lang w:val="en-US"/>
        </w:rPr>
        <w:t>b</w:t>
      </w:r>
      <w:r w:rsidR="00825BDB">
        <w:rPr>
          <w:sz w:val="28"/>
          <w:szCs w:val="28"/>
        </w:rPr>
        <w:t xml:space="preserve"> пересекает эту ось, а если </w:t>
      </w:r>
      <w:r w:rsidR="00825BDB">
        <w:rPr>
          <w:sz w:val="28"/>
          <w:szCs w:val="28"/>
          <w:lang w:val="en-US"/>
        </w:rPr>
        <w:t>k</w:t>
      </w:r>
      <w:r w:rsidR="00825BDB">
        <w:rPr>
          <w:sz w:val="28"/>
          <w:szCs w:val="28"/>
        </w:rPr>
        <w:t>=0, то параллелен ей. Какой буквой эта ось обозначается? [Икс].</w:t>
      </w:r>
    </w:p>
    <w:p w:rsidR="00825BDB" w:rsidRDefault="00825BDB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8. Слово в названии функции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kx</w:t>
      </w:r>
      <w:r>
        <w:rPr>
          <w:sz w:val="28"/>
          <w:szCs w:val="28"/>
        </w:rPr>
        <w:t>? [Пропорциональность].</w:t>
      </w:r>
    </w:p>
    <w:p w:rsidR="00825BDB" w:rsidRDefault="00825BDB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9. Функция, заданная формулой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825BD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[Квадратичная].</w:t>
      </w:r>
    </w:p>
    <w:p w:rsidR="00825BDB" w:rsidRDefault="00825BDB" w:rsidP="001A23CE">
      <w:pPr>
        <w:rPr>
          <w:sz w:val="28"/>
          <w:szCs w:val="28"/>
        </w:rPr>
      </w:pPr>
      <w:r>
        <w:rPr>
          <w:sz w:val="28"/>
          <w:szCs w:val="28"/>
        </w:rPr>
        <w:t>10. Название графика квадратичной функции. [Парабола].</w:t>
      </w:r>
    </w:p>
    <w:p w:rsidR="00842FBD" w:rsidRDefault="00842FBD" w:rsidP="001A23CE">
      <w:pPr>
        <w:rPr>
          <w:sz w:val="28"/>
          <w:szCs w:val="28"/>
        </w:rPr>
      </w:pPr>
      <w:r>
        <w:rPr>
          <w:sz w:val="28"/>
          <w:szCs w:val="28"/>
        </w:rPr>
        <w:t>11. Буква латинского алфавита, которой часто обозначают функцию. [Игрек].</w:t>
      </w:r>
    </w:p>
    <w:p w:rsidR="00842FBD" w:rsidRDefault="00842FBD" w:rsidP="001A23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Один из способов задания функции. [Формула].</w:t>
      </w:r>
    </w:p>
    <w:p w:rsidR="00DC6B1F" w:rsidRDefault="00DC6B1F" w:rsidP="001A23CE">
      <w:pPr>
        <w:rPr>
          <w:sz w:val="28"/>
          <w:szCs w:val="28"/>
        </w:rPr>
      </w:pPr>
    </w:p>
    <w:p w:rsidR="00842FBD" w:rsidRDefault="00842FBD" w:rsidP="001A23CE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Какие основные способы задания функции нам известны?</w:t>
      </w:r>
    </w:p>
    <w:p w:rsidR="00842FBD" w:rsidRDefault="00842FBD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(Один учащийся получает задание </w:t>
      </w:r>
      <w:r w:rsidR="004E43D2">
        <w:rPr>
          <w:sz w:val="28"/>
          <w:szCs w:val="28"/>
        </w:rPr>
        <w:t>у доски: заполнить таблицу значений функции 12</w:t>
      </w:r>
      <w:r w:rsidR="004E43D2" w:rsidRPr="004E43D2">
        <w:rPr>
          <w:sz w:val="28"/>
          <w:szCs w:val="28"/>
        </w:rPr>
        <w:t>/</w:t>
      </w:r>
      <w:r w:rsidR="004E43D2">
        <w:rPr>
          <w:sz w:val="28"/>
          <w:szCs w:val="28"/>
          <w:lang w:val="en-US"/>
        </w:rPr>
        <w:t>x</w:t>
      </w:r>
      <w:r w:rsidR="004E43D2">
        <w:rPr>
          <w:sz w:val="28"/>
          <w:szCs w:val="28"/>
        </w:rPr>
        <w:t xml:space="preserve"> по данным значениям её аргумента, а затем построить на координатной плоскости соответствующие точки).</w:t>
      </w:r>
    </w:p>
    <w:tbl>
      <w:tblPr>
        <w:tblStyle w:val="a3"/>
        <w:tblW w:w="0" w:type="auto"/>
        <w:tblLook w:val="01E0"/>
      </w:tblPr>
      <w:tblGrid>
        <w:gridCol w:w="356"/>
        <w:gridCol w:w="77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25211">
        <w:tc>
          <w:tcPr>
            <w:tcW w:w="356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70" w:type="dxa"/>
          </w:tcPr>
          <w:p w:rsidR="00025211" w:rsidRPr="00025211" w:rsidRDefault="00025211" w:rsidP="001A23CE">
            <w:pPr>
              <w:rPr>
                <w:sz w:val="28"/>
                <w:szCs w:val="28"/>
              </w:rPr>
            </w:pPr>
            <w:r w:rsidRPr="00025211">
              <w:rPr>
                <w:sz w:val="28"/>
                <w:szCs w:val="28"/>
              </w:rPr>
              <w:t>-12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5211">
        <w:tc>
          <w:tcPr>
            <w:tcW w:w="356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770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025211" w:rsidRDefault="00025211" w:rsidP="001A23CE">
            <w:pPr>
              <w:rPr>
                <w:sz w:val="28"/>
                <w:szCs w:val="28"/>
              </w:rPr>
            </w:pPr>
          </w:p>
        </w:tc>
      </w:tr>
    </w:tbl>
    <w:p w:rsidR="00025211" w:rsidRDefault="00025211" w:rsidP="001A23CE">
      <w:pPr>
        <w:rPr>
          <w:sz w:val="28"/>
          <w:szCs w:val="28"/>
        </w:rPr>
      </w:pPr>
    </w:p>
    <w:p w:rsidR="004E43D2" w:rsidRDefault="004E43D2" w:rsidP="001A23CE">
      <w:pPr>
        <w:rPr>
          <w:sz w:val="28"/>
          <w:szCs w:val="28"/>
        </w:rPr>
      </w:pPr>
      <w:r>
        <w:rPr>
          <w:sz w:val="28"/>
          <w:szCs w:val="28"/>
        </w:rPr>
        <w:t>Остальные отвечают на вопросы учителя: (которые заранее записаны на доске)</w:t>
      </w:r>
    </w:p>
    <w:p w:rsidR="004E43D2" w:rsidRDefault="004E43D2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5528">
        <w:rPr>
          <w:sz w:val="28"/>
          <w:szCs w:val="28"/>
        </w:rPr>
        <w:t xml:space="preserve">Как называются следующие функции, заданные формулами: </w:t>
      </w:r>
      <w:r w:rsidR="00935528">
        <w:rPr>
          <w:sz w:val="28"/>
          <w:szCs w:val="28"/>
          <w:lang w:val="en-US"/>
        </w:rPr>
        <w:t>y</w:t>
      </w:r>
      <w:r w:rsidR="00935528" w:rsidRPr="00C10A99">
        <w:rPr>
          <w:sz w:val="28"/>
          <w:szCs w:val="28"/>
        </w:rPr>
        <w:t>=</w:t>
      </w:r>
      <w:r w:rsidR="00935528">
        <w:rPr>
          <w:sz w:val="28"/>
          <w:szCs w:val="28"/>
          <w:lang w:val="en-US"/>
        </w:rPr>
        <w:t>kx</w:t>
      </w:r>
      <w:r w:rsidR="00935528">
        <w:rPr>
          <w:sz w:val="28"/>
          <w:szCs w:val="28"/>
        </w:rPr>
        <w:t xml:space="preserve">, </w:t>
      </w:r>
      <w:r w:rsidR="00935528">
        <w:rPr>
          <w:sz w:val="28"/>
          <w:szCs w:val="28"/>
          <w:lang w:val="en-US"/>
        </w:rPr>
        <w:t>y</w:t>
      </w:r>
      <w:r w:rsidR="00935528" w:rsidRPr="00C10A99">
        <w:rPr>
          <w:sz w:val="28"/>
          <w:szCs w:val="28"/>
        </w:rPr>
        <w:t>=</w:t>
      </w:r>
      <w:r w:rsidR="00935528">
        <w:rPr>
          <w:sz w:val="28"/>
          <w:szCs w:val="28"/>
          <w:lang w:val="en-US"/>
        </w:rPr>
        <w:t>kx</w:t>
      </w:r>
      <w:r w:rsidR="00935528" w:rsidRPr="00C10A99">
        <w:rPr>
          <w:sz w:val="28"/>
          <w:szCs w:val="28"/>
        </w:rPr>
        <w:t>+</w:t>
      </w:r>
      <w:r w:rsidR="00935528">
        <w:rPr>
          <w:sz w:val="28"/>
          <w:szCs w:val="28"/>
          <w:lang w:val="en-US"/>
        </w:rPr>
        <w:t>b</w:t>
      </w:r>
      <w:r w:rsidR="00935528">
        <w:rPr>
          <w:sz w:val="28"/>
          <w:szCs w:val="28"/>
        </w:rPr>
        <w:t xml:space="preserve">, </w:t>
      </w:r>
      <w:r w:rsidR="00935528">
        <w:rPr>
          <w:sz w:val="28"/>
          <w:szCs w:val="28"/>
          <w:lang w:val="en-US"/>
        </w:rPr>
        <w:t>y</w:t>
      </w:r>
      <w:r w:rsidR="00935528" w:rsidRPr="00C10A99">
        <w:rPr>
          <w:sz w:val="28"/>
          <w:szCs w:val="28"/>
        </w:rPr>
        <w:t>=</w:t>
      </w:r>
      <w:r w:rsidR="00935528">
        <w:rPr>
          <w:sz w:val="28"/>
          <w:szCs w:val="28"/>
          <w:lang w:val="en-US"/>
        </w:rPr>
        <w:t>x</w:t>
      </w:r>
      <w:r w:rsidR="00935528" w:rsidRPr="00825BDB">
        <w:rPr>
          <w:sz w:val="28"/>
          <w:szCs w:val="28"/>
          <w:vertAlign w:val="superscript"/>
        </w:rPr>
        <w:t>2</w:t>
      </w:r>
      <w:r w:rsidR="00935528">
        <w:rPr>
          <w:sz w:val="28"/>
          <w:szCs w:val="28"/>
        </w:rPr>
        <w:t xml:space="preserve">, </w:t>
      </w:r>
      <w:r w:rsidR="00935528">
        <w:rPr>
          <w:sz w:val="28"/>
          <w:szCs w:val="28"/>
          <w:lang w:val="en-US"/>
        </w:rPr>
        <w:t>y</w:t>
      </w:r>
      <w:r w:rsidR="00935528" w:rsidRPr="00C10A99">
        <w:rPr>
          <w:sz w:val="28"/>
          <w:szCs w:val="28"/>
        </w:rPr>
        <w:t>=</w:t>
      </w:r>
      <w:r w:rsidR="00935528">
        <w:rPr>
          <w:sz w:val="28"/>
          <w:szCs w:val="28"/>
          <w:lang w:val="en-US"/>
        </w:rPr>
        <w:t>x</w:t>
      </w:r>
      <w:r w:rsidR="00935528">
        <w:rPr>
          <w:sz w:val="28"/>
          <w:szCs w:val="28"/>
          <w:vertAlign w:val="superscript"/>
        </w:rPr>
        <w:t>3</w:t>
      </w:r>
      <w:r w:rsidR="00935528">
        <w:rPr>
          <w:sz w:val="28"/>
          <w:szCs w:val="28"/>
        </w:rPr>
        <w:t>?</w:t>
      </w:r>
    </w:p>
    <w:p w:rsidR="00AE535E" w:rsidRDefault="00935528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2. Укажите область определения следующих функций: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825BD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+8,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Pr="004E43D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-7,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 w:rsidRPr="0093552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-1</w:t>
      </w:r>
      <w:r w:rsidRPr="004E43D2">
        <w:rPr>
          <w:sz w:val="28"/>
          <w:szCs w:val="28"/>
        </w:rPr>
        <w:t>/</w:t>
      </w:r>
      <w:r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</w:rPr>
        <w:t>7-5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 w:rsidR="00676A36">
        <w:rPr>
          <w:sz w:val="28"/>
          <w:szCs w:val="28"/>
        </w:rPr>
        <w:t>2</w:t>
      </w:r>
      <w:r w:rsidR="00676A36" w:rsidRPr="004E43D2">
        <w:rPr>
          <w:sz w:val="28"/>
          <w:szCs w:val="28"/>
        </w:rPr>
        <w:t>/</w:t>
      </w:r>
      <w:r w:rsidR="00676A36">
        <w:rPr>
          <w:sz w:val="28"/>
          <w:szCs w:val="28"/>
          <w:lang w:val="en-US"/>
        </w:rPr>
        <w:t>x</w:t>
      </w:r>
      <w:r w:rsidR="00676A36">
        <w:rPr>
          <w:sz w:val="28"/>
          <w:szCs w:val="28"/>
        </w:rPr>
        <w:t xml:space="preserve">, </w:t>
      </w:r>
      <w:r w:rsidR="00676A36">
        <w:rPr>
          <w:sz w:val="28"/>
          <w:szCs w:val="28"/>
          <w:lang w:val="en-US"/>
        </w:rPr>
        <w:t>y</w:t>
      </w:r>
      <w:r w:rsidR="00676A36" w:rsidRPr="00C10A99">
        <w:rPr>
          <w:sz w:val="28"/>
          <w:szCs w:val="28"/>
        </w:rPr>
        <w:t>=</w:t>
      </w:r>
      <w:r w:rsidR="00676A36">
        <w:rPr>
          <w:sz w:val="28"/>
          <w:szCs w:val="28"/>
          <w:lang w:val="en-US"/>
        </w:rPr>
        <w:t>x</w:t>
      </w:r>
      <w:r w:rsidR="00676A36">
        <w:rPr>
          <w:sz w:val="28"/>
          <w:szCs w:val="28"/>
          <w:vertAlign w:val="superscript"/>
        </w:rPr>
        <w:t>3</w:t>
      </w:r>
      <w:r w:rsidR="00676A36">
        <w:rPr>
          <w:sz w:val="28"/>
          <w:szCs w:val="28"/>
        </w:rPr>
        <w:t xml:space="preserve">, </w:t>
      </w:r>
      <w:r w:rsidR="00676A36">
        <w:rPr>
          <w:sz w:val="28"/>
          <w:szCs w:val="28"/>
          <w:lang w:val="en-US"/>
        </w:rPr>
        <w:t>y</w:t>
      </w:r>
      <w:r w:rsidR="00676A36" w:rsidRPr="00C10A99">
        <w:rPr>
          <w:sz w:val="28"/>
          <w:szCs w:val="28"/>
        </w:rPr>
        <w:t>=</w:t>
      </w:r>
      <w:r w:rsidR="00676A36">
        <w:rPr>
          <w:sz w:val="28"/>
          <w:szCs w:val="28"/>
        </w:rPr>
        <w:t>-10</w:t>
      </w:r>
      <w:r w:rsidR="00676A36" w:rsidRPr="004E43D2">
        <w:rPr>
          <w:sz w:val="28"/>
          <w:szCs w:val="28"/>
        </w:rPr>
        <w:t>/</w:t>
      </w:r>
      <w:r w:rsidR="00676A36">
        <w:rPr>
          <w:sz w:val="28"/>
          <w:szCs w:val="28"/>
          <w:lang w:val="en-US"/>
        </w:rPr>
        <w:t>x</w:t>
      </w:r>
      <w:r w:rsidR="00676A36">
        <w:rPr>
          <w:sz w:val="28"/>
          <w:szCs w:val="28"/>
        </w:rPr>
        <w:t>.</w:t>
      </w:r>
    </w:p>
    <w:p w:rsidR="00025211" w:rsidRPr="00DC6B1F" w:rsidRDefault="00025211" w:rsidP="001A23CE">
      <w:pPr>
        <w:rPr>
          <w:sz w:val="28"/>
          <w:szCs w:val="28"/>
        </w:rPr>
      </w:pPr>
    </w:p>
    <w:p w:rsidR="00DC6B1F" w:rsidRPr="00DC6B1F" w:rsidRDefault="00676A36" w:rsidP="00AE535E">
      <w:pPr>
        <w:rPr>
          <w:sz w:val="28"/>
          <w:szCs w:val="28"/>
        </w:rPr>
      </w:pPr>
      <w:r>
        <w:rPr>
          <w:sz w:val="28"/>
          <w:szCs w:val="28"/>
        </w:rPr>
        <w:t>Затем учащиеся работают по таблице, отвечая н</w:t>
      </w:r>
      <w:r w:rsidR="00AE535E">
        <w:rPr>
          <w:sz w:val="28"/>
          <w:szCs w:val="28"/>
        </w:rPr>
        <w:t>а поставленные учителем вопросы: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68"/>
        <w:gridCol w:w="3420"/>
        <w:gridCol w:w="3060"/>
      </w:tblGrid>
      <w:tr w:rsidR="00DC6B1F">
        <w:trPr>
          <w:trHeight w:val="353"/>
        </w:trPr>
        <w:tc>
          <w:tcPr>
            <w:tcW w:w="3168" w:type="dxa"/>
          </w:tcPr>
          <w:p w:rsidR="00DC6B1F" w:rsidRPr="009D2D81" w:rsidRDefault="00DC6B1F" w:rsidP="00025211">
            <w:r>
              <w:rPr>
                <w:noProof/>
              </w:rPr>
              <w:pict>
                <v:group id="_x0000_s1074" style="position:absolute;margin-left:72.1pt;margin-top:11.65pt;width:9pt;height:9pt;rotation:-90;z-index:251658240" coordorigin="2990,3594" coordsize="114,114">
                  <v:line id="_x0000_s1075" style="position:absolute;flip:y" from="2990,3594" to="2990,3708" strokeweight=".25pt"/>
                  <v:line id="_x0000_s1076" style="position:absolute;flip:y" from="2990,3651" to="3104,3708" strokeweight=".25pt"/>
                  <v:line id="_x0000_s1077" style="position:absolute" from="2990,3594" to="3104,3651" strokeweight=".25pt"/>
                </v:group>
              </w:pict>
            </w:r>
            <w:r w:rsidR="00025211">
              <w:t>1</w:t>
            </w:r>
          </w:p>
        </w:tc>
        <w:tc>
          <w:tcPr>
            <w:tcW w:w="3420" w:type="dxa"/>
          </w:tcPr>
          <w:p w:rsidR="00DC6B1F" w:rsidRPr="009D2D81" w:rsidRDefault="00DC6B1F" w:rsidP="00025211">
            <w:r>
              <w:rPr>
                <w:noProof/>
              </w:rPr>
              <w:pict>
                <v:group id="_x0000_s1078" style="position:absolute;margin-left:75.6pt;margin-top:11.05pt;width:9pt;height:9pt;rotation:-90;flip:x;z-index:251659264;mso-position-horizontal-relative:text;mso-position-vertical-relative:text" coordorigin="2990,3594" coordsize="114,114">
                  <v:line id="_x0000_s1079" style="position:absolute;flip:y" from="2990,3594" to="2990,3708" strokeweight=".25pt"/>
                  <v:line id="_x0000_s1080" style="position:absolute;flip:y" from="2990,3651" to="3104,3708" strokeweight=".25pt"/>
                  <v:line id="_x0000_s1081" style="position:absolute" from="2990,3594" to="3104,3651" strokeweight=".25pt"/>
                </v:group>
              </w:pict>
            </w:r>
            <w:r w:rsidR="00025211">
              <w:t>2</w:t>
            </w:r>
          </w:p>
        </w:tc>
        <w:tc>
          <w:tcPr>
            <w:tcW w:w="3060" w:type="dxa"/>
          </w:tcPr>
          <w:p w:rsidR="00DC6B1F" w:rsidRPr="009D2D81" w:rsidRDefault="00417CCD" w:rsidP="00025211">
            <w:r>
              <w:rPr>
                <w:noProof/>
              </w:rPr>
              <w:pict>
                <v:group id="_x0000_s1082" style="position:absolute;margin-left:63.55pt;margin-top:11.35pt;width:8.95pt;height:9.6pt;rotation:-90;z-index:251660288;mso-position-horizontal-relative:text;mso-position-vertical-relative:text" coordorigin="2990,3594" coordsize="114,114">
                  <v:line id="_x0000_s1083" style="position:absolute;flip:y" from="2990,3594" to="2990,3708" strokeweight=".25pt"/>
                  <v:line id="_x0000_s1084" style="position:absolute;flip:y" from="2990,3651" to="3104,3708" strokeweight=".25pt"/>
                  <v:line id="_x0000_s1085" style="position:absolute" from="2990,3594" to="3104,3651" strokeweight=".25pt"/>
                </v:group>
              </w:pict>
            </w:r>
            <w:r w:rsidR="00025211">
              <w:t>3</w:t>
            </w:r>
          </w:p>
        </w:tc>
      </w:tr>
      <w:tr w:rsidR="00DC6B1F">
        <w:trPr>
          <w:trHeight w:val="2646"/>
        </w:trPr>
        <w:tc>
          <w:tcPr>
            <w:tcW w:w="3168" w:type="dxa"/>
          </w:tcPr>
          <w:p w:rsidR="00DC6B1F" w:rsidRPr="009D2D81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26" style="position:absolute;left:0;text-align:left;margin-left:2in;margin-top:65.4pt;width:2.85pt;height:2.85pt;z-index:251645952;mso-position-horizontal-relative:text;mso-position-vertical-relative:text" coordorigin="2990,3594" coordsize="114,114">
                  <v:line id="_x0000_s1027" style="position:absolute;flip:y" from="2990,3594" to="2990,3708" strokeweight=".25pt"/>
                  <v:line id="_x0000_s1028" style="position:absolute;flip:y" from="2990,3651" to="3104,3708" strokeweight=".25pt"/>
                  <v:line id="_x0000_s1029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752600" cy="15849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108" t="28786" r="8797" b="32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DC6B1F" w:rsidRPr="009D2D81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30" style="position:absolute;left:0;text-align:left;margin-left:155.7pt;margin-top:62.55pt;width:2.85pt;height:2.85pt;z-index:251646976;mso-position-horizontal-relative:text;mso-position-vertical-relative:text" coordorigin="2990,3594" coordsize="114,114">
                  <v:line id="_x0000_s1031" style="position:absolute;flip:y" from="2990,3594" to="2990,3708" strokeweight=".25pt"/>
                  <v:line id="_x0000_s1032" style="position:absolute;flip:y" from="2990,3651" to="3104,3708" strokeweight=".25pt"/>
                  <v:line id="_x0000_s1033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699260" cy="15849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83" t="28786" r="10062" b="32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DC6B1F" w:rsidRPr="009D2D81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34" style="position:absolute;left:0;text-align:left;margin-left:135.25pt;margin-top:65.4pt;width:2.85pt;height:2.85pt;z-index:251648000;mso-position-horizontal-relative:text;mso-position-vertical-relative:text" coordorigin="2990,3594" coordsize="114,114">
                  <v:line id="_x0000_s1035" style="position:absolute;flip:y" from="2990,3594" to="2990,3708" strokeweight=".25pt"/>
                  <v:line id="_x0000_s1036" style="position:absolute;flip:y" from="2990,3651" to="3104,3708" strokeweight=".25pt"/>
                  <v:line id="_x0000_s1037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661160" cy="150114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152" t="7666" r="6526" b="15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1F">
        <w:trPr>
          <w:trHeight w:val="253"/>
        </w:trPr>
        <w:tc>
          <w:tcPr>
            <w:tcW w:w="3168" w:type="dxa"/>
          </w:tcPr>
          <w:p w:rsidR="00DC6B1F" w:rsidRPr="00A173E0" w:rsidRDefault="00417CCD" w:rsidP="00025211">
            <w:r>
              <w:rPr>
                <w:noProof/>
              </w:rPr>
              <w:pict>
                <v:group id="_x0000_s1094" style="position:absolute;margin-left:72.05pt;margin-top:4.85pt;width:8.95pt;height:9.1pt;rotation:-90;z-index:251663360;mso-position-horizontal-relative:text;mso-position-vertical-relative:text" coordorigin="2990,3594" coordsize="114,114">
                  <v:line id="_x0000_s1095" style="position:absolute;flip:y" from="2990,3594" to="2990,3708" strokeweight=".25pt"/>
                  <v:line id="_x0000_s1096" style="position:absolute;flip:y" from="2990,3651" to="3104,3708" strokeweight=".25pt"/>
                  <v:line id="_x0000_s1097" style="position:absolute" from="2990,3594" to="3104,3651" strokeweight=".25pt"/>
                </v:group>
              </w:pict>
            </w:r>
            <w:r w:rsidR="00025211">
              <w:t>4</w:t>
            </w:r>
          </w:p>
        </w:tc>
        <w:tc>
          <w:tcPr>
            <w:tcW w:w="3420" w:type="dxa"/>
          </w:tcPr>
          <w:p w:rsidR="00DC6B1F" w:rsidRPr="00A173E0" w:rsidRDefault="00417CCD" w:rsidP="00025211">
            <w:r>
              <w:rPr>
                <w:noProof/>
              </w:rPr>
              <w:pict>
                <v:group id="_x0000_s1090" style="position:absolute;margin-left:77.1pt;margin-top:3.1pt;width:8.95pt;height:12pt;rotation:-90;flip:x;z-index:251662336;mso-position-horizontal-relative:text;mso-position-vertical-relative:text" coordorigin="2990,3594" coordsize="114,114">
                  <v:line id="_x0000_s1091" style="position:absolute;flip:y" from="2990,3594" to="2990,3708" strokeweight=".25pt"/>
                  <v:line id="_x0000_s1092" style="position:absolute;flip:y" from="2990,3651" to="3104,3708" strokeweight=".25pt"/>
                  <v:line id="_x0000_s1093" style="position:absolute" from="2990,3594" to="3104,3651" strokeweight=".25pt"/>
                </v:group>
              </w:pict>
            </w:r>
            <w:r w:rsidR="00025211">
              <w:t>5</w:t>
            </w:r>
          </w:p>
        </w:tc>
        <w:tc>
          <w:tcPr>
            <w:tcW w:w="3060" w:type="dxa"/>
          </w:tcPr>
          <w:p w:rsidR="00DC6B1F" w:rsidRPr="00A173E0" w:rsidRDefault="00417CCD" w:rsidP="00025211">
            <w:r>
              <w:rPr>
                <w:noProof/>
              </w:rPr>
              <w:pict>
                <v:group id="_x0000_s1086" style="position:absolute;margin-left:67.6pt;margin-top:3.6pt;width:9.15pt;height:11.2pt;rotation:-90;z-index:251661312;mso-position-horizontal-relative:text;mso-position-vertical-relative:text" coordorigin="2990,3594" coordsize="114,114">
                  <v:line id="_x0000_s1087" style="position:absolute;flip:y" from="2990,3594" to="2990,3708" strokeweight=".25pt"/>
                  <v:line id="_x0000_s1088" style="position:absolute;flip:y" from="2990,3651" to="3104,3708" strokeweight=".25pt"/>
                  <v:line id="_x0000_s1089" style="position:absolute" from="2990,3594" to="3104,3651" strokeweight=".25pt"/>
                </v:group>
              </w:pict>
            </w:r>
            <w:r w:rsidR="00025211">
              <w:t>6</w:t>
            </w:r>
          </w:p>
        </w:tc>
      </w:tr>
      <w:tr w:rsidR="00DC6B1F">
        <w:trPr>
          <w:trHeight w:val="3734"/>
        </w:trPr>
        <w:tc>
          <w:tcPr>
            <w:tcW w:w="3168" w:type="dxa"/>
          </w:tcPr>
          <w:p w:rsidR="00DC6B1F" w:rsidRPr="00A173E0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38" style="position:absolute;left:0;text-align:left;margin-left:159.6pt;margin-top:63.55pt;width:2.85pt;height:5.7pt;z-index:251649024;mso-position-horizontal-relative:text;mso-position-vertical-relative:text" coordorigin="2990,3594" coordsize="114,114">
                  <v:line id="_x0000_s1039" style="position:absolute;flip:y" from="2990,3594" to="2990,3708" strokeweight=".25pt"/>
                  <v:line id="_x0000_s1040" style="position:absolute;flip:y" from="2990,3651" to="3104,3708" strokeweight=".25pt"/>
                  <v:line id="_x0000_s1041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828800" cy="16687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977" t="36722" r="9023" b="24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DC6B1F" w:rsidRPr="00A173E0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42" style="position:absolute;left:0;text-align:left;margin-left:161.3pt;margin-top:63.6pt;width:2.85pt;height:5.7pt;z-index:251650048;mso-position-horizontal-relative:text;mso-position-vertical-relative:text" coordorigin="2990,3594" coordsize="114,114">
                  <v:line id="_x0000_s1043" style="position:absolute;flip:y" from="2990,3594" to="2990,3708" strokeweight=".25pt"/>
                  <v:line id="_x0000_s1044" style="position:absolute;flip:y" from="2990,3651" to="3104,3708" strokeweight=".25pt"/>
                  <v:line id="_x0000_s1045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882140" cy="1645920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980" t="21359" r="10016" b="41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DC6B1F" w:rsidRPr="00A173E0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46" style="position:absolute;left:0;text-align:left;margin-left:158.55pt;margin-top:69.3pt;width:2.85pt;height:2.85pt;z-index:251651072;mso-position-horizontal-relative:text;mso-position-vertical-relative:text" coordorigin="2990,3594" coordsize="114,114">
                  <v:line id="_x0000_s1047" style="position:absolute;flip:y" from="2990,3594" to="2990,3708" strokeweight=".25pt"/>
                  <v:line id="_x0000_s1048" style="position:absolute;flip:y" from="2990,3651" to="3104,3708" strokeweight=".25pt"/>
                  <v:line id="_x0000_s1049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905000" cy="169164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62" t="7832" r="5867" b="17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1F">
        <w:trPr>
          <w:trHeight w:val="1721"/>
        </w:trPr>
        <w:tc>
          <w:tcPr>
            <w:tcW w:w="3168" w:type="dxa"/>
          </w:tcPr>
          <w:p w:rsidR="00DC6B1F" w:rsidRPr="00D81E76" w:rsidRDefault="00025211" w:rsidP="00D81E76">
            <w:r>
              <w:t>7</w:t>
            </w:r>
          </w:p>
        </w:tc>
        <w:tc>
          <w:tcPr>
            <w:tcW w:w="3420" w:type="dxa"/>
          </w:tcPr>
          <w:p w:rsidR="00DC6B1F" w:rsidRPr="00A173E0" w:rsidRDefault="00025211" w:rsidP="00025211">
            <w:r>
              <w:t>8</w:t>
            </w:r>
          </w:p>
        </w:tc>
        <w:tc>
          <w:tcPr>
            <w:tcW w:w="3060" w:type="dxa"/>
          </w:tcPr>
          <w:p w:rsidR="00DC6B1F" w:rsidRPr="00A173E0" w:rsidRDefault="00025211" w:rsidP="00025211">
            <w:r>
              <w:t>9</w:t>
            </w:r>
          </w:p>
        </w:tc>
      </w:tr>
      <w:tr w:rsidR="00DC6B1F">
        <w:trPr>
          <w:trHeight w:val="1811"/>
        </w:trPr>
        <w:tc>
          <w:tcPr>
            <w:tcW w:w="3168" w:type="dxa"/>
          </w:tcPr>
          <w:p w:rsidR="00DC6B1F" w:rsidRPr="00A173E0" w:rsidRDefault="00AE535E" w:rsidP="008F2282">
            <w:pPr>
              <w:jc w:val="center"/>
            </w:pPr>
            <w:r>
              <w:rPr>
                <w:noProof/>
              </w:rPr>
              <w:lastRenderedPageBreak/>
              <w:pict>
                <v:group id="_x0000_s1098" style="position:absolute;left:0;text-align:left;margin-left:81pt;margin-top:-9pt;width:9pt;height:9pt;rotation:-90;z-index:251664384;mso-position-horizontal-relative:text;mso-position-vertical-relative:text" coordorigin="2990,3594" coordsize="114,114">
                  <v:line id="_x0000_s1099" style="position:absolute;flip:y" from="2990,3594" to="2990,3708" strokeweight=".25pt"/>
                  <v:line id="_x0000_s1100" style="position:absolute;flip:y" from="2990,3651" to="3104,3708" strokeweight=".25pt"/>
                  <v:line id="_x0000_s1101" style="position:absolute" from="2990,3594" to="3104,3651" strokeweight=".25pt"/>
                </v:group>
              </w:pict>
            </w:r>
            <w:r w:rsidR="00DC6B1F">
              <w:rPr>
                <w:noProof/>
              </w:rPr>
              <w:pict>
                <v:group id="_x0000_s1070" style="position:absolute;left:0;text-align:left;margin-left:171.1pt;margin-top:78.1pt;width:2.85pt;height:5.7pt;z-index:251657216;mso-position-horizontal-relative:text;mso-position-vertical-relative:text" coordorigin="2990,3594" coordsize="114,114">
                  <v:line id="_x0000_s1071" style="position:absolute;flip:y" from="2990,3594" to="2990,3708" strokeweight=".25pt"/>
                  <v:line id="_x0000_s1072" style="position:absolute;flip:y" from="2990,3651" to="3104,3708" strokeweight=".25pt"/>
                  <v:line id="_x0000_s1073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2156460" cy="19431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647" t="8388" r="8173" b="1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DC6B1F" w:rsidRPr="00A173E0" w:rsidRDefault="00D81E76" w:rsidP="008F2282">
            <w:pPr>
              <w:jc w:val="center"/>
            </w:pPr>
            <w:r>
              <w:rPr>
                <w:noProof/>
              </w:rPr>
              <w:pict>
                <v:group id="_x0000_s1102" style="position:absolute;left:0;text-align:left;margin-left:75.6pt;margin-top:-18.35pt;width:18pt;height:18pt;rotation:-90;z-index:251665408;mso-position-horizontal-relative:text;mso-position-vertical-relative:text" coordorigin="2990,3594" coordsize="114,114">
                  <v:line id="_x0000_s1103" style="position:absolute;flip:y" from="2990,3594" to="2990,3708" strokeweight=".25pt"/>
                  <v:line id="_x0000_s1104" style="position:absolute;flip:y" from="2990,3651" to="3104,3708" strokeweight=".25pt"/>
                  <v:line id="_x0000_s1105" style="position:absolute" from="2990,3594" to="3104,3651" strokeweight=".25pt"/>
                </v:group>
              </w:pict>
            </w:r>
            <w:r w:rsidR="00DC6B1F">
              <w:rPr>
                <w:noProof/>
              </w:rPr>
              <w:pict>
                <v:group id="_x0000_s1066" style="position:absolute;left:0;text-align:left;margin-left:170.35pt;margin-top:78.1pt;width:2.85pt;height:5.7pt;z-index:251656192;mso-position-horizontal-relative:text;mso-position-vertical-relative:text" coordorigin="2990,3594" coordsize="114,114">
                  <v:line id="_x0000_s1067" style="position:absolute;flip:y" from="2990,3594" to="2990,3708" strokeweight=".25pt"/>
                  <v:line id="_x0000_s1068" style="position:absolute;flip:y" from="2990,3651" to="3104,3708" strokeweight=".25pt"/>
                  <v:line id="_x0000_s1069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2118360" cy="206502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390" t="13722" r="26454" b="21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DC6B1F" w:rsidRPr="00A173E0" w:rsidRDefault="00AE535E" w:rsidP="008F2282">
            <w:pPr>
              <w:jc w:val="center"/>
            </w:pPr>
            <w:r>
              <w:rPr>
                <w:noProof/>
              </w:rPr>
              <w:pict>
                <v:group id="_x0000_s1106" style="position:absolute;left:0;text-align:left;margin-left:75.7pt;margin-top:-.45pt;width:5.95pt;height:6.2pt;rotation:-90;flip:x;z-index:251666432;mso-position-horizontal-relative:text;mso-position-vertical-relative:text" coordorigin="2990,3594" coordsize="114,114">
                  <v:line id="_x0000_s1107" style="position:absolute;flip:y" from="2990,3594" to="2990,3708" strokeweight=".25pt"/>
                  <v:line id="_x0000_s1108" style="position:absolute;flip:y" from="2990,3651" to="3104,3708" strokeweight=".25pt"/>
                  <v:line id="_x0000_s1109" style="position:absolute" from="2990,3594" to="3104,3651" strokeweight=".25pt"/>
                </v:group>
              </w:pict>
            </w:r>
            <w:r w:rsidR="00DC6B1F">
              <w:rPr>
                <w:noProof/>
              </w:rPr>
              <w:pict>
                <v:group id="_x0000_s1050" style="position:absolute;left:0;text-align:left;margin-left:138.6pt;margin-top:75.7pt;width:2.85pt;height:5.7pt;z-index:251652096;mso-position-horizontal-relative:text;mso-position-vertical-relative:text" coordorigin="2990,3594" coordsize="114,114">
                  <v:line id="_x0000_s1051" style="position:absolute;flip:y" from="2990,3594" to="2990,3708" strokeweight=".25pt"/>
                  <v:line id="_x0000_s1052" style="position:absolute;flip:y" from="2990,3651" to="3104,3708" strokeweight=".25pt"/>
                  <v:line id="_x0000_s1053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2065020" cy="197358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796" t="26630" r="25331" b="32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1F">
        <w:tc>
          <w:tcPr>
            <w:tcW w:w="3168" w:type="dxa"/>
          </w:tcPr>
          <w:p w:rsidR="00DC6B1F" w:rsidRPr="008A0DF5" w:rsidRDefault="00DC6B1F" w:rsidP="00025211">
            <w:r>
              <w:rPr>
                <w:noProof/>
              </w:rPr>
              <w:pict>
                <v:group id="_x0000_s1118" style="position:absolute;margin-left:82.85pt;margin-top:9.1pt;width:5.95pt;height:6.2pt;rotation:-90;flip:x;z-index:251669504;mso-position-horizontal-relative:text;mso-position-vertical-relative:text" coordorigin="2990,3594" coordsize="114,114">
                  <v:line id="_x0000_s1119" style="position:absolute;flip:y" from="2990,3594" to="2990,3708" strokeweight=".25pt"/>
                  <v:line id="_x0000_s1120" style="position:absolute;flip:y" from="2990,3651" to="3104,3708" strokeweight=".25pt"/>
                  <v:line id="_x0000_s1121" style="position:absolute" from="2990,3594" to="3104,3651" strokeweight=".25pt"/>
                </v:group>
              </w:pict>
            </w:r>
            <w:r w:rsidR="00025211">
              <w:t>10</w:t>
            </w:r>
          </w:p>
        </w:tc>
        <w:tc>
          <w:tcPr>
            <w:tcW w:w="3420" w:type="dxa"/>
          </w:tcPr>
          <w:p w:rsidR="00DC6B1F" w:rsidRPr="008A0DF5" w:rsidRDefault="00DC6B1F" w:rsidP="00025211">
            <w:r>
              <w:rPr>
                <w:noProof/>
              </w:rPr>
              <w:pict>
                <v:group id="_x0000_s1114" style="position:absolute;margin-left:75.6pt;margin-top:2.9pt;width:9pt;height:9pt;rotation:-90;flip:x;z-index:251668480;mso-position-horizontal-relative:text;mso-position-vertical-relative:text" coordorigin="2990,3594" coordsize="114,114">
                  <v:line id="_x0000_s1115" style="position:absolute;flip:y" from="2990,3594" to="2990,3708" strokeweight=".25pt"/>
                  <v:line id="_x0000_s1116" style="position:absolute;flip:y" from="2990,3651" to="3104,3708" strokeweight=".25pt"/>
                  <v:line id="_x0000_s1117" style="position:absolute" from="2990,3594" to="3104,3651" strokeweight=".25pt"/>
                </v:group>
              </w:pict>
            </w:r>
            <w:r w:rsidR="00025211">
              <w:t>11</w:t>
            </w:r>
          </w:p>
        </w:tc>
        <w:tc>
          <w:tcPr>
            <w:tcW w:w="3060" w:type="dxa"/>
          </w:tcPr>
          <w:p w:rsidR="00DC6B1F" w:rsidRPr="008A0DF5" w:rsidRDefault="00DC6B1F" w:rsidP="00025211">
            <w:r>
              <w:rPr>
                <w:noProof/>
              </w:rPr>
              <w:pict>
                <v:group id="_x0000_s1110" style="position:absolute;margin-left:69.7pt;margin-top:-.2pt;width:9pt;height:15.2pt;rotation:-90;flip:x;z-index:251667456;mso-position-horizontal-relative:text;mso-position-vertical-relative:text" coordorigin="2990,3594" coordsize="114,114">
                  <v:line id="_x0000_s1111" style="position:absolute;flip:y" from="2990,3594" to="2990,3708" strokeweight=".25pt"/>
                  <v:line id="_x0000_s1112" style="position:absolute;flip:y" from="2990,3651" to="3104,3708" strokeweight=".25pt"/>
                  <v:line id="_x0000_s1113" style="position:absolute" from="2990,3594" to="3104,3651" strokeweight=".25pt"/>
                </v:group>
              </w:pict>
            </w:r>
            <w:r w:rsidR="00025211">
              <w:t>12</w:t>
            </w:r>
          </w:p>
        </w:tc>
      </w:tr>
      <w:tr w:rsidR="00DC6B1F">
        <w:tc>
          <w:tcPr>
            <w:tcW w:w="3168" w:type="dxa"/>
          </w:tcPr>
          <w:p w:rsidR="00DC6B1F" w:rsidRPr="008A0DF5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62" style="position:absolute;left:0;text-align:left;margin-left:173.85pt;margin-top:86.8pt;width:5.65pt;height:5.65pt;z-index:251655168;mso-position-horizontal-relative:text;mso-position-vertical-relative:text" coordorigin="2990,3594" coordsize="114,114">
                  <v:line id="_x0000_s1063" style="position:absolute;flip:y" from="2990,3594" to="2990,3708" strokeweight=".25pt"/>
                  <v:line id="_x0000_s1064" style="position:absolute;flip:y" from="2990,3651" to="3104,3708" strokeweight=".25pt"/>
                  <v:line id="_x0000_s1065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2217420" cy="21717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2855" t="26630" r="26460" b="33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DC6B1F" w:rsidRPr="001E1181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58" style="position:absolute;left:0;text-align:left;margin-left:147.1pt;margin-top:72.6pt;width:2.8pt;height:5.65pt;z-index:251654144;mso-position-horizontal-relative:text;mso-position-vertical-relative:text" coordorigin="2990,3594" coordsize="114,114">
                  <v:line id="_x0000_s1059" style="position:absolute;flip:y" from="2990,3594" to="2990,3708" strokeweight=".25pt"/>
                  <v:line id="_x0000_s1060" style="position:absolute;flip:y" from="2990,3651" to="3104,3708" strokeweight=".25pt"/>
                  <v:line id="_x0000_s1061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691640" cy="211074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4992" t="26714" b="26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DC6B1F" w:rsidRPr="001E1181" w:rsidRDefault="00DC6B1F" w:rsidP="008F2282">
            <w:pPr>
              <w:jc w:val="center"/>
            </w:pPr>
            <w:r>
              <w:rPr>
                <w:noProof/>
              </w:rPr>
              <w:pict>
                <v:group id="_x0000_s1054" style="position:absolute;left:0;text-align:left;margin-left:138.6pt;margin-top:79.85pt;width:2.85pt;height:2.85pt;z-index:251653120;mso-position-horizontal-relative:text;mso-position-vertical-relative:text" coordorigin="2990,3594" coordsize="114,114">
                  <v:line id="_x0000_s1055" style="position:absolute;flip:y" from="2990,3594" to="2990,3708" strokeweight=".25pt"/>
                  <v:line id="_x0000_s1056" style="position:absolute;flip:y" from="2990,3651" to="3104,3708" strokeweight=".25pt"/>
                  <v:line id="_x0000_s1057" style="position:absolute" from="2990,3594" to="3104,3651" strokeweight=".25pt"/>
                </v:group>
              </w:pict>
            </w:r>
            <w:r w:rsidR="002706D9">
              <w:rPr>
                <w:noProof/>
              </w:rPr>
              <w:drawing>
                <wp:inline distT="0" distB="0" distL="0" distR="0">
                  <wp:extent cx="1577340" cy="2087880"/>
                  <wp:effectExtent l="1905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6382" t="26714" r="1408" b="30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1F">
        <w:tc>
          <w:tcPr>
            <w:tcW w:w="3168" w:type="dxa"/>
          </w:tcPr>
          <w:p w:rsidR="00DC6B1F" w:rsidRPr="008A0DF5" w:rsidRDefault="00DC6B1F" w:rsidP="008F2282">
            <w:pPr>
              <w:jc w:val="center"/>
            </w:pPr>
          </w:p>
        </w:tc>
        <w:tc>
          <w:tcPr>
            <w:tcW w:w="3420" w:type="dxa"/>
          </w:tcPr>
          <w:p w:rsidR="00DC6B1F" w:rsidRPr="008A0DF5" w:rsidRDefault="00DC6B1F" w:rsidP="008F2282">
            <w:pPr>
              <w:jc w:val="center"/>
            </w:pPr>
          </w:p>
        </w:tc>
        <w:tc>
          <w:tcPr>
            <w:tcW w:w="3060" w:type="dxa"/>
          </w:tcPr>
          <w:p w:rsidR="00DC6B1F" w:rsidRPr="008A0DF5" w:rsidRDefault="00DC6B1F" w:rsidP="008F2282">
            <w:pPr>
              <w:jc w:val="center"/>
            </w:pPr>
          </w:p>
        </w:tc>
      </w:tr>
    </w:tbl>
    <w:p w:rsidR="00DC6B1F" w:rsidRPr="00DC6B1F" w:rsidRDefault="00DC6B1F" w:rsidP="001A23CE">
      <w:pPr>
        <w:rPr>
          <w:sz w:val="28"/>
          <w:szCs w:val="28"/>
        </w:rPr>
      </w:pPr>
    </w:p>
    <w:p w:rsidR="00676A36" w:rsidRDefault="00676A36" w:rsidP="001A23CE">
      <w:pPr>
        <w:rPr>
          <w:sz w:val="28"/>
          <w:szCs w:val="28"/>
        </w:rPr>
      </w:pPr>
      <w:r>
        <w:rPr>
          <w:sz w:val="28"/>
          <w:szCs w:val="28"/>
        </w:rPr>
        <w:t>1. На каком рисунке из таблицы изображены графики:</w:t>
      </w:r>
    </w:p>
    <w:p w:rsidR="00197336" w:rsidRDefault="00676A36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97336">
        <w:rPr>
          <w:sz w:val="28"/>
          <w:szCs w:val="28"/>
        </w:rPr>
        <w:t>линейной функции;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>б) прямой пропорциональности;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>в) квадратичной функции;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г) функции вида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?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2. Какой знак имеет коэффициент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в формулах вида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kx</w:t>
      </w:r>
      <w:r w:rsidRPr="00C10A9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которым соответствуют графики на рисунках 1, 2, 4, 5 таблицы?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>3. Найти в таблице графики линейных функций, у которых угловые коэффициенты: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>а) равны;</w:t>
      </w:r>
    </w:p>
    <w:p w:rsidR="00935528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>б) равны по модулю и противоположны по знаку.</w:t>
      </w:r>
    </w:p>
    <w:p w:rsidR="00197336" w:rsidRDefault="00197336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(Затем весь класс проверяет, </w:t>
      </w:r>
      <w:r w:rsidR="00B86793">
        <w:rPr>
          <w:sz w:val="28"/>
          <w:szCs w:val="28"/>
        </w:rPr>
        <w:t>верно</w:t>
      </w:r>
      <w:r>
        <w:rPr>
          <w:sz w:val="28"/>
          <w:szCs w:val="28"/>
        </w:rPr>
        <w:t xml:space="preserve"> ли ученик, вызванный к доске </w:t>
      </w:r>
      <w:r w:rsidR="00E9057D">
        <w:rPr>
          <w:sz w:val="28"/>
          <w:szCs w:val="28"/>
        </w:rPr>
        <w:t>заполнил таблицу и расставил точки на координатной плоскости).</w:t>
      </w:r>
    </w:p>
    <w:p w:rsidR="00417CCD" w:rsidRDefault="00417CCD" w:rsidP="001A23CE">
      <w:pPr>
        <w:rPr>
          <w:sz w:val="28"/>
          <w:szCs w:val="28"/>
        </w:rPr>
      </w:pPr>
    </w:p>
    <w:p w:rsidR="00E9057D" w:rsidRDefault="00B86793" w:rsidP="001A23CE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Объяснение начинается с мотивации.</w:t>
      </w:r>
    </w:p>
    <w:p w:rsidR="00B86793" w:rsidRDefault="00B86793" w:rsidP="001A23CE">
      <w:pPr>
        <w:rPr>
          <w:sz w:val="28"/>
          <w:szCs w:val="28"/>
        </w:rPr>
      </w:pPr>
      <w:r w:rsidRPr="00417CCD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Как известно, всякая функция описывает какие-то процессы, происходящие в окружающем нас мире.</w:t>
      </w:r>
    </w:p>
    <w:p w:rsidR="00B86793" w:rsidRDefault="00B86793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Рассмотрим, например, прямоугольник со сторонами </w:t>
      </w:r>
      <w:r w:rsidRPr="00B86793">
        <w:rPr>
          <w:sz w:val="28"/>
          <w:szCs w:val="28"/>
          <w:u w:val="single"/>
          <w:lang w:val="en-US"/>
        </w:rPr>
        <w:t>x</w:t>
      </w:r>
      <w:r>
        <w:rPr>
          <w:sz w:val="28"/>
          <w:szCs w:val="28"/>
        </w:rPr>
        <w:t xml:space="preserve"> и </w:t>
      </w:r>
      <w:r w:rsidRPr="00B86793">
        <w:rPr>
          <w:sz w:val="28"/>
          <w:szCs w:val="28"/>
          <w:u w:val="single"/>
          <w:lang w:val="en-US"/>
        </w:rPr>
        <w:t>y</w:t>
      </w:r>
      <w:r w:rsidR="00B5326F">
        <w:rPr>
          <w:sz w:val="28"/>
          <w:szCs w:val="28"/>
        </w:rPr>
        <w:t xml:space="preserve"> </w:t>
      </w:r>
      <w:r w:rsidRPr="00B5326F">
        <w:rPr>
          <w:sz w:val="28"/>
          <w:szCs w:val="28"/>
        </w:rPr>
        <w:t xml:space="preserve">и </w:t>
      </w:r>
      <w:r w:rsidR="00B5326F" w:rsidRPr="00B5326F">
        <w:rPr>
          <w:sz w:val="28"/>
          <w:szCs w:val="28"/>
        </w:rPr>
        <w:t xml:space="preserve">площадью </w:t>
      </w:r>
      <w:r w:rsidR="00B5326F">
        <w:rPr>
          <w:sz w:val="28"/>
          <w:szCs w:val="28"/>
        </w:rPr>
        <w:t>12см</w:t>
      </w:r>
      <w:r w:rsidR="00B5326F">
        <w:rPr>
          <w:sz w:val="28"/>
          <w:szCs w:val="28"/>
          <w:vertAlign w:val="superscript"/>
        </w:rPr>
        <w:t>2</w:t>
      </w:r>
      <w:r w:rsidR="00B5326F">
        <w:rPr>
          <w:sz w:val="28"/>
          <w:szCs w:val="28"/>
        </w:rPr>
        <w:t xml:space="preserve">. Известно, что </w:t>
      </w:r>
      <w:r w:rsidR="00B5326F">
        <w:rPr>
          <w:sz w:val="28"/>
          <w:szCs w:val="28"/>
          <w:lang w:val="en-US"/>
        </w:rPr>
        <w:t>x</w:t>
      </w:r>
      <w:r w:rsidR="00B5326F">
        <w:rPr>
          <w:sz w:val="28"/>
          <w:szCs w:val="28"/>
        </w:rPr>
        <w:t>*</w:t>
      </w:r>
      <w:r w:rsidR="00B5326F">
        <w:rPr>
          <w:sz w:val="28"/>
          <w:szCs w:val="28"/>
          <w:lang w:val="en-US"/>
        </w:rPr>
        <w:t>y</w:t>
      </w:r>
      <w:r w:rsidR="00B5326F">
        <w:rPr>
          <w:sz w:val="28"/>
          <w:szCs w:val="28"/>
        </w:rPr>
        <w:t xml:space="preserve">=12, но что будет, если начать изменять одну из сторон прямоугольника, допустим сторону длиной </w:t>
      </w:r>
      <w:r w:rsidR="00B5326F" w:rsidRPr="00B86793">
        <w:rPr>
          <w:sz w:val="28"/>
          <w:szCs w:val="28"/>
          <w:u w:val="single"/>
          <w:lang w:val="en-US"/>
        </w:rPr>
        <w:t>x</w:t>
      </w:r>
      <w:r w:rsidR="00B5326F" w:rsidRPr="00B5326F">
        <w:rPr>
          <w:sz w:val="28"/>
          <w:szCs w:val="28"/>
        </w:rPr>
        <w:t>?</w:t>
      </w:r>
    </w:p>
    <w:p w:rsidR="00B5326F" w:rsidRDefault="00B5326F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Длину стороны </w:t>
      </w:r>
      <w:r w:rsidRPr="00B86793">
        <w:rPr>
          <w:sz w:val="28"/>
          <w:szCs w:val="28"/>
          <w:u w:val="single"/>
          <w:lang w:val="en-US"/>
        </w:rPr>
        <w:t>y</w:t>
      </w:r>
      <w:r>
        <w:rPr>
          <w:sz w:val="28"/>
          <w:szCs w:val="28"/>
        </w:rPr>
        <w:t xml:space="preserve"> можно узнать из формулы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Если </w:t>
      </w:r>
      <w:r w:rsidRPr="00B86793">
        <w:rPr>
          <w:sz w:val="28"/>
          <w:szCs w:val="28"/>
          <w:u w:val="single"/>
          <w:lang w:val="en-US"/>
        </w:rPr>
        <w:t>x</w:t>
      </w:r>
      <w:r>
        <w:rPr>
          <w:sz w:val="28"/>
          <w:szCs w:val="28"/>
        </w:rPr>
        <w:t xml:space="preserve"> увеличить в 2 раза, то будет иметь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т.е. сторона </w:t>
      </w:r>
      <w:r w:rsidRPr="00B86793">
        <w:rPr>
          <w:sz w:val="28"/>
          <w:szCs w:val="28"/>
          <w:u w:val="single"/>
          <w:lang w:val="en-US"/>
        </w:rPr>
        <w:t>y</w:t>
      </w:r>
      <w:r>
        <w:rPr>
          <w:sz w:val="28"/>
          <w:szCs w:val="28"/>
        </w:rPr>
        <w:t xml:space="preserve"> уменьшится в 2 раза. Если значение </w:t>
      </w:r>
      <w:r w:rsidRPr="00B86793">
        <w:rPr>
          <w:sz w:val="28"/>
          <w:szCs w:val="28"/>
          <w:u w:val="single"/>
          <w:lang w:val="en-US"/>
        </w:rPr>
        <w:t>x</w:t>
      </w:r>
      <w:r>
        <w:rPr>
          <w:sz w:val="28"/>
          <w:szCs w:val="28"/>
        </w:rPr>
        <w:t xml:space="preserve"> увеличить </w:t>
      </w:r>
      <w:r w:rsidR="00462651">
        <w:rPr>
          <w:sz w:val="28"/>
          <w:szCs w:val="28"/>
        </w:rPr>
        <w:t xml:space="preserve">в 3, 4, 5… раз, то значение </w:t>
      </w:r>
      <w:r w:rsidR="00462651" w:rsidRPr="00B86793">
        <w:rPr>
          <w:sz w:val="28"/>
          <w:szCs w:val="28"/>
          <w:u w:val="single"/>
          <w:lang w:val="en-US"/>
        </w:rPr>
        <w:t>y</w:t>
      </w:r>
      <w:r w:rsidR="00462651">
        <w:rPr>
          <w:sz w:val="28"/>
          <w:szCs w:val="28"/>
        </w:rPr>
        <w:t xml:space="preserve"> во столько же раз </w:t>
      </w:r>
      <w:r w:rsidR="00462651">
        <w:rPr>
          <w:sz w:val="28"/>
          <w:szCs w:val="28"/>
        </w:rPr>
        <w:lastRenderedPageBreak/>
        <w:t xml:space="preserve">уменьшится. Наоборот, если </w:t>
      </w:r>
      <w:r w:rsidR="00462651" w:rsidRPr="00B86793">
        <w:rPr>
          <w:sz w:val="28"/>
          <w:szCs w:val="28"/>
          <w:u w:val="single"/>
          <w:lang w:val="en-US"/>
        </w:rPr>
        <w:t>x</w:t>
      </w:r>
      <w:r w:rsidR="00462651">
        <w:rPr>
          <w:sz w:val="28"/>
          <w:szCs w:val="28"/>
        </w:rPr>
        <w:t xml:space="preserve"> уменьшать в несколько раз, то </w:t>
      </w:r>
      <w:r w:rsidR="00462651" w:rsidRPr="00B86793">
        <w:rPr>
          <w:sz w:val="28"/>
          <w:szCs w:val="28"/>
          <w:u w:val="single"/>
          <w:lang w:val="en-US"/>
        </w:rPr>
        <w:t>y</w:t>
      </w:r>
      <w:r w:rsidR="00462651">
        <w:rPr>
          <w:sz w:val="28"/>
          <w:szCs w:val="28"/>
        </w:rPr>
        <w:t xml:space="preserve"> будет увеличиваться во столько же раз. (Работа по таблице).</w:t>
      </w:r>
    </w:p>
    <w:p w:rsidR="00462651" w:rsidRDefault="00462651" w:rsidP="001A23C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Поэтому функцию вида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называют обратной пропорциональностью. В общем виде она записывается так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-константа, причём </w:t>
      </w:r>
      <w:r>
        <w:rPr>
          <w:sz w:val="28"/>
          <w:szCs w:val="28"/>
          <w:lang w:val="en-US"/>
        </w:rPr>
        <w:t>k</w:t>
      </w:r>
      <w:r w:rsidRPr="00462651">
        <w:rPr>
          <w:sz w:val="28"/>
          <w:szCs w:val="28"/>
        </w:rPr>
        <w:t>≠</w:t>
      </w:r>
      <w:r>
        <w:rPr>
          <w:sz w:val="28"/>
          <w:szCs w:val="28"/>
        </w:rPr>
        <w:t>0.</w:t>
      </w:r>
    </w:p>
    <w:p w:rsidR="0046103E" w:rsidRDefault="0046103E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Это тема сегодняшнего урока, записали в тетрадях. Даю строгое определение. Для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являющейся частным видом обратной пропорциональности, мы уже записали в таблице ряд значений аргумента и функции и изобразим соответствующие точки на координатной плоскости. Как же выглядит график данной функции? По построенным точкам трудно судить обо всём графике, ведь точки можно соединить как угодно. Давайте попробуем вместе </w:t>
      </w:r>
      <w:r w:rsidR="00AC22EE">
        <w:rPr>
          <w:sz w:val="28"/>
          <w:szCs w:val="28"/>
        </w:rPr>
        <w:t>сделать выводы о графике функции, вытекающие из рассмотрения таблицы и формулы.</w:t>
      </w:r>
    </w:p>
    <w:p w:rsidR="00AC22EE" w:rsidRDefault="00AC22EE" w:rsidP="001A23CE">
      <w:pPr>
        <w:rPr>
          <w:sz w:val="28"/>
          <w:szCs w:val="28"/>
        </w:rPr>
      </w:pPr>
      <w:r>
        <w:rPr>
          <w:sz w:val="28"/>
          <w:szCs w:val="28"/>
        </w:rPr>
        <w:t>Вопросы к классу:</w:t>
      </w:r>
    </w:p>
    <w:p w:rsidR="00AC22EE" w:rsidRDefault="00AC22EE" w:rsidP="00AC22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Какова область определения функции</w:t>
      </w:r>
      <w:r w:rsidRPr="00AC22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?</w:t>
      </w:r>
    </w:p>
    <w:p w:rsidR="00AC22EE" w:rsidRDefault="00AC22EE" w:rsidP="00AC22E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Положительны или отрицательны значения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если </w:t>
      </w:r>
    </w:p>
    <w:p w:rsidR="00AC22EE" w:rsidRDefault="00AC22EE" w:rsidP="00AC22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x&lt;</w:t>
      </w:r>
      <w:r>
        <w:rPr>
          <w:sz w:val="28"/>
          <w:szCs w:val="28"/>
        </w:rPr>
        <w:t>0</w:t>
      </w:r>
      <w:r w:rsidR="00651C62">
        <w:rPr>
          <w:sz w:val="28"/>
          <w:szCs w:val="28"/>
        </w:rPr>
        <w:t>,</w:t>
      </w:r>
    </w:p>
    <w:p w:rsidR="00AC22EE" w:rsidRDefault="00AC22EE" w:rsidP="00AC22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x&gt;</w:t>
      </w:r>
      <w:r>
        <w:rPr>
          <w:sz w:val="28"/>
          <w:szCs w:val="28"/>
        </w:rPr>
        <w:t>0?</w:t>
      </w:r>
    </w:p>
    <w:p w:rsidR="00AC22EE" w:rsidRDefault="00AC22EE" w:rsidP="00AC22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Как </w:t>
      </w:r>
      <w:r w:rsidR="00651C62">
        <w:rPr>
          <w:sz w:val="28"/>
          <w:szCs w:val="28"/>
        </w:rPr>
        <w:t>из</w:t>
      </w:r>
      <w:r>
        <w:rPr>
          <w:sz w:val="28"/>
          <w:szCs w:val="28"/>
        </w:rPr>
        <w:t>меняется</w:t>
      </w:r>
      <w:r w:rsidR="00651C62">
        <w:rPr>
          <w:sz w:val="28"/>
          <w:szCs w:val="28"/>
        </w:rPr>
        <w:t xml:space="preserve"> значение переменной</w:t>
      </w:r>
      <w:r>
        <w:rPr>
          <w:sz w:val="28"/>
          <w:szCs w:val="28"/>
        </w:rPr>
        <w:t xml:space="preserve"> </w:t>
      </w:r>
      <w:r w:rsidRPr="00B86793">
        <w:rPr>
          <w:sz w:val="28"/>
          <w:szCs w:val="28"/>
          <w:u w:val="single"/>
          <w:lang w:val="en-US"/>
        </w:rPr>
        <w:t>y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изменением</w:t>
      </w:r>
      <w:r w:rsidR="00651C62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</w:t>
      </w:r>
      <w:r w:rsidRPr="00B86793">
        <w:rPr>
          <w:sz w:val="28"/>
          <w:szCs w:val="28"/>
          <w:u w:val="single"/>
          <w:lang w:val="en-US"/>
        </w:rPr>
        <w:t>x</w:t>
      </w:r>
      <w:r w:rsidRPr="00AC22EE">
        <w:rPr>
          <w:sz w:val="28"/>
          <w:szCs w:val="28"/>
        </w:rPr>
        <w:t>?</w:t>
      </w:r>
    </w:p>
    <w:p w:rsidR="00AC22EE" w:rsidRDefault="00AC22EE" w:rsidP="00AC22EE">
      <w:pPr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AC22EE" w:rsidRDefault="00AC22EE" w:rsidP="007C4E0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точка (0,0) не принадлежит графику, т.е. он не пересекает </w:t>
      </w:r>
      <w:r w:rsidR="007C4E04">
        <w:rPr>
          <w:sz w:val="28"/>
          <w:szCs w:val="28"/>
        </w:rPr>
        <w:t xml:space="preserve">ни оси </w:t>
      </w:r>
      <w:r w:rsidR="007C4E04">
        <w:rPr>
          <w:sz w:val="28"/>
          <w:szCs w:val="28"/>
          <w:lang w:val="en-US"/>
        </w:rPr>
        <w:t>OX</w:t>
      </w:r>
      <w:r w:rsidR="007C4E04" w:rsidRPr="007C4E04">
        <w:rPr>
          <w:sz w:val="28"/>
          <w:szCs w:val="28"/>
        </w:rPr>
        <w:t xml:space="preserve">, </w:t>
      </w:r>
      <w:r w:rsidR="007C4E04">
        <w:rPr>
          <w:sz w:val="28"/>
          <w:szCs w:val="28"/>
        </w:rPr>
        <w:t xml:space="preserve">ни оси </w:t>
      </w:r>
      <w:r w:rsidR="007C4E04">
        <w:rPr>
          <w:sz w:val="28"/>
          <w:szCs w:val="28"/>
          <w:lang w:val="en-US"/>
        </w:rPr>
        <w:t>OY</w:t>
      </w:r>
      <w:r w:rsidR="007C4E04">
        <w:rPr>
          <w:sz w:val="28"/>
          <w:szCs w:val="28"/>
        </w:rPr>
        <w:t>;</w:t>
      </w:r>
    </w:p>
    <w:p w:rsidR="007C4E04" w:rsidRDefault="00651C62" w:rsidP="007C4E0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график находится в Ι и ΙΙΙ</w:t>
      </w:r>
      <w:r w:rsidR="007C4E04">
        <w:rPr>
          <w:sz w:val="28"/>
          <w:szCs w:val="28"/>
        </w:rPr>
        <w:t xml:space="preserve"> координатных четвертях;</w:t>
      </w:r>
    </w:p>
    <w:p w:rsidR="007C4E04" w:rsidRDefault="007C4E04" w:rsidP="007C4E0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плавно приближается к координатным </w:t>
      </w:r>
      <w:r w:rsidR="00524F0B">
        <w:rPr>
          <w:sz w:val="28"/>
          <w:szCs w:val="28"/>
        </w:rPr>
        <w:t>осям</w:t>
      </w:r>
      <w:r>
        <w:rPr>
          <w:sz w:val="28"/>
          <w:szCs w:val="28"/>
        </w:rPr>
        <w:t xml:space="preserve"> как в Ι координатной четверти, так и в ΙΙΙ, причём он подходит к осям как угодно близко.</w:t>
      </w:r>
    </w:p>
    <w:p w:rsidR="00120C39" w:rsidRDefault="007C4E04" w:rsidP="00120C39">
      <w:pPr>
        <w:rPr>
          <w:sz w:val="28"/>
          <w:szCs w:val="28"/>
        </w:rPr>
      </w:pPr>
      <w:r>
        <w:rPr>
          <w:sz w:val="28"/>
          <w:szCs w:val="28"/>
        </w:rPr>
        <w:t xml:space="preserve">Располагая этими сведениями, </w:t>
      </w:r>
      <w:r w:rsidR="00524F0B">
        <w:rPr>
          <w:sz w:val="28"/>
          <w:szCs w:val="28"/>
        </w:rPr>
        <w:t xml:space="preserve">мы уже можем соединить точки на рисунке (учитель это делает сам на доске) и увидеть график функции </w:t>
      </w:r>
      <w:r w:rsidR="00524F0B">
        <w:rPr>
          <w:sz w:val="28"/>
          <w:szCs w:val="28"/>
          <w:lang w:val="en-US"/>
        </w:rPr>
        <w:t>y</w:t>
      </w:r>
      <w:r w:rsidR="00524F0B">
        <w:rPr>
          <w:sz w:val="28"/>
          <w:szCs w:val="28"/>
        </w:rPr>
        <w:t>=12/</w:t>
      </w:r>
      <w:r w:rsidR="00524F0B">
        <w:rPr>
          <w:sz w:val="28"/>
          <w:szCs w:val="28"/>
          <w:lang w:val="en-US"/>
        </w:rPr>
        <w:t>x</w:t>
      </w:r>
      <w:r w:rsidR="00524F0B">
        <w:rPr>
          <w:sz w:val="28"/>
          <w:szCs w:val="28"/>
        </w:rPr>
        <w:t xml:space="preserve"> целиком. Полученная кривая называется гиперболой, что в переводе с греческого означает «прохожу через что-либо». Эта кривая была открыта математиками древнегреческой школы примерно в 4 веке до н.э. Термин, гипербола ввёл Аполлоний из города </w:t>
      </w:r>
      <w:r w:rsidR="00120C39">
        <w:rPr>
          <w:sz w:val="28"/>
          <w:szCs w:val="28"/>
        </w:rPr>
        <w:t>Пергам (Малая Азия), живший в ΙΙΙ-</w:t>
      </w:r>
      <w:r w:rsidR="00120C39" w:rsidRPr="00120C39">
        <w:rPr>
          <w:sz w:val="28"/>
          <w:szCs w:val="28"/>
        </w:rPr>
        <w:t xml:space="preserve"> </w:t>
      </w:r>
      <w:r w:rsidR="00120C39">
        <w:rPr>
          <w:sz w:val="28"/>
          <w:szCs w:val="28"/>
        </w:rPr>
        <w:t>ΙΙ в. до н.э.</w:t>
      </w:r>
    </w:p>
    <w:p w:rsidR="00120C39" w:rsidRDefault="00120C39" w:rsidP="00120C39">
      <w:pPr>
        <w:rPr>
          <w:sz w:val="28"/>
          <w:szCs w:val="28"/>
        </w:rPr>
      </w:pPr>
      <w:r>
        <w:rPr>
          <w:sz w:val="28"/>
          <w:szCs w:val="28"/>
        </w:rPr>
        <w:t xml:space="preserve">Теперь рядом с графиком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построим график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=-12/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(Учащиеся выполняют это задание в тетрадях, а один ученик - у доски).</w:t>
      </w:r>
    </w:p>
    <w:p w:rsidR="0072730A" w:rsidRDefault="00120C39" w:rsidP="00120C39">
      <w:pPr>
        <w:rPr>
          <w:sz w:val="28"/>
          <w:szCs w:val="28"/>
        </w:rPr>
      </w:pPr>
      <w:r>
        <w:rPr>
          <w:sz w:val="28"/>
          <w:szCs w:val="28"/>
        </w:rPr>
        <w:t xml:space="preserve">Сравнивая оба графика, учащиеся </w:t>
      </w:r>
      <w:r w:rsidR="00D81E76">
        <w:rPr>
          <w:sz w:val="28"/>
          <w:szCs w:val="28"/>
        </w:rPr>
        <w:t>замечают, что второй занимает 2</w:t>
      </w:r>
      <w:r>
        <w:rPr>
          <w:sz w:val="28"/>
          <w:szCs w:val="28"/>
        </w:rPr>
        <w:t xml:space="preserve"> и 4 координатные четверти. К тому же, если график функции </w:t>
      </w:r>
      <w:r w:rsidR="0072730A">
        <w:rPr>
          <w:sz w:val="28"/>
          <w:szCs w:val="28"/>
          <w:lang w:val="en-US"/>
        </w:rPr>
        <w:t>y</w:t>
      </w:r>
      <w:r w:rsidR="00D81E76">
        <w:rPr>
          <w:sz w:val="28"/>
          <w:szCs w:val="28"/>
        </w:rPr>
        <w:t>=</w:t>
      </w:r>
      <w:r w:rsidR="0072730A">
        <w:rPr>
          <w:sz w:val="28"/>
          <w:szCs w:val="28"/>
        </w:rPr>
        <w:t>12/</w:t>
      </w:r>
      <w:r w:rsidR="0072730A">
        <w:rPr>
          <w:sz w:val="28"/>
          <w:szCs w:val="28"/>
          <w:lang w:val="en-US"/>
        </w:rPr>
        <w:t>x</w:t>
      </w:r>
      <w:r w:rsidR="00D81E76">
        <w:rPr>
          <w:sz w:val="28"/>
          <w:szCs w:val="28"/>
        </w:rPr>
        <w:t xml:space="preserve"> отобразить симметрично относительно оси ОУ, то получится график функции </w:t>
      </w:r>
      <w:r w:rsidR="00D81E76">
        <w:rPr>
          <w:sz w:val="28"/>
          <w:szCs w:val="28"/>
          <w:lang w:val="en-US"/>
        </w:rPr>
        <w:t>y</w:t>
      </w:r>
      <w:r w:rsidR="00D81E76">
        <w:rPr>
          <w:sz w:val="28"/>
          <w:szCs w:val="28"/>
        </w:rPr>
        <w:t>=-12/</w:t>
      </w:r>
      <w:r w:rsidR="00D81E76">
        <w:rPr>
          <w:sz w:val="28"/>
          <w:szCs w:val="28"/>
          <w:lang w:val="en-US"/>
        </w:rPr>
        <w:t>x</w:t>
      </w:r>
      <w:r w:rsidR="0072730A">
        <w:rPr>
          <w:sz w:val="28"/>
          <w:szCs w:val="28"/>
        </w:rPr>
        <w:t xml:space="preserve">. </w:t>
      </w:r>
    </w:p>
    <w:p w:rsidR="0072730A" w:rsidRDefault="0072730A" w:rsidP="00120C39">
      <w:pPr>
        <w:rPr>
          <w:sz w:val="28"/>
          <w:szCs w:val="28"/>
        </w:rPr>
      </w:pPr>
      <w:r>
        <w:rPr>
          <w:sz w:val="28"/>
          <w:szCs w:val="28"/>
        </w:rPr>
        <w:t xml:space="preserve">Вопрос: Как зависит расположение графика гиперболы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от знака и от значения коэффициента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?</w:t>
      </w:r>
    </w:p>
    <w:p w:rsidR="0072730A" w:rsidRDefault="0072730A" w:rsidP="0072730A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убеждаются, что если </w:t>
      </w:r>
      <w:r>
        <w:rPr>
          <w:sz w:val="28"/>
          <w:szCs w:val="28"/>
          <w:lang w:val="en-US"/>
        </w:rPr>
        <w:t>k</w:t>
      </w:r>
      <w:r w:rsidRPr="0072730A">
        <w:rPr>
          <w:sz w:val="28"/>
          <w:szCs w:val="28"/>
        </w:rPr>
        <w:t>&gt;</w:t>
      </w:r>
      <w:r>
        <w:rPr>
          <w:sz w:val="28"/>
          <w:szCs w:val="28"/>
        </w:rPr>
        <w:t>0, то график расположен в Ι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 xml:space="preserve">ΙΙΙ координатных четвертях, а если </w:t>
      </w:r>
      <w:r>
        <w:rPr>
          <w:sz w:val="28"/>
          <w:szCs w:val="28"/>
          <w:lang w:val="en-US"/>
        </w:rPr>
        <w:t>k</w:t>
      </w:r>
      <w:r w:rsidRPr="0072730A">
        <w:rPr>
          <w:sz w:val="28"/>
          <w:szCs w:val="28"/>
        </w:rPr>
        <w:t>&lt;</w:t>
      </w:r>
      <w:r>
        <w:rPr>
          <w:sz w:val="28"/>
          <w:szCs w:val="28"/>
        </w:rPr>
        <w:t>0, то во ΙΙ и 4 координатных четвертях.</w:t>
      </w:r>
    </w:p>
    <w:p w:rsidR="008F2282" w:rsidRDefault="008F2282" w:rsidP="0072730A">
      <w:pPr>
        <w:rPr>
          <w:sz w:val="28"/>
          <w:szCs w:val="28"/>
        </w:rPr>
      </w:pPr>
    </w:p>
    <w:p w:rsidR="00D81E76" w:rsidRDefault="008F2282" w:rsidP="00273C2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Физкультминутку проводит учитель.</w:t>
      </w:r>
    </w:p>
    <w:p w:rsidR="00273C28" w:rsidRDefault="00273C28" w:rsidP="00273C28">
      <w:pPr>
        <w:ind w:left="360"/>
        <w:rPr>
          <w:sz w:val="28"/>
          <w:szCs w:val="28"/>
        </w:rPr>
      </w:pPr>
    </w:p>
    <w:p w:rsidR="0072730A" w:rsidRDefault="0072730A" w:rsidP="00273C2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Закрепление изучаем</w:t>
      </w:r>
      <w:r w:rsidR="00AE535E">
        <w:rPr>
          <w:sz w:val="28"/>
          <w:szCs w:val="28"/>
        </w:rPr>
        <w:t>ого проходит при выполнении №180, 185</w:t>
      </w:r>
      <w:r>
        <w:rPr>
          <w:sz w:val="28"/>
          <w:szCs w:val="28"/>
        </w:rPr>
        <w:t xml:space="preserve"> из учебника.</w:t>
      </w:r>
    </w:p>
    <w:p w:rsidR="00273C28" w:rsidRDefault="00273C28" w:rsidP="00273C28">
      <w:pPr>
        <w:rPr>
          <w:sz w:val="28"/>
          <w:szCs w:val="28"/>
        </w:rPr>
      </w:pPr>
    </w:p>
    <w:p w:rsidR="00EC1D8B" w:rsidRDefault="00EC1D8B" w:rsidP="00EC1D8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Подводится итог урока, о</w:t>
      </w:r>
      <w:r w:rsidR="00AE535E">
        <w:rPr>
          <w:sz w:val="28"/>
          <w:szCs w:val="28"/>
        </w:rPr>
        <w:t>ценки, задание на дом: п.8 №</w:t>
      </w:r>
      <w:r w:rsidR="00D81E76"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  <w:r w:rsidR="008F2282">
        <w:rPr>
          <w:sz w:val="28"/>
          <w:szCs w:val="28"/>
        </w:rPr>
        <w:t>, 184</w:t>
      </w:r>
      <w:r>
        <w:rPr>
          <w:sz w:val="28"/>
          <w:szCs w:val="28"/>
        </w:rPr>
        <w:t>.</w:t>
      </w:r>
    </w:p>
    <w:p w:rsidR="00EC1D8B" w:rsidRPr="007C4E04" w:rsidRDefault="00EC1D8B" w:rsidP="00EC1D8B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Pr="007839B1" w:rsidRDefault="00536A94" w:rsidP="007839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у</w:t>
      </w:r>
      <w:r w:rsidR="007839B1" w:rsidRPr="007839B1">
        <w:rPr>
          <w:b/>
          <w:sz w:val="40"/>
          <w:szCs w:val="40"/>
        </w:rPr>
        <w:t>рок по теме</w:t>
      </w:r>
    </w:p>
    <w:p w:rsidR="007839B1" w:rsidRPr="007839B1" w:rsidRDefault="007839B1" w:rsidP="007839B1">
      <w:pPr>
        <w:jc w:val="center"/>
        <w:rPr>
          <w:b/>
          <w:sz w:val="40"/>
          <w:szCs w:val="40"/>
        </w:rPr>
      </w:pPr>
    </w:p>
    <w:p w:rsidR="007839B1" w:rsidRPr="007839B1" w:rsidRDefault="007839B1" w:rsidP="007839B1">
      <w:pPr>
        <w:jc w:val="center"/>
        <w:rPr>
          <w:b/>
          <w:sz w:val="40"/>
          <w:szCs w:val="40"/>
        </w:rPr>
      </w:pPr>
      <w:r w:rsidRPr="007839B1">
        <w:rPr>
          <w:b/>
          <w:sz w:val="40"/>
          <w:szCs w:val="40"/>
        </w:rPr>
        <w:t xml:space="preserve">«Функция обратной пропорциональности </w:t>
      </w:r>
      <w:r>
        <w:rPr>
          <w:b/>
          <w:sz w:val="40"/>
          <w:szCs w:val="40"/>
        </w:rPr>
        <w:t xml:space="preserve">                    </w:t>
      </w:r>
      <w:r w:rsidRPr="007839B1">
        <w:rPr>
          <w:b/>
          <w:sz w:val="40"/>
          <w:szCs w:val="40"/>
        </w:rPr>
        <w:t>и её график».</w:t>
      </w: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823176" w:rsidRDefault="00823176" w:rsidP="007839B1">
      <w:pPr>
        <w:rPr>
          <w:sz w:val="28"/>
          <w:szCs w:val="28"/>
        </w:rPr>
      </w:pPr>
    </w:p>
    <w:p w:rsidR="007839B1" w:rsidRDefault="007839B1" w:rsidP="002706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Выполнила:</w:t>
      </w:r>
    </w:p>
    <w:p w:rsidR="007839B1" w:rsidRDefault="007839B1" w:rsidP="002706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2706D9">
        <w:rPr>
          <w:sz w:val="28"/>
          <w:szCs w:val="28"/>
        </w:rPr>
        <w:t>Телегина Л.Б.</w:t>
      </w: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7839B1" w:rsidRDefault="007839B1" w:rsidP="007839B1">
      <w:pPr>
        <w:rPr>
          <w:sz w:val="28"/>
          <w:szCs w:val="28"/>
        </w:rPr>
      </w:pPr>
    </w:p>
    <w:p w:rsidR="00462651" w:rsidRDefault="00DE2E15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E15" w:rsidRDefault="00DE2E15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DE2E15" w:rsidRDefault="00DE2E15" w:rsidP="001A23CE">
      <w:pPr>
        <w:rPr>
          <w:sz w:val="28"/>
          <w:szCs w:val="28"/>
        </w:rPr>
      </w:pPr>
    </w:p>
    <w:p w:rsidR="00823176" w:rsidRDefault="00823176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2706D9" w:rsidRDefault="002706D9" w:rsidP="001A23CE">
      <w:pPr>
        <w:rPr>
          <w:sz w:val="28"/>
          <w:szCs w:val="28"/>
        </w:rPr>
      </w:pPr>
    </w:p>
    <w:p w:rsidR="009B198E" w:rsidRDefault="009B198E" w:rsidP="001A23CE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9B198E" w:rsidRDefault="009B198E" w:rsidP="009B198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закрепить навык построения графика функции обратной пропорциональности;</w:t>
      </w:r>
    </w:p>
    <w:p w:rsidR="009B198E" w:rsidRDefault="009B198E" w:rsidP="009B198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предмету, логическое мышление;</w:t>
      </w:r>
    </w:p>
    <w:p w:rsidR="009B198E" w:rsidRDefault="009B198E" w:rsidP="009B198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внимание.</w:t>
      </w:r>
    </w:p>
    <w:p w:rsidR="009B198E" w:rsidRDefault="009B198E" w:rsidP="009B198E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План урока: </w:t>
      </w:r>
    </w:p>
    <w:p w:rsidR="009B198E" w:rsidRDefault="009B198E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Проверка выполнения домашнего задания.</w:t>
      </w:r>
    </w:p>
    <w:p w:rsidR="009B198E" w:rsidRDefault="009B198E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Устная работа.</w:t>
      </w:r>
    </w:p>
    <w:p w:rsidR="009B198E" w:rsidRDefault="009B198E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Решение задач.</w:t>
      </w:r>
    </w:p>
    <w:p w:rsidR="009B198E" w:rsidRDefault="009B198E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9B198E" w:rsidRDefault="00823176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Разноуровневая с</w:t>
      </w:r>
      <w:r w:rsidR="009B198E">
        <w:rPr>
          <w:sz w:val="28"/>
          <w:szCs w:val="28"/>
        </w:rPr>
        <w:t>амостоятельная работа.</w:t>
      </w:r>
    </w:p>
    <w:p w:rsidR="009B198E" w:rsidRDefault="009B198E" w:rsidP="009B198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итогов, оценки, задание на дом.</w:t>
      </w:r>
    </w:p>
    <w:p w:rsidR="0088418E" w:rsidRDefault="0088418E" w:rsidP="0088418E">
      <w:pPr>
        <w:rPr>
          <w:sz w:val="28"/>
          <w:szCs w:val="28"/>
        </w:rPr>
      </w:pPr>
      <w:r>
        <w:rPr>
          <w:sz w:val="28"/>
          <w:szCs w:val="28"/>
        </w:rPr>
        <w:t>Оборудование: карточки.</w:t>
      </w:r>
    </w:p>
    <w:p w:rsidR="0088418E" w:rsidRDefault="0088418E" w:rsidP="0088418E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88418E" w:rsidRDefault="0088418E" w:rsidP="0088418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Учитель объявляет тему урока, цели и план занятия.</w:t>
      </w:r>
    </w:p>
    <w:p w:rsidR="0088418E" w:rsidRDefault="0088418E" w:rsidP="0088418E">
      <w:pPr>
        <w:rPr>
          <w:sz w:val="28"/>
          <w:szCs w:val="28"/>
        </w:rPr>
      </w:pPr>
      <w:r>
        <w:rPr>
          <w:sz w:val="28"/>
          <w:szCs w:val="28"/>
        </w:rPr>
        <w:t>Затем двое учащихся выполняют на доске заданные на дом номера 179, 184.</w:t>
      </w:r>
    </w:p>
    <w:p w:rsidR="00273C28" w:rsidRDefault="00273C28" w:rsidP="0088418E">
      <w:pPr>
        <w:rPr>
          <w:sz w:val="28"/>
          <w:szCs w:val="28"/>
        </w:rPr>
      </w:pPr>
    </w:p>
    <w:p w:rsidR="0088418E" w:rsidRDefault="0088418E" w:rsidP="0088418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Остальные учащиеся работают фронтально, отвечая на вопросы учителя.</w:t>
      </w:r>
    </w:p>
    <w:p w:rsidR="0088418E" w:rsidRDefault="0088418E" w:rsidP="0088418E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8418E" w:rsidRDefault="0088418E" w:rsidP="0088418E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Дать определение функции обратной пропорциональности.</w:t>
      </w:r>
    </w:p>
    <w:p w:rsidR="0088418E" w:rsidRDefault="0088418E" w:rsidP="0088418E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является графиком функции обратной пропорциональности.</w:t>
      </w:r>
    </w:p>
    <w:p w:rsidR="009B198E" w:rsidRPr="009B198E" w:rsidRDefault="005D5EAE" w:rsidP="0088418E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Как зависит расположение графика гиперболы </w:t>
      </w:r>
      <w:r>
        <w:rPr>
          <w:sz w:val="28"/>
          <w:szCs w:val="28"/>
          <w:lang w:val="en-US"/>
        </w:rPr>
        <w:t>y</w:t>
      </w:r>
      <w:r w:rsidRPr="00C10A9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от значения коэффициента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?</w:t>
      </w:r>
      <w:r w:rsidR="0088418E">
        <w:rPr>
          <w:sz w:val="28"/>
          <w:szCs w:val="28"/>
        </w:rPr>
        <w:t xml:space="preserve"> </w:t>
      </w:r>
    </w:p>
    <w:p w:rsidR="00DE2E15" w:rsidRDefault="005D5EAE" w:rsidP="001A23CE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76776" w:rsidRDefault="005D5EAE" w:rsidP="0037677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376776">
        <w:rPr>
          <w:sz w:val="28"/>
          <w:szCs w:val="28"/>
        </w:rPr>
        <w:t>реди функций, заданных формулами назвать функции обратной          пропорциональности:</w:t>
      </w:r>
    </w:p>
    <w:p w:rsidR="005D5EAE" w:rsidRDefault="00376776" w:rsidP="00376776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Pr="00376776">
        <w:rPr>
          <w:sz w:val="28"/>
          <w:szCs w:val="28"/>
        </w:rPr>
        <w:t>)</w:t>
      </w:r>
      <w:r w:rsidR="005D5EAE"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  <w:vertAlign w:val="superscript"/>
        </w:rPr>
        <w:t>2</w:t>
      </w:r>
      <w:r w:rsidRPr="00376776">
        <w:rPr>
          <w:sz w:val="28"/>
          <w:szCs w:val="28"/>
        </w:rPr>
        <w:t>+5,</w:t>
      </w:r>
      <w:r w:rsidR="00273C28">
        <w:rPr>
          <w:sz w:val="28"/>
          <w:szCs w:val="28"/>
        </w:rPr>
        <w:t xml:space="preserve">     </w:t>
      </w:r>
      <w:r>
        <w:rPr>
          <w:sz w:val="28"/>
          <w:szCs w:val="28"/>
        </w:rPr>
        <w:t>б)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=1/</w:t>
      </w:r>
      <w:r>
        <w:rPr>
          <w:sz w:val="28"/>
          <w:szCs w:val="28"/>
        </w:rPr>
        <w:t>х</w:t>
      </w:r>
      <w:r w:rsidRPr="00376776">
        <w:rPr>
          <w:sz w:val="28"/>
          <w:szCs w:val="28"/>
        </w:rPr>
        <w:t>,</w:t>
      </w:r>
      <w:r w:rsidR="00273C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в)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 4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</w:rPr>
        <w:t>-1,</w:t>
      </w:r>
      <w:r w:rsidR="00273C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г)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3C28">
        <w:rPr>
          <w:sz w:val="28"/>
          <w:szCs w:val="28"/>
        </w:rPr>
        <w:t xml:space="preserve">    </w:t>
      </w:r>
      <w:r>
        <w:rPr>
          <w:sz w:val="28"/>
          <w:szCs w:val="28"/>
        </w:rPr>
        <w:t>д)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=7-5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</w:rPr>
        <w:t>,</w:t>
      </w:r>
      <w:r w:rsidR="00273C28">
        <w:rPr>
          <w:sz w:val="28"/>
          <w:szCs w:val="28"/>
        </w:rPr>
        <w:t xml:space="preserve">     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е)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</w:t>
      </w:r>
      <w:r>
        <w:rPr>
          <w:sz w:val="28"/>
          <w:szCs w:val="28"/>
        </w:rPr>
        <w:t>-11</w:t>
      </w:r>
      <w:r w:rsidRPr="0037677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3C28">
        <w:rPr>
          <w:sz w:val="28"/>
          <w:szCs w:val="28"/>
        </w:rPr>
        <w:t xml:space="preserve">  </w:t>
      </w:r>
      <w:r>
        <w:rPr>
          <w:sz w:val="28"/>
          <w:szCs w:val="28"/>
        </w:rPr>
        <w:t>ж)</w:t>
      </w:r>
      <w:r w:rsidRPr="003767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376776">
        <w:rPr>
          <w:sz w:val="28"/>
          <w:szCs w:val="28"/>
          <w:vertAlign w:val="superscript"/>
        </w:rPr>
        <w:t>3</w:t>
      </w:r>
      <w:r w:rsidRPr="00376776">
        <w:rPr>
          <w:sz w:val="28"/>
          <w:szCs w:val="28"/>
        </w:rPr>
        <w:t>,</w:t>
      </w:r>
      <w:r w:rsidR="00273C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з) </w:t>
      </w:r>
      <w:r>
        <w:rPr>
          <w:sz w:val="28"/>
          <w:szCs w:val="28"/>
          <w:lang w:val="en-US"/>
        </w:rPr>
        <w:t>y</w:t>
      </w:r>
      <w:r w:rsidRPr="00376776">
        <w:rPr>
          <w:sz w:val="28"/>
          <w:szCs w:val="28"/>
        </w:rPr>
        <w:t>=</w:t>
      </w:r>
      <w:r w:rsidR="00823176">
        <w:rPr>
          <w:sz w:val="28"/>
          <w:szCs w:val="28"/>
        </w:rPr>
        <w:t>15</w:t>
      </w:r>
      <w:r w:rsidRPr="0037677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</w:t>
      </w:r>
      <w:r w:rsidRPr="00376776">
        <w:rPr>
          <w:sz w:val="28"/>
          <w:szCs w:val="28"/>
        </w:rPr>
        <w:t>.</w:t>
      </w:r>
    </w:p>
    <w:p w:rsidR="0072269E" w:rsidRDefault="0072269E" w:rsidP="00376776">
      <w:pPr>
        <w:ind w:left="360"/>
        <w:rPr>
          <w:sz w:val="28"/>
          <w:szCs w:val="28"/>
        </w:rPr>
      </w:pPr>
      <w:r>
        <w:rPr>
          <w:sz w:val="28"/>
          <w:szCs w:val="28"/>
        </w:rPr>
        <w:t>2. Для функций обратной пропорциональности назвать коэффициент и указать в каких четвертях лежит график.</w:t>
      </w:r>
    </w:p>
    <w:p w:rsidR="0072269E" w:rsidRDefault="0072269E" w:rsidP="00376776">
      <w:pPr>
        <w:ind w:left="360"/>
        <w:rPr>
          <w:sz w:val="28"/>
          <w:szCs w:val="28"/>
        </w:rPr>
      </w:pPr>
      <w:r>
        <w:rPr>
          <w:sz w:val="28"/>
          <w:szCs w:val="28"/>
        </w:rPr>
        <w:t>3. Найти область определения для функций обратной пропорциональности.</w:t>
      </w:r>
    </w:p>
    <w:p w:rsidR="0072269E" w:rsidRDefault="0072269E" w:rsidP="0072269E">
      <w:pPr>
        <w:rPr>
          <w:sz w:val="28"/>
          <w:szCs w:val="28"/>
        </w:rPr>
      </w:pPr>
      <w:r>
        <w:rPr>
          <w:sz w:val="28"/>
          <w:szCs w:val="28"/>
        </w:rPr>
        <w:t>(Затем учащиеся карандашом проверяют друг у друга выполнение домашнего задания</w:t>
      </w:r>
      <w:r w:rsidR="00273C28">
        <w:rPr>
          <w:sz w:val="28"/>
          <w:szCs w:val="28"/>
        </w:rPr>
        <w:t xml:space="preserve"> по проверенному учителем решениям номеров на доске и выставляют оценку</w:t>
      </w:r>
      <w:r>
        <w:rPr>
          <w:sz w:val="28"/>
          <w:szCs w:val="28"/>
        </w:rPr>
        <w:t>)</w:t>
      </w:r>
      <w:r w:rsidR="00273C28">
        <w:rPr>
          <w:sz w:val="28"/>
          <w:szCs w:val="28"/>
        </w:rPr>
        <w:t>.</w:t>
      </w:r>
    </w:p>
    <w:p w:rsidR="00273C28" w:rsidRDefault="00273C28" w:rsidP="0072269E">
      <w:pPr>
        <w:rPr>
          <w:sz w:val="28"/>
          <w:szCs w:val="28"/>
        </w:rPr>
      </w:pPr>
      <w:r>
        <w:rPr>
          <w:sz w:val="28"/>
          <w:szCs w:val="28"/>
        </w:rPr>
        <w:t>Фронтальная работа по учебнику № 190, 191, 192, 193 (устно).</w:t>
      </w:r>
    </w:p>
    <w:p w:rsidR="00273C28" w:rsidRDefault="00273C28" w:rsidP="0072269E">
      <w:pPr>
        <w:rPr>
          <w:sz w:val="28"/>
          <w:szCs w:val="28"/>
        </w:rPr>
      </w:pPr>
    </w:p>
    <w:p w:rsidR="00273C28" w:rsidRDefault="00273C28" w:rsidP="00273C2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Выполнение в тетрадях и на доске из учебника № 186(б), 187(б), 182.</w:t>
      </w:r>
    </w:p>
    <w:p w:rsidR="00273C28" w:rsidRPr="00376776" w:rsidRDefault="00273C28" w:rsidP="00273C28">
      <w:pPr>
        <w:ind w:left="360"/>
        <w:rPr>
          <w:sz w:val="28"/>
          <w:szCs w:val="28"/>
        </w:rPr>
      </w:pPr>
    </w:p>
    <w:p w:rsidR="00DE2E15" w:rsidRPr="00376776" w:rsidRDefault="00273C28" w:rsidP="001A23CE">
      <w:pPr>
        <w:rPr>
          <w:sz w:val="28"/>
          <w:szCs w:val="28"/>
        </w:rPr>
      </w:pPr>
      <w:r>
        <w:rPr>
          <w:sz w:val="28"/>
          <w:szCs w:val="28"/>
        </w:rPr>
        <w:t xml:space="preserve">   4. Физкультминутку проводит учитель.</w:t>
      </w:r>
    </w:p>
    <w:p w:rsidR="00DE2E15" w:rsidRPr="00376776" w:rsidRDefault="00DE2E15" w:rsidP="001A23CE">
      <w:pPr>
        <w:rPr>
          <w:sz w:val="28"/>
          <w:szCs w:val="28"/>
        </w:rPr>
      </w:pPr>
    </w:p>
    <w:p w:rsidR="002706D9" w:rsidRDefault="00273C28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6D9" w:rsidRDefault="002706D9" w:rsidP="00823176">
      <w:pPr>
        <w:rPr>
          <w:sz w:val="28"/>
          <w:szCs w:val="28"/>
        </w:rPr>
      </w:pPr>
    </w:p>
    <w:p w:rsidR="002706D9" w:rsidRDefault="002706D9" w:rsidP="00823176">
      <w:pPr>
        <w:rPr>
          <w:sz w:val="28"/>
          <w:szCs w:val="28"/>
        </w:rPr>
      </w:pPr>
    </w:p>
    <w:p w:rsidR="002706D9" w:rsidRDefault="002706D9" w:rsidP="00823176">
      <w:pPr>
        <w:rPr>
          <w:sz w:val="28"/>
          <w:szCs w:val="28"/>
        </w:rPr>
      </w:pPr>
    </w:p>
    <w:p w:rsidR="00823176" w:rsidRDefault="00273C28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823176">
        <w:rPr>
          <w:sz w:val="28"/>
          <w:szCs w:val="28"/>
        </w:rPr>
        <w:t xml:space="preserve"> Самостоятельная работа даётся в трёх вариантах различной сложности (раздаётся на карточках).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>Ι в. (облегчённый).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функции обратной пропорциональности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=-6/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 помощью таблицы:</w:t>
      </w:r>
    </w:p>
    <w:tbl>
      <w:tblPr>
        <w:tblStyle w:val="a3"/>
        <w:tblW w:w="0" w:type="auto"/>
        <w:tblLook w:val="01E0"/>
      </w:tblPr>
      <w:tblGrid>
        <w:gridCol w:w="614"/>
        <w:gridCol w:w="975"/>
        <w:gridCol w:w="1030"/>
        <w:gridCol w:w="871"/>
        <w:gridCol w:w="871"/>
        <w:gridCol w:w="871"/>
        <w:gridCol w:w="871"/>
        <w:gridCol w:w="871"/>
        <w:gridCol w:w="871"/>
        <w:gridCol w:w="872"/>
        <w:gridCol w:w="854"/>
      </w:tblGrid>
      <w:tr w:rsidR="00823176">
        <w:tc>
          <w:tcPr>
            <w:tcW w:w="614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75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030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23176">
        <w:tc>
          <w:tcPr>
            <w:tcW w:w="614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75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823176" w:rsidRDefault="00823176" w:rsidP="00823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3176" w:rsidRDefault="00DE5EB0" w:rsidP="00823176">
      <w:pPr>
        <w:rPr>
          <w:sz w:val="28"/>
          <w:szCs w:val="28"/>
        </w:rPr>
      </w:pPr>
      <w:r>
        <w:rPr>
          <w:sz w:val="28"/>
          <w:szCs w:val="28"/>
        </w:rPr>
        <w:t>Используя график, найти:</w:t>
      </w:r>
    </w:p>
    <w:p w:rsidR="00DE5EB0" w:rsidRDefault="00DE5EB0" w:rsidP="00823176">
      <w:pPr>
        <w:rPr>
          <w:sz w:val="28"/>
          <w:szCs w:val="28"/>
        </w:rPr>
      </w:pPr>
      <w:r>
        <w:rPr>
          <w:sz w:val="28"/>
          <w:szCs w:val="28"/>
        </w:rPr>
        <w:t>а) значение у, если х = - 1,5; 2;</w:t>
      </w:r>
    </w:p>
    <w:p w:rsidR="00DE5EB0" w:rsidRDefault="00DE5EB0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б) значение х, при котором у = - 1; 4. 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>ΙΙ в. (средней трудности)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функции обратной пропорциональности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=16/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предварительно заполнив таблицу.</w:t>
      </w:r>
    </w:p>
    <w:p w:rsidR="00DE5EB0" w:rsidRPr="00DE5EB0" w:rsidRDefault="00DE5EB0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график, найти при каких значениях </w:t>
      </w:r>
      <w:r w:rsidRPr="00DE5EB0">
        <w:rPr>
          <w:sz w:val="28"/>
          <w:szCs w:val="28"/>
          <w:u w:val="single"/>
        </w:rPr>
        <w:t>х</w:t>
      </w:r>
      <w:r>
        <w:rPr>
          <w:sz w:val="28"/>
          <w:szCs w:val="28"/>
          <w:u w:val="single"/>
        </w:rPr>
        <w:t xml:space="preserve"> </w:t>
      </w:r>
      <w:r w:rsidR="00FA02F9">
        <w:rPr>
          <w:sz w:val="28"/>
          <w:szCs w:val="28"/>
        </w:rPr>
        <w:t xml:space="preserve"> у </w:t>
      </w:r>
      <w:r w:rsidR="00FA02F9" w:rsidRPr="00FA02F9">
        <w:rPr>
          <w:sz w:val="28"/>
          <w:szCs w:val="28"/>
        </w:rPr>
        <w:t>&gt;</w:t>
      </w:r>
      <w:r w:rsidR="00FA02F9">
        <w:rPr>
          <w:sz w:val="28"/>
          <w:szCs w:val="28"/>
        </w:rPr>
        <w:t>0.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>ΙΙΙ в. (повышенной трудности)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Постройте график функции обратной пропорциональности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=10/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-2, предварительно заполнив таблицу.</w:t>
      </w:r>
    </w:p>
    <w:p w:rsidR="00FA02F9" w:rsidRDefault="00FA02F9" w:rsidP="00823176">
      <w:pPr>
        <w:rPr>
          <w:sz w:val="28"/>
          <w:szCs w:val="28"/>
        </w:rPr>
      </w:pPr>
      <w:r>
        <w:rPr>
          <w:sz w:val="28"/>
          <w:szCs w:val="28"/>
        </w:rPr>
        <w:t>Найти область определения данной функции.</w:t>
      </w:r>
    </w:p>
    <w:p w:rsidR="00823176" w:rsidRDefault="00823176" w:rsidP="00823176">
      <w:pPr>
        <w:rPr>
          <w:sz w:val="28"/>
          <w:szCs w:val="28"/>
        </w:rPr>
      </w:pPr>
      <w:r>
        <w:rPr>
          <w:sz w:val="28"/>
          <w:szCs w:val="28"/>
        </w:rPr>
        <w:t>(Листы с построенными графиками учащиеся сдают на проверку).</w:t>
      </w:r>
    </w:p>
    <w:p w:rsidR="00FA02F9" w:rsidRDefault="00FA02F9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2F9" w:rsidRPr="009B198E" w:rsidRDefault="00FA02F9" w:rsidP="00823176">
      <w:pPr>
        <w:rPr>
          <w:sz w:val="28"/>
          <w:szCs w:val="28"/>
        </w:rPr>
      </w:pPr>
      <w:r>
        <w:rPr>
          <w:sz w:val="28"/>
          <w:szCs w:val="28"/>
        </w:rPr>
        <w:t xml:space="preserve">  6. Подводится итог урока, оценки, задание на дом:  № 186 (а), 187 (а).</w:t>
      </w:r>
    </w:p>
    <w:p w:rsidR="00DE2E15" w:rsidRPr="00376776" w:rsidRDefault="00DE2E15" w:rsidP="001A23CE">
      <w:pPr>
        <w:rPr>
          <w:sz w:val="28"/>
          <w:szCs w:val="28"/>
        </w:rPr>
      </w:pPr>
    </w:p>
    <w:p w:rsidR="00DE2E15" w:rsidRPr="00376776" w:rsidRDefault="00DE2E15" w:rsidP="001A23CE">
      <w:pPr>
        <w:rPr>
          <w:sz w:val="28"/>
          <w:szCs w:val="28"/>
        </w:rPr>
      </w:pPr>
    </w:p>
    <w:p w:rsidR="00DE2E15" w:rsidRPr="00376776" w:rsidRDefault="00DE2E15" w:rsidP="001A23CE">
      <w:pPr>
        <w:rPr>
          <w:sz w:val="28"/>
          <w:szCs w:val="28"/>
        </w:rPr>
      </w:pPr>
    </w:p>
    <w:p w:rsidR="00DE2E15" w:rsidRPr="00376776" w:rsidRDefault="00DE2E15" w:rsidP="001A23CE">
      <w:pPr>
        <w:rPr>
          <w:sz w:val="28"/>
          <w:szCs w:val="28"/>
        </w:rPr>
      </w:pPr>
      <w:r w:rsidRPr="00376776">
        <w:rPr>
          <w:sz w:val="28"/>
          <w:szCs w:val="28"/>
        </w:rPr>
        <w:t xml:space="preserve">                                                                                         </w:t>
      </w:r>
    </w:p>
    <w:sectPr w:rsidR="00DE2E15" w:rsidRPr="00376776" w:rsidSect="00651C6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4DA"/>
    <w:multiLevelType w:val="hybridMultilevel"/>
    <w:tmpl w:val="93CA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10A70"/>
    <w:multiLevelType w:val="hybridMultilevel"/>
    <w:tmpl w:val="F0DE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06D5E"/>
    <w:multiLevelType w:val="hybridMultilevel"/>
    <w:tmpl w:val="523093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44106"/>
    <w:multiLevelType w:val="hybridMultilevel"/>
    <w:tmpl w:val="373A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F545A"/>
    <w:multiLevelType w:val="hybridMultilevel"/>
    <w:tmpl w:val="8684E304"/>
    <w:lvl w:ilvl="0" w:tplc="8B84CA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4F676DF2"/>
    <w:multiLevelType w:val="hybridMultilevel"/>
    <w:tmpl w:val="44FA985E"/>
    <w:lvl w:ilvl="0" w:tplc="B4082A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5D43259"/>
    <w:multiLevelType w:val="hybridMultilevel"/>
    <w:tmpl w:val="A1A6CB46"/>
    <w:lvl w:ilvl="0" w:tplc="B4082A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400D4"/>
    <w:multiLevelType w:val="hybridMultilevel"/>
    <w:tmpl w:val="2110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32459"/>
    <w:multiLevelType w:val="hybridMultilevel"/>
    <w:tmpl w:val="04F0A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A447C0"/>
    <w:multiLevelType w:val="hybridMultilevel"/>
    <w:tmpl w:val="DB723842"/>
    <w:lvl w:ilvl="0" w:tplc="B4082A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782315E3"/>
    <w:multiLevelType w:val="hybridMultilevel"/>
    <w:tmpl w:val="460C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93B79"/>
    <w:multiLevelType w:val="hybridMultilevel"/>
    <w:tmpl w:val="A0AC6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B7FA5"/>
    <w:rsid w:val="00025211"/>
    <w:rsid w:val="00120C39"/>
    <w:rsid w:val="00197336"/>
    <w:rsid w:val="001A23CE"/>
    <w:rsid w:val="001C206C"/>
    <w:rsid w:val="002706D9"/>
    <w:rsid w:val="00273C28"/>
    <w:rsid w:val="00376776"/>
    <w:rsid w:val="00417CCD"/>
    <w:rsid w:val="0046103E"/>
    <w:rsid w:val="00462651"/>
    <w:rsid w:val="004E43D2"/>
    <w:rsid w:val="00524F0B"/>
    <w:rsid w:val="00536A94"/>
    <w:rsid w:val="005D5EAE"/>
    <w:rsid w:val="00651C62"/>
    <w:rsid w:val="00676A36"/>
    <w:rsid w:val="006D4D01"/>
    <w:rsid w:val="0072269E"/>
    <w:rsid w:val="0072730A"/>
    <w:rsid w:val="007839B1"/>
    <w:rsid w:val="007C4E04"/>
    <w:rsid w:val="00823176"/>
    <w:rsid w:val="00825BDB"/>
    <w:rsid w:val="00842FBD"/>
    <w:rsid w:val="0088418E"/>
    <w:rsid w:val="008F2282"/>
    <w:rsid w:val="00935528"/>
    <w:rsid w:val="009B198E"/>
    <w:rsid w:val="00AC22EE"/>
    <w:rsid w:val="00AE535E"/>
    <w:rsid w:val="00B2695B"/>
    <w:rsid w:val="00B5326F"/>
    <w:rsid w:val="00B86793"/>
    <w:rsid w:val="00BD1E3A"/>
    <w:rsid w:val="00C10A99"/>
    <w:rsid w:val="00D81E76"/>
    <w:rsid w:val="00DB7FA5"/>
    <w:rsid w:val="00DC6B1F"/>
    <w:rsid w:val="00DE2E15"/>
    <w:rsid w:val="00DE5EB0"/>
    <w:rsid w:val="00E9057D"/>
    <w:rsid w:val="00EC1D8B"/>
    <w:rsid w:val="00FA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Функция обратной пропорциональности и её график</vt:lpstr>
    </vt:vector>
  </TitlesOfParts>
  <Company>DEVIL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Функция обратной пропорциональности и её график</dc:title>
  <dc:creator>BLACK DEATH</dc:creator>
  <cp:lastModifiedBy>Телегин Алексей</cp:lastModifiedBy>
  <cp:revision>2</cp:revision>
  <dcterms:created xsi:type="dcterms:W3CDTF">2015-10-25T15:17:00Z</dcterms:created>
  <dcterms:modified xsi:type="dcterms:W3CDTF">2015-10-25T15:17:00Z</dcterms:modified>
</cp:coreProperties>
</file>