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DA" w:rsidRDefault="000860DA" w:rsidP="000860D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1402715</wp:posOffset>
            </wp:positionH>
            <wp:positionV relativeFrom="paragraph">
              <wp:posOffset>-491490</wp:posOffset>
            </wp:positionV>
            <wp:extent cx="2901950" cy="1930400"/>
            <wp:effectExtent l="19050" t="0" r="0" b="0"/>
            <wp:wrapTight wrapText="bothSides">
              <wp:wrapPolygon edited="0">
                <wp:start x="-142" y="0"/>
                <wp:lineTo x="-142" y="21316"/>
                <wp:lineTo x="21553" y="21316"/>
                <wp:lineTo x="21553" y="0"/>
                <wp:lineTo x="-142" y="0"/>
              </wp:wrapPolygon>
            </wp:wrapTight>
            <wp:docPr id="1" name="Рисунок 1" descr="D:\ДУБИНИНА\АРИНА\таштагол\0_a267d_2cb4b8bf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УБИНИНА\АРИНА\таштагол\0_a267d_2cb4b8bf_X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0DA" w:rsidRDefault="000860DA" w:rsidP="000860DA">
      <w:pPr>
        <w:jc w:val="center"/>
      </w:pPr>
    </w:p>
    <w:p w:rsidR="000860DA" w:rsidRDefault="000860DA" w:rsidP="000860DA">
      <w:pPr>
        <w:jc w:val="center"/>
      </w:pPr>
    </w:p>
    <w:p w:rsidR="000860DA" w:rsidRDefault="000860DA" w:rsidP="000860DA">
      <w:pPr>
        <w:jc w:val="center"/>
      </w:pPr>
    </w:p>
    <w:p w:rsidR="000860DA" w:rsidRDefault="000860DA" w:rsidP="000860DA">
      <w:pPr>
        <w:jc w:val="center"/>
      </w:pPr>
    </w:p>
    <w:p w:rsidR="002D1C39" w:rsidRDefault="008808CE" w:rsidP="000860DA">
      <w:pPr>
        <w:jc w:val="center"/>
      </w:pPr>
      <w:r>
        <w:t>Мы любим наш город, гордимся мы им,</w:t>
      </w:r>
    </w:p>
    <w:p w:rsidR="008808CE" w:rsidRDefault="008808CE" w:rsidP="000860DA">
      <w:pPr>
        <w:jc w:val="center"/>
      </w:pPr>
      <w:r>
        <w:t>Об этом сегодня и поговорим.</w:t>
      </w:r>
    </w:p>
    <w:p w:rsidR="000860DA" w:rsidRDefault="008808CE" w:rsidP="000860DA">
      <w:pPr>
        <w:jc w:val="center"/>
      </w:pPr>
      <w:r>
        <w:t>Ведь мы – ваши дети, надежда для всех.</w:t>
      </w:r>
    </w:p>
    <w:p w:rsidR="008808CE" w:rsidRDefault="008808CE" w:rsidP="000860DA">
      <w:pPr>
        <w:jc w:val="center"/>
      </w:pPr>
      <w:r>
        <w:t>Счастливыми будем – и ждет нас успех!</w:t>
      </w:r>
    </w:p>
    <w:p w:rsidR="008808CE" w:rsidRDefault="008808CE" w:rsidP="000860DA">
      <w:pPr>
        <w:jc w:val="center"/>
      </w:pPr>
      <w:r>
        <w:t>Мы город построим, мы будем учиться.</w:t>
      </w:r>
    </w:p>
    <w:p w:rsidR="008808CE" w:rsidRDefault="008808CE" w:rsidP="000860DA">
      <w:pPr>
        <w:jc w:val="center"/>
      </w:pPr>
      <w:r>
        <w:t>Ведь это в дальнейшем всегда пригодиться.</w:t>
      </w:r>
    </w:p>
    <w:p w:rsidR="008808CE" w:rsidRDefault="008808CE" w:rsidP="000860DA">
      <w:pPr>
        <w:jc w:val="center"/>
      </w:pPr>
      <w:r>
        <w:t xml:space="preserve">Мы </w:t>
      </w:r>
      <w:proofErr w:type="gramStart"/>
      <w:r>
        <w:t>любим</w:t>
      </w:r>
      <w:proofErr w:type="gramEnd"/>
      <w:r>
        <w:t xml:space="preserve"> шагать, впереди всей планеты,</w:t>
      </w:r>
    </w:p>
    <w:p w:rsidR="008808CE" w:rsidRDefault="008808CE" w:rsidP="000860DA">
      <w:pPr>
        <w:jc w:val="center"/>
      </w:pPr>
      <w:r>
        <w:t>И нам поддаются  земные секреты.</w:t>
      </w:r>
    </w:p>
    <w:p w:rsidR="008808CE" w:rsidRDefault="008808CE" w:rsidP="000860DA">
      <w:pPr>
        <w:jc w:val="center"/>
      </w:pPr>
      <w:r>
        <w:t>Наш город гордиться своей молодежью,</w:t>
      </w:r>
    </w:p>
    <w:p w:rsidR="008808CE" w:rsidRDefault="008808CE" w:rsidP="000860DA">
      <w:pPr>
        <w:jc w:val="center"/>
      </w:pPr>
      <w:r>
        <w:t>А мы Таштаголу  тоже поможем,</w:t>
      </w:r>
    </w:p>
    <w:p w:rsidR="008808CE" w:rsidRDefault="008808CE" w:rsidP="000860DA">
      <w:pPr>
        <w:jc w:val="center"/>
      </w:pPr>
      <w:r>
        <w:t>Мы будущее построим сами.</w:t>
      </w:r>
    </w:p>
    <w:p w:rsidR="008808CE" w:rsidRDefault="008808CE" w:rsidP="000860DA">
      <w:pPr>
        <w:jc w:val="center"/>
      </w:pPr>
      <w:r>
        <w:t>Сейчас мы покажем, что будет с нами….</w:t>
      </w:r>
    </w:p>
    <w:p w:rsidR="008808CE" w:rsidRDefault="000860DA" w:rsidP="000860D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337185</wp:posOffset>
            </wp:positionV>
            <wp:extent cx="4095750" cy="3073400"/>
            <wp:effectExtent l="19050" t="0" r="0" b="0"/>
            <wp:wrapTight wrapText="bothSides">
              <wp:wrapPolygon edited="0">
                <wp:start x="-100" y="0"/>
                <wp:lineTo x="-100" y="21421"/>
                <wp:lineTo x="21600" y="21421"/>
                <wp:lineTo x="21600" y="0"/>
                <wp:lineTo x="-100" y="0"/>
              </wp:wrapPolygon>
            </wp:wrapTight>
            <wp:docPr id="2" name="Рисунок 2" descr="D:\ДУБИНИНА\АРИНА\таштагол\image (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УБИНИНА\АРИНА\таштагол\image (4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8CE">
        <w:t>Представим картину: Год этак…тридцатый,</w:t>
      </w:r>
      <w:r w:rsidR="00A15DC3">
        <w:t xml:space="preserve"> (2030)</w:t>
      </w:r>
    </w:p>
    <w:p w:rsidR="000860DA" w:rsidRDefault="000860DA" w:rsidP="000860DA">
      <w:pPr>
        <w:jc w:val="center"/>
      </w:pPr>
    </w:p>
    <w:p w:rsidR="000860DA" w:rsidRDefault="000860DA" w:rsidP="000860DA">
      <w:pPr>
        <w:jc w:val="center"/>
      </w:pPr>
    </w:p>
    <w:p w:rsidR="000860DA" w:rsidRDefault="000860DA" w:rsidP="000860DA">
      <w:pPr>
        <w:jc w:val="center"/>
      </w:pPr>
    </w:p>
    <w:p w:rsidR="000860DA" w:rsidRDefault="000860DA" w:rsidP="000860DA">
      <w:pPr>
        <w:jc w:val="center"/>
      </w:pPr>
    </w:p>
    <w:p w:rsidR="000860DA" w:rsidRDefault="000860DA" w:rsidP="000860DA">
      <w:pPr>
        <w:jc w:val="center"/>
      </w:pPr>
    </w:p>
    <w:p w:rsidR="000860DA" w:rsidRDefault="000860DA" w:rsidP="000860DA">
      <w:pPr>
        <w:jc w:val="center"/>
      </w:pPr>
    </w:p>
    <w:p w:rsidR="000860DA" w:rsidRDefault="000860DA" w:rsidP="000860DA">
      <w:pPr>
        <w:jc w:val="center"/>
      </w:pPr>
    </w:p>
    <w:p w:rsidR="000860DA" w:rsidRDefault="000860DA" w:rsidP="000860DA">
      <w:pPr>
        <w:jc w:val="center"/>
      </w:pPr>
    </w:p>
    <w:p w:rsidR="008808CE" w:rsidRDefault="008808CE" w:rsidP="000860DA">
      <w:pPr>
        <w:jc w:val="center"/>
      </w:pPr>
      <w:r>
        <w:t>Наш город красивый, и очень богатый,</w:t>
      </w:r>
    </w:p>
    <w:p w:rsidR="008808CE" w:rsidRDefault="008808CE" w:rsidP="000860DA">
      <w:pPr>
        <w:jc w:val="center"/>
      </w:pPr>
      <w:r>
        <w:t>Богатство его не в деньгах заключается,</w:t>
      </w:r>
    </w:p>
    <w:p w:rsidR="008808CE" w:rsidRDefault="008808CE" w:rsidP="000860DA">
      <w:pPr>
        <w:jc w:val="center"/>
      </w:pPr>
      <w:r>
        <w:t>А в людях – спортсменах, артистах, считается!</w:t>
      </w:r>
    </w:p>
    <w:p w:rsidR="008808CE" w:rsidRDefault="008808CE" w:rsidP="000860DA">
      <w:pPr>
        <w:jc w:val="center"/>
      </w:pPr>
      <w:r>
        <w:t>Наш город мы видим, как центр туризма.</w:t>
      </w:r>
    </w:p>
    <w:p w:rsidR="008808CE" w:rsidRDefault="008808CE" w:rsidP="000860DA">
      <w:pPr>
        <w:jc w:val="center"/>
      </w:pPr>
      <w:r>
        <w:t>Гордимся мы им – ведь он наша отчизна!</w:t>
      </w:r>
    </w:p>
    <w:p w:rsidR="008808CE" w:rsidRDefault="008808CE" w:rsidP="000860DA">
      <w:pPr>
        <w:jc w:val="center"/>
      </w:pPr>
      <w:r>
        <w:t>Спортсмены – герои, все из Таштагола,</w:t>
      </w:r>
    </w:p>
    <w:p w:rsidR="008808CE" w:rsidRDefault="00404BCC" w:rsidP="000860DA">
      <w:pPr>
        <w:jc w:val="center"/>
      </w:pPr>
      <w:r>
        <w:t>Живут все на Родине</w:t>
      </w:r>
      <w:r w:rsidR="008808CE">
        <w:t xml:space="preserve">, ведь в городе – </w:t>
      </w:r>
      <w:proofErr w:type="gramStart"/>
      <w:r w:rsidR="008808CE">
        <w:t>КЛЁВО</w:t>
      </w:r>
      <w:proofErr w:type="gramEnd"/>
      <w:r w:rsidR="008808CE">
        <w:t>!</w:t>
      </w:r>
    </w:p>
    <w:p w:rsidR="000860DA" w:rsidRDefault="000860DA" w:rsidP="000860DA">
      <w:pPr>
        <w:jc w:val="center"/>
        <w:rPr>
          <w:b/>
        </w:rPr>
      </w:pPr>
    </w:p>
    <w:p w:rsidR="000860DA" w:rsidRDefault="000860DA" w:rsidP="000860D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3" name="Рисунок 1" descr="D:\ДУБИНИНА\АРИНА\таштагол\130214645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УБИНИНА\АРИНА\таштагол\1302146455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0DA" w:rsidRDefault="000860DA" w:rsidP="000860DA">
      <w:pPr>
        <w:jc w:val="center"/>
        <w:rPr>
          <w:b/>
        </w:rPr>
      </w:pPr>
    </w:p>
    <w:p w:rsidR="000860DA" w:rsidRDefault="000860DA" w:rsidP="000860DA">
      <w:pPr>
        <w:jc w:val="center"/>
        <w:rPr>
          <w:b/>
        </w:rPr>
      </w:pPr>
    </w:p>
    <w:p w:rsidR="008808CE" w:rsidRPr="00A15DC3" w:rsidRDefault="0075531C" w:rsidP="000860DA">
      <w:pPr>
        <w:jc w:val="center"/>
        <w:rPr>
          <w:b/>
        </w:rPr>
      </w:pPr>
      <w:r w:rsidRPr="00A15DC3">
        <w:rPr>
          <w:b/>
        </w:rPr>
        <w:t>Мини сценка</w:t>
      </w:r>
    </w:p>
    <w:p w:rsidR="0075531C" w:rsidRDefault="0075531C" w:rsidP="000860DA">
      <w:pPr>
        <w:jc w:val="center"/>
      </w:pPr>
      <w:r>
        <w:t>-Внимание! Новости спорта в эфире!</w:t>
      </w:r>
    </w:p>
    <w:p w:rsidR="0075531C" w:rsidRDefault="0075531C" w:rsidP="000860DA">
      <w:pPr>
        <w:jc w:val="center"/>
      </w:pPr>
      <w:r>
        <w:t>-А что говорят?</w:t>
      </w:r>
    </w:p>
    <w:p w:rsidR="0075531C" w:rsidRDefault="0075531C" w:rsidP="000860DA">
      <w:pPr>
        <w:jc w:val="center"/>
      </w:pPr>
      <w:r>
        <w:lastRenderedPageBreak/>
        <w:t>-Чемпионка России!</w:t>
      </w:r>
    </w:p>
    <w:p w:rsidR="0075531C" w:rsidRDefault="0075531C" w:rsidP="000860DA">
      <w:pPr>
        <w:jc w:val="center"/>
      </w:pPr>
      <w:r>
        <w:t>-Ура! Победила! Хвала! Молодец!</w:t>
      </w:r>
    </w:p>
    <w:p w:rsidR="0075531C" w:rsidRDefault="0075531C" w:rsidP="000860DA">
      <w:pPr>
        <w:jc w:val="center"/>
      </w:pPr>
      <w:r>
        <w:t>Какая  спортсменка! Отличный боец!</w:t>
      </w:r>
    </w:p>
    <w:p w:rsidR="0075531C" w:rsidRDefault="0075531C" w:rsidP="000860DA">
      <w:pPr>
        <w:jc w:val="center"/>
      </w:pPr>
    </w:p>
    <w:p w:rsidR="0075531C" w:rsidRDefault="0075531C" w:rsidP="000860DA">
      <w:pPr>
        <w:jc w:val="center"/>
      </w:pPr>
      <w:r>
        <w:t>Наш город прославлен не только спортсменами,</w:t>
      </w:r>
    </w:p>
    <w:p w:rsidR="0075531C" w:rsidRDefault="0075531C" w:rsidP="000860DA">
      <w:pPr>
        <w:jc w:val="center"/>
      </w:pPr>
      <w:r>
        <w:t>Есть много артистов, танцоров, певцов!</w:t>
      </w:r>
    </w:p>
    <w:p w:rsidR="0075531C" w:rsidRDefault="0075531C" w:rsidP="000860DA">
      <w:pPr>
        <w:jc w:val="center"/>
      </w:pPr>
      <w:r>
        <w:t>Вот посмотрите их выступление –</w:t>
      </w:r>
    </w:p>
    <w:p w:rsidR="0075531C" w:rsidRDefault="0075531C" w:rsidP="000860DA">
      <w:pPr>
        <w:jc w:val="center"/>
      </w:pPr>
      <w:r>
        <w:t>«Весна» выступает тридцатых годов!</w:t>
      </w:r>
    </w:p>
    <w:p w:rsidR="00A15DC3" w:rsidRDefault="00A15DC3" w:rsidP="000860DA">
      <w:pPr>
        <w:jc w:val="center"/>
      </w:pPr>
    </w:p>
    <w:p w:rsidR="0075531C" w:rsidRPr="00A15DC3" w:rsidRDefault="0075531C" w:rsidP="000860DA">
      <w:pPr>
        <w:jc w:val="center"/>
        <w:rPr>
          <w:b/>
        </w:rPr>
      </w:pPr>
      <w:r w:rsidRPr="00A15DC3">
        <w:rPr>
          <w:b/>
        </w:rPr>
        <w:t>Выступление пародия на Образцово – показательный хореографический ансамбль «Весна» (Любой танец)</w:t>
      </w:r>
    </w:p>
    <w:p w:rsidR="00A15DC3" w:rsidRDefault="00A15DC3" w:rsidP="000860DA">
      <w:pPr>
        <w:jc w:val="center"/>
      </w:pPr>
    </w:p>
    <w:p w:rsidR="0075531C" w:rsidRDefault="0075531C" w:rsidP="000860DA">
      <w:pPr>
        <w:jc w:val="center"/>
      </w:pPr>
      <w:r>
        <w:t>Мы видим наш город большим мегаполисом,</w:t>
      </w:r>
    </w:p>
    <w:p w:rsidR="0075531C" w:rsidRDefault="0075531C" w:rsidP="000860DA">
      <w:pPr>
        <w:jc w:val="center"/>
      </w:pPr>
      <w:r>
        <w:t>С расцветом культуры, культурных идей.</w:t>
      </w:r>
    </w:p>
    <w:p w:rsidR="0075531C" w:rsidRDefault="0075531C" w:rsidP="000860DA">
      <w:pPr>
        <w:jc w:val="center"/>
      </w:pPr>
      <w:r>
        <w:t>С Престижными школами, Вузами разными,</w:t>
      </w:r>
    </w:p>
    <w:p w:rsidR="0075531C" w:rsidRDefault="0075531C" w:rsidP="000860DA">
      <w:pPr>
        <w:jc w:val="center"/>
      </w:pPr>
      <w:r>
        <w:t>Для обучения наших детей.</w:t>
      </w:r>
    </w:p>
    <w:p w:rsidR="0075531C" w:rsidRDefault="0075531C" w:rsidP="000860DA">
      <w:pPr>
        <w:jc w:val="center"/>
      </w:pPr>
      <w:r>
        <w:t>Мы видим наш город как центр всезнания,</w:t>
      </w:r>
    </w:p>
    <w:p w:rsidR="0075531C" w:rsidRDefault="0075531C" w:rsidP="000860DA">
      <w:pPr>
        <w:jc w:val="center"/>
      </w:pPr>
      <w:r>
        <w:t>Куда приезжают все люди подряд!</w:t>
      </w:r>
    </w:p>
    <w:p w:rsidR="0075531C" w:rsidRDefault="0075531C" w:rsidP="000860DA">
      <w:pPr>
        <w:jc w:val="center"/>
      </w:pPr>
      <w:r>
        <w:t>Что Оксфорд? Что Гарвард?</w:t>
      </w:r>
    </w:p>
    <w:p w:rsidR="0075531C" w:rsidRDefault="0075531C" w:rsidP="000860DA">
      <w:pPr>
        <w:jc w:val="center"/>
      </w:pPr>
      <w:r>
        <w:t>Разве не знали вы?- Все в Таштаголе учиться хотят!!!</w:t>
      </w:r>
    </w:p>
    <w:p w:rsidR="0075531C" w:rsidRPr="00A15DC3" w:rsidRDefault="0075531C" w:rsidP="000860DA">
      <w:pPr>
        <w:jc w:val="center"/>
        <w:rPr>
          <w:b/>
        </w:rPr>
      </w:pPr>
      <w:r w:rsidRPr="00A15DC3">
        <w:rPr>
          <w:b/>
        </w:rPr>
        <w:t>Сценка</w:t>
      </w:r>
    </w:p>
    <w:p w:rsidR="00413540" w:rsidRDefault="0075531C" w:rsidP="000860DA">
      <w:pPr>
        <w:jc w:val="center"/>
      </w:pPr>
      <w:proofErr w:type="gramStart"/>
      <w:r>
        <w:t>(Перрон.</w:t>
      </w:r>
      <w:proofErr w:type="gramEnd"/>
      <w:r>
        <w:t xml:space="preserve"> Слышен звук отъезжающего поезда, появляется дама, с небольшим чемоданом</w:t>
      </w:r>
      <w:proofErr w:type="gramStart"/>
      <w:r>
        <w:t>.</w:t>
      </w:r>
      <w:proofErr w:type="gramEnd"/>
      <w:r>
        <w:t xml:space="preserve"> –</w:t>
      </w:r>
      <w:r w:rsidR="00413540">
        <w:t xml:space="preserve"> </w:t>
      </w:r>
      <w:proofErr w:type="gramStart"/>
      <w:r w:rsidR="00413540">
        <w:t>ф</w:t>
      </w:r>
      <w:proofErr w:type="gramEnd"/>
      <w:r w:rsidR="00413540">
        <w:t xml:space="preserve">ранцуженка, затем Индианка, любые  иностранцы. Импровизация. </w:t>
      </w:r>
      <w:proofErr w:type="gramStart"/>
      <w:r w:rsidR="00413540">
        <w:t>Все они спрашивают, где находиться Таштагол, как пройти к центру и прочие вопросы.)</w:t>
      </w:r>
      <w:proofErr w:type="gramEnd"/>
    </w:p>
    <w:p w:rsidR="00413540" w:rsidRDefault="00413540" w:rsidP="000860DA">
      <w:pPr>
        <w:jc w:val="center"/>
      </w:pPr>
    </w:p>
    <w:p w:rsidR="00413540" w:rsidRDefault="00413540" w:rsidP="000860DA">
      <w:pPr>
        <w:jc w:val="center"/>
      </w:pPr>
      <w:r>
        <w:t>Еще мы напомним вам про экологию!</w:t>
      </w:r>
    </w:p>
    <w:p w:rsidR="00413540" w:rsidRDefault="00413540" w:rsidP="000860DA">
      <w:pPr>
        <w:jc w:val="center"/>
      </w:pPr>
      <w:r>
        <w:lastRenderedPageBreak/>
        <w:t xml:space="preserve">Чище и краше </w:t>
      </w:r>
      <w:proofErr w:type="spellStart"/>
      <w:r>
        <w:t>Шории</w:t>
      </w:r>
      <w:proofErr w:type="spellEnd"/>
      <w:r>
        <w:t xml:space="preserve"> нет!</w:t>
      </w:r>
    </w:p>
    <w:p w:rsidR="00413540" w:rsidRDefault="00413540" w:rsidP="000860DA">
      <w:pPr>
        <w:jc w:val="center"/>
      </w:pPr>
      <w:r>
        <w:t>Красивые горы, природа – здоровье,</w:t>
      </w:r>
    </w:p>
    <w:p w:rsidR="00413540" w:rsidRDefault="00413540" w:rsidP="000860DA">
      <w:pPr>
        <w:jc w:val="center"/>
      </w:pPr>
      <w:r>
        <w:t xml:space="preserve">Вот на </w:t>
      </w:r>
      <w:proofErr w:type="gramStart"/>
      <w:r>
        <w:t>вопрос</w:t>
      </w:r>
      <w:proofErr w:type="gramEnd"/>
      <w:r>
        <w:t xml:space="preserve"> на любой ваш ответ.</w:t>
      </w:r>
    </w:p>
    <w:p w:rsidR="00413540" w:rsidRDefault="00413540" w:rsidP="000860DA">
      <w:pPr>
        <w:jc w:val="center"/>
      </w:pPr>
      <w:r>
        <w:t>Природу и лес бережем мы ответственно,</w:t>
      </w:r>
    </w:p>
    <w:p w:rsidR="00413540" w:rsidRDefault="00413540" w:rsidP="000860DA">
      <w:pPr>
        <w:jc w:val="center"/>
      </w:pPr>
      <w:r>
        <w:t>Мы знаем о свойствах великой тайги,</w:t>
      </w:r>
    </w:p>
    <w:p w:rsidR="00413540" w:rsidRDefault="00413540" w:rsidP="000860DA">
      <w:pPr>
        <w:jc w:val="center"/>
      </w:pPr>
      <w:r>
        <w:t>Не мусорим в городе, ведем себя честно мы,</w:t>
      </w:r>
    </w:p>
    <w:p w:rsidR="00413540" w:rsidRDefault="00413540" w:rsidP="000860DA">
      <w:pPr>
        <w:jc w:val="center"/>
      </w:pPr>
      <w:r>
        <w:t>И планы на будущее у нас велики!</w:t>
      </w:r>
    </w:p>
    <w:p w:rsidR="00413540" w:rsidRDefault="00413540" w:rsidP="000860DA">
      <w:pPr>
        <w:jc w:val="center"/>
      </w:pPr>
      <w:r>
        <w:t>Наш лес, наши горы, цветы и растения</w:t>
      </w:r>
    </w:p>
    <w:p w:rsidR="00413540" w:rsidRDefault="00413540" w:rsidP="000860DA">
      <w:pPr>
        <w:jc w:val="center"/>
      </w:pPr>
      <w:r>
        <w:t>Мы вместе сажаем и вместе растим.</w:t>
      </w:r>
    </w:p>
    <w:p w:rsidR="00413540" w:rsidRDefault="00413540" w:rsidP="000860DA">
      <w:pPr>
        <w:jc w:val="center"/>
      </w:pPr>
      <w:r>
        <w:t xml:space="preserve">И </w:t>
      </w:r>
      <w:r w:rsidR="008822B1">
        <w:t xml:space="preserve"> если беречь красоту эту смолоду-</w:t>
      </w:r>
    </w:p>
    <w:p w:rsidR="008822B1" w:rsidRDefault="008822B1" w:rsidP="000860DA">
      <w:pPr>
        <w:jc w:val="center"/>
      </w:pPr>
      <w:r>
        <w:t>Мы все разногласия вмиг победим!</w:t>
      </w:r>
    </w:p>
    <w:p w:rsidR="00A15DC3" w:rsidRDefault="008822B1" w:rsidP="000860DA">
      <w:pPr>
        <w:jc w:val="center"/>
      </w:pPr>
      <w:r w:rsidRPr="00A15DC3">
        <w:rPr>
          <w:b/>
        </w:rPr>
        <w:t>Танец экологический</w:t>
      </w:r>
    </w:p>
    <w:p w:rsidR="008822B1" w:rsidRDefault="008822B1" w:rsidP="000860DA">
      <w:pPr>
        <w:jc w:val="center"/>
      </w:pPr>
      <w:r>
        <w:t>( с цветами, если лето можно венки на голову)</w:t>
      </w:r>
    </w:p>
    <w:p w:rsidR="00A15DC3" w:rsidRDefault="00A15DC3" w:rsidP="000860DA">
      <w:pPr>
        <w:jc w:val="center"/>
      </w:pPr>
    </w:p>
    <w:p w:rsidR="008822B1" w:rsidRDefault="008822B1" w:rsidP="000860DA">
      <w:pPr>
        <w:jc w:val="center"/>
      </w:pPr>
      <w:r>
        <w:t>Мы все говорим о себе только в будущем,</w:t>
      </w:r>
    </w:p>
    <w:p w:rsidR="008822B1" w:rsidRDefault="008822B1" w:rsidP="000860DA">
      <w:pPr>
        <w:jc w:val="center"/>
      </w:pPr>
      <w:r>
        <w:t>Как будет у нас, что построили мы,</w:t>
      </w:r>
    </w:p>
    <w:p w:rsidR="008822B1" w:rsidRDefault="008822B1" w:rsidP="000860DA">
      <w:pPr>
        <w:jc w:val="center"/>
      </w:pPr>
      <w:r>
        <w:t>А что же случиться с воспитателями?</w:t>
      </w:r>
    </w:p>
    <w:p w:rsidR="008822B1" w:rsidRDefault="008822B1" w:rsidP="000860DA">
      <w:pPr>
        <w:jc w:val="center"/>
      </w:pPr>
      <w:r>
        <w:t>Как будут в том городе жит</w:t>
      </w:r>
      <w:r w:rsidR="00404BCC">
        <w:t>ь</w:t>
      </w:r>
      <w:r>
        <w:t xml:space="preserve"> они?</w:t>
      </w:r>
    </w:p>
    <w:p w:rsidR="008822B1" w:rsidRPr="00A15DC3" w:rsidRDefault="008822B1" w:rsidP="000860DA">
      <w:pPr>
        <w:jc w:val="center"/>
        <w:rPr>
          <w:b/>
        </w:rPr>
      </w:pPr>
      <w:r w:rsidRPr="00A15DC3">
        <w:rPr>
          <w:b/>
        </w:rPr>
        <w:t>Диалоги на скамейке.</w:t>
      </w:r>
    </w:p>
    <w:p w:rsidR="008822B1" w:rsidRPr="00A15DC3" w:rsidRDefault="008822B1" w:rsidP="000860DA">
      <w:pPr>
        <w:jc w:val="center"/>
        <w:rPr>
          <w:b/>
        </w:rPr>
      </w:pPr>
      <w:r w:rsidRPr="00A15DC3">
        <w:rPr>
          <w:b/>
        </w:rPr>
        <w:t>Мини сценка</w:t>
      </w:r>
    </w:p>
    <w:p w:rsidR="008822B1" w:rsidRDefault="008822B1" w:rsidP="000860DA">
      <w:pPr>
        <w:jc w:val="center"/>
      </w:pPr>
      <w:r>
        <w:t>(На скамейку садятся воспитатели, и ведут диалог о своих воспитанниках</w:t>
      </w:r>
      <w:proofErr w:type="gramStart"/>
      <w:r>
        <w:t xml:space="preserve"> ,</w:t>
      </w:r>
      <w:proofErr w:type="gramEnd"/>
    </w:p>
    <w:p w:rsidR="008822B1" w:rsidRDefault="008822B1" w:rsidP="000860DA">
      <w:pPr>
        <w:jc w:val="center"/>
      </w:pPr>
      <w:r>
        <w:t>Говоря о том, кто кем стал, какую профессию получил и должность.</w:t>
      </w:r>
    </w:p>
    <w:p w:rsidR="008822B1" w:rsidRDefault="00207165" w:rsidP="000860DA">
      <w:pPr>
        <w:jc w:val="center"/>
      </w:pPr>
      <w:proofErr w:type="gramStart"/>
      <w:r>
        <w:t>Можно отнестись к этому с сарказмом, и придумать профессии, вплоть до министра и прочее)</w:t>
      </w:r>
      <w:proofErr w:type="gramEnd"/>
    </w:p>
    <w:p w:rsidR="00207165" w:rsidRDefault="00207165" w:rsidP="000860DA">
      <w:pPr>
        <w:jc w:val="center"/>
      </w:pPr>
      <w:r>
        <w:t>Пора уж заканчивать наше мечтание</w:t>
      </w:r>
    </w:p>
    <w:p w:rsidR="00207165" w:rsidRDefault="00404BCC" w:rsidP="000860DA">
      <w:pPr>
        <w:jc w:val="center"/>
      </w:pPr>
      <w:r>
        <w:t xml:space="preserve">Давай – </w:t>
      </w:r>
      <w:proofErr w:type="spellStart"/>
      <w:r>
        <w:t>ка</w:t>
      </w:r>
      <w:proofErr w:type="spellEnd"/>
      <w:r w:rsidR="00207165">
        <w:t xml:space="preserve"> подумаем братец о том,</w:t>
      </w:r>
    </w:p>
    <w:p w:rsidR="00207165" w:rsidRDefault="00207165" w:rsidP="000860DA">
      <w:pPr>
        <w:jc w:val="center"/>
      </w:pPr>
      <w:r>
        <w:lastRenderedPageBreak/>
        <w:t>Что в этом</w:t>
      </w:r>
      <w:r w:rsidR="00A15DC3">
        <w:t>,</w:t>
      </w:r>
      <w:r>
        <w:t xml:space="preserve">  тридцатом году</w:t>
      </w:r>
      <w:r w:rsidR="00A15DC3">
        <w:t>,</w:t>
      </w:r>
      <w:r>
        <w:t xml:space="preserve"> будет с садиком,</w:t>
      </w:r>
    </w:p>
    <w:p w:rsidR="00207165" w:rsidRDefault="00207165" w:rsidP="000860DA">
      <w:pPr>
        <w:jc w:val="center"/>
      </w:pPr>
      <w:r>
        <w:t xml:space="preserve">В </w:t>
      </w:r>
      <w:proofErr w:type="gramStart"/>
      <w:r>
        <w:t>котором</w:t>
      </w:r>
      <w:proofErr w:type="gramEnd"/>
      <w:r>
        <w:t xml:space="preserve"> сейчас мы так дружно живем.</w:t>
      </w:r>
    </w:p>
    <w:p w:rsidR="00207165" w:rsidRDefault="00207165" w:rsidP="000860DA">
      <w:pPr>
        <w:jc w:val="center"/>
      </w:pPr>
      <w:r>
        <w:t>Я думаю</w:t>
      </w:r>
      <w:r w:rsidR="00A15DC3">
        <w:t>,</w:t>
      </w:r>
      <w:r>
        <w:t xml:space="preserve"> будет стоять здесь волшебный дом</w:t>
      </w:r>
    </w:p>
    <w:p w:rsidR="00207165" w:rsidRDefault="00207165" w:rsidP="000860DA">
      <w:pPr>
        <w:jc w:val="center"/>
      </w:pPr>
      <w:r>
        <w:t xml:space="preserve">В три этажа, или вовсе </w:t>
      </w:r>
      <w:proofErr w:type="gramStart"/>
      <w:r>
        <w:t>аж</w:t>
      </w:r>
      <w:proofErr w:type="gramEnd"/>
      <w:r>
        <w:t xml:space="preserve"> в семь!</w:t>
      </w:r>
    </w:p>
    <w:p w:rsidR="00207165" w:rsidRDefault="00207165" w:rsidP="000860DA">
      <w:pPr>
        <w:jc w:val="center"/>
      </w:pPr>
      <w:r>
        <w:t>И будут сюда приезжать дети разные</w:t>
      </w:r>
    </w:p>
    <w:p w:rsidR="00207165" w:rsidRDefault="00207165" w:rsidP="000860DA">
      <w:pPr>
        <w:jc w:val="center"/>
      </w:pPr>
      <w:r>
        <w:t>Смеха и радости хватит им всем!</w:t>
      </w:r>
    </w:p>
    <w:p w:rsidR="000D1389" w:rsidRDefault="000D1389" w:rsidP="000860DA">
      <w:pPr>
        <w:jc w:val="center"/>
      </w:pPr>
      <w:r>
        <w:t>Песня ( по выбор</w:t>
      </w:r>
      <w:proofErr w:type="gramStart"/>
      <w:r>
        <w:t>у-</w:t>
      </w:r>
      <w:proofErr w:type="gramEnd"/>
      <w:r>
        <w:t xml:space="preserve"> про город, либо про детский сад)</w:t>
      </w:r>
    </w:p>
    <w:p w:rsidR="0075531C" w:rsidRDefault="0075531C" w:rsidP="000860DA">
      <w:pPr>
        <w:jc w:val="center"/>
      </w:pPr>
    </w:p>
    <w:p w:rsidR="0075531C" w:rsidRDefault="0075531C" w:rsidP="000860DA">
      <w:pPr>
        <w:jc w:val="center"/>
      </w:pPr>
    </w:p>
    <w:p w:rsidR="0075531C" w:rsidRDefault="0075531C" w:rsidP="000860DA">
      <w:pPr>
        <w:jc w:val="center"/>
      </w:pPr>
    </w:p>
    <w:p w:rsidR="008808CE" w:rsidRDefault="000860DA" w:rsidP="000860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935532"/>
            <wp:effectExtent l="19050" t="0" r="3175" b="0"/>
            <wp:docPr id="4" name="Рисунок 2" descr="D:\ДУБИНИНА\АРИНА\таштагол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УБИНИНА\АРИНА\таштагол\image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8CE" w:rsidSect="000D13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8808CE"/>
    <w:rsid w:val="000860DA"/>
    <w:rsid w:val="000D1389"/>
    <w:rsid w:val="00207165"/>
    <w:rsid w:val="002D1C39"/>
    <w:rsid w:val="002F53B3"/>
    <w:rsid w:val="00404BCC"/>
    <w:rsid w:val="00413540"/>
    <w:rsid w:val="004B6F34"/>
    <w:rsid w:val="0075531C"/>
    <w:rsid w:val="008808CE"/>
    <w:rsid w:val="008822B1"/>
    <w:rsid w:val="009251DB"/>
    <w:rsid w:val="00A108BB"/>
    <w:rsid w:val="00A15DC3"/>
    <w:rsid w:val="00BD5BBF"/>
    <w:rsid w:val="00C6753A"/>
    <w:rsid w:val="00CD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44</cp:lastModifiedBy>
  <cp:revision>8</cp:revision>
  <cp:lastPrinted>2014-12-01T06:07:00Z</cp:lastPrinted>
  <dcterms:created xsi:type="dcterms:W3CDTF">2014-12-01T03:16:00Z</dcterms:created>
  <dcterms:modified xsi:type="dcterms:W3CDTF">2015-10-20T04:58:00Z</dcterms:modified>
</cp:coreProperties>
</file>