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1851">
      <w:r>
        <w:rPr>
          <w:noProof/>
        </w:rPr>
        <w:drawing>
          <wp:inline distT="0" distB="0" distL="0" distR="0">
            <wp:extent cx="5772150" cy="5958683"/>
            <wp:effectExtent l="19050" t="0" r="0" b="0"/>
            <wp:docPr id="1" name="Рисунок 0" descr="ньют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ьютон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4556" cy="596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851" w:rsidRDefault="003A1851"/>
    <w:p w:rsidR="003A1851" w:rsidRDefault="003A1851"/>
    <w:p w:rsidR="006F783D" w:rsidRDefault="006F783D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3A1851" w:rsidRPr="003A1851" w:rsidRDefault="003A1851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3A1851">
        <w:rPr>
          <w:rFonts w:ascii="Times New Roman" w:hAnsi="Times New Roman" w:cs="Times New Roman"/>
          <w:b/>
          <w:i/>
          <w:sz w:val="52"/>
          <w:szCs w:val="52"/>
        </w:rPr>
        <w:t>Если я видел дальше других, то потому, что стоял на плечах гигантов.</w:t>
      </w:r>
    </w:p>
    <w:p w:rsidR="003A1851" w:rsidRPr="003A1851" w:rsidRDefault="003A1851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                       </w:t>
      </w:r>
      <w:r w:rsidRPr="003A1851">
        <w:rPr>
          <w:rFonts w:ascii="Times New Roman" w:hAnsi="Times New Roman" w:cs="Times New Roman"/>
          <w:b/>
          <w:i/>
          <w:sz w:val="52"/>
          <w:szCs w:val="52"/>
        </w:rPr>
        <w:t>И.Ньютон</w:t>
      </w:r>
    </w:p>
    <w:sectPr w:rsidR="003A1851" w:rsidRPr="003A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851"/>
    <w:rsid w:val="003A1851"/>
    <w:rsid w:val="006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2012-12-01T20:17:00Z</dcterms:created>
  <dcterms:modified xsi:type="dcterms:W3CDTF">2012-12-01T20:20:00Z</dcterms:modified>
</cp:coreProperties>
</file>