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278">
      <w:r>
        <w:rPr>
          <w:noProof/>
        </w:rPr>
        <w:drawing>
          <wp:inline distT="0" distB="0" distL="0" distR="0">
            <wp:extent cx="4533900" cy="6226556"/>
            <wp:effectExtent l="19050" t="0" r="0" b="0"/>
            <wp:docPr id="1" name="Рисунок 0" descr="ковал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алевска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2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78" w:rsidRDefault="00482278"/>
    <w:p w:rsidR="00482278" w:rsidRPr="00482278" w:rsidRDefault="00482278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482278">
        <w:rPr>
          <w:rFonts w:ascii="Times New Roman" w:hAnsi="Times New Roman" w:cs="Times New Roman"/>
          <w:b/>
          <w:i/>
          <w:sz w:val="48"/>
          <w:szCs w:val="48"/>
        </w:rPr>
        <w:t>В течение всей моей жизни математика привлекала меня больше философскою своей стороною и всегда представлялась мне наукою, открывающею совершенно новые горизонты.</w:t>
      </w:r>
    </w:p>
    <w:p w:rsidR="00482278" w:rsidRPr="00482278" w:rsidRDefault="00482278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</w:t>
      </w:r>
      <w:r w:rsidRPr="00482278">
        <w:rPr>
          <w:rFonts w:ascii="Times New Roman" w:hAnsi="Times New Roman" w:cs="Times New Roman"/>
          <w:b/>
          <w:i/>
          <w:sz w:val="48"/>
          <w:szCs w:val="48"/>
        </w:rPr>
        <w:t>С.В. Ковалевская</w:t>
      </w:r>
    </w:p>
    <w:sectPr w:rsidR="00482278" w:rsidRPr="0048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278"/>
    <w:rsid w:val="0048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2012-12-01T20:43:00Z</cp:lastPrinted>
  <dcterms:created xsi:type="dcterms:W3CDTF">2012-12-01T20:38:00Z</dcterms:created>
  <dcterms:modified xsi:type="dcterms:W3CDTF">2012-12-01T20:43:00Z</dcterms:modified>
</cp:coreProperties>
</file>