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486">
      <w:r>
        <w:rPr>
          <w:noProof/>
        </w:rPr>
        <w:drawing>
          <wp:inline distT="0" distB="0" distL="0" distR="0">
            <wp:extent cx="5940425" cy="6920230"/>
            <wp:effectExtent l="19050" t="0" r="3175" b="0"/>
            <wp:docPr id="1" name="Рисунок 0" descr="галлиле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лилей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86" w:rsidRPr="00DD3486" w:rsidRDefault="00DD3486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DD3486">
        <w:rPr>
          <w:rFonts w:ascii="Times New Roman" w:hAnsi="Times New Roman" w:cs="Times New Roman"/>
          <w:b/>
          <w:i/>
          <w:sz w:val="52"/>
          <w:szCs w:val="52"/>
        </w:rPr>
        <w:t>Великая книга природы написана математическими символами.</w:t>
      </w:r>
    </w:p>
    <w:p w:rsidR="00DD3486" w:rsidRPr="00DD3486" w:rsidRDefault="00DD3486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   </w:t>
      </w:r>
      <w:r w:rsidRPr="00DD3486">
        <w:rPr>
          <w:rFonts w:ascii="Times New Roman" w:hAnsi="Times New Roman" w:cs="Times New Roman"/>
          <w:b/>
          <w:i/>
          <w:sz w:val="52"/>
          <w:szCs w:val="52"/>
        </w:rPr>
        <w:t>Галилей</w:t>
      </w:r>
    </w:p>
    <w:sectPr w:rsidR="00DD3486" w:rsidRPr="00DD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86"/>
    <w:rsid w:val="00D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2012-12-01T21:30:00Z</dcterms:created>
  <dcterms:modified xsi:type="dcterms:W3CDTF">2012-12-01T21:32:00Z</dcterms:modified>
</cp:coreProperties>
</file>