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2A" w:rsidRPr="00FD77DE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77DE">
        <w:rPr>
          <w:rFonts w:ascii="Times New Roman" w:hAnsi="Times New Roman"/>
          <w:b/>
          <w:bCs/>
          <w:sz w:val="24"/>
          <w:szCs w:val="24"/>
        </w:rPr>
        <w:t>ПРОГРАММА ПО ОКРУЖАЮЩЕМУ МИРУ</w:t>
      </w:r>
    </w:p>
    <w:p w:rsidR="00A82F2A" w:rsidRPr="00FD77DE" w:rsidRDefault="00A82F2A" w:rsidP="009C76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D77DE">
        <w:rPr>
          <w:rFonts w:ascii="Times New Roman" w:hAnsi="Times New Roman"/>
          <w:bCs/>
          <w:sz w:val="24"/>
          <w:szCs w:val="24"/>
        </w:rPr>
        <w:t>О.Н. Федотова, Г. В. Трафимова, Л.Г. Кудрова</w:t>
      </w:r>
    </w:p>
    <w:p w:rsidR="00A82F2A" w:rsidRDefault="00A82F2A" w:rsidP="009C7650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2F2A" w:rsidRPr="00F40414" w:rsidRDefault="00A82F2A" w:rsidP="009C7650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4041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82F2A" w:rsidRPr="006B5EB4" w:rsidRDefault="00A82F2A" w:rsidP="009C76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6B5EB4">
        <w:rPr>
          <w:rFonts w:ascii="Times New Roman" w:hAnsi="Times New Roman"/>
          <w:b/>
          <w:sz w:val="24"/>
          <w:szCs w:val="24"/>
        </w:rPr>
        <w:t xml:space="preserve">окружающему миру </w:t>
      </w:r>
      <w:r w:rsidRPr="006B5EB4">
        <w:rPr>
          <w:rFonts w:ascii="Times New Roman" w:hAnsi="Times New Roman"/>
          <w:sz w:val="24"/>
          <w:szCs w:val="24"/>
        </w:rPr>
        <w:t xml:space="preserve">составлена на основе примерных программ начального общего образования, Федеральных государственных образовательных стандартов по предметам и авторской программы «Окружающий мир» Федотовой О.Н., Трафимовой Г.В., Трафимова С.А. (образовательная программа «Перспективная начальная школа»)., рекомендованной Министерством образования и науки РФ в </w:t>
      </w:r>
      <w:smartTag w:uri="urn:schemas-microsoft-com:office:smarttags" w:element="metricconverter">
        <w:smartTagPr>
          <w:attr w:name="ProductID" w:val="2009 г"/>
        </w:smartTagPr>
        <w:r w:rsidRPr="006B5EB4">
          <w:rPr>
            <w:rFonts w:ascii="Times New Roman" w:hAnsi="Times New Roman"/>
            <w:sz w:val="24"/>
            <w:szCs w:val="24"/>
          </w:rPr>
          <w:t>2009 г</w:t>
        </w:r>
      </w:smartTag>
      <w:r w:rsidRPr="006B5EB4">
        <w:rPr>
          <w:rFonts w:ascii="Times New Roman" w:hAnsi="Times New Roman"/>
          <w:sz w:val="24"/>
          <w:szCs w:val="24"/>
        </w:rPr>
        <w:t xml:space="preserve">. </w:t>
      </w:r>
    </w:p>
    <w:p w:rsidR="00A82F2A" w:rsidRPr="006B5EB4" w:rsidRDefault="00A82F2A" w:rsidP="009C76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5EB4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Целями</w:t>
      </w:r>
      <w:r w:rsidRPr="006B5EB4">
        <w:rPr>
          <w:rFonts w:ascii="Times New Roman" w:hAnsi="Times New Roman"/>
          <w:sz w:val="24"/>
          <w:szCs w:val="24"/>
        </w:rPr>
        <w:t xml:space="preserve"> </w:t>
      </w:r>
      <w:r w:rsidRPr="006B5EB4">
        <w:rPr>
          <w:rFonts w:ascii="Times New Roman" w:hAnsi="Times New Roman"/>
          <w:b/>
          <w:bCs/>
          <w:sz w:val="24"/>
          <w:szCs w:val="24"/>
        </w:rPr>
        <w:t>изучения курса</w:t>
      </w:r>
      <w:r w:rsidRPr="006B5EB4">
        <w:rPr>
          <w:rFonts w:ascii="Times New Roman" w:hAnsi="Times New Roman"/>
          <w:sz w:val="24"/>
          <w:szCs w:val="24"/>
        </w:rPr>
        <w:t xml:space="preserve"> «Окружающий мир» в начальной школе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метапредметных универсальных учебных действий (личностных, познавательных, коммуникативных, регулятивных).</w:t>
      </w:r>
    </w:p>
    <w:p w:rsidR="00A82F2A" w:rsidRPr="006B5EB4" w:rsidRDefault="00A82F2A" w:rsidP="009C7650">
      <w:pPr>
        <w:pStyle w:val="a"/>
        <w:jc w:val="both"/>
        <w:rPr>
          <w:rFonts w:cs="Times New Roman"/>
        </w:rPr>
      </w:pPr>
      <w:r w:rsidRPr="006B5EB4">
        <w:rPr>
          <w:rFonts w:cs="Times New Roman"/>
        </w:rPr>
        <w:tab/>
      </w:r>
      <w:r w:rsidRPr="006B5EB4">
        <w:rPr>
          <w:rFonts w:cs="Times New Roman"/>
          <w:b/>
          <w:bCs/>
        </w:rPr>
        <w:t>Основными задачами</w:t>
      </w:r>
      <w:r w:rsidRPr="006B5EB4">
        <w:rPr>
          <w:rFonts w:cs="Times New Roman"/>
        </w:rPr>
        <w:t xml:space="preserve"> реализации содержания, в соответствии со Стандартом, являются:</w:t>
      </w:r>
    </w:p>
    <w:p w:rsidR="00A82F2A" w:rsidRPr="006B5EB4" w:rsidRDefault="00A82F2A" w:rsidP="009C7650">
      <w:pPr>
        <w:pStyle w:val="a"/>
        <w:jc w:val="both"/>
        <w:rPr>
          <w:rFonts w:cs="Times New Roman"/>
          <w:bCs/>
        </w:rPr>
      </w:pPr>
      <w:r w:rsidRPr="006B5EB4">
        <w:rPr>
          <w:rFonts w:cs="Times New Roman"/>
        </w:rPr>
        <w:tab/>
        <w:t xml:space="preserve">- </w:t>
      </w:r>
      <w:r w:rsidRPr="006B5EB4">
        <w:rPr>
          <w:rFonts w:cs="Times New Roman"/>
          <w:bCs/>
        </w:rPr>
        <w:t>сохранение и поддержка индивидуальности ребенка на основе учета его жизненного опыта;</w:t>
      </w:r>
    </w:p>
    <w:p w:rsidR="00A82F2A" w:rsidRPr="006B5EB4" w:rsidRDefault="00A82F2A" w:rsidP="009C7650">
      <w:pPr>
        <w:pStyle w:val="a"/>
        <w:ind w:firstLine="709"/>
        <w:jc w:val="both"/>
        <w:rPr>
          <w:rFonts w:cs="Times New Roman"/>
        </w:rPr>
      </w:pPr>
      <w:r w:rsidRPr="006B5EB4">
        <w:rPr>
          <w:rFonts w:cs="Times New Roman"/>
        </w:rPr>
        <w:t>-формирование у школьников УУД, основанных на способности ребенка наблюдать и анализировать, выделять существенные признаки</w:t>
      </w:r>
      <w:r w:rsidRPr="006B5EB4">
        <w:rPr>
          <w:rFonts w:cs="Times New Roman"/>
          <w:b/>
          <w:bCs/>
        </w:rPr>
        <w:t xml:space="preserve"> </w:t>
      </w:r>
      <w:r w:rsidRPr="006B5EB4">
        <w:rPr>
          <w:rFonts w:cs="Times New Roman"/>
        </w:rPr>
        <w:t>и на их основе проводить обобщение;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 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A82F2A" w:rsidRPr="006B5EB4" w:rsidRDefault="00A82F2A" w:rsidP="009C7650">
      <w:pPr>
        <w:pStyle w:val="a"/>
        <w:jc w:val="both"/>
        <w:rPr>
          <w:rFonts w:cs="Times New Roman"/>
        </w:rPr>
      </w:pPr>
      <w:r w:rsidRPr="006B5EB4">
        <w:rPr>
          <w:rFonts w:cs="Times New Roman"/>
        </w:rPr>
        <w:tab/>
        <w:t>-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A82F2A" w:rsidRPr="006B5EB4" w:rsidRDefault="00A82F2A" w:rsidP="009C7650">
      <w:pPr>
        <w:pStyle w:val="a"/>
        <w:jc w:val="both"/>
        <w:rPr>
          <w:rFonts w:cs="Times New Roman"/>
        </w:rPr>
      </w:pPr>
      <w:r w:rsidRPr="006B5EB4">
        <w:rPr>
          <w:rFonts w:cs="Times New Roman"/>
        </w:rPr>
        <w:tab/>
        <w:t>- осознание ценности,  целостности и многообразия окружающего мира, своего места в нем;</w:t>
      </w:r>
    </w:p>
    <w:p w:rsidR="00A82F2A" w:rsidRPr="006B5EB4" w:rsidRDefault="00A82F2A" w:rsidP="009C7650">
      <w:pPr>
        <w:pStyle w:val="a"/>
        <w:jc w:val="both"/>
        <w:rPr>
          <w:rFonts w:cs="Times New Roman"/>
        </w:rPr>
      </w:pPr>
      <w:r w:rsidRPr="006B5EB4">
        <w:rPr>
          <w:rFonts w:cs="Times New Roman"/>
        </w:rPr>
        <w:tab/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A82F2A" w:rsidRPr="006B5EB4" w:rsidRDefault="00A82F2A" w:rsidP="009C7650">
      <w:pPr>
        <w:pStyle w:val="a"/>
        <w:jc w:val="both"/>
        <w:rPr>
          <w:rFonts w:cs="Times New Roman"/>
        </w:rPr>
      </w:pPr>
      <w:r w:rsidRPr="006B5EB4">
        <w:rPr>
          <w:rFonts w:cs="Times New Roman"/>
        </w:rPr>
        <w:tab/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82F2A" w:rsidRPr="006B5EB4" w:rsidRDefault="00A82F2A" w:rsidP="009C7650">
      <w:pPr>
        <w:pStyle w:val="a"/>
        <w:jc w:val="both"/>
        <w:rPr>
          <w:rFonts w:cs="Times New Roman"/>
        </w:rPr>
      </w:pPr>
      <w:r w:rsidRPr="006B5EB4">
        <w:rPr>
          <w:rFonts w:cs="Times New Roman"/>
        </w:rPr>
        <w:tab/>
        <w:t xml:space="preserve">Реализуя принцип </w:t>
      </w:r>
      <w:r w:rsidRPr="006B5EB4">
        <w:rPr>
          <w:rFonts w:cs="Times New Roman"/>
          <w:i/>
          <w:iCs/>
        </w:rPr>
        <w:t>деятельностного</w:t>
      </w:r>
      <w:r w:rsidRPr="006B5EB4">
        <w:rPr>
          <w:rFonts w:cs="Times New Roman"/>
        </w:rPr>
        <w:t xml:space="preserve"> подхода, УМК по курсу «Окружающий мир» в развивающей личностно-ориентированной системе «Перспективная начальная школа» рассматривает процесс учения не только как усвоение системы предметных ЗУНов, составляющих инструментальную 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Проблемный характер изложения учебных текстов в учебниках достигается посредством: 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– демонстрации не менее двух точек зрения при объяснении  нового материала;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– выходом за пределы учебника в зону словарей, справочников и Интернет;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– системой наблюдений, опытных и экспериментальных исследований явлений окружающего мира;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– 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– иллюстративным материалом (фотографии, таблицы, карты, произведения живописи и др.).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дает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культуре родного края.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Система разнообразных форм организации учебной деятельности обеспечивается </w:t>
      </w:r>
      <w:r w:rsidRPr="006B5EB4">
        <w:rPr>
          <w:rFonts w:ascii="Times New Roman" w:hAnsi="Times New Roman"/>
          <w:i/>
          <w:iCs/>
          <w:sz w:val="24"/>
          <w:szCs w:val="24"/>
        </w:rPr>
        <w:t>межпредметными связями</w:t>
      </w:r>
      <w:r w:rsidRPr="006B5EB4">
        <w:rPr>
          <w:rFonts w:ascii="Times New Roman" w:hAnsi="Times New Roman"/>
          <w:sz w:val="24"/>
          <w:szCs w:val="24"/>
        </w:rPr>
        <w:t xml:space="preserve"> содержания и способов действий, направленных на личностное, социальное, познавательное и коммуникативное развитие детей.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Например, для формирования у школьников общеучебного умения «поиск (проверка) необходимой информации в словарях и справочниках» недостаточно того, чтобы словари и справочники разного толка были включены во все учебники. В связи с этим в учебниках 1–4 классов системно создаются ситуации, когда применение словарей, справочников, Интернета действительно необходимо (без их использования изучение нового материала или решение конкретной проблемной ситуации невозможно).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Содержание учебников, </w:t>
      </w:r>
      <w:r w:rsidRPr="006B5EB4">
        <w:rPr>
          <w:rFonts w:ascii="Times New Roman" w:hAnsi="Times New Roman"/>
          <w:i/>
          <w:iCs/>
          <w:sz w:val="24"/>
          <w:szCs w:val="24"/>
        </w:rPr>
        <w:t>учитывая потребности и интересы современного ребенка,</w:t>
      </w:r>
      <w:r w:rsidRPr="006B5EB4">
        <w:rPr>
          <w:rFonts w:ascii="Times New Roman" w:hAnsi="Times New Roman"/>
          <w:sz w:val="24"/>
          <w:szCs w:val="24"/>
        </w:rPr>
        <w:t xml:space="preserve"> предлагает ему: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– на выбор источники дополнительной информации (хрестоматию по окружающему миру, книги и журналы в библиотеке, сайты в Интернете, справочники и словари из учебников по другим предметам, дополнительный материал в учебниках «Готовимся к школьной олимпиаде»);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– 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 (внеурочная деятельность);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– социальные игры на уроках (роль консультанта, экспериментатора, докладчика, председателя заседания научного клуба младшего школьника и др);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Учебные тексты учебников комплекта построены с учетом возможности 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оценки учебных достижений </w:t>
      </w:r>
      <w:r w:rsidRPr="006B5EB4">
        <w:rPr>
          <w:rFonts w:ascii="Times New Roman" w:hAnsi="Times New Roman"/>
          <w:sz w:val="24"/>
          <w:szCs w:val="24"/>
        </w:rPr>
        <w:t>(как учеником, так и учителем), прежде всего: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– задания на самопроверку и взаимопроверку (работа в парах);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– задания повышенной сложности, олимпиадные задания, вступительные задания и контрольные задания для членов научного клуба младших школьников;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– завуалированное требование быть внимательным при чтении текста.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Структура каждого учебника обеспечивает </w:t>
      </w:r>
      <w:r w:rsidRPr="006B5EB4">
        <w:rPr>
          <w:rFonts w:ascii="Times New Roman" w:hAnsi="Times New Roman"/>
          <w:i/>
          <w:iCs/>
          <w:sz w:val="24"/>
          <w:szCs w:val="24"/>
        </w:rPr>
        <w:t>разнообразие форм организации учебной деятельности школьников системой специальных заданий, где ученик выступает то в роли обучаемого, то в роли обучающего</w:t>
      </w:r>
      <w:r w:rsidRPr="006B5EB4">
        <w:rPr>
          <w:rFonts w:ascii="Times New Roman" w:hAnsi="Times New Roman"/>
          <w:sz w:val="24"/>
          <w:szCs w:val="24"/>
        </w:rPr>
        <w:t xml:space="preserve"> (консультант, экспериментатор, председатель заседания), </w:t>
      </w:r>
      <w:r w:rsidRPr="006B5EB4">
        <w:rPr>
          <w:rFonts w:ascii="Times New Roman" w:hAnsi="Times New Roman"/>
          <w:i/>
          <w:iCs/>
          <w:sz w:val="24"/>
          <w:szCs w:val="24"/>
        </w:rPr>
        <w:t>то в роли организатора учебной деятельности классного коллектива.</w:t>
      </w:r>
      <w:r w:rsidRPr="006B5EB4">
        <w:rPr>
          <w:rFonts w:ascii="Times New Roman" w:hAnsi="Times New Roman"/>
          <w:iCs/>
          <w:sz w:val="24"/>
          <w:szCs w:val="24"/>
        </w:rPr>
        <w:t xml:space="preserve"> В образовательном процессе используются: н</w:t>
      </w:r>
      <w:r w:rsidRPr="006B5EB4">
        <w:rPr>
          <w:rFonts w:ascii="Times New Roman" w:hAnsi="Times New Roman"/>
          <w:sz w:val="24"/>
          <w:szCs w:val="24"/>
        </w:rPr>
        <w:t>аблюдения природы и общественной жизни; практические работы и опыты, в т.ч. исследовательского характера; творческие задания; дидактические и ролевые игры; учебные диалоги; моделирование объектов и явлений окружающего мира.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Новая форма организации учебного занятия – 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заседание школьного клуба </w:t>
      </w:r>
      <w:r w:rsidRPr="006B5EB4">
        <w:rPr>
          <w:rFonts w:ascii="Times New Roman" w:hAnsi="Times New Roman"/>
          <w:sz w:val="24"/>
          <w:szCs w:val="24"/>
        </w:rPr>
        <w:t xml:space="preserve">– позволяет учителю передавать ученикам функции ведения фрагмента урока, а впоследствии и самого урока учащимся. Практически это организация на уроках специального семантического пространства, в рамках которого ученики могут переходить из одного режима учебной деятельности в другой: от игры – к чтению, от экспериментирования – к групповой дискуссии, от воспроизведения учебного материала – к исследованию. </w:t>
      </w:r>
    </w:p>
    <w:p w:rsidR="00A82F2A" w:rsidRPr="006B5EB4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5EB4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A82F2A" w:rsidRPr="006B5EB4" w:rsidRDefault="00A82F2A" w:rsidP="009C76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B5EB4">
        <w:rPr>
          <w:rFonts w:ascii="Times New Roman" w:hAnsi="Times New Roman"/>
          <w:color w:val="000000"/>
          <w:sz w:val="24"/>
          <w:szCs w:val="24"/>
        </w:rPr>
        <w:t xml:space="preserve">Учитывая значительный  потенциал учебного предмета в решении задач духовно-нравственного развития и воспитания обучающихся на ступени начального общего образования, определены следующие </w:t>
      </w:r>
      <w:r w:rsidRPr="006B5EB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ценностные ориентиры </w:t>
      </w:r>
      <w:r w:rsidRPr="006B5EB4">
        <w:rPr>
          <w:rFonts w:ascii="Times New Roman" w:hAnsi="Times New Roman"/>
          <w:color w:val="000000"/>
          <w:sz w:val="24"/>
          <w:szCs w:val="24"/>
        </w:rPr>
        <w:t>содержания «Окружающего мира»: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b/>
          <w:bCs/>
          <w:color w:val="000000"/>
          <w:sz w:val="24"/>
          <w:szCs w:val="24"/>
        </w:rPr>
        <w:tab/>
        <w:t>-</w:t>
      </w:r>
      <w:r w:rsidRPr="006B5EB4">
        <w:rPr>
          <w:rFonts w:ascii="Times New Roman" w:hAnsi="Times New Roman"/>
          <w:sz w:val="24"/>
          <w:szCs w:val="24"/>
        </w:rPr>
        <w:t>природа — эволюция, родная земля, заповедная природа, планета Земля, экологическое сознание;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-наука — ценность знания, стремление к познанию и истине, научная картина мира;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-человечество — мир во всём мире, многообразие и уважение культур и народов, прогресс человечества, международ</w:t>
      </w:r>
      <w:r w:rsidRPr="006B5EB4">
        <w:rPr>
          <w:rFonts w:ascii="Times New Roman" w:hAnsi="Times New Roman"/>
          <w:color w:val="000000"/>
          <w:sz w:val="24"/>
          <w:szCs w:val="24"/>
        </w:rPr>
        <w:t>ное сотрудничество;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EB4">
        <w:rPr>
          <w:rFonts w:ascii="Times New Roman" w:hAnsi="Times New Roman"/>
          <w:color w:val="000000"/>
          <w:sz w:val="24"/>
          <w:szCs w:val="24"/>
        </w:rPr>
        <w:tab/>
        <w:t>-труд и творчество — уважение к труду, творчество и созидание, целеустремлённость и настойчивость, трудолюбие;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-патриотизм — любовь к Родине, своему краю, своему народу, служение Отечеству;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социальная солидарность — свобода личная и национальная; уважение и доверие к людям, институтам государства и гражданского общества; 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-гражданственность — долг перед Отечеством, правовое государство, гражданское общество, закон и правопорядок,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-поликультурный мир, свобода совести и вероисповедания, забота о благосостоянии общества;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-семья — любовь и верность, забота, помощь и поддержка, равноправие, здоровье, достаток, уважение к родителям,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-личность —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-традиционные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2F2A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2F2A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2F2A" w:rsidRPr="006B5EB4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5EB4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A82F2A" w:rsidRPr="006B5EB4" w:rsidRDefault="00A82F2A" w:rsidP="009C76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Курс рассчитан на 68 часов (2 часа в неделю). </w:t>
      </w:r>
    </w:p>
    <w:p w:rsidR="00A82F2A" w:rsidRPr="006B5EB4" w:rsidRDefault="00A82F2A" w:rsidP="009C76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5EB4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A82F2A" w:rsidRPr="006B5EB4" w:rsidRDefault="00A82F2A" w:rsidP="009C76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2 класс (68 ч)</w:t>
      </w:r>
    </w:p>
    <w:p w:rsidR="00A82F2A" w:rsidRPr="006B5EB4" w:rsidRDefault="00A82F2A" w:rsidP="009C76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Основные содержательные линии второго класса (</w:t>
      </w:r>
      <w:r w:rsidRPr="006B5EB4">
        <w:rPr>
          <w:rFonts w:ascii="Times New Roman" w:hAnsi="Times New Roman"/>
          <w:bCs/>
          <w:i/>
          <w:iCs/>
          <w:sz w:val="24"/>
          <w:szCs w:val="24"/>
        </w:rPr>
        <w:t>источники информации об окружающем нас мире; планеты и звезды; свойства воздуха и воды; неживая и живая природа Земли; человек разумный — часть природы; общий дедушка; в родном краю</w:t>
      </w:r>
      <w:r w:rsidRPr="006B5EB4">
        <w:rPr>
          <w:rFonts w:ascii="Times New Roman" w:hAnsi="Times New Roman"/>
          <w:bCs/>
          <w:sz w:val="24"/>
          <w:szCs w:val="24"/>
        </w:rPr>
        <w:t>) реализуются в рамках определенных Стандартом содержательных блоков:</w:t>
      </w:r>
    </w:p>
    <w:p w:rsidR="00A82F2A" w:rsidRPr="006B5EB4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Человек и природа (40 ч)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Звезды и планеты. Солнце – ближайшая к нам звезда, источник тепла и света для всего живого на Земле. Земля – планета; общие представления о размерах и форме Земли. Глобус –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Обращение Земли вокруг Солнца как причина смены времен года. </w:t>
      </w:r>
      <w:r w:rsidRPr="006B5EB4">
        <w:rPr>
          <w:rFonts w:ascii="Times New Roman" w:hAnsi="Times New Roman"/>
          <w:sz w:val="24"/>
          <w:szCs w:val="24"/>
        </w:rPr>
        <w:t>Смена времен года в родном краю на основе наблюдений.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Неживая и живая природа Земли. Условия жизни на планете Земля.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Воздух – смесь газов. Свойства воздуха. Значение воздуха для растений, животных, человека.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Вода. Свойства воды. Значение воды для живых организмов и хозяйственной жизни человека.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Цветковые растения. Части (органы) растений (корень, стебель, лист, цветок, плод, семя). Условия, необходимые для жизни растений (свет, тепло, вода, воздух). 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Питание и дыхание растений. </w:t>
      </w:r>
      <w:r w:rsidRPr="006B5EB4">
        <w:rPr>
          <w:rFonts w:ascii="Times New Roman" w:hAnsi="Times New Roman"/>
          <w:sz w:val="24"/>
          <w:szCs w:val="24"/>
        </w:rPr>
        <w:t>Роль растений в жизни человека.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Культурные и дикорастущие растения. </w:t>
      </w:r>
      <w:r w:rsidRPr="006B5EB4">
        <w:rPr>
          <w:rFonts w:ascii="Times New Roman" w:hAnsi="Times New Roman"/>
          <w:i/>
          <w:iCs/>
          <w:sz w:val="24"/>
          <w:szCs w:val="24"/>
        </w:rPr>
        <w:t>Продолжительность жизни растений. Размножение растений семенами, клубнями, усами, листьями.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Растения родного края. Названия и краткая характеристика на основе наблюдений.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Грибы. </w:t>
      </w:r>
      <w:r w:rsidRPr="006B5EB4">
        <w:rPr>
          <w:rFonts w:ascii="Times New Roman" w:hAnsi="Times New Roman"/>
          <w:i/>
          <w:iCs/>
          <w:sz w:val="24"/>
          <w:szCs w:val="24"/>
        </w:rPr>
        <w:t>Питание грибов.</w:t>
      </w:r>
      <w:r w:rsidRPr="006B5EB4">
        <w:rPr>
          <w:rFonts w:ascii="Times New Roman" w:hAnsi="Times New Roman"/>
          <w:sz w:val="24"/>
          <w:szCs w:val="24"/>
        </w:rPr>
        <w:t xml:space="preserve"> Шляпочные грибы,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 плесень.</w:t>
      </w:r>
      <w:r w:rsidRPr="006B5EB4">
        <w:rPr>
          <w:rFonts w:ascii="Times New Roman" w:hAnsi="Times New Roman"/>
          <w:sz w:val="24"/>
          <w:szCs w:val="24"/>
        </w:rPr>
        <w:t xml:space="preserve"> Ядовитые и несъедобные двойники шляпочных грибов. Правило сбора грибов. Шляпочные грибы родного края.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Животные и их разнообразие. Условия, необходимые для жизни животных (воздух, вода, тепло, пища). Насекомые, рыбы, птицы, млекопитающие,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 земноводные, пресмыкающиеся,</w:t>
      </w:r>
      <w:r w:rsidRPr="006B5EB4">
        <w:rPr>
          <w:rFonts w:ascii="Times New Roman" w:hAnsi="Times New Roman"/>
          <w:sz w:val="24"/>
          <w:szCs w:val="24"/>
        </w:rPr>
        <w:t xml:space="preserve">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</w:t>
      </w:r>
      <w:r w:rsidRPr="006B5EB4">
        <w:rPr>
          <w:rFonts w:ascii="Times New Roman" w:hAnsi="Times New Roman"/>
          <w:i/>
          <w:iCs/>
          <w:sz w:val="24"/>
          <w:szCs w:val="24"/>
        </w:rPr>
        <w:t>Как животные защищаются.</w:t>
      </w:r>
      <w:r w:rsidRPr="006B5EB4">
        <w:rPr>
          <w:rFonts w:ascii="Times New Roman" w:hAnsi="Times New Roman"/>
          <w:sz w:val="24"/>
          <w:szCs w:val="24"/>
        </w:rPr>
        <w:t xml:space="preserve"> Дикие и домашние животные. Роль животных в природе и жизни людей. </w:t>
      </w:r>
      <w:r w:rsidRPr="006B5EB4">
        <w:rPr>
          <w:rFonts w:ascii="Times New Roman" w:hAnsi="Times New Roman"/>
          <w:i/>
          <w:iCs/>
          <w:sz w:val="24"/>
          <w:szCs w:val="24"/>
        </w:rPr>
        <w:t>Живой уголок.</w:t>
      </w:r>
      <w:r w:rsidRPr="006B5EB4">
        <w:rPr>
          <w:rFonts w:ascii="Times New Roman" w:hAnsi="Times New Roman"/>
          <w:sz w:val="24"/>
          <w:szCs w:val="24"/>
        </w:rPr>
        <w:t xml:space="preserve"> </w:t>
      </w:r>
      <w:r w:rsidRPr="006B5EB4">
        <w:rPr>
          <w:rFonts w:ascii="Times New Roman" w:hAnsi="Times New Roman"/>
          <w:i/>
          <w:iCs/>
          <w:sz w:val="24"/>
          <w:szCs w:val="24"/>
        </w:rPr>
        <w:t>Бионика.</w:t>
      </w:r>
      <w:r w:rsidRPr="006B5EB4">
        <w:rPr>
          <w:rFonts w:ascii="Times New Roman" w:hAnsi="Times New Roman"/>
          <w:sz w:val="24"/>
          <w:szCs w:val="24"/>
        </w:rPr>
        <w:t xml:space="preserve"> Бережное отношение человека к природе. Животные родного края, название, их краткая характеристика на основе наблюдений.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Человек и общество (24 ч)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Обмен письмами как один из источников получения информации. Общение со старшими и сверстниками как один из источников получения новых знаний.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Семья –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Родословная. Имена и фамилии членов семьи. Составление схемы родословного дерева.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Младший школьник. Школьный и классный коллективы, совместная учеба, совместный общественно полезный труд и отдых, участие в спортивных мероприятиях, во внеурочной деятельности, в охране окружающей среды.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Человек – член общества. Взаимосвязь человека с другими людьми. Уважение к чужому мнению. Значение труда в жизни человека и общества. Люди разных профессий. </w:t>
      </w:r>
      <w:r w:rsidRPr="006B5EB4">
        <w:rPr>
          <w:rFonts w:ascii="Times New Roman" w:hAnsi="Times New Roman"/>
          <w:i/>
          <w:iCs/>
          <w:sz w:val="24"/>
          <w:szCs w:val="24"/>
        </w:rPr>
        <w:t>Профессии людей, создавших учебник.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Родной край –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Наша Родина – Россия. Конституция России – основной закон страны. Важнейшие права граждан России – право на жизнь, на образование, на охрану здоровья и медицинскую помощь, на свободный труд и на отдых. Праздники в жизни общества: День Победы, День Конституции России, День Государственного флага.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</w:t>
      </w:r>
      <w:r w:rsidRPr="006B5EB4">
        <w:rPr>
          <w:rFonts w:ascii="Times New Roman" w:hAnsi="Times New Roman"/>
          <w:i/>
          <w:iCs/>
          <w:sz w:val="24"/>
          <w:szCs w:val="24"/>
        </w:rPr>
        <w:t>Имена великих князей, связанных с историей возникновения и строительства Москвы: Юрий Долгорукий, Дмитрий Донской, Иван III (правнук Дмитрия Донского).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Правила безопасного поведения 4 ч.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укрепления здоровья. Чистота – залог здоровья (чистые руки, кипяченая вода, проветривание помещения). Режим питания. Причины простудных заболеваний. Советы старших: правила предупреждения простудных заболеваний; правила поведения при простудных заболеваниях. Номера телефонов экстренной помощи.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Правила безопасного поведения на улице (проезжая часть улицы, встреча с незнакомым человеком, оставленные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Правила безопасного поведения в быту (лифт многоэтажного дома, незнакомый человек, оставленные вещи). Основные правила поведения с водой, электричеством, газом.</w:t>
      </w:r>
    </w:p>
    <w:p w:rsidR="00A82F2A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ОСНОВНЫЕ ВИДЫ УЧЕБНОЙ ДЕЯТЕЛЬНОСТИ ОБУЧАЮЩИХСЯ</w:t>
      </w:r>
    </w:p>
    <w:p w:rsidR="00A82F2A" w:rsidRPr="006B5EB4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 xml:space="preserve">2 класс 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Содержательный блок «Человек и природа»: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 классификация объектов окружающего мира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-выделение отличительных признаков живой природы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-распределение объектов в группы по общим признакам (мир живой и неживой природы)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-обобщение и систематизация  знаний об объектах и взаимосвязях живой и неживой природы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-изучение разнообразия растений и животных родного края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 осуществление посильных осенних работ на участке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-сбор природного материала</w:t>
      </w:r>
    </w:p>
    <w:p w:rsidR="00A82F2A" w:rsidRPr="006B5EB4" w:rsidRDefault="00A82F2A" w:rsidP="009C765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-проведение сравнений, сравнение, выбор правильного ответа</w:t>
      </w:r>
    </w:p>
    <w:p w:rsidR="00A82F2A" w:rsidRPr="006B5EB4" w:rsidRDefault="00A82F2A" w:rsidP="009C765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 работа с источниками информации (учебник, тетрадь, хрестоматия)</w:t>
      </w:r>
    </w:p>
    <w:p w:rsidR="00A82F2A" w:rsidRPr="006B5EB4" w:rsidRDefault="00A82F2A" w:rsidP="009C765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-самостоятельное маркирование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-уточнение представлений о Солнце и Земле, формирование представления я о звездах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-знакомство с новым термином «модель», обсуждение того, что представляет собой глобус 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-выявление причины смены времен года и условий жизни на планете Земля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-усвоение понятия «горизонт», </w:t>
      </w:r>
      <w:r w:rsidRPr="006B5EB4">
        <w:rPr>
          <w:rFonts w:ascii="Times New Roman" w:hAnsi="Times New Roman"/>
          <w:bCs/>
          <w:sz w:val="24"/>
          <w:szCs w:val="24"/>
        </w:rPr>
        <w:t>выявление свойств воздуха в ходе опытов и наблюдений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 расширение представлений о значении воды для жизни на Земле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-определение в ходе опытов свойства воды, сравнение их со свойствами воздуха, выявление сходных свойств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-обсуждение особенностей процесса питания растений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-высказывание суждений по результатам сравнения (на примерах сравнения и выделения существенных признаков растений разных групп)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-выявление признаков, отличающих культурные растения от дикорастущих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-подготовка доклада о сельскохозяйственных работах на полях родного края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-обобщение  и систематизация знаний о садовых растениях родного края, о труде людей в саду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-составление таблицы однолетних, двухлетних, многолетних растений своего края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-дополнение представлений о грибах, обсуждение материала о способах питания грибов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 xml:space="preserve">-обсуждение отличительных признаков съедобных грибов, правил сбора грибов; различение и определение </w:t>
      </w:r>
      <w:r w:rsidRPr="006B5EB4">
        <w:rPr>
          <w:rFonts w:ascii="Times New Roman" w:hAnsi="Times New Roman"/>
          <w:sz w:val="24"/>
          <w:szCs w:val="24"/>
        </w:rPr>
        <w:t>съедобных и ядовитых грибов (на примере своей местности)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-классификация отличительных признаков животных разных групп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-повторение отличительных признаков насекомых, рыб, земноводных, пресмыкающихся, птиц, зверей, приобретение новой информации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 xml:space="preserve">-углубление знаний о домашних животных, знакомство с жизнью животных на животноводческой ферме 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-повторение и расширение знаний о диких животных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-знакомство с заповедными местами родного края, животными и растениями, которые находятся под охраной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-обсуждение понятия «живые существа» или «живые организмы», выяснение, чем человек отличается от других живых существ, установление признаков сходства и отличия людей друг от друга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-проведение наблюдений, постановка опытов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Содержательный блок «Человек и общество»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</w:t>
      </w:r>
      <w:r w:rsidRPr="006B5EB4">
        <w:rPr>
          <w:rFonts w:ascii="Times New Roman" w:hAnsi="Times New Roman"/>
          <w:bCs/>
          <w:sz w:val="24"/>
          <w:szCs w:val="24"/>
        </w:rPr>
        <w:t>участие в исследовательской деятельности</w:t>
      </w:r>
    </w:p>
    <w:p w:rsidR="00A82F2A" w:rsidRPr="006B5EB4" w:rsidRDefault="00A82F2A" w:rsidP="009C765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-проведение сравнений, выбор правильного ответа</w:t>
      </w:r>
    </w:p>
    <w:p w:rsidR="00A82F2A" w:rsidRPr="006B5EB4" w:rsidRDefault="00A82F2A" w:rsidP="009C765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- работа с источниками информации (учебник, тетрадь, хрестоматия)</w:t>
      </w:r>
    </w:p>
    <w:p w:rsidR="00A82F2A" w:rsidRPr="006B5EB4" w:rsidRDefault="00A82F2A" w:rsidP="009C7650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-самостоятельное маркирование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-описание на основе иллюстрации объектов, выделение  их основных существенных признаков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-обсуждение этической темы охраны памятников, посвященных памяти тех, кого чтят в народе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-знакомство с профессиями людей, которые работают на ферме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-знакомство с различными профессиями, в частности с профессиями людей, которые создают учебники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-удовлетворение познавательных интересов о родном крае, родной стране, Москве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-ознакомление с историческими событиями, связанными с Москвой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-изучение предприятий, обслуживающих жителей города (села)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-расширение знаний о населенном пункте, знакомство с его наиболее важными объектами и достопримечательностями, обсуждение правил поведения в общественных местах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-изучение родословной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-рассмотрение возможностей обмена информацией с помощью средств связи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 воспитание любви и уважения к родной стране, к ее законам и символам</w:t>
      </w:r>
    </w:p>
    <w:p w:rsidR="00A82F2A" w:rsidRPr="006B5EB4" w:rsidRDefault="00A82F2A" w:rsidP="009C7650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-моделирование (составление маршрута экскурсии)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Содержательный блок «Правила безопасного поведения»: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-знакомство с поведением в ходе проведения экскурсий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-приобретение знаний о безопасном поведении при проведении опытов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-понимание важности здоровья для человека, сформирование начальных представлений о том, как следует заботиться о здоровье, воспитывать ответственное отношение к своему здоровью.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-использование основных представлений о режиме питания, о значении питания для человека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-обсуждение условий жизни, влияющих на здоровье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-знакомство и применение основных правил личной гигиены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-классификация первоначальных знаний о причинах простудных заболеваний, их признаках, выявление мер их предупреждения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-использование основных правил дорожного движения;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-моделирование опасностей, подстерегающих при общении с незнакомыми людьми, при встрече с «оставленными предметами»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5EB4">
        <w:rPr>
          <w:rFonts w:ascii="Times New Roman" w:hAnsi="Times New Roman"/>
          <w:bCs/>
          <w:sz w:val="24"/>
          <w:szCs w:val="24"/>
        </w:rPr>
        <w:t>-обсуждение проблем, связанных с безопасностью в своем доме, правила безопасного обращения с электроприборами, с газовыми установками, правил общения через закрытую дверь с незнакомыми людьми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EB4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A82F2A" w:rsidRPr="006B5EB4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F2A" w:rsidRPr="006B5EB4" w:rsidRDefault="00A82F2A" w:rsidP="009C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В результате освоения учебного предмета будут формироваться 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6B5EB4">
        <w:rPr>
          <w:rFonts w:ascii="Times New Roman" w:hAnsi="Times New Roman"/>
          <w:sz w:val="24"/>
          <w:szCs w:val="24"/>
        </w:rPr>
        <w:t xml:space="preserve">и 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 w:rsidRPr="006B5EB4">
        <w:rPr>
          <w:rFonts w:ascii="Times New Roman" w:hAnsi="Times New Roman"/>
          <w:sz w:val="24"/>
          <w:szCs w:val="24"/>
        </w:rPr>
        <w:t>универсальные учебные</w:t>
      </w:r>
      <w:r w:rsidRPr="006B5EB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B5EB4">
        <w:rPr>
          <w:rFonts w:ascii="Times New Roman" w:hAnsi="Times New Roman"/>
          <w:sz w:val="24"/>
          <w:szCs w:val="24"/>
        </w:rPr>
        <w:t>действия как основа умения учиться.</w:t>
      </w:r>
    </w:p>
    <w:p w:rsidR="00A82F2A" w:rsidRPr="006B5EB4" w:rsidRDefault="00A82F2A" w:rsidP="009C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В 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личностных универсальных учебных действий </w:t>
      </w:r>
      <w:r w:rsidRPr="006B5EB4">
        <w:rPr>
          <w:rFonts w:ascii="Times New Roman" w:hAnsi="Times New Roman"/>
          <w:sz w:val="24"/>
          <w:szCs w:val="24"/>
        </w:rPr>
        <w:t>будут формироваться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 xml:space="preserve">Метапредметными результатами </w:t>
      </w:r>
      <w:r w:rsidRPr="006B5EB4">
        <w:rPr>
          <w:rFonts w:ascii="Times New Roman" w:eastAsia="SchoolBookC" w:hAnsi="Times New Roman"/>
          <w:sz w:val="24"/>
          <w:szCs w:val="24"/>
        </w:rPr>
        <w:t>изучения курса   является формирование универсальных учебных действий (УУД).</w:t>
      </w:r>
    </w:p>
    <w:p w:rsidR="00A82F2A" w:rsidRPr="006B5EB4" w:rsidRDefault="00A82F2A" w:rsidP="009C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В 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регулятивных универсальных учебных действий </w:t>
      </w:r>
      <w:r w:rsidRPr="006B5EB4">
        <w:rPr>
          <w:rFonts w:ascii="Times New Roman" w:hAnsi="Times New Roman"/>
          <w:sz w:val="24"/>
          <w:szCs w:val="24"/>
        </w:rPr>
        <w:t>учащиеся  будут овладевать всеми типами учебных действий,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B5EB4">
        <w:rPr>
          <w:rFonts w:ascii="Times New Roman" w:hAnsi="Times New Roman"/>
          <w:sz w:val="24"/>
          <w:szCs w:val="24"/>
        </w:rPr>
        <w:t>направленных на организацию своей работы в образовательном учреждении и вне его, включая способность принимать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B5EB4">
        <w:rPr>
          <w:rFonts w:ascii="Times New Roman" w:hAnsi="Times New Roman"/>
          <w:sz w:val="24"/>
          <w:szCs w:val="24"/>
        </w:rPr>
        <w:t>и сохранять учебную цель и задачу, планировать её реализацию (в том числе во внутреннем плане), контролировать и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B5EB4">
        <w:rPr>
          <w:rFonts w:ascii="Times New Roman" w:hAnsi="Times New Roman"/>
          <w:sz w:val="24"/>
          <w:szCs w:val="24"/>
        </w:rPr>
        <w:t>оценивать свои действия, вносить соответствующие коррективы в их выполнение.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>Регулятивные УУД: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определять и формулировать </w:t>
      </w:r>
      <w:r w:rsidRPr="006B5EB4">
        <w:rPr>
          <w:rFonts w:ascii="Times New Roman" w:eastAsia="SchoolBookC" w:hAnsi="Times New Roman"/>
          <w:sz w:val="24"/>
          <w:szCs w:val="24"/>
        </w:rPr>
        <w:t>цель деятельности на уроке с помощью учителя;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проговаривать </w:t>
      </w:r>
      <w:r w:rsidRPr="006B5EB4">
        <w:rPr>
          <w:rFonts w:ascii="Times New Roman" w:eastAsia="SchoolBookC" w:hAnsi="Times New Roman"/>
          <w:sz w:val="24"/>
          <w:szCs w:val="24"/>
        </w:rPr>
        <w:t>последовательность действий на уроке;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учиться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высказывать </w:t>
      </w:r>
      <w:r w:rsidRPr="006B5EB4">
        <w:rPr>
          <w:rFonts w:ascii="Times New Roman" w:eastAsia="SchoolBookC" w:hAnsi="Times New Roman"/>
          <w:sz w:val="24"/>
          <w:szCs w:val="24"/>
        </w:rPr>
        <w:t>своё предположение (версию) на основе работы с материалом учебника;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учиться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работать </w:t>
      </w:r>
      <w:r w:rsidRPr="006B5EB4">
        <w:rPr>
          <w:rFonts w:ascii="Times New Roman" w:eastAsia="SchoolBookC" w:hAnsi="Times New Roman"/>
          <w:sz w:val="24"/>
          <w:szCs w:val="24"/>
        </w:rPr>
        <w:t>по предложенному учителем плану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A82F2A" w:rsidRPr="006B5EB4" w:rsidRDefault="00A82F2A" w:rsidP="009C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82F2A" w:rsidRPr="006B5EB4" w:rsidRDefault="00A82F2A" w:rsidP="009C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В 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познавательных универсальных учебных действий </w:t>
      </w:r>
      <w:r w:rsidRPr="006B5EB4">
        <w:rPr>
          <w:rFonts w:ascii="Times New Roman" w:hAnsi="Times New Roman"/>
          <w:sz w:val="24"/>
          <w:szCs w:val="24"/>
        </w:rPr>
        <w:t>учащиеся будут учиться воспринимать и анализировать сообщения и важнейшие их компоненты — тексты, использовать знаково-символические средства, в том числе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B5EB4">
        <w:rPr>
          <w:rFonts w:ascii="Times New Roman" w:hAnsi="Times New Roman"/>
          <w:sz w:val="24"/>
          <w:szCs w:val="24"/>
        </w:rPr>
        <w:t>будут учиться действиям моделирования, а также широким спектром логических действий и операций, включая общие приёмы решения задач.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>Познавательные УУД: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ориентироваться </w:t>
      </w:r>
      <w:r w:rsidRPr="006B5EB4">
        <w:rPr>
          <w:rFonts w:ascii="Times New Roman" w:eastAsia="SchoolBookC" w:hAnsi="Times New Roman"/>
          <w:sz w:val="24"/>
          <w:szCs w:val="24"/>
        </w:rPr>
        <w:t>в учебнике (на развороте, в оглавлении, в условных обозначениях);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находить ответы </w:t>
      </w:r>
      <w:r w:rsidRPr="006B5EB4">
        <w:rPr>
          <w:rFonts w:ascii="Times New Roman" w:eastAsia="SchoolBookC" w:hAnsi="Times New Roman"/>
          <w:sz w:val="24"/>
          <w:szCs w:val="24"/>
        </w:rPr>
        <w:t>на вопросы в тексте, иллюстрациях;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делать выводы </w:t>
      </w:r>
      <w:r w:rsidRPr="006B5EB4">
        <w:rPr>
          <w:rFonts w:ascii="Times New Roman" w:eastAsia="SchoolBookC" w:hAnsi="Times New Roman"/>
          <w:sz w:val="24"/>
          <w:szCs w:val="24"/>
        </w:rPr>
        <w:t>в результате совместной работы класса и учителя;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преобразовывать </w:t>
      </w:r>
      <w:r w:rsidRPr="006B5EB4">
        <w:rPr>
          <w:rFonts w:ascii="Times New Roman" w:eastAsia="SchoolBookC" w:hAnsi="Times New Roman"/>
          <w:sz w:val="24"/>
          <w:szCs w:val="24"/>
        </w:rPr>
        <w:t xml:space="preserve">информацию из одной формы в другую: подробно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пересказывать </w:t>
      </w:r>
      <w:r w:rsidRPr="006B5EB4">
        <w:rPr>
          <w:rFonts w:ascii="Times New Roman" w:eastAsia="SchoolBookC" w:hAnsi="Times New Roman"/>
          <w:sz w:val="24"/>
          <w:szCs w:val="24"/>
        </w:rPr>
        <w:t>небольшие тексты.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A82F2A" w:rsidRPr="006B5EB4" w:rsidRDefault="00A82F2A" w:rsidP="009C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 xml:space="preserve">В 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коммуникативных универсальных учебных действий </w:t>
      </w:r>
      <w:r w:rsidRPr="006B5EB4">
        <w:rPr>
          <w:rFonts w:ascii="Times New Roman" w:hAnsi="Times New Roman"/>
          <w:sz w:val="24"/>
          <w:szCs w:val="24"/>
        </w:rPr>
        <w:t>дети приобретут умения учитывать позицию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B5EB4">
        <w:rPr>
          <w:rFonts w:ascii="Times New Roman" w:hAnsi="Times New Roman"/>
          <w:sz w:val="24"/>
          <w:szCs w:val="24"/>
        </w:rPr>
        <w:t>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</w:t>
      </w:r>
      <w:r w:rsidRPr="006B5E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B5EB4">
        <w:rPr>
          <w:rFonts w:ascii="Times New Roman" w:hAnsi="Times New Roman"/>
          <w:sz w:val="24"/>
          <w:szCs w:val="24"/>
        </w:rPr>
        <w:t>предметное содержание и условия деятельности в сообщениях, важнейшими компонентами которых являются тексты.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>Коммуникативные УУД: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оформлять </w:t>
      </w:r>
      <w:r w:rsidRPr="006B5EB4">
        <w:rPr>
          <w:rFonts w:ascii="Times New Roman" w:eastAsia="SchoolBookC" w:hAnsi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слушать </w:t>
      </w:r>
      <w:r w:rsidRPr="006B5EB4">
        <w:rPr>
          <w:rFonts w:ascii="Times New Roman" w:eastAsia="SchoolBookC" w:hAnsi="Times New Roman"/>
          <w:sz w:val="24"/>
          <w:szCs w:val="24"/>
        </w:rPr>
        <w:t xml:space="preserve">и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понимать </w:t>
      </w:r>
      <w:r w:rsidRPr="006B5EB4">
        <w:rPr>
          <w:rFonts w:ascii="Times New Roman" w:eastAsia="SchoolBookC" w:hAnsi="Times New Roman"/>
          <w:sz w:val="24"/>
          <w:szCs w:val="24"/>
        </w:rPr>
        <w:t>речь других;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выразительно читать </w:t>
      </w:r>
      <w:r w:rsidRPr="006B5EB4">
        <w:rPr>
          <w:rFonts w:ascii="Times New Roman" w:eastAsia="SchoolBookC" w:hAnsi="Times New Roman"/>
          <w:sz w:val="24"/>
          <w:szCs w:val="24"/>
        </w:rPr>
        <w:t xml:space="preserve">и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пересказывать </w:t>
      </w:r>
      <w:r w:rsidRPr="006B5EB4">
        <w:rPr>
          <w:rFonts w:ascii="Times New Roman" w:eastAsia="SchoolBookC" w:hAnsi="Times New Roman"/>
          <w:sz w:val="24"/>
          <w:szCs w:val="24"/>
        </w:rPr>
        <w:t>текст;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договариваться </w:t>
      </w:r>
      <w:r w:rsidRPr="006B5EB4">
        <w:rPr>
          <w:rFonts w:ascii="Times New Roman" w:eastAsia="SchoolBookC" w:hAnsi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A82F2A" w:rsidRPr="006B5EB4" w:rsidRDefault="00A82F2A" w:rsidP="009C765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sz w:val="24"/>
          <w:szCs w:val="24"/>
        </w:rPr>
        <w:t xml:space="preserve">– учиться </w:t>
      </w:r>
      <w:r w:rsidRPr="006B5EB4">
        <w:rPr>
          <w:rFonts w:ascii="Times New Roman" w:eastAsia="SchoolBookC-Italic" w:hAnsi="Times New Roman"/>
          <w:i/>
          <w:iCs/>
          <w:sz w:val="24"/>
          <w:szCs w:val="24"/>
        </w:rPr>
        <w:t xml:space="preserve">работать в паре, группе; </w:t>
      </w:r>
      <w:r w:rsidRPr="006B5EB4">
        <w:rPr>
          <w:rFonts w:ascii="Times New Roman" w:eastAsia="SchoolBookC" w:hAnsi="Times New Roman"/>
          <w:sz w:val="24"/>
          <w:szCs w:val="24"/>
        </w:rPr>
        <w:t>выполнять различные роли (лидера, исполнителя).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6B5EB4">
        <w:rPr>
          <w:rFonts w:ascii="Times New Roman" w:eastAsia="SchoolBookC" w:hAnsi="Times New Roman"/>
          <w:b/>
          <w:bCs/>
          <w:sz w:val="24"/>
          <w:szCs w:val="24"/>
        </w:rPr>
        <w:t xml:space="preserve">Предметные результаты: </w:t>
      </w:r>
    </w:p>
    <w:p w:rsidR="00A82F2A" w:rsidRPr="000F26AE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F26AE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учебной программы по предмету «Окружающий мир» к концу 2-го года обучения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В результате изучения раздела «Человек и природа» обучающиеся научатся: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характеризовать особенности звезд и планет на примере Солнца и Земли;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обнаруживать и приводить примеры взаимосвязей между живой и неживой природой (например, влияние Солнца – источника тепла и света – на смену времен года, растительный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и животный мир);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объяснять (характеризовать) движение Земли относительно Солнца и его связь со сменой дня и ночи, времен года;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демонстрировать связь между сменой дня и ночи, временем года и движением Земли вокруг своей оси и вокруг Солнца на моделях;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сравнивать внешний вид и характерные особенности насекомых, рыб, птиц, млекопитающих;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группировать (классифицировать) объекты природы по признакам: насекомые–рыбы–птицы–земноводные–пресмыкающиеся–млекопитающие (животные);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сравнивать характерные для животных способы питания, размножения, защиты, заботы о потомстве;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называть признаки, отличающие домашних животных от диких;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группировать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папоротники, мхи, водоросли; выделять их отличия;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характеризовать роль грибов в природе и жизни людей;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наблюдать и делать выводы по изучению свойств воздуха, характеризовать свойства воздуха;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на основе опытных исследований и наблюдений выявлять условия, необходимые для жизни растений;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выращивать растения в группе (из семян, клубней, листа, побегов);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использовать оглавление, словарь и тексты учебника и хрестоматии, Интернет для поиска необходимой информации;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понимать необходимость здорового образа жизни (соблюдения режима дня, личной гигиены, правильного питания);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осознавать ценность природы и необходимость нести ответственность за ее сохранение;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соблюдать правила экологического поведения в природе (не оставлять после себя мусор; бережно относиться к растениям, детенышам диких животных);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и личной гигиены;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выполнять правила безопасного поведения в природе, оказывать первую помощь при несложных несчастных случаях.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В результате изучения раздела «Человек и общество» обучающиеся научатся: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оценивать характер взаимоотношений в семье, в классном и школьном коллективах;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называть профессии взрослых и оценивать важность каждой из них;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различать государственную символику России (на пограничных знаках, денежных знаках и пр.);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описывать достопримечательности Московского Кремля;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использовать дополнительные источники информации (словари учебника и хрестоматии по окружающему миру);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Обучающиеся получат возможность научиться: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различать прошлое, настоящее и будущее, соотносить исторические события с датами на примере истории Московского Кремля;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проявлять уважение к правам и обязанностям каждого гражданина страны, записанных в Конституции;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оценивать характер взаимоотношений в семье, в классном и школьном коллективах.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понимать необходимость соблюдения режима дня и питания, правил личной гигиены;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понимать необходимость соблюдения правил безопасного поведения на улице и в быту, в природе;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пользоваться простыми навыками самоконтроля и саморегулирования своего самочувствия при простудных заболеваниях;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работать с оглавлением учебника: находить нужную информацию о правилах безопасного поведения.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>Обучающиеся получат возможность научиться: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и личной гигиены;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соблюдать правила безопасного поведения на улице и в быту;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>• выполнять правила безопасного поведения в природе.</w:t>
      </w:r>
    </w:p>
    <w:p w:rsidR="00A82F2A" w:rsidRPr="006B5EB4" w:rsidRDefault="00A82F2A" w:rsidP="009C7650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82F2A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F2A" w:rsidRDefault="00A82F2A" w:rsidP="009C76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F2A" w:rsidRPr="006B5EB4" w:rsidRDefault="00A82F2A" w:rsidP="009375D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УЧЕБНО- МЕТОДИЧЕСКОЕ И </w:t>
      </w:r>
      <w:r w:rsidRPr="006B5EB4">
        <w:rPr>
          <w:rFonts w:ascii="Times New Roman" w:hAnsi="Times New Roman"/>
          <w:b/>
          <w:bCs/>
          <w:sz w:val="24"/>
          <w:szCs w:val="24"/>
        </w:rPr>
        <w:t>МАТЕРИАЛЬНО-ТЕХНИЧЕСКОЕ ОБЕСП</w:t>
      </w:r>
      <w:r>
        <w:rPr>
          <w:rFonts w:ascii="Times New Roman" w:hAnsi="Times New Roman"/>
          <w:b/>
          <w:bCs/>
          <w:sz w:val="24"/>
          <w:szCs w:val="24"/>
        </w:rPr>
        <w:t>ЕЧЕНИЕ 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b/>
          <w:bCs/>
          <w:sz w:val="24"/>
          <w:szCs w:val="24"/>
        </w:rPr>
        <w:tab/>
      </w:r>
      <w:r w:rsidRPr="006B5EB4">
        <w:rPr>
          <w:rFonts w:ascii="Times New Roman" w:hAnsi="Times New Roman"/>
          <w:sz w:val="24"/>
          <w:szCs w:val="24"/>
        </w:rPr>
        <w:t>Федотова О.Н., Трафимова Г.В., Трафимов С.А. Окружающий мир. 2 класс: Учебник. Часть 1 – М.: Академкнига/Учебник.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Федотова О.Н., Трафимова Г.В., Трафимов С.А. Окружающий мир. 2 класс: Учебник. Часть 2 – М.: Академкнига/Учебник.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Федотова О.Н., Трафимова Г.В., Трафимов С.А. Окружающий мир. 2 класс: Хрестоматия. – М.: Академкнига/Учебник.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Федотова О.Н., Трафимова Г.В., Трафимов С.А. Окружающий мир.2 класс: Тетрадь для самостоятельной работы № 1. – М. :Академкнига/Учебник.</w:t>
      </w:r>
    </w:p>
    <w:p w:rsidR="00A82F2A" w:rsidRPr="006B5EB4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Федотова О.Н., Трафимова Г.В., Трафимов С.А. Окружающий мир.2 класс: Тетрадь для самостоятельной работы № 2. – М. :Академкнига/Учебник.</w:t>
      </w: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sz w:val="24"/>
          <w:szCs w:val="24"/>
        </w:rPr>
        <w:tab/>
        <w:t>Федотова О.Н., Трафимова Г.В., Трафимов С.А. Окружающий мир.2 класс: Методическое пособие для учителя. – М. : Академкнига/Учебник.</w:t>
      </w: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  заседания методобъединения </w:t>
      </w: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____» ________________ 2015 г.</w:t>
      </w: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УВР </w:t>
      </w:r>
    </w:p>
    <w:p w:rsidR="00A82F2A" w:rsidRPr="00800CF0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Кабилова О.В. _______________</w:t>
      </w:r>
    </w:p>
    <w:p w:rsidR="00A82F2A" w:rsidRPr="00800CF0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2F2A" w:rsidRPr="00F76068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82F2A" w:rsidRDefault="00A82F2A" w:rsidP="009C7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F2A" w:rsidRDefault="00A82F2A" w:rsidP="009C765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82F2A" w:rsidRPr="00870D91" w:rsidRDefault="00A82F2A" w:rsidP="009C765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КАЛЕНДАРНО-</w:t>
      </w:r>
      <w:r w:rsidRPr="00D011E8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4953"/>
        <w:gridCol w:w="7260"/>
        <w:gridCol w:w="828"/>
        <w:gridCol w:w="30"/>
        <w:gridCol w:w="690"/>
        <w:gridCol w:w="43"/>
      </w:tblGrid>
      <w:tr w:rsidR="00A82F2A" w:rsidRPr="00A31CDE" w:rsidTr="002E0580">
        <w:trPr>
          <w:gridAfter w:val="1"/>
          <w:wAfter w:w="43" w:type="dxa"/>
          <w:tblCellSpacing w:w="0" w:type="dxa"/>
          <w:jc w:val="center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E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D358BC" w:rsidRDefault="00A82F2A" w:rsidP="008C1431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BC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обучающихся.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D0231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F2A" w:rsidRPr="00A31CDE" w:rsidTr="002E0580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F740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сроки прохождения.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Скорректированные сроки прохождения.</w:t>
            </w:r>
          </w:p>
        </w:tc>
      </w:tr>
      <w:tr w:rsidR="00A82F2A" w:rsidRPr="00A31CDE" w:rsidTr="002E0580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142CBA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142CBA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иСТОЧНИКИ ИНФОРМАЦИИ ОБ ОКРУЖАЮЩЕМ НАС МИРЕ. ГДЕ И КАК НАЙТИ ОТВЕТЫ НА ВОПРОСЫ ( 6 Ч)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F740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F2A" w:rsidRPr="00A31CDE" w:rsidTr="002E0580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5A52A1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5A52A1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</w:rPr>
            </w:pPr>
            <w:r w:rsidRPr="00A31CDE">
              <w:rPr>
                <w:rFonts w:ascii="Times New Roman" w:hAnsi="Times New Roman"/>
              </w:rPr>
              <w:t>Мир живой и неживой природы</w:t>
            </w:r>
            <w:r>
              <w:rPr>
                <w:rFonts w:ascii="Times New Roman" w:hAnsi="Times New Roman"/>
              </w:rPr>
              <w:t>. Письмо экологов школьникам.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F954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F954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различие между наблюдением и опытом как разными способами получения ответов на вопросы об окружающем мире. </w:t>
            </w:r>
          </w:p>
          <w:p w:rsidR="00A82F2A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выделять отличительные признаки живой природы</w:t>
            </w:r>
          </w:p>
          <w:p w:rsidR="00A82F2A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распределять объекты в группы по общим признакам</w:t>
            </w:r>
          </w:p>
          <w:p w:rsidR="00A82F2A" w:rsidRPr="009544C3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Фронтальный опрос.</w:t>
            </w:r>
          </w:p>
          <w:p w:rsidR="00A82F2A" w:rsidRPr="009544C3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F740E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Мир живой и неживой природы. Мишины вопросы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F95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9C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находить взаимосвязи живой и неживой природы; </w:t>
            </w:r>
          </w:p>
          <w:p w:rsidR="00A82F2A" w:rsidRPr="00A31CDE" w:rsidRDefault="00A82F2A" w:rsidP="009C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</w:rPr>
              <w:t>– узнавать растения и животных своей местности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Мир живой и неживой природы. Советы старших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–</w:t>
            </w:r>
            <w:r w:rsidRPr="00A31CDE">
              <w:rPr>
                <w:rFonts w:ascii="Times New Roman" w:hAnsi="Times New Roman"/>
              </w:rPr>
              <w:t xml:space="preserve"> различать объекты неживой и живой природы;</w:t>
            </w:r>
          </w:p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работать с хрестоматией «Окружающий мир», энциклопедической и справочной литературой;</w:t>
            </w:r>
          </w:p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</w:rPr>
              <w:t>– искать нужную информацию и находить ответы на свои вопросы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 – 11.09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Осенние работы на пришкольном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участке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устанавливать связи между сезонными изменениями в неживой и живой природе;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Книги – наши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друзья. Ищем ответы на вопросы в учебнике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 xml:space="preserve">Знать, </w:t>
            </w:r>
            <w:r w:rsidRPr="00A31CDE">
              <w:rPr>
                <w:rFonts w:ascii="Times New Roman" w:hAnsi="Times New Roman"/>
              </w:rPr>
              <w:t>что такое оглавление, как ориентироваться по оглавлению в содержании учебника.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–</w:t>
            </w:r>
            <w:r w:rsidRPr="00A31CDE">
              <w:rPr>
                <w:rFonts w:ascii="Times New Roman" w:hAnsi="Times New Roman"/>
              </w:rPr>
              <w:t xml:space="preserve"> работать с книгой как с источником информации;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ориентироваться в словарях, словарных статьях;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находить ответы на свои вопросы </w:t>
            </w:r>
            <w:r w:rsidRPr="00A31CDE">
              <w:rPr>
                <w:rFonts w:ascii="Times New Roman" w:hAnsi="Times New Roman"/>
              </w:rPr>
              <w:br/>
              <w:t>с помощью словаря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 – 18.09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Опыт и наблюдение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понятия «опыт», «наблюдение»;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различие между наблюдением и опытом как разными способами получения ответов на вопросы об окружающем мире.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проводить опыты и наблюдения по плану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Планеты и звезды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(5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Земля. Модель Земли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название нашей планеты;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форму Земли;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глобус – модель Земли;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ось Земли – воображаемая линия.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находить на глобусе Северный и Южный полюсы, экватор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21.09- 25.09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Почему на Земле день сменяется ночью?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особенности движения Земли вокруг своей оси;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что смена дня и ночи – следствие вращения Земли вокруг своей оси.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демонстрировать с помощью глобуса движение Земли вокруг своей оси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Звезды и созвездия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>, что Солнце – ближайшая к Земле звезда.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характеризовать звезды и планеты;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находить на небе известные небесные тела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 – 02.10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Планеты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A31CDE">
              <w:rPr>
                <w:rFonts w:ascii="Times New Roman" w:hAnsi="Times New Roman"/>
              </w:rPr>
              <w:t xml:space="preserve"> о планетах Солнечной системы.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как отличить планеты от звезд;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как можно отыскать планету на звездном небе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Движение Земли вокруг Солнца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особенности движения Земли вокруг Солнца; </w:t>
            </w:r>
          </w:p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что смена времен года – следствие вращения Земли вокруг Солнца. </w:t>
            </w:r>
          </w:p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объяснять причину смены времен года; </w:t>
            </w:r>
          </w:p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</w:rPr>
              <w:t>– демонстрировать с помощью глобуса движение Земли вокруг Солнца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 – 09.10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Неживая и живая природа Земли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(2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Как связаны живая и неживая природа?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общие условия, необходимые для жизни живых организмов.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сравнивать предметы живой и неживой природы;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планировать и проводить несложные опыты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Условия жизни на планете Земля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определение понятия </w:t>
            </w:r>
            <w:r w:rsidRPr="00A31CDE">
              <w:rPr>
                <w:rFonts w:ascii="Times New Roman" w:hAnsi="Times New Roman"/>
                <w:i/>
                <w:iCs/>
              </w:rPr>
              <w:t>атмосфера</w:t>
            </w:r>
            <w:r w:rsidRPr="00A31CDE">
              <w:rPr>
                <w:rFonts w:ascii="Times New Roman" w:hAnsi="Times New Roman"/>
              </w:rPr>
              <w:t>, условия, необходимые для жизни на Земле.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объяснить, с помощью чего растения, грибы, животные Земли дышат, растут, размножаются, питаются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 – 16.10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Свойства воздуха и воды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(4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Свойства воздуха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основные, легко определяемые свойства воздуха;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значение воздуха в природе.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проводить простейшие опыты;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фиксировать результаты и их анализ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Кому и для чего нужна вода?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основные, легко определяемые свойства воды, как эти свойства человек использует в хозяйстве;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значение воды в природе;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ТБ и соблюдать правила поведения у воды.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проводить опыты с водой и фиксировать в таблице результаты своих наблюдений;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–</w:t>
            </w:r>
            <w:r w:rsidRPr="00A31CDE">
              <w:rPr>
                <w:rFonts w:ascii="Times New Roman" w:hAnsi="Times New Roman"/>
              </w:rPr>
              <w:t xml:space="preserve"> сравнивать свойства воды и воздуха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 – 23.10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Вода и ее свойства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Обобщение </w:t>
            </w:r>
            <w:r w:rsidRPr="00A31CDE">
              <w:rPr>
                <w:rFonts w:ascii="Times New Roman" w:hAnsi="Times New Roman"/>
              </w:rPr>
              <w:br/>
              <w:t>по теме «Свойства воздуха и воды»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выполнять простейшие инструкции и несложные алгоритмы, оформленные в письменном виде;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26.10- 30.10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Солнце, воздух, вода и… растения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(4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Условия, необходимые для развития растений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условия, необходимые для развития растений.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анализировать опыты;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формулировать выводы по результатам и фиксировать выводы в письменном виде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Корень, стебель и лист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различать части растений;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из своих наблюдений делать выводы о значении корня, стебля, цветка растения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 – 13.11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Питание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растений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использовать книгу как источник информации.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A31CDE">
              <w:rPr>
                <w:rFonts w:ascii="Times New Roman" w:hAnsi="Times New Roman"/>
              </w:rPr>
              <w:t xml:space="preserve"> о питании растений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Обобщение </w:t>
            </w:r>
            <w:r w:rsidRPr="00A31CDE">
              <w:rPr>
                <w:rFonts w:ascii="Times New Roman" w:hAnsi="Times New Roman"/>
              </w:rPr>
              <w:br/>
              <w:t xml:space="preserve">по теме «Солнце, воздух, вода </w:t>
            </w:r>
            <w:r w:rsidRPr="00A31CDE">
              <w:rPr>
                <w:rFonts w:ascii="Times New Roman" w:hAnsi="Times New Roman"/>
              </w:rPr>
              <w:br/>
              <w:t>и… растения»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разнообразие жизненных форм растений (деревья, кустарники, травы) и грибов своей местности.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приводить примеры разнообразных жизненных форм растений (деревья, кустарники, травянистые растения)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 – 20.11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Разнообразие растений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(4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Цветковые и хвойные растения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группы растений по их характерным признакам (цветковые растения, хвойные растения, папоротники, мхи, водоросли)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Папоротники,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мхи и водоросли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группировать растения по их признакам и свойствам;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работать с научной литературой;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оформлять свои наблюдения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 – 27.11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Красная книга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России. Правила поведения на природе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названия растений Красной книги (не менее 2–3);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правила поведения в природе.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кратко характеризовать средства сохранения природы;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выполнять простейшие инструкции;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называть растения своего края, внесенные в Красную книгу России (не менее 2–3)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Обобщение </w:t>
            </w:r>
            <w:r w:rsidRPr="00A31CDE">
              <w:rPr>
                <w:rFonts w:ascii="Times New Roman" w:hAnsi="Times New Roman"/>
              </w:rPr>
              <w:br/>
              <w:t>по теме «Разнообразие растений»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группировать растения по их признакам и свойствам;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работать с научной литературой;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оформлять свои наблюдения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 – 04.12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Культурные растения. Продолжительность жизни растений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(8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3C59B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Для чего люди выращивают культурные растения?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чем отличаются дикорастущие растения от культурных;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группы культурных растений.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>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выделять характерные признаки культурных растений, отличающих их от дикорастущих;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приводить свои примеры культурных растений каждой группы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Какие части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культурных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растений используют люди?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 – 11.12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Можно ли все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огородные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растения высаживать одновременно?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основные растения огорода;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части растений – листья, плоды, корнеплоды, клубни, семена.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ухаживать за огородными растениями;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правильно подбирать рассаду или семена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От чего зависит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урожай зерновых?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названия (изображения) зерновых растений;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важность зерновых культур в жизни человека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 – 18.12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Растения сада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основные растения сада.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находить и определять садовые растения;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ухаживать за растениями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Сколько живут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растения?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признаки однолетних, </w:t>
            </w:r>
            <w:r w:rsidRPr="00A31CDE">
              <w:rPr>
                <w:rFonts w:ascii="Times New Roman" w:hAnsi="Times New Roman"/>
                <w:sz w:val="24"/>
                <w:szCs w:val="24"/>
              </w:rPr>
              <w:t xml:space="preserve">двулетних и многолетних растений.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определять возраст растений;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составлять таблицу однолетних, двулетних и многолетних растений;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характеризовать сходство и различия однолетних, двулетних и многолетних растений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 – 25.12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Размножение растений своими частями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понятия «черенок», «отросток»,  «семя», «плод».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A31CDE">
              <w:rPr>
                <w:rFonts w:ascii="Times New Roman" w:hAnsi="Times New Roman"/>
              </w:rPr>
              <w:t xml:space="preserve"> о возможности вегетативного размножения растений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Обобщение </w:t>
            </w:r>
            <w:r w:rsidRPr="00A31CDE">
              <w:rPr>
                <w:rFonts w:ascii="Times New Roman" w:hAnsi="Times New Roman"/>
              </w:rPr>
              <w:br/>
              <w:t>по теме «Культурные растения. Продолжительность жизни растений»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дикорастущие и культурные растения своей местности;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сельскохозяйственные растения своей местности.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раскрывать особенности внешнего вида и жизни растений;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называть растения своего края, внесенные в Красную книгу России (не менее 2–3)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 – 15.01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Грибы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(3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Грибы. Можно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вырастить грибы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на кусочке хлеба?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свойства и признаки грибов;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взаимосвязь живой и неживой природы;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чем питаются грибы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Ядовитые и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несъедобные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двойники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шляпочных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грибов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отличительные признаки съедобных грибов;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съедобные грибы, растущие в родном крае;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несъедобные (ядовитые) двойники шляпочных съедобных грибов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 – 22.01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Как правильно собирать грибы?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правила сбора грибов.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приводить примеры грибов своей местности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Животные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(8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Разнообразие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животных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275B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группы животных и их признаки. </w:t>
            </w:r>
          </w:p>
          <w:p w:rsidR="00A82F2A" w:rsidRPr="00A31CDE" w:rsidRDefault="00A82F2A" w:rsidP="00275B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275B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приводить примеры животных (насекомые, рыбы, птицы, звери), не менее 2–3 представителей каждой группы; </w:t>
            </w:r>
          </w:p>
          <w:p w:rsidR="00A82F2A" w:rsidRPr="00A31CDE" w:rsidRDefault="00A82F2A" w:rsidP="00275B0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</w:rPr>
              <w:t>– раскрывать особенности внешнего вида и жизни животных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 – 29.01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Насекомые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отличительные признаки насекомых и деление их на группы;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названия насекомых родного края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Рыбы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отличительные признаки рыб;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приспособления рыб к жизни в воде;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группы рыб по признаку питания (хищники, растительноядные, всеядные)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 – 05.02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Земноводные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высказывать суждения по результатам сравнения и выделения существенных признаков организма;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называть земноводных родного края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Пресмыкающиеся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черты сходства и различия крокодилов, ящериц, черепах, змей;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сходства и различия пресмыкающихся и земноводных;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опасных для человека пресмыкающихся и правила безопасности при встрече с ними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08.02- 12.02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Птицы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отличительные признаки птиц;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группы птиц по признаку питания – зерноядные, насекомоядные, хищные, всеядные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определять птиц среди других животных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Звери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значение понятий «звери», «млекопитающие»;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млекопитающих родного края.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определять млекопитающих среди других животных;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описывать млекопитающих (по выбору)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15.02 – 19.02 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Как животные защищаются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группы животных по их характерным признакам (насекомые, рыбы, земноводные, пресмыкающиеся, птицы, млекопитающие);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способы защиты животных от врагов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Человек и животные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(6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Домашние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животные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признаки домашних животных;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об особенностях диких и домашних животных.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раскрывать особенности домашних животных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 – 26.02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Живой уголок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ухаживать за обитателями живого уголка (питание, безопасность)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Урок-экскурсия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на станцию юннатов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правила поведения и обращения с животными.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наблюдать за обитанием, питанием, особенностями образа жизни питомцев станции юннатов;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обобщать результаты наблюдений по экскурсии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 – 04.03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Значение диких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животных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диких животных родного края.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определять значение диких животных в жизни человека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Человек в ответе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не только за тех,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кого приручил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правила поведения в природе;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правила обращения с дикими и домашними животными;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животных, занесенных в Красную книгу России, родного края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07.03 – 11.03 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Заповедники или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заказники родного края. Обобщение по теме «Человек и животные»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названия животных Красной книги России (не менее 2–3);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правила поведения в походах.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A31CDE">
              <w:rPr>
                <w:rFonts w:ascii="Times New Roman" w:hAnsi="Times New Roman"/>
              </w:rPr>
              <w:t xml:space="preserve"> о природоохранной работе, проводимой в родном крае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Человек разумный – часть природы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(6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Про тебя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 значении природы для здоровья и жизни человека; 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об отдельных видах труда, связанных с природой; 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 значении данного труда; 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сходство и различие людей друг от друга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 – 18.03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Что умеет человек?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формировать выводы на основе своих наблюдений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Расти здоровым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понятие «здоровье»;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причины простудных заболеваний и меры их предупреждения;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компоненты, от которых зависит здоровье человека;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какие изделия могут нанести вред здоровью человека, как и почему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21.03 -25.03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Питание и здоровье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понятия «полезная пища», «разнообразная пища».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работать с дополнительными источниками знаний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От кого зависит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твой режим дня?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условия хорошего самочувствия.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соблюдать режим дня;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составлять режим своего рабочего </w:t>
            </w:r>
            <w:r w:rsidRPr="00A31CDE">
              <w:rPr>
                <w:rFonts w:ascii="Times New Roman" w:hAnsi="Times New Roman"/>
              </w:rPr>
              <w:br/>
              <w:t>и выходного дня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 – 08.04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Обобщение по теме «Человек разумный – часть природы»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средства сохранения и укрепления здоровья человека (личная гигиена, режим труда и отдыха, физкультура)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Как уберечь себя от беды?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(5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Чистота – залог здоровья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значение понятия «микробы»;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где человека подстерегают микробы;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основные правила личной гигиены.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выполнять правила личной гигиены;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рассказывать об обязанностях дежурного по классу, выполнять их добросовестно с целью борьбы с микробами;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оказывать первую медицинскую помощь при порезах и царапинах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 – 15.04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Берегись простуды!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Твоя безопасность на улице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знаки дорожного движения,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сигналы регулировщика и светофора;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правила поведения в природе;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что такое опасная ситуация.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составить правила безопасного поведения на улице и правила действий в опасных ситуациях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 – 22.04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Твоя безопасность дома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правила безопасного поведения дома.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вызвать помощь;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вести себя в нестандартных ситуациях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Обобщение по теме «Как уберечь себя от беды?»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выполнять простейшие инструкции и несложные алгоритмы, оформленные в письменном виде;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25.04 -29.04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В родном краю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(7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Имя города, села, поселка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название родной страны, ее столицы; региона, где живут учащиеся, родного города (села).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работать с различными источниками информации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История Московского Кремля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31CDE">
              <w:rPr>
                <w:rFonts w:ascii="Times New Roman" w:hAnsi="Times New Roman"/>
              </w:rPr>
              <w:t>исторические факты о возникновении Москвы, достопримечательности Московского Кремля.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описывать изученные события из истории Отечества (история Московского Кремля, Великая Отечественная война); 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самостоятельно работать с книгой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 – 06.05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Экскурсия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в город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работать с оглавлением и справочниками учебника;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анализировать полученную информацию;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соблюдать правила во время экскурсии в город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Общий дедушка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фамилии, имена и отчества членов своей семьи, включая старшее поколение;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основные права ребенка (право на жилье, обучение, лечение, защиту от насилия старших);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способы обмена информацией.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пользоваться средствами связи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 – 13.05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названия государственных праздников, дни памятных дат (День Конституции, День Победы, День защитника Отечества); 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название родной страны, ее столицы; региона, где живут учащиеся, родного города (села); 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государственную символику России. </w:t>
            </w:r>
          </w:p>
          <w:p w:rsidR="00A82F2A" w:rsidRPr="00A31CDE" w:rsidRDefault="00A82F2A" w:rsidP="000719F0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приводить примеры основных государственных праздников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День Конституции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 – 20.05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F7251E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Обобщение по теме «В родном краю»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название родной страны, ее столицы, региона, где живут учащиеся, родного города (села). </w:t>
            </w:r>
          </w:p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работать с различными источниками информации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719F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:rsidR="00A82F2A" w:rsidRPr="00870D91" w:rsidRDefault="00A82F2A" w:rsidP="00F049CD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КАЛЕНДАРНО-</w:t>
      </w:r>
      <w:r w:rsidRPr="00D011E8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4953"/>
        <w:gridCol w:w="7260"/>
        <w:gridCol w:w="828"/>
        <w:gridCol w:w="30"/>
        <w:gridCol w:w="690"/>
        <w:gridCol w:w="43"/>
      </w:tblGrid>
      <w:tr w:rsidR="00A82F2A" w:rsidRPr="00A31CDE" w:rsidTr="00E4132C">
        <w:trPr>
          <w:gridAfter w:val="1"/>
          <w:wAfter w:w="43" w:type="dxa"/>
          <w:tblCellSpacing w:w="0" w:type="dxa"/>
          <w:jc w:val="center"/>
        </w:trPr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CDE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2F2A" w:rsidRPr="00D358BC" w:rsidRDefault="00A82F2A" w:rsidP="00E4132C">
            <w:pPr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8BC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обучающихся.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сроки прохождения.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Скорректированные сроки прохождения.</w:t>
            </w:r>
          </w:p>
        </w:tc>
      </w:tr>
      <w:tr w:rsidR="00A82F2A" w:rsidRPr="00A31CDE" w:rsidTr="00E4132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142CBA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142CBA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иСТОЧНИКИ ИНФОРМАЦИИ ОБ ОКРУЖАЮЩЕМ НАС МИРЕ. ГДЕ И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 xml:space="preserve"> КАК НАЙТИ ОТВЕТЫ НА ВОПРОСЫ ( 2</w:t>
            </w:r>
            <w:r w:rsidRPr="00142CBA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 xml:space="preserve"> Ч)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gridAfter w:val="1"/>
          <w:wAfter w:w="43" w:type="dxa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5A52A1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1CDE">
              <w:rPr>
                <w:rFonts w:ascii="Times New Roman" w:hAnsi="Times New Roman"/>
              </w:rPr>
              <w:t>Мир живой и неживой природы</w:t>
            </w:r>
            <w:r>
              <w:rPr>
                <w:rFonts w:ascii="Times New Roman" w:hAnsi="Times New Roman"/>
              </w:rPr>
              <w:t>. Письмо экологов школьникам.</w:t>
            </w:r>
          </w:p>
          <w:p w:rsidR="00A82F2A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82F2A" w:rsidRPr="00A7069F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lang w:val="en-US"/>
              </w:rPr>
            </w:pPr>
            <w:r w:rsidRPr="00A31CDE">
              <w:rPr>
                <w:rFonts w:ascii="Times New Roman" w:hAnsi="Times New Roman"/>
              </w:rPr>
              <w:t xml:space="preserve">Мишины вопросы </w:t>
            </w:r>
            <w:r>
              <w:rPr>
                <w:rFonts w:ascii="Times New Roman" w:hAnsi="Times New Roman"/>
              </w:rPr>
              <w:t>.</w:t>
            </w:r>
            <w:r w:rsidRPr="00A31CDE">
              <w:rPr>
                <w:rFonts w:ascii="Times New Roman" w:hAnsi="Times New Roman"/>
              </w:rPr>
              <w:t>Советы старших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различие между наблюдением и опытом как разными способами получения ответов на вопросы об окружающем мире. </w:t>
            </w:r>
          </w:p>
          <w:p w:rsidR="00A82F2A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выделять отличительные признаки живой природы</w:t>
            </w:r>
          </w:p>
          <w:p w:rsidR="00A82F2A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распределять объекты в группы по общим признакам</w:t>
            </w:r>
          </w:p>
          <w:p w:rsidR="00A82F2A" w:rsidRPr="009544C3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82F2A" w:rsidRPr="00A31CDE" w:rsidRDefault="00A82F2A" w:rsidP="00C3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находить взаимосвязи живой и неживой природы; </w:t>
            </w:r>
          </w:p>
          <w:p w:rsidR="00A82F2A" w:rsidRPr="009544C3" w:rsidRDefault="00A82F2A" w:rsidP="00C3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31CDE">
              <w:rPr>
                <w:rFonts w:ascii="Times New Roman" w:hAnsi="Times New Roman"/>
              </w:rPr>
              <w:t>– узнавать растения и животных своей местности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270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Книги – наши </w:t>
            </w:r>
          </w:p>
          <w:p w:rsidR="00A82F2A" w:rsidRPr="00A31CDE" w:rsidRDefault="00A82F2A" w:rsidP="000270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друзья. Ищем ответы на вопросы в учебнике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4400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44000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устанавливать связи между сезонными изменениями в неживой и живой природе; </w:t>
            </w:r>
          </w:p>
          <w:p w:rsidR="00A82F2A" w:rsidRPr="00A31CDE" w:rsidRDefault="00A82F2A" w:rsidP="00193A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–</w:t>
            </w:r>
            <w:r w:rsidRPr="00A31CDE">
              <w:rPr>
                <w:rFonts w:ascii="Times New Roman" w:hAnsi="Times New Roman"/>
              </w:rPr>
              <w:t xml:space="preserve"> работать с книгой как с источником информации;</w:t>
            </w:r>
          </w:p>
          <w:p w:rsidR="00A82F2A" w:rsidRPr="00A31CDE" w:rsidRDefault="00A82F2A" w:rsidP="00193A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ориентироваться в словарях, словарных статьях;</w:t>
            </w:r>
          </w:p>
          <w:p w:rsidR="00A82F2A" w:rsidRPr="00A31CDE" w:rsidRDefault="00A82F2A" w:rsidP="00193AD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находить ответы на свои вопросы </w:t>
            </w:r>
            <w:r w:rsidRPr="00A31CDE">
              <w:rPr>
                <w:rFonts w:ascii="Times New Roman" w:hAnsi="Times New Roman"/>
              </w:rPr>
              <w:br/>
              <w:t>с помощью словаря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Планеты и звезды</w:t>
            </w:r>
            <w:r w:rsidRPr="00A31C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(2</w:t>
            </w:r>
            <w:r w:rsidRPr="00A31CDE">
              <w:rPr>
                <w:rFonts w:ascii="Times New Roman" w:hAnsi="Times New Roman"/>
                <w:i/>
                <w:iCs/>
              </w:rPr>
              <w:t xml:space="preserve">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 – 11.09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Земля. Модель Земли</w:t>
            </w:r>
          </w:p>
          <w:p w:rsidR="00A82F2A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A82F2A" w:rsidRPr="00A31CDE" w:rsidRDefault="00A82F2A" w:rsidP="00AE5D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Почему на Земле день сменяется ночью?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81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81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особенности движения Земли вокруг своей оси; </w:t>
            </w:r>
          </w:p>
          <w:p w:rsidR="00A82F2A" w:rsidRPr="00A31CDE" w:rsidRDefault="00A82F2A" w:rsidP="00081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что смена дня и ночи – следствие вращения Земли вокруг своей оси.</w:t>
            </w:r>
          </w:p>
          <w:p w:rsidR="00A82F2A" w:rsidRPr="00A31CDE" w:rsidRDefault="00A82F2A" w:rsidP="00081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демонстрировать с помощью глобуса движение Земли вокруг своей оси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3F472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Звезды и созвездия. </w:t>
            </w:r>
            <w:r w:rsidRPr="00A31CDE">
              <w:rPr>
                <w:rFonts w:ascii="Times New Roman" w:hAnsi="Times New Roman"/>
              </w:rPr>
              <w:t xml:space="preserve">Планеты </w:t>
            </w:r>
            <w:r>
              <w:rPr>
                <w:rFonts w:ascii="Times New Roman" w:hAnsi="Times New Roman"/>
              </w:rPr>
              <w:t xml:space="preserve">. </w:t>
            </w:r>
            <w:r w:rsidRPr="00A31CDE">
              <w:rPr>
                <w:rFonts w:ascii="Times New Roman" w:hAnsi="Times New Roman"/>
              </w:rPr>
              <w:t>Движение Земли вокруг Солнца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4E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>, что Солнце – ближайшая к Земле звезда.</w:t>
            </w:r>
          </w:p>
          <w:p w:rsidR="00A82F2A" w:rsidRPr="00A31CDE" w:rsidRDefault="00A82F2A" w:rsidP="004E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4E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характеризовать звезды и планеты;</w:t>
            </w:r>
          </w:p>
          <w:p w:rsidR="00A82F2A" w:rsidRDefault="00A82F2A" w:rsidP="004E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находить на небе известные небесные тела</w:t>
            </w:r>
          </w:p>
          <w:p w:rsidR="00A82F2A" w:rsidRDefault="00A82F2A" w:rsidP="004E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A82F2A" w:rsidRPr="00A31CDE" w:rsidRDefault="00A82F2A" w:rsidP="000D11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0D11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особенности движения Земли вокруг Солнца; </w:t>
            </w:r>
          </w:p>
          <w:p w:rsidR="00A82F2A" w:rsidRPr="00A31CDE" w:rsidRDefault="00A82F2A" w:rsidP="000D11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что смена времен года – следствие вращения Земли вокруг Солнца. </w:t>
            </w:r>
          </w:p>
          <w:p w:rsidR="00A82F2A" w:rsidRPr="00A31CDE" w:rsidRDefault="00A82F2A" w:rsidP="000D11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D11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объяснять причину смены времен года; </w:t>
            </w:r>
          </w:p>
          <w:p w:rsidR="00A82F2A" w:rsidRPr="00A31CDE" w:rsidRDefault="00A82F2A" w:rsidP="000D11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демонстрировать с помощью глобуса движение Земли вокруг Солнца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 – 18.09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Неживая и живая природа Земли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(2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Как связаны живая и неживая природа?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Условия жизни на планете Земля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0A10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общие условия, необходимые для жизни живых организмов. </w:t>
            </w:r>
          </w:p>
          <w:p w:rsidR="00A82F2A" w:rsidRPr="00A31CDE" w:rsidRDefault="00A82F2A" w:rsidP="000A10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0A10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сравнивать предметы живой и неживой природы; </w:t>
            </w:r>
          </w:p>
          <w:p w:rsidR="00A82F2A" w:rsidRPr="00A31CDE" w:rsidRDefault="00A82F2A" w:rsidP="000A104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планировать и проводить несложные опыты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Свойства воздуха и воды</w:t>
            </w:r>
            <w:r w:rsidRPr="00A31C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(2</w:t>
            </w:r>
            <w:r w:rsidRPr="00A31CDE">
              <w:rPr>
                <w:rFonts w:ascii="Times New Roman" w:hAnsi="Times New Roman"/>
                <w:i/>
                <w:iCs/>
              </w:rPr>
              <w:t xml:space="preserve">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21.09- 25.09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Свойства воздуха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1019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1019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основные, легко определяемые свойства воздуха; </w:t>
            </w:r>
          </w:p>
          <w:p w:rsidR="00A82F2A" w:rsidRPr="00A31CDE" w:rsidRDefault="00A82F2A" w:rsidP="001019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значение воздуха в природе. </w:t>
            </w:r>
          </w:p>
          <w:p w:rsidR="00A82F2A" w:rsidRPr="00A31CDE" w:rsidRDefault="00A82F2A" w:rsidP="001019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1019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проводить простейшие опыты; </w:t>
            </w:r>
          </w:p>
          <w:p w:rsidR="00A82F2A" w:rsidRPr="00A31CDE" w:rsidRDefault="00A82F2A" w:rsidP="0010197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фиксировать результаты и их анализ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2535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Кому и для чего нужна вода? Вода и ее свойства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DF19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DF19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основные, легко определяемые свойства воды, как эти свойства человек использует в хозяйстве; </w:t>
            </w:r>
          </w:p>
          <w:p w:rsidR="00A82F2A" w:rsidRPr="00A31CDE" w:rsidRDefault="00A82F2A" w:rsidP="00DF19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значение воды в природе;</w:t>
            </w:r>
          </w:p>
          <w:p w:rsidR="00A82F2A" w:rsidRPr="00A31CDE" w:rsidRDefault="00A82F2A" w:rsidP="00DF19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ТБ и соблюдать правила поведения у воды. </w:t>
            </w:r>
          </w:p>
          <w:p w:rsidR="00A82F2A" w:rsidRPr="00A31CDE" w:rsidRDefault="00A82F2A" w:rsidP="00DF19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DF19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проводить опыты с водой и фиксировать в таблице результаты своих наблюдений;</w:t>
            </w:r>
          </w:p>
          <w:p w:rsidR="00A82F2A" w:rsidRPr="00A31CDE" w:rsidRDefault="00A82F2A" w:rsidP="00DF19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–</w:t>
            </w:r>
            <w:r w:rsidRPr="00A31CDE">
              <w:rPr>
                <w:rFonts w:ascii="Times New Roman" w:hAnsi="Times New Roman"/>
              </w:rPr>
              <w:t xml:space="preserve"> сравнивать свойства воды и воздуха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 – 02.10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7634B7">
        <w:tblPrEx>
          <w:tblCellSpacing w:w="-8" w:type="dxa"/>
        </w:tblPrEx>
        <w:trPr>
          <w:trHeight w:val="1240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Солнце, воздух, вода и… растения</w:t>
            </w:r>
            <w:r w:rsidRPr="00A31C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(2</w:t>
            </w:r>
            <w:r w:rsidRPr="00A31CDE">
              <w:rPr>
                <w:rFonts w:ascii="Times New Roman" w:hAnsi="Times New Roman"/>
                <w:i/>
                <w:iCs/>
              </w:rPr>
              <w:t xml:space="preserve">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 – 09.10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8B4FF7">
            <w:pPr>
              <w:tabs>
                <w:tab w:val="left" w:pos="5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1F05C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1F05C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 – 16.10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8C735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8C735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 – 23.10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26.10- 30.10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Условия, необходимые для развития растений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условия, необходимые для развития растений.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анализировать опыты;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формулировать выводы по результатам и фиксировать выводы в письменном виде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19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Корень, стебель и лист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различать части растений;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из своих наблюдений делать выводы о значении корня, стебля, цветка растения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 – 13.11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Питание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растений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использовать книгу как источник информации.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A31CDE">
              <w:rPr>
                <w:rFonts w:ascii="Times New Roman" w:hAnsi="Times New Roman"/>
              </w:rPr>
              <w:t xml:space="preserve"> о питании растений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Обобщение </w:t>
            </w:r>
            <w:r w:rsidRPr="00A31CDE">
              <w:rPr>
                <w:rFonts w:ascii="Times New Roman" w:hAnsi="Times New Roman"/>
              </w:rPr>
              <w:br/>
              <w:t xml:space="preserve">по теме «Солнце, воздух, вода </w:t>
            </w:r>
            <w:r w:rsidRPr="00A31CDE">
              <w:rPr>
                <w:rFonts w:ascii="Times New Roman" w:hAnsi="Times New Roman"/>
              </w:rPr>
              <w:br/>
              <w:t>и… растения»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разнообразие жизненных форм растений (деревья, кустарники, травы) и грибов своей местности.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приводить примеры разнообразных жизненных форм растений (деревья, кустарники, травянистые растения)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 – 20.11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Разнообразие растений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(4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Цветковые и хвойные растения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группы растений по их характерным признакам (цветковые растения, хвойные растения, папоротники, мхи, водоросли)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Папоротники,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мхи и водоросли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группировать растения по их признакам и свойствам;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работать с научной литературой;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оформлять свои наблюдения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 – 27.11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Красная книга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России. Правила поведения на природе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названия растений Красной книги (не менее 2–3);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правила поведения в природе.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кратко характеризовать средства сохранения природы;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выполнять простейшие инструкции;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называть растения своего края, внесенные в Красную книгу России (не менее 2–3)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Обобщение </w:t>
            </w:r>
            <w:r w:rsidRPr="00A31CDE">
              <w:rPr>
                <w:rFonts w:ascii="Times New Roman" w:hAnsi="Times New Roman"/>
              </w:rPr>
              <w:br/>
              <w:t>по теме «Разнообразие растений»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группировать растения по их признакам и свойствам;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работать с научной литературой;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оформлять свои наблюдения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 – 04.12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Культурные растения. Продолжительность жизни растений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(8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Для чего люди выращивают культурные растения?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чем отличаются дикорастущие растения от культурных;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группы культурных растений.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>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выделять характерные признаки культурных растений, отличающих их от дикорастущих;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приводить свои примеры культурных растений каждой группы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Какие части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культурных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растений используют люди?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 – 11.12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Можно ли все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огородные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растения высаживать одновременно?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основные растения огорода;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части растений – листья, плоды, корнеплоды, клубни, семена.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ухаживать за огородными растениями;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правильно подбирать рассаду или семена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29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От чего зависит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урожай зерновых?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названия (изображения) зерновых растений;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важность зерновых культур в жизни человека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 – 18.12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Растения сада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основные растения сада.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находить и определять садовые растения;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ухаживать за растениями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Сколько живут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растения?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признаки однолетних, </w:t>
            </w:r>
            <w:r w:rsidRPr="00A31CDE">
              <w:rPr>
                <w:rFonts w:ascii="Times New Roman" w:hAnsi="Times New Roman"/>
                <w:sz w:val="24"/>
                <w:szCs w:val="24"/>
              </w:rPr>
              <w:t xml:space="preserve">двулетних и многолетних растений.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определять возраст растений;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составлять таблицу однолетних, двулетних и многолетних растений;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характеризовать сходство и различия однолетних, двулетних и многолетних растений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 – 25.12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Размножение растений своими частями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понятия «черенок», «отросток»,  «семя», «плод».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A31CDE">
              <w:rPr>
                <w:rFonts w:ascii="Times New Roman" w:hAnsi="Times New Roman"/>
              </w:rPr>
              <w:t xml:space="preserve"> о возможности вегетативного размножения растений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Обобщение </w:t>
            </w:r>
            <w:r w:rsidRPr="00A31CDE">
              <w:rPr>
                <w:rFonts w:ascii="Times New Roman" w:hAnsi="Times New Roman"/>
              </w:rPr>
              <w:br/>
              <w:t>по теме «Культурные растения. Продолжительность жизни растений»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дикорастущие и культурные растения своей местности;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сельскохозяйственные растения своей местности.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раскрывать особенности внешнего вида и жизни растений;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называть растения своего края, внесенные в Красную книгу России (не менее 2–3)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 – 15.01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Грибы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(3 часа)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Грибы. Можно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вырастить грибы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на кусочке хлеба?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свойства и признаки грибов;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взаимосвязь живой и неживой природы;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чем питаются грибы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Ядовитые и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несъедобные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двойники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шляпочных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грибов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отличительные признаки съедобных грибов;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съедобные грибы, растущие в родном крае;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несъедобные (ядовитые) двойники шляпочных съедобных грибов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 – 22.01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Как правильно собирать грибы?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правила сбора грибов.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приводить примеры грибов своей местности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Животные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(8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Разнообразие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животных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группы животных и их признаки.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приводить примеры животных (насекомые, рыбы, птицы, звери), не менее 2–3 представителей каждой группы;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</w:rPr>
              <w:t>– раскрывать особенности внешнего вида и жизни животных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 – 29.01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Насекомые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отличительные признаки насекомых и деление их на группы;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названия насекомых родного края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39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Рыбы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отличительные признаки рыб;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приспособления рыб к жизни в воде;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группы рыб по признаку питания (хищники, растительноядные, всеядные)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 – 05.02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Земноводные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высказывать суждения по результатам сравнения и выделения существенных признаков организма;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называть земноводных родного края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Пресмыкающиеся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черты сходства и различия крокодилов, ящериц, черепах, змей;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сходства и различия пресмыкающихся и земноводных;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опасных для человека пресмыкающихся и правила безопасности при встрече с ними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08.02- 12.02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Птицы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отличительные признаки птиц;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группы птиц по признаку питания – зерноядные, насекомоядные, хищные, всеядные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определять птиц среди других животных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Звери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значение понятий «звери», «млекопитающие»;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млекопитающих родного края.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определять млекопитающих среди других животных;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описывать млекопитающих (по выбору)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15.02 – 19.02 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Как животные защищаются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группы животных по их характерным признакам (насекомые, рыбы, земноводные, пресмыкающиеся, птицы, млекопитающие);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способы защиты животных от врагов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Человек и животные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(6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Домашние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животные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признаки домашних животных;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об особенностях диких и домашних животных.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раскрывать особенности домашних животных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 – 26.02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Живой уголок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ухаживать за обитателями живого уголка (питание, безопасность)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Урок-экскурсия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на станцию юннатов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правила поведения и обращения с животными.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наблюдать за обитанием, питанием, особенностями образа жизни питомцев станции юннатов;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обобщать результаты наблюдений по экскурсии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 – 04.03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Значение диких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животных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диких животных родного края.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определять значение диких животных в жизни человека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49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Человек в ответе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не только за тех,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кого приручил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правила поведения в природе;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правила обращения с дикими и домашними животными;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животных, занесенных в Красную книгу России, родного края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07.03 – 11.03 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Заповедники или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заказники родного края. Обобщение по теме «Человек и животные»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названия животных Красной книги России (не менее 2–3);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правила поведения в походах.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A31CDE">
              <w:rPr>
                <w:rFonts w:ascii="Times New Roman" w:hAnsi="Times New Roman"/>
              </w:rPr>
              <w:t xml:space="preserve"> о природоохранной работе, проводимой в родном крае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Человек разумный – часть природы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(6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Про тебя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 значении природы для здоровья и жизни человека; 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об отдельных видах труда, связанных с природой; 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 значении данного труда; 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сходство и различие людей друг от друга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 – 18.03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Что умеет человек?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формировать выводы на основе своих наблюдений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Расти здоровым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понятие «здоровье»;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причины простудных заболеваний и меры их предупреждения;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компоненты, от которых зависит здоровье человека;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какие изделия могут нанести вред здоровью человека, как и почему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21.03 -25.03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Питание и здоровье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понятия «полезная пища», «разнообразная пища».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работать с дополнительными источниками знаний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От кого зависит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твой режим дня?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условия хорошего самочувствия.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соблюдать режим дня;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составлять режим своего рабочего </w:t>
            </w:r>
            <w:r w:rsidRPr="00A31CDE">
              <w:rPr>
                <w:rFonts w:ascii="Times New Roman" w:hAnsi="Times New Roman"/>
              </w:rPr>
              <w:br/>
              <w:t>и выходного дня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 – 08.04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Обобщение по теме «Человек разумный – часть природы»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средства сохранения и укрепления здоровья человека (личная гигиена, режим труда и отдыха, физкультура)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Как уберечь себя от беды?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(5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Чистота – залог здоровья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значение понятия «микробы»;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где человека подстерегают микробы;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основные правила личной гигиены.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  <w:r w:rsidRPr="00A31CDE">
              <w:rPr>
                <w:rFonts w:ascii="Times New Roman" w:hAnsi="Times New Roman"/>
              </w:rPr>
              <w:t xml:space="preserve">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выполнять правила личной гигиены;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рассказывать об обязанностях дежурного по классу, выполнять их добросовестно с целью борьбы с микробами;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оказывать первую медицинскую помощь при порезах и царапинах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 – 15.04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Берегись простуды!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59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Твоя безопасность на улице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знаки дорожного движения,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сигналы регулировщика и светофора;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правила поведения в природе;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что такое опасная ситуация.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составить правила безопасного поведения на улице и правила действий в опасных ситуациях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 – 22.04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60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Твоя безопасность дома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правила безопасного поведения дома.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вызвать помощь;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вести себя в нестандартных ситуациях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61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Обобщение по теме «Как уберечь себя от беды?»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выполнять простейшие инструкции и несложные алгоритмы, оформленные в письменном виде;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25.04 -29.04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В родном краю</w:t>
            </w:r>
            <w:r w:rsidRPr="00A31CDE">
              <w:rPr>
                <w:rFonts w:ascii="Times New Roman" w:hAnsi="Times New Roman"/>
              </w:rPr>
              <w:t xml:space="preserve"> </w:t>
            </w:r>
            <w:r w:rsidRPr="00A31CDE">
              <w:rPr>
                <w:rFonts w:ascii="Times New Roman" w:hAnsi="Times New Roman"/>
                <w:i/>
                <w:iCs/>
              </w:rPr>
              <w:t>(7 часов)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62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Имя города, села, поселка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название родной страны, ее столицы; региона, где живут учащиеся, родного города (села).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работать с различными источниками информации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63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История Московского Кремля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A31CDE">
              <w:rPr>
                <w:rFonts w:ascii="Times New Roman" w:hAnsi="Times New Roman"/>
              </w:rPr>
              <w:t>исторические факты о возникновении Москвы, достопримечательности Московского Кремля.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описывать изученные события из истории Отечества (история Московского Кремля, Великая Отечественная война); 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самостоятельно работать с книгой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 – 06.05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64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Экскурсия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в город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работать с оглавлением и справочниками учебника;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анализировать полученную информацию;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– соблюдать правила во время экскурсии в город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65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Общий дедушка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фамилии, имена и отчества членов своей семьи, включая старшее поколение;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основные права ребенка (право на жилье, обучение, лечение, защиту от насилия старших);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способы обмена информацией.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пользоваться средствами связи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 – 13.05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66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Знать: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названия государственных праздников, дни памятных дат (День Конституции, День Победы, День защитника Отечества); 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название родной страны, ее столицы; региона, где живут учащиеся, родного города (села); 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 xml:space="preserve">– государственную символику России. </w:t>
            </w:r>
          </w:p>
          <w:p w:rsidR="00A82F2A" w:rsidRPr="00A31CDE" w:rsidRDefault="00A82F2A" w:rsidP="00E4132C">
            <w:pPr>
              <w:tabs>
                <w:tab w:val="left" w:pos="3300"/>
                <w:tab w:val="left" w:pos="429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приводить примеры основных государственных праздников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67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День Конституции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 – 20.05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A82F2A" w:rsidRPr="00A31CDE" w:rsidTr="00E4132C">
        <w:tblPrEx>
          <w:tblCellSpacing w:w="-8" w:type="dxa"/>
        </w:tblPrEx>
        <w:trPr>
          <w:trHeight w:val="597"/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68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</w:rPr>
              <w:t>Обобщение по теме «В родном краю»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Знать</w:t>
            </w:r>
            <w:r w:rsidRPr="00A31CDE">
              <w:rPr>
                <w:rFonts w:ascii="Times New Roman" w:hAnsi="Times New Roman"/>
              </w:rPr>
              <w:t xml:space="preserve"> название родной страны, ее столицы, региона, где живут учащиеся, родного города (села). </w:t>
            </w:r>
          </w:p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A31CDE">
              <w:rPr>
                <w:rFonts w:ascii="Times New Roman" w:hAnsi="Times New Roman"/>
                <w:b/>
                <w:bCs/>
              </w:rPr>
              <w:t>Уметь</w:t>
            </w:r>
            <w:r w:rsidRPr="00A31CDE">
              <w:rPr>
                <w:rFonts w:ascii="Times New Roman" w:hAnsi="Times New Roman"/>
              </w:rPr>
              <w:t xml:space="preserve"> работать с различными источниками информации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F2A" w:rsidRPr="00A31CDE" w:rsidRDefault="00A82F2A" w:rsidP="00E4132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82F2A" w:rsidRPr="00D011E8" w:rsidRDefault="00A82F2A" w:rsidP="00F04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A82F2A" w:rsidRPr="00F049CD" w:rsidRDefault="00A82F2A" w:rsidP="00275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sectPr w:rsidR="00A82F2A" w:rsidRPr="00F049CD" w:rsidSect="000F26AE">
      <w:pgSz w:w="15840" w:h="12240" w:orient="landscape"/>
      <w:pgMar w:top="851" w:right="1134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31D"/>
    <w:multiLevelType w:val="hybridMultilevel"/>
    <w:tmpl w:val="16FC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62CD8"/>
    <w:multiLevelType w:val="hybridMultilevel"/>
    <w:tmpl w:val="10AA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0F34"/>
    <w:multiLevelType w:val="hybridMultilevel"/>
    <w:tmpl w:val="FDC0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1F0"/>
    <w:multiLevelType w:val="hybridMultilevel"/>
    <w:tmpl w:val="A262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627D1"/>
    <w:multiLevelType w:val="hybridMultilevel"/>
    <w:tmpl w:val="70C6E952"/>
    <w:lvl w:ilvl="0" w:tplc="444227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7661"/>
    <w:multiLevelType w:val="hybridMultilevel"/>
    <w:tmpl w:val="9568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4003"/>
    <w:multiLevelType w:val="hybridMultilevel"/>
    <w:tmpl w:val="8DFA1B54"/>
    <w:lvl w:ilvl="0" w:tplc="2F2AC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A6011E"/>
    <w:multiLevelType w:val="hybridMultilevel"/>
    <w:tmpl w:val="13D6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32B83"/>
    <w:multiLevelType w:val="hybridMultilevel"/>
    <w:tmpl w:val="0B58A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23881"/>
    <w:multiLevelType w:val="hybridMultilevel"/>
    <w:tmpl w:val="E1F281DE"/>
    <w:lvl w:ilvl="0" w:tplc="041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167695D"/>
    <w:multiLevelType w:val="hybridMultilevel"/>
    <w:tmpl w:val="E886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50"/>
    <w:rsid w:val="00012C02"/>
    <w:rsid w:val="00027013"/>
    <w:rsid w:val="000719F0"/>
    <w:rsid w:val="00081AF5"/>
    <w:rsid w:val="000844FD"/>
    <w:rsid w:val="000A104E"/>
    <w:rsid w:val="000D1141"/>
    <w:rsid w:val="000F26AE"/>
    <w:rsid w:val="0010197F"/>
    <w:rsid w:val="00112B2E"/>
    <w:rsid w:val="00142CBA"/>
    <w:rsid w:val="00193AD2"/>
    <w:rsid w:val="001F05C8"/>
    <w:rsid w:val="001F7CAE"/>
    <w:rsid w:val="00255425"/>
    <w:rsid w:val="00275B07"/>
    <w:rsid w:val="002E0580"/>
    <w:rsid w:val="00302399"/>
    <w:rsid w:val="003B0624"/>
    <w:rsid w:val="003C59B6"/>
    <w:rsid w:val="003F4729"/>
    <w:rsid w:val="00426E96"/>
    <w:rsid w:val="0044000D"/>
    <w:rsid w:val="00440B8E"/>
    <w:rsid w:val="004905E9"/>
    <w:rsid w:val="00493F5A"/>
    <w:rsid w:val="004C5946"/>
    <w:rsid w:val="004E1AC5"/>
    <w:rsid w:val="00522F12"/>
    <w:rsid w:val="005A52A1"/>
    <w:rsid w:val="00613DAA"/>
    <w:rsid w:val="00646CED"/>
    <w:rsid w:val="006B5EB4"/>
    <w:rsid w:val="00721C2F"/>
    <w:rsid w:val="007634B7"/>
    <w:rsid w:val="007904A1"/>
    <w:rsid w:val="00800CF0"/>
    <w:rsid w:val="00865C7E"/>
    <w:rsid w:val="00870D91"/>
    <w:rsid w:val="00891095"/>
    <w:rsid w:val="008B4FF7"/>
    <w:rsid w:val="008C1431"/>
    <w:rsid w:val="008C3F4D"/>
    <w:rsid w:val="008C7351"/>
    <w:rsid w:val="008E486D"/>
    <w:rsid w:val="009375D1"/>
    <w:rsid w:val="009544C3"/>
    <w:rsid w:val="009B5B95"/>
    <w:rsid w:val="009C7650"/>
    <w:rsid w:val="00A2076C"/>
    <w:rsid w:val="00A31CDE"/>
    <w:rsid w:val="00A42F2A"/>
    <w:rsid w:val="00A7069F"/>
    <w:rsid w:val="00A82F2A"/>
    <w:rsid w:val="00AA379E"/>
    <w:rsid w:val="00AE5D7B"/>
    <w:rsid w:val="00B03C5C"/>
    <w:rsid w:val="00B5152A"/>
    <w:rsid w:val="00BF3F82"/>
    <w:rsid w:val="00C32243"/>
    <w:rsid w:val="00C56F4C"/>
    <w:rsid w:val="00CD5B2D"/>
    <w:rsid w:val="00CE7D0D"/>
    <w:rsid w:val="00D011E8"/>
    <w:rsid w:val="00D02310"/>
    <w:rsid w:val="00D358BC"/>
    <w:rsid w:val="00D508C4"/>
    <w:rsid w:val="00DB53B3"/>
    <w:rsid w:val="00DC3408"/>
    <w:rsid w:val="00DF1236"/>
    <w:rsid w:val="00DF19AD"/>
    <w:rsid w:val="00E161B5"/>
    <w:rsid w:val="00E25354"/>
    <w:rsid w:val="00E4132C"/>
    <w:rsid w:val="00E65924"/>
    <w:rsid w:val="00F049CD"/>
    <w:rsid w:val="00F40414"/>
    <w:rsid w:val="00F7251E"/>
    <w:rsid w:val="00F740E4"/>
    <w:rsid w:val="00F76068"/>
    <w:rsid w:val="00F954EF"/>
    <w:rsid w:val="00FD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7650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9C7650"/>
    <w:rPr>
      <w:rFonts w:ascii="Times New Roman" w:hAnsi="Times New Roman"/>
      <w:sz w:val="24"/>
      <w:szCs w:val="24"/>
    </w:rPr>
  </w:style>
  <w:style w:type="character" w:customStyle="1" w:styleId="fontstyle18">
    <w:name w:val="fontstyle18"/>
    <w:basedOn w:val="DefaultParagraphFont"/>
    <w:uiPriority w:val="99"/>
    <w:rsid w:val="009C7650"/>
    <w:rPr>
      <w:rFonts w:cs="Times New Roman"/>
    </w:rPr>
  </w:style>
  <w:style w:type="paragraph" w:customStyle="1" w:styleId="style7">
    <w:name w:val="style7"/>
    <w:basedOn w:val="Normal"/>
    <w:uiPriority w:val="99"/>
    <w:rsid w:val="009C76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style20"/>
    <w:basedOn w:val="DefaultParagraphFont"/>
    <w:uiPriority w:val="99"/>
    <w:rsid w:val="009C7650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9C7650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31</Pages>
  <Words>8427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11</cp:revision>
  <cp:lastPrinted>2015-09-05T09:25:00Z</cp:lastPrinted>
  <dcterms:created xsi:type="dcterms:W3CDTF">2014-09-08T15:14:00Z</dcterms:created>
  <dcterms:modified xsi:type="dcterms:W3CDTF">2015-09-07T19:27:00Z</dcterms:modified>
</cp:coreProperties>
</file>