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C" w:rsidRDefault="00B71ADA">
      <w:r>
        <w:t xml:space="preserve">                                                     </w:t>
      </w:r>
      <w:proofErr w:type="gramStart"/>
      <w:r>
        <w:t>План  работы</w:t>
      </w:r>
      <w:proofErr w:type="gramEnd"/>
      <w:r>
        <w:t xml:space="preserve">  с  родителями  4б  класса</w:t>
      </w:r>
    </w:p>
    <w:p w:rsidR="00B71ADA" w:rsidRDefault="00E05F06">
      <w:r>
        <w:t>Классный  руководитель : Федорова  И.В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02"/>
        <w:gridCol w:w="2377"/>
        <w:gridCol w:w="2056"/>
        <w:gridCol w:w="1768"/>
      </w:tblGrid>
      <w:tr w:rsidR="00B71ADA" w:rsidTr="00E05F06">
        <w:tc>
          <w:tcPr>
            <w:tcW w:w="442" w:type="dxa"/>
          </w:tcPr>
          <w:p w:rsidR="00B71ADA" w:rsidRDefault="00B71ADA">
            <w:r>
              <w:t>№</w:t>
            </w:r>
          </w:p>
        </w:tc>
        <w:tc>
          <w:tcPr>
            <w:tcW w:w="2702" w:type="dxa"/>
          </w:tcPr>
          <w:p w:rsidR="00B71ADA" w:rsidRDefault="00B71ADA">
            <w:proofErr w:type="gramStart"/>
            <w:r>
              <w:t>Запланированные  мероприятия</w:t>
            </w:r>
            <w:proofErr w:type="gramEnd"/>
          </w:p>
        </w:tc>
        <w:tc>
          <w:tcPr>
            <w:tcW w:w="2377" w:type="dxa"/>
          </w:tcPr>
          <w:p w:rsidR="00B71ADA" w:rsidRDefault="00B71ADA">
            <w:r>
              <w:t xml:space="preserve">Ответственные </w:t>
            </w:r>
          </w:p>
        </w:tc>
        <w:tc>
          <w:tcPr>
            <w:tcW w:w="2056" w:type="dxa"/>
          </w:tcPr>
          <w:p w:rsidR="00B71ADA" w:rsidRDefault="00B71ADA">
            <w:r>
              <w:t>Примечание</w:t>
            </w:r>
          </w:p>
        </w:tc>
        <w:tc>
          <w:tcPr>
            <w:tcW w:w="1768" w:type="dxa"/>
          </w:tcPr>
          <w:p w:rsidR="00B71ADA" w:rsidRDefault="00B71ADA">
            <w:r>
              <w:t xml:space="preserve">Период </w:t>
            </w:r>
          </w:p>
        </w:tc>
      </w:tr>
      <w:tr w:rsidR="00B71ADA" w:rsidTr="00E05F06">
        <w:tc>
          <w:tcPr>
            <w:tcW w:w="442" w:type="dxa"/>
          </w:tcPr>
          <w:p w:rsidR="00B71ADA" w:rsidRDefault="00B71ADA">
            <w:r>
              <w:t>1</w:t>
            </w:r>
          </w:p>
        </w:tc>
        <w:tc>
          <w:tcPr>
            <w:tcW w:w="2702" w:type="dxa"/>
          </w:tcPr>
          <w:p w:rsidR="00B71ADA" w:rsidRDefault="00B71ADA">
            <w:proofErr w:type="gramStart"/>
            <w:r>
              <w:t>Психологический  комфорт</w:t>
            </w:r>
            <w:proofErr w:type="gramEnd"/>
            <w:r>
              <w:t xml:space="preserve"> в  семье</w:t>
            </w:r>
          </w:p>
        </w:tc>
        <w:tc>
          <w:tcPr>
            <w:tcW w:w="2377" w:type="dxa"/>
          </w:tcPr>
          <w:p w:rsidR="00B71ADA" w:rsidRDefault="00B71ADA">
            <w:proofErr w:type="spellStart"/>
            <w:r>
              <w:t>Кл.руководитель</w:t>
            </w:r>
            <w:proofErr w:type="spellEnd"/>
          </w:p>
          <w:p w:rsidR="00B71ADA" w:rsidRDefault="00B71ADA">
            <w:proofErr w:type="gramStart"/>
            <w:r>
              <w:t>Родительский  комитет</w:t>
            </w:r>
            <w:proofErr w:type="gramEnd"/>
          </w:p>
        </w:tc>
        <w:tc>
          <w:tcPr>
            <w:tcW w:w="2056" w:type="dxa"/>
          </w:tcPr>
          <w:p w:rsidR="00B71ADA" w:rsidRDefault="00B71ADA">
            <w:proofErr w:type="gramStart"/>
            <w:r>
              <w:t>Посетить  семьи</w:t>
            </w:r>
            <w:proofErr w:type="gramEnd"/>
          </w:p>
          <w:p w:rsidR="00B71ADA" w:rsidRDefault="00B71ADA">
            <w:proofErr w:type="spellStart"/>
            <w:proofErr w:type="gramStart"/>
            <w:r>
              <w:t>Каспрова</w:t>
            </w:r>
            <w:proofErr w:type="spellEnd"/>
            <w:r>
              <w:t xml:space="preserve">  Данила</w:t>
            </w:r>
            <w:proofErr w:type="gramEnd"/>
            <w:r>
              <w:br/>
              <w:t>Князевой  Ангелины</w:t>
            </w:r>
          </w:p>
        </w:tc>
        <w:tc>
          <w:tcPr>
            <w:tcW w:w="1768" w:type="dxa"/>
          </w:tcPr>
          <w:p w:rsidR="00B71ADA" w:rsidRDefault="00B71ADA">
            <w:r>
              <w:t>Сентябрь 2015 год</w:t>
            </w:r>
          </w:p>
        </w:tc>
      </w:tr>
      <w:tr w:rsidR="00B71ADA" w:rsidTr="00E05F06">
        <w:tc>
          <w:tcPr>
            <w:tcW w:w="442" w:type="dxa"/>
          </w:tcPr>
          <w:p w:rsidR="00B71ADA" w:rsidRDefault="00B71ADA">
            <w:r>
              <w:t>2</w:t>
            </w:r>
          </w:p>
        </w:tc>
        <w:tc>
          <w:tcPr>
            <w:tcW w:w="2702" w:type="dxa"/>
          </w:tcPr>
          <w:p w:rsidR="00B71ADA" w:rsidRDefault="00B71ADA">
            <w:r>
              <w:t xml:space="preserve">Родительское собрание </w:t>
            </w:r>
          </w:p>
          <w:p w:rsidR="00B71ADA" w:rsidRPr="00B71ADA" w:rsidRDefault="00B71ADA">
            <w:pPr>
              <w:rPr>
                <w:b/>
              </w:rPr>
            </w:pPr>
            <w:r>
              <w:t>«</w:t>
            </w:r>
            <w:proofErr w:type="gramStart"/>
            <w:r w:rsidRPr="00B71ADA">
              <w:rPr>
                <w:b/>
              </w:rPr>
              <w:t>Авторитет  родителей</w:t>
            </w:r>
            <w:proofErr w:type="gramEnd"/>
            <w:r w:rsidRPr="00B71ADA">
              <w:rPr>
                <w:b/>
              </w:rPr>
              <w:t xml:space="preserve">  в  семье»</w:t>
            </w:r>
          </w:p>
          <w:p w:rsidR="00B71ADA" w:rsidRDefault="00B71ADA"/>
        </w:tc>
        <w:tc>
          <w:tcPr>
            <w:tcW w:w="2377" w:type="dxa"/>
          </w:tcPr>
          <w:p w:rsidR="00B71ADA" w:rsidRDefault="00B71ADA" w:rsidP="00B71ADA">
            <w:proofErr w:type="spellStart"/>
            <w:r>
              <w:t>Кл.руководитель</w:t>
            </w:r>
            <w:proofErr w:type="spellEnd"/>
          </w:p>
          <w:p w:rsidR="00B71ADA" w:rsidRDefault="00B71ADA" w:rsidP="00B71ADA">
            <w:proofErr w:type="gramStart"/>
            <w:r>
              <w:t>Родительский  комитет</w:t>
            </w:r>
            <w:proofErr w:type="gramEnd"/>
          </w:p>
          <w:p w:rsidR="00B71ADA" w:rsidRDefault="00B71ADA" w:rsidP="00B71ADA">
            <w:proofErr w:type="spellStart"/>
            <w:r>
              <w:t>Соц.педагог</w:t>
            </w:r>
            <w:proofErr w:type="spellEnd"/>
          </w:p>
        </w:tc>
        <w:tc>
          <w:tcPr>
            <w:tcW w:w="2056" w:type="dxa"/>
          </w:tcPr>
          <w:p w:rsidR="00B71ADA" w:rsidRDefault="00B71ADA" w:rsidP="00B71ADA">
            <w:proofErr w:type="gramStart"/>
            <w:r>
              <w:t>Посетить  семьи</w:t>
            </w:r>
            <w:proofErr w:type="gramEnd"/>
            <w:r>
              <w:t xml:space="preserve"> Деменева  Антона,</w:t>
            </w:r>
          </w:p>
          <w:p w:rsidR="00B71ADA" w:rsidRDefault="00B71ADA" w:rsidP="00B71ADA">
            <w:proofErr w:type="spellStart"/>
            <w:proofErr w:type="gramStart"/>
            <w:r>
              <w:t>Павлыка</w:t>
            </w:r>
            <w:proofErr w:type="spellEnd"/>
            <w:r>
              <w:t xml:space="preserve">  Евгения</w:t>
            </w:r>
            <w:proofErr w:type="gramEnd"/>
            <w:r>
              <w:t>,</w:t>
            </w:r>
          </w:p>
        </w:tc>
        <w:tc>
          <w:tcPr>
            <w:tcW w:w="1768" w:type="dxa"/>
          </w:tcPr>
          <w:p w:rsidR="00B71ADA" w:rsidRDefault="00B71ADA">
            <w:proofErr w:type="gramStart"/>
            <w:r>
              <w:t>Сентябрь  2015</w:t>
            </w:r>
            <w:proofErr w:type="gramEnd"/>
          </w:p>
        </w:tc>
      </w:tr>
      <w:tr w:rsidR="00B71ADA" w:rsidTr="00E05F06">
        <w:trPr>
          <w:trHeight w:val="1733"/>
        </w:trPr>
        <w:tc>
          <w:tcPr>
            <w:tcW w:w="442" w:type="dxa"/>
          </w:tcPr>
          <w:p w:rsidR="00B71ADA" w:rsidRDefault="00B71ADA">
            <w:r>
              <w:t>3</w:t>
            </w:r>
          </w:p>
        </w:tc>
        <w:tc>
          <w:tcPr>
            <w:tcW w:w="2702" w:type="dxa"/>
          </w:tcPr>
          <w:p w:rsidR="00B71ADA" w:rsidRDefault="00B71ADA">
            <w:r>
              <w:t>Беседа «</w:t>
            </w:r>
            <w:proofErr w:type="gramStart"/>
            <w:r>
              <w:t>Как  поддерживать</w:t>
            </w:r>
            <w:proofErr w:type="gramEnd"/>
            <w:r>
              <w:t xml:space="preserve">  интерес  к  учёбе»</w:t>
            </w:r>
          </w:p>
        </w:tc>
        <w:tc>
          <w:tcPr>
            <w:tcW w:w="2377" w:type="dxa"/>
          </w:tcPr>
          <w:p w:rsidR="00B71ADA" w:rsidRDefault="00B71ADA" w:rsidP="00B71ADA">
            <w:proofErr w:type="spellStart"/>
            <w:r>
              <w:t>Кл.руководитель</w:t>
            </w:r>
            <w:proofErr w:type="spellEnd"/>
          </w:p>
          <w:p w:rsidR="00B71ADA" w:rsidRDefault="00B71ADA" w:rsidP="00B71ADA">
            <w:proofErr w:type="gramStart"/>
            <w:r>
              <w:t>Родительский  комитет</w:t>
            </w:r>
            <w:proofErr w:type="gramEnd"/>
          </w:p>
          <w:p w:rsidR="00B71ADA" w:rsidRDefault="00B71ADA" w:rsidP="00B71ADA">
            <w:proofErr w:type="spellStart"/>
            <w:r>
              <w:t>Соц.педагог</w:t>
            </w:r>
            <w:proofErr w:type="spellEnd"/>
          </w:p>
        </w:tc>
        <w:tc>
          <w:tcPr>
            <w:tcW w:w="2056" w:type="dxa"/>
          </w:tcPr>
          <w:p w:rsidR="00B71ADA" w:rsidRDefault="00B71ADA">
            <w:proofErr w:type="gramStart"/>
            <w:r>
              <w:t>Пригласить  родителей</w:t>
            </w:r>
            <w:proofErr w:type="gramEnd"/>
            <w:r>
              <w:t xml:space="preserve"> Чернышева А,</w:t>
            </w:r>
          </w:p>
          <w:p w:rsidR="00B71ADA" w:rsidRDefault="00B71ADA">
            <w:proofErr w:type="spellStart"/>
            <w:r>
              <w:t>Шаихова</w:t>
            </w:r>
            <w:proofErr w:type="spellEnd"/>
            <w:r>
              <w:t xml:space="preserve"> Р</w:t>
            </w:r>
            <w:r>
              <w:br/>
            </w:r>
            <w:proofErr w:type="gramStart"/>
            <w:r>
              <w:t>Григорьева  С</w:t>
            </w:r>
            <w:proofErr w:type="gramEnd"/>
            <w:r>
              <w:t>,</w:t>
            </w:r>
          </w:p>
          <w:p w:rsidR="00B71ADA" w:rsidRDefault="00B71ADA">
            <w:proofErr w:type="spellStart"/>
            <w:r>
              <w:t>Адуллина</w:t>
            </w:r>
            <w:proofErr w:type="spellEnd"/>
            <w:r>
              <w:t>,</w:t>
            </w:r>
          </w:p>
          <w:p w:rsidR="00B71ADA" w:rsidRDefault="00B71ADA">
            <w:r>
              <w:t>(</w:t>
            </w:r>
            <w:proofErr w:type="gramStart"/>
            <w:r>
              <w:t>выработать  совместно</w:t>
            </w:r>
            <w:proofErr w:type="gramEnd"/>
            <w:r>
              <w:t xml:space="preserve">  рекомендации)</w:t>
            </w:r>
          </w:p>
        </w:tc>
        <w:tc>
          <w:tcPr>
            <w:tcW w:w="1768" w:type="dxa"/>
          </w:tcPr>
          <w:p w:rsidR="00B71ADA" w:rsidRDefault="00B71ADA">
            <w:r>
              <w:t>Октябрь 2015</w:t>
            </w:r>
          </w:p>
        </w:tc>
      </w:tr>
      <w:tr w:rsidR="00B71ADA" w:rsidTr="00E05F06">
        <w:tc>
          <w:tcPr>
            <w:tcW w:w="442" w:type="dxa"/>
          </w:tcPr>
          <w:p w:rsidR="00B71ADA" w:rsidRDefault="00B71ADA">
            <w:r>
              <w:t>4</w:t>
            </w:r>
          </w:p>
        </w:tc>
        <w:tc>
          <w:tcPr>
            <w:tcW w:w="2702" w:type="dxa"/>
          </w:tcPr>
          <w:p w:rsidR="00BB5D5E" w:rsidRDefault="00BB5D5E">
            <w:proofErr w:type="gramStart"/>
            <w:r>
              <w:t>А)</w:t>
            </w:r>
            <w:proofErr w:type="spellStart"/>
            <w:r>
              <w:t>Родит.собрание</w:t>
            </w:r>
            <w:proofErr w:type="spellEnd"/>
            <w:proofErr w:type="gramEnd"/>
            <w:r>
              <w:t xml:space="preserve"> «Агрессия  детей –как  избежать  этого»</w:t>
            </w:r>
          </w:p>
          <w:p w:rsidR="00B71ADA" w:rsidRDefault="00BB5D5E">
            <w:r>
              <w:t xml:space="preserve">Б) </w:t>
            </w:r>
            <w:proofErr w:type="gramStart"/>
            <w:r>
              <w:t>Беседа  с</w:t>
            </w:r>
            <w:proofErr w:type="gramEnd"/>
            <w:r>
              <w:t xml:space="preserve">  инспектором  ГАИ «Как  обеспечить </w:t>
            </w:r>
            <w:proofErr w:type="spellStart"/>
            <w:r>
              <w:t>безопасностоь</w:t>
            </w:r>
            <w:proofErr w:type="spellEnd"/>
            <w:r>
              <w:t xml:space="preserve">  детей?»</w:t>
            </w:r>
          </w:p>
          <w:p w:rsidR="00BB5D5E" w:rsidRDefault="00BB5D5E">
            <w:r>
              <w:t>(</w:t>
            </w:r>
            <w:proofErr w:type="gramStart"/>
            <w:r>
              <w:t>личная  безопасность</w:t>
            </w:r>
            <w:proofErr w:type="gramEnd"/>
            <w:r>
              <w:t xml:space="preserve"> )</w:t>
            </w:r>
          </w:p>
        </w:tc>
        <w:tc>
          <w:tcPr>
            <w:tcW w:w="2377" w:type="dxa"/>
          </w:tcPr>
          <w:p w:rsidR="00BB5D5E" w:rsidRDefault="00BB5D5E" w:rsidP="00BB5D5E">
            <w:proofErr w:type="spellStart"/>
            <w:r>
              <w:t>Кл.руководитель</w:t>
            </w:r>
            <w:proofErr w:type="spellEnd"/>
          </w:p>
          <w:p w:rsidR="00B71ADA" w:rsidRDefault="00BB5D5E" w:rsidP="00BB5D5E">
            <w:proofErr w:type="gramStart"/>
            <w:r>
              <w:t>Родительский  комитет</w:t>
            </w:r>
            <w:proofErr w:type="gramEnd"/>
          </w:p>
          <w:p w:rsidR="00BB5D5E" w:rsidRDefault="00BB5D5E" w:rsidP="00BB5D5E">
            <w:proofErr w:type="spellStart"/>
            <w:proofErr w:type="gramStart"/>
            <w:r>
              <w:t>Зам.директора</w:t>
            </w:r>
            <w:proofErr w:type="spellEnd"/>
            <w:r>
              <w:t xml:space="preserve">  по</w:t>
            </w:r>
            <w:proofErr w:type="gramEnd"/>
            <w:r>
              <w:t xml:space="preserve">  безопасности</w:t>
            </w:r>
          </w:p>
        </w:tc>
        <w:tc>
          <w:tcPr>
            <w:tcW w:w="2056" w:type="dxa"/>
          </w:tcPr>
          <w:p w:rsidR="00BB5D5E" w:rsidRDefault="00BB5D5E">
            <w:proofErr w:type="gramStart"/>
            <w:r>
              <w:t>Памятки  для</w:t>
            </w:r>
            <w:proofErr w:type="gramEnd"/>
            <w:r>
              <w:t xml:space="preserve">  родителей, выступление психолога</w:t>
            </w:r>
          </w:p>
          <w:p w:rsidR="00BB5D5E" w:rsidRDefault="00BB5D5E"/>
          <w:p w:rsidR="00B71ADA" w:rsidRDefault="00BB5D5E">
            <w:proofErr w:type="gramStart"/>
            <w:r>
              <w:t>Памятки  силами</w:t>
            </w:r>
            <w:proofErr w:type="gramEnd"/>
            <w:r>
              <w:t xml:space="preserve">  </w:t>
            </w:r>
            <w:proofErr w:type="spellStart"/>
            <w:r>
              <w:t>родит.комитета</w:t>
            </w:r>
            <w:proofErr w:type="spellEnd"/>
          </w:p>
        </w:tc>
        <w:tc>
          <w:tcPr>
            <w:tcW w:w="1768" w:type="dxa"/>
          </w:tcPr>
          <w:p w:rsidR="00B71ADA" w:rsidRDefault="00BB5D5E">
            <w:r>
              <w:t>Ноябрь 2015</w:t>
            </w:r>
          </w:p>
          <w:p w:rsidR="00BB5D5E" w:rsidRDefault="00BB5D5E"/>
          <w:p w:rsidR="00BB5D5E" w:rsidRDefault="00BB5D5E"/>
          <w:p w:rsidR="00BB5D5E" w:rsidRDefault="00BB5D5E">
            <w:r>
              <w:t>Ноябрь 2015</w:t>
            </w:r>
          </w:p>
        </w:tc>
      </w:tr>
      <w:tr w:rsidR="00B71ADA" w:rsidTr="00E05F06">
        <w:tc>
          <w:tcPr>
            <w:tcW w:w="442" w:type="dxa"/>
          </w:tcPr>
          <w:p w:rsidR="00B71ADA" w:rsidRDefault="00BB5D5E">
            <w:r>
              <w:t>5</w:t>
            </w:r>
          </w:p>
        </w:tc>
        <w:tc>
          <w:tcPr>
            <w:tcW w:w="2702" w:type="dxa"/>
          </w:tcPr>
          <w:p w:rsidR="00B71ADA" w:rsidRDefault="00BB5D5E">
            <w:r w:rsidRPr="00BB5D5E">
              <w:t>Беседа</w:t>
            </w:r>
            <w:r>
              <w:t xml:space="preserve"> «</w:t>
            </w:r>
            <w:proofErr w:type="gramStart"/>
            <w:r>
              <w:t>Родительский  дом</w:t>
            </w:r>
            <w:proofErr w:type="gramEnd"/>
            <w:r>
              <w:t>—начало  начал»</w:t>
            </w:r>
          </w:p>
          <w:p w:rsidR="00BB5D5E" w:rsidRDefault="00BB5D5E">
            <w:r>
              <w:t>(</w:t>
            </w:r>
            <w:proofErr w:type="gramStart"/>
            <w:r>
              <w:t>беседа  с</w:t>
            </w:r>
            <w:proofErr w:type="gramEnd"/>
            <w:r>
              <w:t xml:space="preserve">  трудными  подростками  и  их  семьями</w:t>
            </w:r>
          </w:p>
        </w:tc>
        <w:tc>
          <w:tcPr>
            <w:tcW w:w="2377" w:type="dxa"/>
          </w:tcPr>
          <w:p w:rsidR="00BB5D5E" w:rsidRDefault="00BB5D5E" w:rsidP="00BB5D5E">
            <w:proofErr w:type="spellStart"/>
            <w:r>
              <w:t>Кл.руководитель</w:t>
            </w:r>
            <w:proofErr w:type="spellEnd"/>
          </w:p>
          <w:p w:rsidR="00BB5D5E" w:rsidRDefault="00BB5D5E" w:rsidP="00BB5D5E">
            <w:proofErr w:type="gramStart"/>
            <w:r>
              <w:t>Родительский  комитет</w:t>
            </w:r>
            <w:proofErr w:type="gramEnd"/>
          </w:p>
          <w:p w:rsidR="00B71ADA" w:rsidRDefault="00BB5D5E" w:rsidP="00BB5D5E">
            <w:proofErr w:type="spellStart"/>
            <w:proofErr w:type="gramStart"/>
            <w:r>
              <w:t>Зам.директора</w:t>
            </w:r>
            <w:proofErr w:type="spellEnd"/>
            <w:r>
              <w:t xml:space="preserve">  по</w:t>
            </w:r>
            <w:proofErr w:type="gramEnd"/>
            <w:r>
              <w:t xml:space="preserve">  безопасности</w:t>
            </w:r>
            <w:r>
              <w:br/>
              <w:t xml:space="preserve"> завуч  по </w:t>
            </w:r>
            <w:proofErr w:type="spellStart"/>
            <w:r>
              <w:t>воспит</w:t>
            </w:r>
            <w:proofErr w:type="spellEnd"/>
            <w:r>
              <w:t xml:space="preserve"> работе,  </w:t>
            </w:r>
            <w:proofErr w:type="spellStart"/>
            <w:r>
              <w:t>соц</w:t>
            </w:r>
            <w:proofErr w:type="spellEnd"/>
            <w:r>
              <w:t xml:space="preserve"> педагог</w:t>
            </w:r>
          </w:p>
        </w:tc>
        <w:tc>
          <w:tcPr>
            <w:tcW w:w="2056" w:type="dxa"/>
          </w:tcPr>
          <w:p w:rsidR="00B71ADA" w:rsidRDefault="00BB5D5E">
            <w:r>
              <w:t xml:space="preserve">Пригласить родителей: </w:t>
            </w:r>
            <w:proofErr w:type="spellStart"/>
            <w:r>
              <w:t>Гафуро</w:t>
            </w:r>
            <w:proofErr w:type="spellEnd"/>
          </w:p>
          <w:p w:rsidR="00BB5D5E" w:rsidRDefault="00BB5D5E"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 xml:space="preserve">К,  </w:t>
            </w:r>
            <w:proofErr w:type="spellStart"/>
            <w:r>
              <w:t>Шаихова</w:t>
            </w:r>
            <w:proofErr w:type="spellEnd"/>
            <w:proofErr w:type="gramEnd"/>
            <w:r>
              <w:t xml:space="preserve">  Р,  </w:t>
            </w:r>
            <w:proofErr w:type="spellStart"/>
            <w:r>
              <w:t>Каспрова</w:t>
            </w:r>
            <w:proofErr w:type="spellEnd"/>
            <w:r>
              <w:t xml:space="preserve">  Д, Григорьева С</w:t>
            </w:r>
          </w:p>
        </w:tc>
        <w:tc>
          <w:tcPr>
            <w:tcW w:w="1768" w:type="dxa"/>
          </w:tcPr>
          <w:p w:rsidR="00B71ADA" w:rsidRDefault="00BB5D5E">
            <w:proofErr w:type="gramStart"/>
            <w:r>
              <w:t>Декабрь  2015</w:t>
            </w:r>
            <w:proofErr w:type="gramEnd"/>
          </w:p>
        </w:tc>
      </w:tr>
      <w:tr w:rsidR="00B71ADA" w:rsidTr="00E05F06">
        <w:tc>
          <w:tcPr>
            <w:tcW w:w="442" w:type="dxa"/>
          </w:tcPr>
          <w:p w:rsidR="00B71ADA" w:rsidRDefault="00BB5D5E">
            <w:r>
              <w:t>6</w:t>
            </w:r>
          </w:p>
        </w:tc>
        <w:tc>
          <w:tcPr>
            <w:tcW w:w="2702" w:type="dxa"/>
          </w:tcPr>
          <w:p w:rsidR="00B71ADA" w:rsidRDefault="00BB5D5E">
            <w:r>
              <w:t>РОДИТ.СОБРАНИЕ «</w:t>
            </w:r>
            <w:proofErr w:type="gramStart"/>
            <w:r>
              <w:t>Трудные  дети</w:t>
            </w:r>
            <w:proofErr w:type="gramEnd"/>
            <w:r>
              <w:t>: откуда они  берутся?»</w:t>
            </w:r>
          </w:p>
        </w:tc>
        <w:tc>
          <w:tcPr>
            <w:tcW w:w="2377" w:type="dxa"/>
          </w:tcPr>
          <w:p w:rsidR="00E05F06" w:rsidRDefault="00E05F06" w:rsidP="00E05F06">
            <w:proofErr w:type="spellStart"/>
            <w:r>
              <w:t>Кл.руководитель</w:t>
            </w:r>
            <w:proofErr w:type="spellEnd"/>
          </w:p>
          <w:p w:rsidR="00B71ADA" w:rsidRDefault="00E05F06" w:rsidP="00E05F06">
            <w:proofErr w:type="gramStart"/>
            <w:r>
              <w:t>Родительский  комитет</w:t>
            </w:r>
            <w:proofErr w:type="gramEnd"/>
          </w:p>
        </w:tc>
        <w:tc>
          <w:tcPr>
            <w:tcW w:w="2056" w:type="dxa"/>
          </w:tcPr>
          <w:p w:rsidR="00B71ADA" w:rsidRDefault="00E05F06">
            <w:proofErr w:type="gramStart"/>
            <w:r>
              <w:t>Памятки  распространить</w:t>
            </w:r>
            <w:proofErr w:type="gramEnd"/>
            <w:r>
              <w:t xml:space="preserve">  (родит комитет)</w:t>
            </w:r>
          </w:p>
        </w:tc>
        <w:tc>
          <w:tcPr>
            <w:tcW w:w="1768" w:type="dxa"/>
          </w:tcPr>
          <w:p w:rsidR="00B71ADA" w:rsidRDefault="00BB5D5E">
            <w:proofErr w:type="gramStart"/>
            <w:r>
              <w:t>Январь</w:t>
            </w:r>
            <w:r w:rsidR="00E05F06">
              <w:t xml:space="preserve">  2016</w:t>
            </w:r>
            <w:proofErr w:type="gramEnd"/>
          </w:p>
        </w:tc>
      </w:tr>
      <w:tr w:rsidR="00B71ADA" w:rsidTr="00E05F06">
        <w:tc>
          <w:tcPr>
            <w:tcW w:w="442" w:type="dxa"/>
          </w:tcPr>
          <w:p w:rsidR="00B71ADA" w:rsidRDefault="00BB5D5E">
            <w:r>
              <w:t>7</w:t>
            </w:r>
          </w:p>
        </w:tc>
        <w:tc>
          <w:tcPr>
            <w:tcW w:w="2702" w:type="dxa"/>
          </w:tcPr>
          <w:p w:rsidR="00B71ADA" w:rsidRDefault="00BB5D5E">
            <w:r w:rsidRPr="00BB5D5E">
              <w:t>Беседа</w:t>
            </w:r>
            <w:r w:rsidR="00E05F06">
              <w:t xml:space="preserve"> «</w:t>
            </w:r>
            <w:proofErr w:type="gramStart"/>
            <w:r w:rsidR="00E05F06">
              <w:t>Поощрение  и</w:t>
            </w:r>
            <w:proofErr w:type="gramEnd"/>
            <w:r w:rsidR="00E05F06">
              <w:t xml:space="preserve">  наказание  детей»</w:t>
            </w:r>
          </w:p>
          <w:p w:rsidR="00E05F06" w:rsidRDefault="00E05F06">
            <w:r>
              <w:t>«</w:t>
            </w:r>
            <w:proofErr w:type="gramStart"/>
            <w:r>
              <w:t>Папа  --</w:t>
            </w:r>
            <w:proofErr w:type="gramEnd"/>
            <w:r>
              <w:t xml:space="preserve">кто  </w:t>
            </w:r>
            <w:proofErr w:type="spellStart"/>
            <w:r>
              <w:t>он.Его</w:t>
            </w:r>
            <w:proofErr w:type="spellEnd"/>
            <w:r>
              <w:t xml:space="preserve">  роль в  воспитании ребёнка»</w:t>
            </w:r>
          </w:p>
        </w:tc>
        <w:tc>
          <w:tcPr>
            <w:tcW w:w="2377" w:type="dxa"/>
          </w:tcPr>
          <w:p w:rsidR="00B71ADA" w:rsidRDefault="00E05F06">
            <w:proofErr w:type="spellStart"/>
            <w:r w:rsidRPr="00E05F06">
              <w:t>Кл.руководитель</w:t>
            </w:r>
            <w:proofErr w:type="spellEnd"/>
          </w:p>
          <w:p w:rsidR="00E05F06" w:rsidRDefault="00E05F06">
            <w:proofErr w:type="spellStart"/>
            <w:proofErr w:type="gramStart"/>
            <w:r>
              <w:t>Соц.педагог,школьный</w:t>
            </w:r>
            <w:proofErr w:type="spellEnd"/>
            <w:proofErr w:type="gramEnd"/>
            <w:r>
              <w:t xml:space="preserve">  психолог</w:t>
            </w:r>
          </w:p>
        </w:tc>
        <w:tc>
          <w:tcPr>
            <w:tcW w:w="2056" w:type="dxa"/>
          </w:tcPr>
          <w:p w:rsidR="00B71ADA" w:rsidRDefault="00E05F06">
            <w:proofErr w:type="gramStart"/>
            <w:r w:rsidRPr="00E05F06">
              <w:t>Памятки  распространить</w:t>
            </w:r>
            <w:proofErr w:type="gramEnd"/>
            <w:r w:rsidRPr="00E05F06">
              <w:t xml:space="preserve">  (родит комитет)</w:t>
            </w:r>
          </w:p>
          <w:p w:rsidR="00E05F06" w:rsidRDefault="00E05F06">
            <w:proofErr w:type="gramStart"/>
            <w:r>
              <w:t>Папы  присутствуют</w:t>
            </w:r>
            <w:proofErr w:type="gramEnd"/>
          </w:p>
        </w:tc>
        <w:tc>
          <w:tcPr>
            <w:tcW w:w="1768" w:type="dxa"/>
          </w:tcPr>
          <w:p w:rsidR="00B71ADA" w:rsidRDefault="00BB5D5E">
            <w:proofErr w:type="gramStart"/>
            <w:r>
              <w:t>Февраль</w:t>
            </w:r>
            <w:r w:rsidR="00E05F06">
              <w:t xml:space="preserve">  2016</w:t>
            </w:r>
            <w:proofErr w:type="gramEnd"/>
          </w:p>
        </w:tc>
      </w:tr>
      <w:tr w:rsidR="00B71ADA" w:rsidTr="00E05F06">
        <w:tc>
          <w:tcPr>
            <w:tcW w:w="442" w:type="dxa"/>
          </w:tcPr>
          <w:p w:rsidR="00B71ADA" w:rsidRDefault="00BB5D5E">
            <w:r>
              <w:t>8</w:t>
            </w:r>
          </w:p>
        </w:tc>
        <w:tc>
          <w:tcPr>
            <w:tcW w:w="2702" w:type="dxa"/>
          </w:tcPr>
          <w:p w:rsidR="00B71ADA" w:rsidRDefault="00BB5D5E">
            <w:proofErr w:type="spellStart"/>
            <w:r>
              <w:t>Родит.собраниен</w:t>
            </w:r>
            <w:proofErr w:type="spellEnd"/>
          </w:p>
          <w:p w:rsidR="00BB5D5E" w:rsidRDefault="00BB5D5E">
            <w:r>
              <w:t>«</w:t>
            </w:r>
            <w:proofErr w:type="gramStart"/>
            <w:r>
              <w:t>Женщина  мать</w:t>
            </w:r>
            <w:proofErr w:type="gramEnd"/>
            <w:r>
              <w:t xml:space="preserve">—основа </w:t>
            </w:r>
            <w:r w:rsidR="00E05F06">
              <w:t xml:space="preserve"> семьи\</w:t>
            </w:r>
          </w:p>
        </w:tc>
        <w:tc>
          <w:tcPr>
            <w:tcW w:w="2377" w:type="dxa"/>
          </w:tcPr>
          <w:p w:rsidR="00BB5D5E" w:rsidRDefault="00BB5D5E" w:rsidP="00BB5D5E">
            <w:proofErr w:type="spellStart"/>
            <w:r>
              <w:t>Кл.руководитель</w:t>
            </w:r>
            <w:proofErr w:type="spellEnd"/>
          </w:p>
          <w:p w:rsidR="00B71ADA" w:rsidRDefault="00BB5D5E" w:rsidP="00BB5D5E">
            <w:proofErr w:type="gramStart"/>
            <w:r>
              <w:t>Родительский  комитет</w:t>
            </w:r>
            <w:proofErr w:type="gramEnd"/>
          </w:p>
        </w:tc>
        <w:tc>
          <w:tcPr>
            <w:tcW w:w="2056" w:type="dxa"/>
          </w:tcPr>
          <w:p w:rsidR="00B71ADA" w:rsidRDefault="00E05F06">
            <w:r>
              <w:t xml:space="preserve">Рисунки </w:t>
            </w:r>
            <w:proofErr w:type="gramStart"/>
            <w:r>
              <w:t>и  поделки</w:t>
            </w:r>
            <w:proofErr w:type="gramEnd"/>
            <w:r>
              <w:t xml:space="preserve"> детей.  </w:t>
            </w:r>
            <w:proofErr w:type="gramStart"/>
            <w:r>
              <w:t>Мам  и</w:t>
            </w:r>
            <w:proofErr w:type="gramEnd"/>
            <w:r>
              <w:t xml:space="preserve"> бабушек</w:t>
            </w:r>
          </w:p>
        </w:tc>
        <w:tc>
          <w:tcPr>
            <w:tcW w:w="1768" w:type="dxa"/>
          </w:tcPr>
          <w:p w:rsidR="00B71ADA" w:rsidRDefault="00BB5D5E">
            <w:proofErr w:type="gramStart"/>
            <w:r>
              <w:t>Март</w:t>
            </w:r>
            <w:r w:rsidR="00E05F06">
              <w:t xml:space="preserve">  2016</w:t>
            </w:r>
            <w:proofErr w:type="gramEnd"/>
          </w:p>
        </w:tc>
      </w:tr>
      <w:tr w:rsidR="00B71ADA" w:rsidTr="00E05F06">
        <w:tc>
          <w:tcPr>
            <w:tcW w:w="442" w:type="dxa"/>
          </w:tcPr>
          <w:p w:rsidR="00B71ADA" w:rsidRDefault="00BB5D5E">
            <w:r>
              <w:t>9</w:t>
            </w:r>
          </w:p>
        </w:tc>
        <w:tc>
          <w:tcPr>
            <w:tcW w:w="2702" w:type="dxa"/>
          </w:tcPr>
          <w:p w:rsidR="00B71ADA" w:rsidRDefault="00E05F06">
            <w:proofErr w:type="spellStart"/>
            <w:r>
              <w:t>Родит.собрание</w:t>
            </w:r>
            <w:proofErr w:type="spellEnd"/>
            <w:r>
              <w:t xml:space="preserve"> «</w:t>
            </w:r>
            <w:proofErr w:type="gramStart"/>
            <w:r>
              <w:t>Семья  как</w:t>
            </w:r>
            <w:proofErr w:type="gramEnd"/>
            <w:r>
              <w:t xml:space="preserve">  специфическая  среда  патриотического  воспитания  ребёнка»</w:t>
            </w:r>
          </w:p>
        </w:tc>
        <w:tc>
          <w:tcPr>
            <w:tcW w:w="2377" w:type="dxa"/>
          </w:tcPr>
          <w:p w:rsidR="00E05F06" w:rsidRDefault="00E05F06" w:rsidP="00E05F06">
            <w:proofErr w:type="spellStart"/>
            <w:r>
              <w:t>Кл.руководитель</w:t>
            </w:r>
            <w:proofErr w:type="spellEnd"/>
          </w:p>
          <w:p w:rsidR="00B71ADA" w:rsidRDefault="00E05F06" w:rsidP="00E05F06">
            <w:proofErr w:type="gramStart"/>
            <w:r>
              <w:t>Родительский  комитет</w:t>
            </w:r>
            <w:proofErr w:type="gramEnd"/>
          </w:p>
          <w:p w:rsidR="00E05F06" w:rsidRDefault="00E05F06" w:rsidP="00E05F06">
            <w:proofErr w:type="gramStart"/>
            <w:r>
              <w:t>Завуч  по</w:t>
            </w:r>
            <w:proofErr w:type="gramEnd"/>
            <w:r>
              <w:t xml:space="preserve"> </w:t>
            </w:r>
            <w:proofErr w:type="spellStart"/>
            <w:r>
              <w:t>воспит</w:t>
            </w:r>
            <w:proofErr w:type="spellEnd"/>
            <w:r>
              <w:t xml:space="preserve"> работе</w:t>
            </w:r>
          </w:p>
        </w:tc>
        <w:tc>
          <w:tcPr>
            <w:tcW w:w="2056" w:type="dxa"/>
          </w:tcPr>
          <w:p w:rsidR="00B71ADA" w:rsidRDefault="00E05F06">
            <w:proofErr w:type="gramStart"/>
            <w:r>
              <w:t>Разговор(</w:t>
            </w:r>
            <w:proofErr w:type="gramEnd"/>
            <w:r>
              <w:t>опыт  воспитания  в  семьях  Кучеренко,  Деменева)</w:t>
            </w:r>
          </w:p>
        </w:tc>
        <w:tc>
          <w:tcPr>
            <w:tcW w:w="1768" w:type="dxa"/>
          </w:tcPr>
          <w:p w:rsidR="00B71ADA" w:rsidRDefault="00BB5D5E">
            <w:proofErr w:type="gramStart"/>
            <w:r>
              <w:t>Апрель</w:t>
            </w:r>
            <w:r w:rsidR="00E05F06">
              <w:t xml:space="preserve">  2016</w:t>
            </w:r>
            <w:proofErr w:type="gramEnd"/>
          </w:p>
        </w:tc>
      </w:tr>
      <w:tr w:rsidR="00B71ADA" w:rsidTr="00E05F06">
        <w:tc>
          <w:tcPr>
            <w:tcW w:w="442" w:type="dxa"/>
          </w:tcPr>
          <w:p w:rsidR="00B71ADA" w:rsidRDefault="00BB5D5E">
            <w:r>
              <w:lastRenderedPageBreak/>
              <w:t>10</w:t>
            </w:r>
          </w:p>
        </w:tc>
        <w:tc>
          <w:tcPr>
            <w:tcW w:w="2702" w:type="dxa"/>
          </w:tcPr>
          <w:p w:rsidR="00B71ADA" w:rsidRDefault="00E05F06">
            <w:proofErr w:type="gramStart"/>
            <w:r>
              <w:t>Беседа  «</w:t>
            </w:r>
            <w:proofErr w:type="gramEnd"/>
            <w:r>
              <w:t xml:space="preserve"> Не  запрет,  а  предупреждение  вредных  привычек»</w:t>
            </w:r>
          </w:p>
        </w:tc>
        <w:tc>
          <w:tcPr>
            <w:tcW w:w="2377" w:type="dxa"/>
          </w:tcPr>
          <w:p w:rsidR="00B71ADA" w:rsidRDefault="00E05F06">
            <w:proofErr w:type="gramStart"/>
            <w:r>
              <w:t>Игра  с</w:t>
            </w:r>
            <w:proofErr w:type="gramEnd"/>
            <w:r>
              <w:t xml:space="preserve">  участием  психолога  «Что такое  тренинг  защиты?»</w:t>
            </w:r>
          </w:p>
        </w:tc>
        <w:tc>
          <w:tcPr>
            <w:tcW w:w="2056" w:type="dxa"/>
          </w:tcPr>
          <w:p w:rsidR="00B71ADA" w:rsidRDefault="00E05F06">
            <w:proofErr w:type="gramStart"/>
            <w:r>
              <w:t>Выработать  памятки</w:t>
            </w:r>
            <w:proofErr w:type="gramEnd"/>
            <w:r>
              <w:t xml:space="preserve">  «Как  слушать  ребёнка?»</w:t>
            </w:r>
          </w:p>
        </w:tc>
        <w:tc>
          <w:tcPr>
            <w:tcW w:w="1768" w:type="dxa"/>
          </w:tcPr>
          <w:p w:rsidR="00B71ADA" w:rsidRDefault="00BB5D5E">
            <w:proofErr w:type="gramStart"/>
            <w:r>
              <w:t>Май</w:t>
            </w:r>
            <w:r w:rsidR="00E05F06">
              <w:t xml:space="preserve">  2016</w:t>
            </w:r>
            <w:proofErr w:type="gramEnd"/>
          </w:p>
        </w:tc>
      </w:tr>
    </w:tbl>
    <w:p w:rsidR="00B71ADA" w:rsidRDefault="00B71ADA"/>
    <w:sectPr w:rsidR="00B7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5"/>
    <w:rsid w:val="00193495"/>
    <w:rsid w:val="006F36FC"/>
    <w:rsid w:val="00B71ADA"/>
    <w:rsid w:val="00BB5D5E"/>
    <w:rsid w:val="00E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608E-C940-4E2F-806C-3B4E225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2015-10-05T09:24:00Z</dcterms:created>
  <dcterms:modified xsi:type="dcterms:W3CDTF">2015-10-05T09:53:00Z</dcterms:modified>
</cp:coreProperties>
</file>