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C7" w:rsidRDefault="00440154" w:rsidP="00097CD7">
      <w:pPr>
        <w:tabs>
          <w:tab w:val="left" w:pos="6000"/>
          <w:tab w:val="left" w:pos="7080"/>
        </w:tabs>
        <w:rPr>
          <w:sz w:val="28"/>
          <w:szCs w:val="28"/>
        </w:rPr>
      </w:pPr>
      <w:r>
        <w:rPr>
          <w:noProof/>
          <w:sz w:val="28"/>
          <w:szCs w:val="28"/>
          <w:lang w:eastAsia="ru-RU"/>
        </w:rPr>
        <w:drawing>
          <wp:anchor distT="0" distB="0" distL="114300" distR="114300" simplePos="0" relativeHeight="251672576" behindDoc="1" locked="0" layoutInCell="1" allowOverlap="1">
            <wp:simplePos x="0" y="0"/>
            <wp:positionH relativeFrom="column">
              <wp:posOffset>-521335</wp:posOffset>
            </wp:positionH>
            <wp:positionV relativeFrom="paragraph">
              <wp:posOffset>-680720</wp:posOffset>
            </wp:positionV>
            <wp:extent cx="7621270" cy="10830560"/>
            <wp:effectExtent l="19050" t="0" r="0" b="0"/>
            <wp:wrapNone/>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621270" cy="10830560"/>
                    </a:xfrm>
                    <a:prstGeom prst="rect">
                      <a:avLst/>
                    </a:prstGeom>
                    <a:noFill/>
                    <a:ln w="9525">
                      <a:noFill/>
                      <a:miter lim="800000"/>
                      <a:headEnd/>
                      <a:tailEnd/>
                    </a:ln>
                  </pic:spPr>
                </pic:pic>
              </a:graphicData>
            </a:graphic>
          </wp:anchor>
        </w:drawing>
      </w:r>
    </w:p>
    <w:p w:rsidR="00EF0C8C" w:rsidRPr="007D4FCB" w:rsidRDefault="00EF0C8C" w:rsidP="00EF0C8C">
      <w:pPr>
        <w:spacing w:after="0" w:line="240" w:lineRule="auto"/>
        <w:ind w:firstLine="708"/>
        <w:jc w:val="center"/>
        <w:rPr>
          <w:rFonts w:ascii="Times New Roman" w:hAnsi="Times New Roman" w:cs="Times New Roman"/>
          <w:b/>
        </w:rPr>
      </w:pPr>
      <w:r w:rsidRPr="007D4FCB">
        <w:rPr>
          <w:rFonts w:ascii="Times New Roman" w:hAnsi="Times New Roman" w:cs="Times New Roman"/>
          <w:b/>
        </w:rPr>
        <w:t>Муниципальное автономное бюджетное дошкольное образовательное учреждение</w:t>
      </w:r>
    </w:p>
    <w:p w:rsidR="00EF0C8C" w:rsidRPr="007D4FCB" w:rsidRDefault="00EF0C8C" w:rsidP="00EF0C8C">
      <w:pPr>
        <w:spacing w:after="0" w:line="240" w:lineRule="auto"/>
        <w:ind w:firstLine="708"/>
        <w:jc w:val="center"/>
        <w:rPr>
          <w:rFonts w:ascii="Times New Roman" w:hAnsi="Times New Roman" w:cs="Times New Roman"/>
          <w:b/>
        </w:rPr>
      </w:pPr>
      <w:r w:rsidRPr="007D4FCB">
        <w:rPr>
          <w:rFonts w:ascii="Times New Roman" w:hAnsi="Times New Roman" w:cs="Times New Roman"/>
          <w:b/>
        </w:rPr>
        <w:t>г. Нижневартовска детский сад № 69 «</w:t>
      </w:r>
      <w:proofErr w:type="spellStart"/>
      <w:r w:rsidRPr="007D4FCB">
        <w:rPr>
          <w:rFonts w:ascii="Times New Roman" w:hAnsi="Times New Roman" w:cs="Times New Roman"/>
          <w:b/>
        </w:rPr>
        <w:t>Светофорчик</w:t>
      </w:r>
      <w:proofErr w:type="spellEnd"/>
      <w:r w:rsidRPr="007D4FCB">
        <w:rPr>
          <w:rFonts w:ascii="Times New Roman" w:hAnsi="Times New Roman" w:cs="Times New Roman"/>
          <w:b/>
        </w:rPr>
        <w:t>»</w:t>
      </w:r>
    </w:p>
    <w:p w:rsidR="00EF0C8C" w:rsidRPr="007D4FCB" w:rsidRDefault="00EF0C8C" w:rsidP="00EF0C8C">
      <w:pPr>
        <w:spacing w:after="0" w:line="240" w:lineRule="auto"/>
        <w:jc w:val="center"/>
        <w:rPr>
          <w:rFonts w:ascii="Times New Roman" w:hAnsi="Times New Roman" w:cs="Times New Roman"/>
        </w:rPr>
      </w:pPr>
    </w:p>
    <w:p w:rsidR="00EF0C8C" w:rsidRPr="007D4FCB" w:rsidRDefault="00EF0C8C" w:rsidP="00EF0C8C">
      <w:pPr>
        <w:spacing w:after="0" w:line="240" w:lineRule="auto"/>
        <w:rPr>
          <w:rFonts w:ascii="Times New Roman" w:hAnsi="Times New Roman" w:cs="Times New Roman"/>
        </w:rPr>
      </w:pPr>
    </w:p>
    <w:p w:rsidR="00EF0C8C" w:rsidRPr="007D4FCB" w:rsidRDefault="00EF0C8C" w:rsidP="00EF0C8C">
      <w:pPr>
        <w:spacing w:after="0" w:line="240" w:lineRule="auto"/>
        <w:rPr>
          <w:rFonts w:ascii="Times New Roman" w:hAnsi="Times New Roman" w:cs="Times New Roman"/>
        </w:rPr>
      </w:pPr>
    </w:p>
    <w:p w:rsidR="00EF0C8C" w:rsidRPr="007D4FCB" w:rsidRDefault="00EF0C8C" w:rsidP="00EF0C8C">
      <w:pPr>
        <w:spacing w:after="0" w:line="240" w:lineRule="auto"/>
        <w:rPr>
          <w:rFonts w:ascii="Times New Roman" w:hAnsi="Times New Roman" w:cs="Times New Roman"/>
        </w:rPr>
      </w:pPr>
    </w:p>
    <w:p w:rsidR="00EF0C8C" w:rsidRPr="007D4FCB" w:rsidRDefault="00EF0C8C" w:rsidP="00EF0C8C">
      <w:pPr>
        <w:spacing w:after="0" w:line="240" w:lineRule="auto"/>
        <w:jc w:val="center"/>
        <w:rPr>
          <w:rFonts w:ascii="Times New Roman" w:hAnsi="Times New Roman" w:cs="Times New Roman"/>
        </w:rPr>
      </w:pPr>
    </w:p>
    <w:p w:rsidR="00EF0C8C" w:rsidRDefault="00EF0C8C" w:rsidP="00EF0C8C">
      <w:pPr>
        <w:tabs>
          <w:tab w:val="left" w:pos="4770"/>
        </w:tabs>
        <w:spacing w:after="0" w:line="240" w:lineRule="auto"/>
        <w:jc w:val="center"/>
        <w:rPr>
          <w:rFonts w:ascii="Times New Roman" w:hAnsi="Times New Roman" w:cs="Times New Roman"/>
          <w:b/>
          <w:sz w:val="40"/>
          <w:szCs w:val="40"/>
        </w:rPr>
      </w:pPr>
    </w:p>
    <w:p w:rsidR="00EF0C8C" w:rsidRDefault="00EF0C8C" w:rsidP="00EF0C8C">
      <w:pPr>
        <w:tabs>
          <w:tab w:val="left" w:pos="4770"/>
        </w:tabs>
        <w:spacing w:after="0" w:line="240" w:lineRule="auto"/>
        <w:jc w:val="center"/>
        <w:rPr>
          <w:rFonts w:ascii="Times New Roman" w:hAnsi="Times New Roman" w:cs="Times New Roman"/>
          <w:b/>
          <w:sz w:val="40"/>
          <w:szCs w:val="40"/>
        </w:rPr>
      </w:pPr>
    </w:p>
    <w:p w:rsidR="00EF0C8C" w:rsidRDefault="00EF0C8C" w:rsidP="00EF0C8C">
      <w:pPr>
        <w:tabs>
          <w:tab w:val="left" w:pos="4770"/>
        </w:tabs>
        <w:spacing w:after="0" w:line="240" w:lineRule="auto"/>
        <w:jc w:val="center"/>
        <w:rPr>
          <w:rFonts w:ascii="Times New Roman" w:hAnsi="Times New Roman" w:cs="Times New Roman"/>
          <w:b/>
          <w:sz w:val="40"/>
          <w:szCs w:val="40"/>
        </w:rPr>
      </w:pPr>
    </w:p>
    <w:p w:rsidR="00EF0C8C" w:rsidRDefault="00EF0C8C" w:rsidP="00EF0C8C">
      <w:pPr>
        <w:tabs>
          <w:tab w:val="left" w:pos="4770"/>
        </w:tabs>
        <w:spacing w:after="0" w:line="240" w:lineRule="auto"/>
        <w:jc w:val="center"/>
        <w:rPr>
          <w:rFonts w:ascii="Times New Roman" w:hAnsi="Times New Roman" w:cs="Times New Roman"/>
          <w:b/>
          <w:sz w:val="40"/>
          <w:szCs w:val="40"/>
        </w:rPr>
      </w:pPr>
    </w:p>
    <w:p w:rsidR="00EF0C8C" w:rsidRDefault="00EF0C8C" w:rsidP="00EF0C8C">
      <w:pPr>
        <w:tabs>
          <w:tab w:val="left" w:pos="4770"/>
        </w:tabs>
        <w:spacing w:after="0" w:line="240" w:lineRule="auto"/>
        <w:jc w:val="center"/>
        <w:rPr>
          <w:rFonts w:ascii="Times New Roman" w:hAnsi="Times New Roman" w:cs="Times New Roman"/>
          <w:b/>
          <w:sz w:val="40"/>
          <w:szCs w:val="40"/>
        </w:rPr>
      </w:pPr>
    </w:p>
    <w:p w:rsidR="00EF0C8C" w:rsidRPr="007D4FCB" w:rsidRDefault="00EF0C8C" w:rsidP="00EF0C8C">
      <w:pPr>
        <w:tabs>
          <w:tab w:val="left" w:pos="4770"/>
        </w:tabs>
        <w:spacing w:after="0" w:line="240" w:lineRule="auto"/>
        <w:jc w:val="center"/>
        <w:rPr>
          <w:rFonts w:ascii="Times New Roman" w:hAnsi="Times New Roman" w:cs="Times New Roman"/>
          <w:b/>
          <w:sz w:val="40"/>
          <w:szCs w:val="40"/>
        </w:rPr>
      </w:pPr>
      <w:r w:rsidRPr="007D4FCB">
        <w:rPr>
          <w:rFonts w:ascii="Times New Roman" w:hAnsi="Times New Roman" w:cs="Times New Roman"/>
          <w:b/>
          <w:sz w:val="40"/>
          <w:szCs w:val="40"/>
        </w:rPr>
        <w:t>КОНСПЕКТ ПОЗНОВАТЕЛЬНОГО ЗАНЯТИЯ</w:t>
      </w:r>
    </w:p>
    <w:p w:rsidR="00EF0C8C" w:rsidRDefault="00EF0C8C" w:rsidP="00EF0C8C">
      <w:pPr>
        <w:tabs>
          <w:tab w:val="left" w:pos="4770"/>
        </w:tabs>
        <w:spacing w:after="0" w:line="240" w:lineRule="auto"/>
        <w:jc w:val="center"/>
        <w:rPr>
          <w:rFonts w:ascii="Times New Roman" w:hAnsi="Times New Roman" w:cs="Times New Roman"/>
          <w:b/>
          <w:sz w:val="40"/>
          <w:szCs w:val="40"/>
        </w:rPr>
      </w:pPr>
      <w:r w:rsidRPr="007D4FCB">
        <w:rPr>
          <w:rFonts w:ascii="Times New Roman" w:hAnsi="Times New Roman" w:cs="Times New Roman"/>
          <w:b/>
          <w:sz w:val="40"/>
          <w:szCs w:val="40"/>
        </w:rPr>
        <w:t xml:space="preserve">ДЛЯ ДЕТЕЙ 7-ОГО ГОДА ЖИЗНИ </w:t>
      </w:r>
    </w:p>
    <w:p w:rsidR="00EF0C8C" w:rsidRPr="007D4FCB" w:rsidRDefault="00EF0C8C" w:rsidP="00EF0C8C">
      <w:pPr>
        <w:tabs>
          <w:tab w:val="left" w:pos="4770"/>
        </w:tabs>
        <w:spacing w:after="0" w:line="240" w:lineRule="auto"/>
        <w:jc w:val="center"/>
        <w:rPr>
          <w:rFonts w:ascii="Times New Roman" w:hAnsi="Times New Roman" w:cs="Times New Roman"/>
          <w:b/>
          <w:sz w:val="28"/>
          <w:szCs w:val="28"/>
        </w:rPr>
      </w:pPr>
      <w:r w:rsidRPr="007D4FCB">
        <w:rPr>
          <w:rFonts w:ascii="Times New Roman" w:hAnsi="Times New Roman" w:cs="Times New Roman"/>
          <w:b/>
          <w:sz w:val="40"/>
          <w:szCs w:val="40"/>
        </w:rPr>
        <w:t>ПО ТЕМЕ « ВОДА»</w:t>
      </w:r>
    </w:p>
    <w:p w:rsidR="00EF0C8C" w:rsidRPr="007D4FCB" w:rsidRDefault="00EF0C8C" w:rsidP="00EF0C8C">
      <w:pPr>
        <w:spacing w:after="0" w:line="240" w:lineRule="auto"/>
        <w:rPr>
          <w:rFonts w:ascii="Times New Roman" w:hAnsi="Times New Roman" w:cs="Times New Roman"/>
          <w:i/>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spacing w:after="0" w:line="240" w:lineRule="auto"/>
        <w:rPr>
          <w:rFonts w:ascii="Times New Roman" w:hAnsi="Times New Roman" w:cs="Times New Roman"/>
          <w:sz w:val="28"/>
          <w:szCs w:val="28"/>
        </w:rPr>
      </w:pPr>
    </w:p>
    <w:p w:rsidR="00EF0C8C" w:rsidRPr="007D4FCB" w:rsidRDefault="00EF0C8C" w:rsidP="00EF0C8C">
      <w:pPr>
        <w:tabs>
          <w:tab w:val="left" w:pos="6000"/>
        </w:tabs>
        <w:spacing w:after="0" w:line="240" w:lineRule="auto"/>
        <w:rPr>
          <w:rFonts w:ascii="Times New Roman" w:hAnsi="Times New Roman" w:cs="Times New Roman"/>
          <w:sz w:val="28"/>
          <w:szCs w:val="28"/>
        </w:rPr>
      </w:pPr>
      <w:r w:rsidRPr="007D4FCB">
        <w:rPr>
          <w:rFonts w:ascii="Times New Roman" w:hAnsi="Times New Roman" w:cs="Times New Roman"/>
          <w:sz w:val="28"/>
          <w:szCs w:val="28"/>
        </w:rPr>
        <w:tab/>
      </w:r>
    </w:p>
    <w:p w:rsidR="00EF0C8C" w:rsidRPr="007D4FCB" w:rsidRDefault="00EF0C8C" w:rsidP="00EF0C8C">
      <w:pPr>
        <w:tabs>
          <w:tab w:val="left" w:pos="6000"/>
        </w:tabs>
        <w:spacing w:after="0" w:line="240" w:lineRule="auto"/>
        <w:rPr>
          <w:rFonts w:ascii="Times New Roman" w:hAnsi="Times New Roman" w:cs="Times New Roman"/>
          <w:sz w:val="28"/>
          <w:szCs w:val="28"/>
        </w:rPr>
      </w:pPr>
    </w:p>
    <w:p w:rsidR="00EF0C8C" w:rsidRPr="007D4FCB" w:rsidRDefault="00EF0C8C" w:rsidP="00EF0C8C">
      <w:pPr>
        <w:tabs>
          <w:tab w:val="left" w:pos="6000"/>
        </w:tabs>
        <w:spacing w:after="0" w:line="240" w:lineRule="auto"/>
        <w:rPr>
          <w:rFonts w:ascii="Times New Roman" w:hAnsi="Times New Roman" w:cs="Times New Roman"/>
          <w:sz w:val="28"/>
          <w:szCs w:val="28"/>
        </w:rPr>
      </w:pPr>
    </w:p>
    <w:p w:rsidR="00EF0C8C" w:rsidRPr="007D4FCB" w:rsidRDefault="00EF0C8C" w:rsidP="00EF0C8C">
      <w:pPr>
        <w:tabs>
          <w:tab w:val="left" w:pos="6000"/>
        </w:tabs>
        <w:spacing w:after="0" w:line="240" w:lineRule="auto"/>
        <w:rPr>
          <w:rFonts w:ascii="Times New Roman" w:hAnsi="Times New Roman" w:cs="Times New Roman"/>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sz w:val="28"/>
          <w:szCs w:val="28"/>
        </w:rPr>
      </w:pPr>
      <w:r w:rsidRPr="007D4FCB">
        <w:rPr>
          <w:rFonts w:ascii="Times New Roman" w:hAnsi="Times New Roman" w:cs="Times New Roman"/>
          <w:sz w:val="28"/>
          <w:szCs w:val="28"/>
        </w:rPr>
        <w:tab/>
      </w:r>
    </w:p>
    <w:p w:rsidR="00EF0C8C" w:rsidRDefault="00EF0C8C" w:rsidP="00EF0C8C">
      <w:pPr>
        <w:tabs>
          <w:tab w:val="left" w:pos="6000"/>
          <w:tab w:val="left" w:pos="7080"/>
        </w:tabs>
        <w:spacing w:after="0" w:line="240" w:lineRule="auto"/>
        <w:jc w:val="right"/>
        <w:rPr>
          <w:rFonts w:ascii="Times New Roman" w:hAnsi="Times New Roman" w:cs="Times New Roman"/>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Default="00EF0C8C" w:rsidP="00EF0C8C">
      <w:pPr>
        <w:tabs>
          <w:tab w:val="left" w:pos="6000"/>
          <w:tab w:val="left" w:pos="7080"/>
        </w:tabs>
        <w:spacing w:after="0" w:line="240" w:lineRule="auto"/>
        <w:jc w:val="right"/>
        <w:rPr>
          <w:rFonts w:ascii="Times New Roman" w:hAnsi="Times New Roman" w:cs="Times New Roman"/>
          <w:b/>
          <w:sz w:val="28"/>
          <w:szCs w:val="28"/>
        </w:rPr>
      </w:pPr>
    </w:p>
    <w:p w:rsidR="00EF0C8C" w:rsidRPr="007D4FCB" w:rsidRDefault="00EF0C8C" w:rsidP="00EF0C8C">
      <w:pPr>
        <w:tabs>
          <w:tab w:val="left" w:pos="6000"/>
          <w:tab w:val="left" w:pos="7080"/>
        </w:tabs>
        <w:spacing w:after="0" w:line="240" w:lineRule="auto"/>
        <w:jc w:val="right"/>
        <w:rPr>
          <w:rFonts w:ascii="Times New Roman" w:hAnsi="Times New Roman" w:cs="Times New Roman"/>
          <w:b/>
          <w:sz w:val="28"/>
          <w:szCs w:val="28"/>
        </w:rPr>
      </w:pPr>
      <w:r w:rsidRPr="007D4FCB">
        <w:rPr>
          <w:rFonts w:ascii="Times New Roman" w:hAnsi="Times New Roman" w:cs="Times New Roman"/>
          <w:b/>
          <w:sz w:val="28"/>
          <w:szCs w:val="28"/>
        </w:rPr>
        <w:t>Разработала воспитатель</w:t>
      </w:r>
      <w:r>
        <w:rPr>
          <w:rFonts w:ascii="Times New Roman" w:hAnsi="Times New Roman" w:cs="Times New Roman"/>
          <w:b/>
          <w:sz w:val="28"/>
          <w:szCs w:val="28"/>
        </w:rPr>
        <w:t xml:space="preserve"> высшей </w:t>
      </w:r>
      <w:r w:rsidRPr="007D4FCB">
        <w:rPr>
          <w:rFonts w:ascii="Times New Roman" w:hAnsi="Times New Roman" w:cs="Times New Roman"/>
          <w:b/>
          <w:sz w:val="28"/>
          <w:szCs w:val="28"/>
        </w:rPr>
        <w:t>квалификационной категории</w:t>
      </w:r>
    </w:p>
    <w:p w:rsidR="00EF0C8C" w:rsidRPr="007D4FCB" w:rsidRDefault="00EF0C8C" w:rsidP="00EF0C8C">
      <w:pPr>
        <w:tabs>
          <w:tab w:val="left" w:pos="6000"/>
          <w:tab w:val="left" w:pos="7080"/>
        </w:tabs>
        <w:spacing w:after="0" w:line="240" w:lineRule="auto"/>
        <w:jc w:val="right"/>
        <w:rPr>
          <w:rFonts w:ascii="Times New Roman" w:hAnsi="Times New Roman" w:cs="Times New Roman"/>
          <w:sz w:val="28"/>
          <w:szCs w:val="28"/>
        </w:rPr>
      </w:pPr>
      <w:r w:rsidRPr="007D4FCB">
        <w:rPr>
          <w:rFonts w:ascii="Times New Roman" w:hAnsi="Times New Roman" w:cs="Times New Roman"/>
          <w:b/>
          <w:sz w:val="28"/>
          <w:szCs w:val="28"/>
        </w:rPr>
        <w:tab/>
        <w:t xml:space="preserve"> Киселева Ольга Михайловна</w:t>
      </w:r>
    </w:p>
    <w:p w:rsidR="00EF0C8C" w:rsidRDefault="00EF0C8C" w:rsidP="00EF0C8C">
      <w:pPr>
        <w:tabs>
          <w:tab w:val="left" w:pos="6000"/>
          <w:tab w:val="left" w:pos="7080"/>
        </w:tabs>
        <w:rPr>
          <w:sz w:val="28"/>
          <w:szCs w:val="28"/>
        </w:rPr>
      </w:pPr>
    </w:p>
    <w:p w:rsidR="00222AC7" w:rsidRDefault="00222AC7" w:rsidP="007D4FCB">
      <w:pPr>
        <w:tabs>
          <w:tab w:val="left" w:pos="6000"/>
          <w:tab w:val="left" w:pos="7080"/>
        </w:tabs>
        <w:spacing w:after="0" w:line="240" w:lineRule="auto"/>
        <w:jc w:val="both"/>
        <w:rPr>
          <w:rFonts w:ascii="Times New Roman" w:hAnsi="Times New Roman" w:cs="Times New Roman"/>
          <w:sz w:val="28"/>
          <w:szCs w:val="28"/>
        </w:rPr>
      </w:pPr>
    </w:p>
    <w:p w:rsidR="00EF0C8C" w:rsidRPr="007D4FCB" w:rsidRDefault="00EF0C8C" w:rsidP="007D4FCB">
      <w:pPr>
        <w:tabs>
          <w:tab w:val="left" w:pos="6000"/>
          <w:tab w:val="left" w:pos="7080"/>
        </w:tabs>
        <w:spacing w:after="0" w:line="240" w:lineRule="auto"/>
        <w:jc w:val="both"/>
        <w:rPr>
          <w:rFonts w:ascii="Times New Roman" w:hAnsi="Times New Roman" w:cs="Times New Roman"/>
          <w:sz w:val="28"/>
          <w:szCs w:val="28"/>
        </w:rPr>
      </w:pPr>
    </w:p>
    <w:p w:rsidR="00222AC7" w:rsidRPr="007D4FCB" w:rsidRDefault="007D4FCB" w:rsidP="007D4FCB">
      <w:pPr>
        <w:tabs>
          <w:tab w:val="center" w:pos="5224"/>
          <w:tab w:val="left" w:pos="6000"/>
          <w:tab w:val="left" w:pos="7080"/>
          <w:tab w:val="right" w:pos="10449"/>
        </w:tabs>
        <w:spacing w:after="0" w:line="240" w:lineRule="auto"/>
        <w:jc w:val="center"/>
        <w:rPr>
          <w:rFonts w:ascii="Times New Roman" w:hAnsi="Times New Roman" w:cs="Times New Roman"/>
          <w:b/>
          <w:sz w:val="28"/>
          <w:szCs w:val="28"/>
        </w:rPr>
      </w:pPr>
      <w:r w:rsidRPr="007D4FCB">
        <w:rPr>
          <w:rFonts w:ascii="Times New Roman" w:hAnsi="Times New Roman" w:cs="Times New Roman"/>
          <w:b/>
          <w:sz w:val="28"/>
          <w:szCs w:val="28"/>
        </w:rPr>
        <w:t>К</w:t>
      </w:r>
      <w:r w:rsidR="00222AC7" w:rsidRPr="007D4FCB">
        <w:rPr>
          <w:rFonts w:ascii="Times New Roman" w:hAnsi="Times New Roman" w:cs="Times New Roman"/>
          <w:b/>
          <w:sz w:val="28"/>
          <w:szCs w:val="28"/>
        </w:rPr>
        <w:t>ОНСПЕКТ ЗАНЯТИЯ «ВОДА»</w:t>
      </w:r>
    </w:p>
    <w:p w:rsidR="00222AC7" w:rsidRPr="007D4FCB" w:rsidRDefault="00222AC7"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ab/>
        <w:t xml:space="preserve">ЦЕЛЬ: </w:t>
      </w:r>
      <w:r w:rsidRPr="007D4FCB">
        <w:rPr>
          <w:rFonts w:ascii="Times New Roman" w:hAnsi="Times New Roman" w:cs="Times New Roman"/>
          <w:sz w:val="28"/>
          <w:szCs w:val="28"/>
        </w:rPr>
        <w:t xml:space="preserve">Обобщить и систематизировать знания детей о трех физических состояния воды. Формировать умение </w:t>
      </w:r>
      <w:r w:rsidR="00ED5764" w:rsidRPr="007D4FCB">
        <w:rPr>
          <w:rFonts w:ascii="Times New Roman" w:hAnsi="Times New Roman" w:cs="Times New Roman"/>
          <w:sz w:val="28"/>
          <w:szCs w:val="28"/>
        </w:rPr>
        <w:t>у</w:t>
      </w:r>
      <w:r w:rsidRPr="007D4FCB">
        <w:rPr>
          <w:rFonts w:ascii="Times New Roman" w:hAnsi="Times New Roman" w:cs="Times New Roman"/>
          <w:sz w:val="28"/>
          <w:szCs w:val="28"/>
        </w:rPr>
        <w:t>ст</w:t>
      </w:r>
      <w:r w:rsidR="00ED5764" w:rsidRPr="007D4FCB">
        <w:rPr>
          <w:rFonts w:ascii="Times New Roman" w:hAnsi="Times New Roman" w:cs="Times New Roman"/>
          <w:sz w:val="28"/>
          <w:szCs w:val="28"/>
        </w:rPr>
        <w:t>а</w:t>
      </w:r>
      <w:r w:rsidRPr="007D4FCB">
        <w:rPr>
          <w:rFonts w:ascii="Times New Roman" w:hAnsi="Times New Roman" w:cs="Times New Roman"/>
          <w:sz w:val="28"/>
          <w:szCs w:val="28"/>
        </w:rPr>
        <w:t>н</w:t>
      </w:r>
      <w:r w:rsidR="00ED5764" w:rsidRPr="007D4FCB">
        <w:rPr>
          <w:rFonts w:ascii="Times New Roman" w:hAnsi="Times New Roman" w:cs="Times New Roman"/>
          <w:sz w:val="28"/>
          <w:szCs w:val="28"/>
        </w:rPr>
        <w:t>а</w:t>
      </w:r>
      <w:r w:rsidRPr="007D4FCB">
        <w:rPr>
          <w:rFonts w:ascii="Times New Roman" w:hAnsi="Times New Roman" w:cs="Times New Roman"/>
          <w:sz w:val="28"/>
          <w:szCs w:val="28"/>
        </w:rPr>
        <w:t>вливать причинно</w:t>
      </w:r>
      <w:r w:rsidR="00BC103A" w:rsidRPr="007D4FCB">
        <w:rPr>
          <w:rFonts w:ascii="Times New Roman" w:hAnsi="Times New Roman" w:cs="Times New Roman"/>
          <w:sz w:val="28"/>
          <w:szCs w:val="28"/>
        </w:rPr>
        <w:t>-</w:t>
      </w:r>
      <w:r w:rsidRPr="007D4FCB">
        <w:rPr>
          <w:rFonts w:ascii="Times New Roman" w:hAnsi="Times New Roman" w:cs="Times New Roman"/>
          <w:sz w:val="28"/>
          <w:szCs w:val="28"/>
        </w:rPr>
        <w:t>следственные связи</w:t>
      </w:r>
      <w:r w:rsidR="00ED5764" w:rsidRPr="007D4FCB">
        <w:rPr>
          <w:rFonts w:ascii="Times New Roman" w:hAnsi="Times New Roman" w:cs="Times New Roman"/>
          <w:sz w:val="28"/>
          <w:szCs w:val="28"/>
        </w:rPr>
        <w:t>.</w:t>
      </w:r>
      <w:r w:rsidR="00BC103A" w:rsidRPr="007D4FCB">
        <w:rPr>
          <w:rFonts w:ascii="Times New Roman" w:hAnsi="Times New Roman" w:cs="Times New Roman"/>
          <w:sz w:val="28"/>
          <w:szCs w:val="28"/>
        </w:rPr>
        <w:t xml:space="preserve"> </w:t>
      </w:r>
      <w:r w:rsidR="00E571F7" w:rsidRPr="007D4FCB">
        <w:rPr>
          <w:rFonts w:ascii="Times New Roman" w:hAnsi="Times New Roman" w:cs="Times New Roman"/>
          <w:sz w:val="28"/>
          <w:szCs w:val="28"/>
        </w:rPr>
        <w:t>З</w:t>
      </w:r>
      <w:r w:rsidR="00ED5764" w:rsidRPr="007D4FCB">
        <w:rPr>
          <w:rFonts w:ascii="Times New Roman" w:hAnsi="Times New Roman" w:cs="Times New Roman"/>
          <w:sz w:val="28"/>
          <w:szCs w:val="28"/>
        </w:rPr>
        <w:t>накомить</w:t>
      </w:r>
      <w:r w:rsidR="00BC103A" w:rsidRPr="007D4FCB">
        <w:rPr>
          <w:rFonts w:ascii="Times New Roman" w:hAnsi="Times New Roman" w:cs="Times New Roman"/>
          <w:sz w:val="28"/>
          <w:szCs w:val="28"/>
        </w:rPr>
        <w:t xml:space="preserve"> </w:t>
      </w:r>
      <w:r w:rsidR="00ED5764" w:rsidRPr="007D4FCB">
        <w:rPr>
          <w:rFonts w:ascii="Times New Roman" w:hAnsi="Times New Roman" w:cs="Times New Roman"/>
          <w:sz w:val="28"/>
          <w:szCs w:val="28"/>
        </w:rPr>
        <w:t xml:space="preserve">с </w:t>
      </w:r>
      <w:r w:rsidR="00DB3EFB" w:rsidRPr="007D4FCB">
        <w:rPr>
          <w:rFonts w:ascii="Times New Roman" w:hAnsi="Times New Roman" w:cs="Times New Roman"/>
          <w:sz w:val="28"/>
          <w:szCs w:val="28"/>
        </w:rPr>
        <w:t xml:space="preserve"> не</w:t>
      </w:r>
      <w:r w:rsidR="00ED5764" w:rsidRPr="007D4FCB">
        <w:rPr>
          <w:rFonts w:ascii="Times New Roman" w:hAnsi="Times New Roman" w:cs="Times New Roman"/>
          <w:sz w:val="28"/>
          <w:szCs w:val="28"/>
        </w:rPr>
        <w:t>традиционными способами рисования.</w:t>
      </w:r>
      <w:r w:rsidR="00DB3EFB" w:rsidRPr="007D4FCB">
        <w:rPr>
          <w:rFonts w:ascii="Times New Roman" w:hAnsi="Times New Roman" w:cs="Times New Roman"/>
          <w:sz w:val="28"/>
          <w:szCs w:val="28"/>
        </w:rPr>
        <w:t xml:space="preserve"> Формировать умение обобщать. Воспитывать бережное отношение к природе.</w:t>
      </w:r>
    </w:p>
    <w:p w:rsidR="00DB3EFB" w:rsidRPr="007D4FCB" w:rsidRDefault="00DB3EF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Предварительная работа. Наблюдения на прогулках за природными явлениями. Экскурсия на водоем. Занятия в лаборатории с проведением опытов: «Пар-это вода»</w:t>
      </w:r>
      <w:r w:rsidR="004A3E8B" w:rsidRPr="007D4FCB">
        <w:rPr>
          <w:rFonts w:ascii="Times New Roman" w:hAnsi="Times New Roman" w:cs="Times New Roman"/>
          <w:sz w:val="28"/>
          <w:szCs w:val="28"/>
        </w:rPr>
        <w:t>, «лед-твердая вода» лед легче в</w:t>
      </w:r>
      <w:r w:rsidR="00807C49">
        <w:rPr>
          <w:rFonts w:ascii="Times New Roman" w:hAnsi="Times New Roman" w:cs="Times New Roman"/>
          <w:sz w:val="28"/>
          <w:szCs w:val="28"/>
        </w:rPr>
        <w:t>оды.</w:t>
      </w:r>
    </w:p>
    <w:p w:rsidR="00DC017E" w:rsidRPr="007D4FCB" w:rsidRDefault="00DC017E"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ab/>
      </w:r>
      <w:r w:rsidRPr="007D4FCB">
        <w:rPr>
          <w:rFonts w:ascii="Times New Roman" w:hAnsi="Times New Roman" w:cs="Times New Roman"/>
          <w:b/>
          <w:sz w:val="28"/>
          <w:szCs w:val="28"/>
        </w:rPr>
        <w:t>Материал:</w:t>
      </w:r>
      <w:r w:rsidR="00BC103A" w:rsidRPr="007D4FCB">
        <w:rPr>
          <w:rFonts w:ascii="Times New Roman" w:hAnsi="Times New Roman" w:cs="Times New Roman"/>
          <w:b/>
          <w:sz w:val="28"/>
          <w:szCs w:val="28"/>
        </w:rPr>
        <w:t xml:space="preserve"> </w:t>
      </w:r>
      <w:r w:rsidRPr="007D4FCB">
        <w:rPr>
          <w:rFonts w:ascii="Times New Roman" w:hAnsi="Times New Roman" w:cs="Times New Roman"/>
          <w:sz w:val="28"/>
          <w:szCs w:val="28"/>
        </w:rPr>
        <w:t xml:space="preserve">Карточки с изображением </w:t>
      </w:r>
      <w:proofErr w:type="spellStart"/>
      <w:r w:rsidRPr="007D4FCB">
        <w:rPr>
          <w:rFonts w:ascii="Times New Roman" w:hAnsi="Times New Roman" w:cs="Times New Roman"/>
          <w:sz w:val="28"/>
          <w:szCs w:val="28"/>
        </w:rPr>
        <w:t>л</w:t>
      </w:r>
      <w:r w:rsidR="00BC103A" w:rsidRPr="007D4FCB">
        <w:rPr>
          <w:rFonts w:ascii="Times New Roman" w:hAnsi="Times New Roman" w:cs="Times New Roman"/>
          <w:sz w:val="28"/>
          <w:szCs w:val="28"/>
        </w:rPr>
        <w:t>е</w:t>
      </w:r>
      <w:r w:rsidRPr="007D4FCB">
        <w:rPr>
          <w:rFonts w:ascii="Times New Roman" w:hAnsi="Times New Roman" w:cs="Times New Roman"/>
          <w:sz w:val="28"/>
          <w:szCs w:val="28"/>
        </w:rPr>
        <w:t>сов</w:t>
      </w:r>
      <w:r w:rsidR="00BC103A" w:rsidRPr="007D4FCB">
        <w:rPr>
          <w:rFonts w:ascii="Times New Roman" w:hAnsi="Times New Roman" w:cs="Times New Roman"/>
          <w:sz w:val="28"/>
          <w:szCs w:val="28"/>
        </w:rPr>
        <w:t>и</w:t>
      </w:r>
      <w:r w:rsidRPr="007D4FCB">
        <w:rPr>
          <w:rFonts w:ascii="Times New Roman" w:hAnsi="Times New Roman" w:cs="Times New Roman"/>
          <w:sz w:val="28"/>
          <w:szCs w:val="28"/>
        </w:rPr>
        <w:t>чков</w:t>
      </w:r>
      <w:proofErr w:type="spellEnd"/>
      <w:r w:rsidRPr="007D4FCB">
        <w:rPr>
          <w:rFonts w:ascii="Times New Roman" w:hAnsi="Times New Roman" w:cs="Times New Roman"/>
          <w:sz w:val="28"/>
          <w:szCs w:val="28"/>
        </w:rPr>
        <w:t xml:space="preserve"> </w:t>
      </w:r>
      <w:proofErr w:type="gramStart"/>
      <w:r w:rsidRPr="007D4FCB">
        <w:rPr>
          <w:rFonts w:ascii="Times New Roman" w:hAnsi="Times New Roman" w:cs="Times New Roman"/>
          <w:sz w:val="28"/>
          <w:szCs w:val="28"/>
        </w:rPr>
        <w:t>( с</w:t>
      </w:r>
      <w:proofErr w:type="gramEnd"/>
      <w:r w:rsidRPr="007D4FCB">
        <w:rPr>
          <w:rFonts w:ascii="Times New Roman" w:hAnsi="Times New Roman" w:cs="Times New Roman"/>
          <w:sz w:val="28"/>
          <w:szCs w:val="28"/>
        </w:rPr>
        <w:t xml:space="preserve"> одной стороны карточки –добрые лица, с другой-сердитые)</w:t>
      </w:r>
      <w:r w:rsidR="00584599" w:rsidRPr="007D4FCB">
        <w:rPr>
          <w:rFonts w:ascii="Times New Roman" w:hAnsi="Times New Roman" w:cs="Times New Roman"/>
          <w:sz w:val="28"/>
          <w:szCs w:val="28"/>
        </w:rPr>
        <w:t>,тучка с капельками, конверты с картинками</w:t>
      </w:r>
      <w:r w:rsidR="00EA26EF" w:rsidRPr="007D4FCB">
        <w:rPr>
          <w:rFonts w:ascii="Times New Roman" w:hAnsi="Times New Roman" w:cs="Times New Roman"/>
          <w:sz w:val="28"/>
          <w:szCs w:val="28"/>
        </w:rPr>
        <w:t>,</w:t>
      </w:r>
      <w:r w:rsidR="00BC103A" w:rsidRPr="007D4FCB">
        <w:rPr>
          <w:rFonts w:ascii="Times New Roman" w:hAnsi="Times New Roman" w:cs="Times New Roman"/>
          <w:sz w:val="28"/>
          <w:szCs w:val="28"/>
        </w:rPr>
        <w:t xml:space="preserve"> </w:t>
      </w:r>
      <w:r w:rsidR="00EA26EF" w:rsidRPr="007D4FCB">
        <w:rPr>
          <w:rFonts w:ascii="Times New Roman" w:hAnsi="Times New Roman" w:cs="Times New Roman"/>
          <w:sz w:val="28"/>
          <w:szCs w:val="28"/>
        </w:rPr>
        <w:t>волшебная бутылочка, кисть, гуашь на каждого ребенка; Словарная работ</w:t>
      </w:r>
      <w:r w:rsidR="00BC103A" w:rsidRPr="007D4FCB">
        <w:rPr>
          <w:rFonts w:ascii="Times New Roman" w:hAnsi="Times New Roman" w:cs="Times New Roman"/>
          <w:sz w:val="28"/>
          <w:szCs w:val="28"/>
        </w:rPr>
        <w:t>а</w:t>
      </w:r>
      <w:r w:rsidR="00EA26EF" w:rsidRPr="007D4FCB">
        <w:rPr>
          <w:rFonts w:ascii="Times New Roman" w:hAnsi="Times New Roman" w:cs="Times New Roman"/>
          <w:sz w:val="28"/>
          <w:szCs w:val="28"/>
        </w:rPr>
        <w:t>:</w:t>
      </w:r>
      <w:r w:rsidR="00BC103A" w:rsidRPr="007D4FCB">
        <w:rPr>
          <w:rFonts w:ascii="Times New Roman" w:hAnsi="Times New Roman" w:cs="Times New Roman"/>
          <w:sz w:val="28"/>
          <w:szCs w:val="28"/>
        </w:rPr>
        <w:t xml:space="preserve"> </w:t>
      </w:r>
      <w:r w:rsidR="00436F44" w:rsidRPr="007D4FCB">
        <w:rPr>
          <w:rFonts w:ascii="Times New Roman" w:hAnsi="Times New Roman" w:cs="Times New Roman"/>
          <w:sz w:val="28"/>
          <w:szCs w:val="28"/>
        </w:rPr>
        <w:t>пе</w:t>
      </w:r>
      <w:r w:rsidR="00BC103A" w:rsidRPr="007D4FCB">
        <w:rPr>
          <w:rFonts w:ascii="Times New Roman" w:hAnsi="Times New Roman" w:cs="Times New Roman"/>
          <w:sz w:val="28"/>
          <w:szCs w:val="28"/>
        </w:rPr>
        <w:t>р</w:t>
      </w:r>
      <w:r w:rsidR="00436F44" w:rsidRPr="007D4FCB">
        <w:rPr>
          <w:rFonts w:ascii="Times New Roman" w:hAnsi="Times New Roman" w:cs="Times New Roman"/>
          <w:sz w:val="28"/>
          <w:szCs w:val="28"/>
        </w:rPr>
        <w:t>екатываться, плескаться, разливаться, пыжиться.</w:t>
      </w:r>
    </w:p>
    <w:p w:rsidR="00436F44" w:rsidRPr="007D4FCB" w:rsidRDefault="007D4FCB" w:rsidP="007D4FCB">
      <w:pPr>
        <w:tabs>
          <w:tab w:val="left" w:pos="1290"/>
          <w:tab w:val="left" w:pos="6000"/>
          <w:tab w:val="left" w:pos="7080"/>
        </w:tabs>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4717415</wp:posOffset>
            </wp:positionH>
            <wp:positionV relativeFrom="paragraph">
              <wp:posOffset>193675</wp:posOffset>
            </wp:positionV>
            <wp:extent cx="1809750" cy="1933575"/>
            <wp:effectExtent l="19050" t="0" r="0" b="0"/>
            <wp:wrapThrough wrapText="bothSides">
              <wp:wrapPolygon edited="0">
                <wp:start x="-227" y="0"/>
                <wp:lineTo x="-227" y="21494"/>
                <wp:lineTo x="21600" y="21494"/>
                <wp:lineTo x="21600" y="0"/>
                <wp:lineTo x="-227" y="0"/>
              </wp:wrapPolygon>
            </wp:wrapThrough>
            <wp:docPr id="2" name="Рисунок 1" descr="C:\Users\МДОУДСКВ№69\Desktop\фото Михалыч\DSCN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ДОУДСКВ№69\Desktop\фото Михалыч\DSCN6530.JPG"/>
                    <pic:cNvPicPr>
                      <a:picLocks noChangeAspect="1" noChangeArrowheads="1"/>
                    </pic:cNvPicPr>
                  </pic:nvPicPr>
                  <pic:blipFill>
                    <a:blip r:embed="rId9" cstate="print"/>
                    <a:srcRect/>
                    <a:stretch>
                      <a:fillRect/>
                    </a:stretch>
                  </pic:blipFill>
                  <pic:spPr bwMode="auto">
                    <a:xfrm>
                      <a:off x="0" y="0"/>
                      <a:ext cx="1809750" cy="1933575"/>
                    </a:xfrm>
                    <a:prstGeom prst="rect">
                      <a:avLst/>
                    </a:prstGeom>
                    <a:noFill/>
                    <a:ln w="9525">
                      <a:noFill/>
                      <a:miter lim="800000"/>
                      <a:headEnd/>
                      <a:tailEnd/>
                    </a:ln>
                  </pic:spPr>
                </pic:pic>
              </a:graphicData>
            </a:graphic>
          </wp:anchor>
        </w:drawing>
      </w:r>
      <w:r w:rsidR="00436F44" w:rsidRPr="007D4FCB">
        <w:rPr>
          <w:rFonts w:ascii="Times New Roman" w:hAnsi="Times New Roman" w:cs="Times New Roman"/>
          <w:sz w:val="28"/>
          <w:szCs w:val="28"/>
        </w:rPr>
        <w:tab/>
      </w:r>
      <w:r w:rsidR="00436F44" w:rsidRPr="007D4FCB">
        <w:rPr>
          <w:rFonts w:ascii="Times New Roman" w:hAnsi="Times New Roman" w:cs="Times New Roman"/>
          <w:b/>
          <w:sz w:val="28"/>
          <w:szCs w:val="28"/>
        </w:rPr>
        <w:t>Ход занятия.</w:t>
      </w:r>
    </w:p>
    <w:p w:rsidR="00436F44" w:rsidRDefault="00436F44"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Воспитатель:</w:t>
      </w:r>
      <w:r w:rsidR="00BC103A" w:rsidRPr="007D4FCB">
        <w:rPr>
          <w:rFonts w:ascii="Times New Roman" w:hAnsi="Times New Roman" w:cs="Times New Roman"/>
          <w:b/>
          <w:sz w:val="28"/>
          <w:szCs w:val="28"/>
        </w:rPr>
        <w:t xml:space="preserve"> </w:t>
      </w:r>
      <w:proofErr w:type="spellStart"/>
      <w:r w:rsidRPr="007D4FCB">
        <w:rPr>
          <w:rFonts w:ascii="Times New Roman" w:hAnsi="Times New Roman" w:cs="Times New Roman"/>
          <w:sz w:val="28"/>
          <w:szCs w:val="28"/>
        </w:rPr>
        <w:t>Лесовичок</w:t>
      </w:r>
      <w:proofErr w:type="spellEnd"/>
      <w:r w:rsidR="00BC103A" w:rsidRPr="007D4FCB">
        <w:rPr>
          <w:rFonts w:ascii="Times New Roman" w:hAnsi="Times New Roman" w:cs="Times New Roman"/>
          <w:sz w:val="28"/>
          <w:szCs w:val="28"/>
        </w:rPr>
        <w:t xml:space="preserve"> </w:t>
      </w:r>
      <w:r w:rsidRPr="007D4FCB">
        <w:rPr>
          <w:rFonts w:ascii="Times New Roman" w:hAnsi="Times New Roman" w:cs="Times New Roman"/>
          <w:sz w:val="28"/>
          <w:szCs w:val="28"/>
        </w:rPr>
        <w:t>-</w:t>
      </w:r>
      <w:r w:rsidR="00BC103A" w:rsidRPr="007D4FCB">
        <w:rPr>
          <w:rFonts w:ascii="Times New Roman" w:hAnsi="Times New Roman" w:cs="Times New Roman"/>
          <w:sz w:val="28"/>
          <w:szCs w:val="28"/>
        </w:rPr>
        <w:t xml:space="preserve"> </w:t>
      </w:r>
      <w:r w:rsidRPr="007D4FCB">
        <w:rPr>
          <w:rFonts w:ascii="Times New Roman" w:hAnsi="Times New Roman" w:cs="Times New Roman"/>
          <w:sz w:val="28"/>
          <w:szCs w:val="28"/>
        </w:rPr>
        <w:t>хозяин леса. Он следит за порядком и чистотой леса, в своем доме. Когда друзья природы-приходят в лес, он радуется и чувствует себя счастливым.</w:t>
      </w:r>
    </w:p>
    <w:p w:rsidR="007D4FCB" w:rsidRPr="007D4FCB" w:rsidRDefault="007D4FCB" w:rsidP="007D4FCB">
      <w:pPr>
        <w:tabs>
          <w:tab w:val="left" w:pos="1290"/>
          <w:tab w:val="left" w:pos="6000"/>
          <w:tab w:val="left" w:pos="7080"/>
        </w:tabs>
        <w:spacing w:after="0" w:line="240" w:lineRule="auto"/>
        <w:jc w:val="center"/>
        <w:rPr>
          <w:rFonts w:ascii="Times New Roman" w:hAnsi="Times New Roman" w:cs="Times New Roman"/>
          <w:sz w:val="28"/>
          <w:szCs w:val="28"/>
        </w:rPr>
      </w:pPr>
    </w:p>
    <w:p w:rsidR="00A42426" w:rsidRPr="007D4FCB" w:rsidRDefault="00A42426"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А когда правила поведения в природе нарушают, он сердится и становится хмурым и нелюдимым. Обратите внимание,</w:t>
      </w:r>
      <w:r w:rsidR="00C119EA" w:rsidRPr="007D4FCB">
        <w:rPr>
          <w:rFonts w:ascii="Times New Roman" w:hAnsi="Times New Roman" w:cs="Times New Roman"/>
          <w:sz w:val="28"/>
          <w:szCs w:val="28"/>
        </w:rPr>
        <w:t xml:space="preserve"> а ведь </w:t>
      </w:r>
      <w:proofErr w:type="spellStart"/>
      <w:r w:rsidR="00C119EA" w:rsidRPr="007D4FCB">
        <w:rPr>
          <w:rFonts w:ascii="Times New Roman" w:hAnsi="Times New Roman" w:cs="Times New Roman"/>
          <w:sz w:val="28"/>
          <w:szCs w:val="28"/>
        </w:rPr>
        <w:t>лесов</w:t>
      </w:r>
      <w:r w:rsidR="00BC103A" w:rsidRPr="007D4FCB">
        <w:rPr>
          <w:rFonts w:ascii="Times New Roman" w:hAnsi="Times New Roman" w:cs="Times New Roman"/>
          <w:sz w:val="28"/>
          <w:szCs w:val="28"/>
        </w:rPr>
        <w:t>и</w:t>
      </w:r>
      <w:r w:rsidR="00C119EA" w:rsidRPr="007D4FCB">
        <w:rPr>
          <w:rFonts w:ascii="Times New Roman" w:hAnsi="Times New Roman" w:cs="Times New Roman"/>
          <w:sz w:val="28"/>
          <w:szCs w:val="28"/>
        </w:rPr>
        <w:t>чки</w:t>
      </w:r>
      <w:proofErr w:type="spellEnd"/>
      <w:r w:rsidR="00C119EA" w:rsidRPr="007D4FCB">
        <w:rPr>
          <w:rFonts w:ascii="Times New Roman" w:hAnsi="Times New Roman" w:cs="Times New Roman"/>
          <w:sz w:val="28"/>
          <w:szCs w:val="28"/>
        </w:rPr>
        <w:t xml:space="preserve"> сегодня хмурые. Посмотрите внимательно на эти карточки. (Показ, где изображены сердитые </w:t>
      </w:r>
      <w:proofErr w:type="spellStart"/>
      <w:r w:rsidR="00C119EA" w:rsidRPr="007D4FCB">
        <w:rPr>
          <w:rFonts w:ascii="Times New Roman" w:hAnsi="Times New Roman" w:cs="Times New Roman"/>
          <w:sz w:val="28"/>
          <w:szCs w:val="28"/>
        </w:rPr>
        <w:t>лесовички</w:t>
      </w:r>
      <w:proofErr w:type="spellEnd"/>
      <w:r w:rsidR="00C119EA" w:rsidRPr="007D4FCB">
        <w:rPr>
          <w:rFonts w:ascii="Times New Roman" w:hAnsi="Times New Roman" w:cs="Times New Roman"/>
          <w:sz w:val="28"/>
          <w:szCs w:val="28"/>
        </w:rPr>
        <w:t xml:space="preserve">). А мы сможем превратить </w:t>
      </w:r>
      <w:proofErr w:type="spellStart"/>
      <w:proofErr w:type="gramStart"/>
      <w:r w:rsidR="00C119EA" w:rsidRPr="007D4FCB">
        <w:rPr>
          <w:rFonts w:ascii="Times New Roman" w:hAnsi="Times New Roman" w:cs="Times New Roman"/>
          <w:sz w:val="28"/>
          <w:szCs w:val="28"/>
        </w:rPr>
        <w:t>сердитыхлесовичков</w:t>
      </w:r>
      <w:proofErr w:type="spellEnd"/>
      <w:r w:rsidR="00C119EA" w:rsidRPr="007D4FCB">
        <w:rPr>
          <w:rFonts w:ascii="Times New Roman" w:hAnsi="Times New Roman" w:cs="Times New Roman"/>
          <w:sz w:val="28"/>
          <w:szCs w:val="28"/>
        </w:rPr>
        <w:t xml:space="preserve">  в</w:t>
      </w:r>
      <w:proofErr w:type="gramEnd"/>
      <w:r w:rsidR="00C119EA" w:rsidRPr="007D4FCB">
        <w:rPr>
          <w:rFonts w:ascii="Times New Roman" w:hAnsi="Times New Roman" w:cs="Times New Roman"/>
          <w:sz w:val="28"/>
          <w:szCs w:val="28"/>
        </w:rPr>
        <w:t xml:space="preserve"> добрых. Недаром говорится </w:t>
      </w:r>
      <w:proofErr w:type="gramStart"/>
      <w:r w:rsidR="00C119EA" w:rsidRPr="007D4FCB">
        <w:rPr>
          <w:rFonts w:ascii="Times New Roman" w:hAnsi="Times New Roman" w:cs="Times New Roman"/>
          <w:sz w:val="28"/>
          <w:szCs w:val="28"/>
        </w:rPr>
        <w:t>« В</w:t>
      </w:r>
      <w:proofErr w:type="gramEnd"/>
      <w:r w:rsidR="00C119EA" w:rsidRPr="007D4FCB">
        <w:rPr>
          <w:rFonts w:ascii="Times New Roman" w:hAnsi="Times New Roman" w:cs="Times New Roman"/>
          <w:sz w:val="28"/>
          <w:szCs w:val="28"/>
        </w:rPr>
        <w:t xml:space="preserve"> окружении добрых попал-сам добрым стал».</w:t>
      </w:r>
    </w:p>
    <w:p w:rsidR="00C119EA" w:rsidRPr="007D4FCB" w:rsidRDefault="00C119EA"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 xml:space="preserve">Игры: </w:t>
      </w:r>
      <w:r w:rsidRPr="007D4FCB">
        <w:rPr>
          <w:rFonts w:ascii="Times New Roman" w:hAnsi="Times New Roman" w:cs="Times New Roman"/>
          <w:sz w:val="28"/>
          <w:szCs w:val="28"/>
        </w:rPr>
        <w:t>«Что такое природа?»</w:t>
      </w:r>
    </w:p>
    <w:p w:rsidR="00C119EA" w:rsidRPr="007D4FCB" w:rsidRDefault="00C119EA"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 xml:space="preserve">Из конверта </w:t>
      </w:r>
      <w:proofErr w:type="spellStart"/>
      <w:r w:rsidRPr="007D4FCB">
        <w:rPr>
          <w:rFonts w:ascii="Times New Roman" w:hAnsi="Times New Roman" w:cs="Times New Roman"/>
          <w:sz w:val="28"/>
          <w:szCs w:val="28"/>
        </w:rPr>
        <w:t>лесовичок</w:t>
      </w:r>
      <w:proofErr w:type="spellEnd"/>
      <w:r w:rsidRPr="007D4FCB">
        <w:rPr>
          <w:rFonts w:ascii="Times New Roman" w:hAnsi="Times New Roman" w:cs="Times New Roman"/>
          <w:sz w:val="28"/>
          <w:szCs w:val="28"/>
        </w:rPr>
        <w:t xml:space="preserve"> достает картину Землю, раскладывают картинки деревьев, цветов, птичек, насекомых, животных (выкладывают)</w:t>
      </w:r>
      <w:r w:rsidR="007D4FCB" w:rsidRPr="007D4F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D4FCB">
        <w:rPr>
          <w:rFonts w:ascii="Times New Roman" w:hAnsi="Times New Roman" w:cs="Times New Roman"/>
          <w:noProof/>
          <w:sz w:val="28"/>
          <w:szCs w:val="28"/>
          <w:lang w:eastAsia="ru-RU"/>
        </w:rPr>
        <w:drawing>
          <wp:inline distT="0" distB="0" distL="0" distR="0">
            <wp:extent cx="3124200" cy="2343150"/>
            <wp:effectExtent l="19050" t="0" r="0" b="0"/>
            <wp:docPr id="3" name="Рисунок 2" descr="C:\Users\МДОУДСКВ№69\Desktop\фото Михалыч\DSCN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ДОУДСКВ№69\Desktop\фото Михалыч\DSCN6167.JPG"/>
                    <pic:cNvPicPr>
                      <a:picLocks noChangeAspect="1" noChangeArrowheads="1"/>
                    </pic:cNvPicPr>
                  </pic:nvPicPr>
                  <pic:blipFill>
                    <a:blip r:embed="rId10"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sidR="007D4FC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314700" cy="2343150"/>
            <wp:effectExtent l="19050" t="0" r="0" b="0"/>
            <wp:docPr id="4" name="Рисунок 3" descr="C:\Users\МДОУДСКВ№69\Desktop\фото Михалыч\DSCN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ДОУДСКВ№69\Desktop\фото Михалыч\DSCN6219.JPG"/>
                    <pic:cNvPicPr>
                      <a:picLocks noChangeAspect="1" noChangeArrowheads="1"/>
                    </pic:cNvPicPr>
                  </pic:nvPicPr>
                  <pic:blipFill>
                    <a:blip r:embed="rId11" cstate="print"/>
                    <a:srcRect/>
                    <a:stretch>
                      <a:fillRect/>
                    </a:stretch>
                  </pic:blipFill>
                  <pic:spPr bwMode="auto">
                    <a:xfrm>
                      <a:off x="0" y="0"/>
                      <a:ext cx="3314700" cy="2343150"/>
                    </a:xfrm>
                    <a:prstGeom prst="rect">
                      <a:avLst/>
                    </a:prstGeom>
                    <a:noFill/>
                    <a:ln w="9525">
                      <a:noFill/>
                      <a:miter lim="800000"/>
                      <a:headEnd/>
                      <a:tailEnd/>
                    </a:ln>
                  </pic:spPr>
                </pic:pic>
              </a:graphicData>
            </a:graphic>
          </wp:inline>
        </w:drawing>
      </w:r>
    </w:p>
    <w:p w:rsidR="00C119EA" w:rsidRDefault="00C119EA"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Воспитатель</w:t>
      </w:r>
      <w:r w:rsidRPr="007D4FCB">
        <w:rPr>
          <w:rFonts w:ascii="Times New Roman" w:hAnsi="Times New Roman" w:cs="Times New Roman"/>
          <w:sz w:val="28"/>
          <w:szCs w:val="28"/>
        </w:rPr>
        <w:t>: Ребята, а что такое природа? (ответы детей). Правильно все что окр</w:t>
      </w:r>
      <w:r w:rsidR="007773FE" w:rsidRPr="007D4FCB">
        <w:rPr>
          <w:rFonts w:ascii="Times New Roman" w:hAnsi="Times New Roman" w:cs="Times New Roman"/>
          <w:sz w:val="28"/>
          <w:szCs w:val="28"/>
        </w:rPr>
        <w:t>у</w:t>
      </w:r>
      <w:r w:rsidRPr="007D4FCB">
        <w:rPr>
          <w:rFonts w:ascii="Times New Roman" w:hAnsi="Times New Roman" w:cs="Times New Roman"/>
          <w:sz w:val="28"/>
          <w:szCs w:val="28"/>
        </w:rPr>
        <w:t>жает нас</w:t>
      </w:r>
      <w:r w:rsidR="007773FE" w:rsidRPr="007D4FCB">
        <w:rPr>
          <w:rFonts w:ascii="Times New Roman" w:hAnsi="Times New Roman" w:cs="Times New Roman"/>
          <w:sz w:val="28"/>
          <w:szCs w:val="28"/>
        </w:rPr>
        <w:t xml:space="preserve"> и не сделано руками человека, - это природа. А зачем нам нужна природа (ответы детей). Да природа нас кормит, одевает, дает все необходимое для жизни. Но природа и </w:t>
      </w:r>
      <w:proofErr w:type="gramStart"/>
      <w:r w:rsidR="007773FE" w:rsidRPr="007D4FCB">
        <w:rPr>
          <w:rFonts w:ascii="Times New Roman" w:hAnsi="Times New Roman" w:cs="Times New Roman"/>
          <w:sz w:val="28"/>
          <w:szCs w:val="28"/>
        </w:rPr>
        <w:t>это пожалуй</w:t>
      </w:r>
      <w:proofErr w:type="gramEnd"/>
      <w:r w:rsidR="007773FE" w:rsidRPr="007D4FCB">
        <w:rPr>
          <w:rFonts w:ascii="Times New Roman" w:hAnsi="Times New Roman" w:cs="Times New Roman"/>
          <w:sz w:val="28"/>
          <w:szCs w:val="28"/>
        </w:rPr>
        <w:t>, самое главное дарит человеку радость. Любуюсь ее красотой, мы становимся лучше, добрее.</w:t>
      </w:r>
    </w:p>
    <w:p w:rsidR="00975571"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p>
    <w:p w:rsidR="00975571" w:rsidRPr="007D4FCB"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p>
    <w:p w:rsidR="00BE0D8B" w:rsidRPr="007D4FCB"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3117215</wp:posOffset>
            </wp:positionH>
            <wp:positionV relativeFrom="paragraph">
              <wp:posOffset>-110490</wp:posOffset>
            </wp:positionV>
            <wp:extent cx="3124200" cy="2343150"/>
            <wp:effectExtent l="19050" t="0" r="0" b="0"/>
            <wp:wrapThrough wrapText="bothSides">
              <wp:wrapPolygon edited="0">
                <wp:start x="-132" y="0"/>
                <wp:lineTo x="-132" y="21424"/>
                <wp:lineTo x="21600" y="21424"/>
                <wp:lineTo x="21600" y="0"/>
                <wp:lineTo x="-132" y="0"/>
              </wp:wrapPolygon>
            </wp:wrapThrough>
            <wp:docPr id="5" name="Рисунок 4" descr="C:\Users\МДОУДСКВ№69\Desktop\фото Михалыч\DSCN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ДОУДСКВ№69\Desktop\фото Михалыч\DSCN3985.JPG"/>
                    <pic:cNvPicPr>
                      <a:picLocks noChangeAspect="1" noChangeArrowheads="1"/>
                    </pic:cNvPicPr>
                  </pic:nvPicPr>
                  <pic:blipFill>
                    <a:blip r:embed="rId12"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sidR="00BE0D8B" w:rsidRPr="007D4FCB">
        <w:rPr>
          <w:rFonts w:ascii="Times New Roman" w:hAnsi="Times New Roman" w:cs="Times New Roman"/>
          <w:sz w:val="28"/>
          <w:szCs w:val="28"/>
        </w:rPr>
        <w:t>Нас в любое время года,</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Учит мудрая природа,</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Птицы учат пению</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Паучок терпению,</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Пчелы в поле и в саду</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Обучают нас труду.</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Учит снег нас чистоте</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Учит солнце доброте.</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Нас деревья всех пород,</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Весь большой лесной народ,</w:t>
      </w:r>
    </w:p>
    <w:p w:rsidR="00BE0D8B"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Учат крепкой дружбе. (В.Орлова)</w:t>
      </w:r>
      <w:r w:rsidR="00975571" w:rsidRPr="009755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19EA" w:rsidRPr="007D4FCB" w:rsidRDefault="00BE0D8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Воспитатель:</w:t>
      </w:r>
      <w:r w:rsidR="0094172B" w:rsidRPr="007D4FCB">
        <w:rPr>
          <w:rFonts w:ascii="Times New Roman" w:hAnsi="Times New Roman" w:cs="Times New Roman"/>
          <w:sz w:val="28"/>
          <w:szCs w:val="28"/>
        </w:rPr>
        <w:t xml:space="preserve"> природа нуждается в нашей защите? (Ответы детей).</w:t>
      </w:r>
    </w:p>
    <w:p w:rsidR="0094172B" w:rsidRPr="007D4FCB" w:rsidRDefault="0094172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Надо беречь, что есть на земле, надо жить в дружбе с природой.</w:t>
      </w:r>
    </w:p>
    <w:p w:rsidR="0094172B" w:rsidRPr="00975571"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222250</wp:posOffset>
            </wp:positionV>
            <wp:extent cx="1190625" cy="2486025"/>
            <wp:effectExtent l="19050" t="0" r="9525" b="0"/>
            <wp:wrapThrough wrapText="bothSides">
              <wp:wrapPolygon edited="0">
                <wp:start x="-346" y="0"/>
                <wp:lineTo x="-346" y="21517"/>
                <wp:lineTo x="21773" y="21517"/>
                <wp:lineTo x="21773" y="0"/>
                <wp:lineTo x="-346" y="0"/>
              </wp:wrapPolygon>
            </wp:wrapThrough>
            <wp:docPr id="6" name="Рисунок 5" descr="C:\Users\МДОУДСКВ№69\Desktop\фото Михалыч\DSCN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ДОУДСКВ№69\Desktop\фото Михалыч\DSCN6522.JPG"/>
                    <pic:cNvPicPr>
                      <a:picLocks noChangeAspect="1" noChangeArrowheads="1"/>
                    </pic:cNvPicPr>
                  </pic:nvPicPr>
                  <pic:blipFill>
                    <a:blip r:embed="rId13" cstate="print"/>
                    <a:srcRect/>
                    <a:stretch>
                      <a:fillRect/>
                    </a:stretch>
                  </pic:blipFill>
                  <pic:spPr bwMode="auto">
                    <a:xfrm>
                      <a:off x="0" y="0"/>
                      <a:ext cx="1190625" cy="2486025"/>
                    </a:xfrm>
                    <a:prstGeom prst="rect">
                      <a:avLst/>
                    </a:prstGeom>
                    <a:noFill/>
                    <a:ln w="9525">
                      <a:noFill/>
                      <a:miter lim="800000"/>
                      <a:headEnd/>
                      <a:tailEnd/>
                    </a:ln>
                  </pic:spPr>
                </pic:pic>
              </a:graphicData>
            </a:graphic>
          </wp:anchor>
        </w:drawing>
      </w:r>
      <w:r w:rsidR="0094172B" w:rsidRPr="007D4FCB">
        <w:rPr>
          <w:rFonts w:ascii="Times New Roman" w:hAnsi="Times New Roman" w:cs="Times New Roman"/>
          <w:b/>
          <w:sz w:val="28"/>
          <w:szCs w:val="28"/>
        </w:rPr>
        <w:t>Воспитатель:</w:t>
      </w:r>
      <w:r>
        <w:rPr>
          <w:rFonts w:ascii="Times New Roman" w:hAnsi="Times New Roman" w:cs="Times New Roman"/>
          <w:b/>
          <w:sz w:val="28"/>
          <w:szCs w:val="28"/>
        </w:rPr>
        <w:t xml:space="preserve"> </w:t>
      </w:r>
      <w:proofErr w:type="gramStart"/>
      <w:r w:rsidR="0094172B" w:rsidRPr="007D4FCB">
        <w:rPr>
          <w:rFonts w:ascii="Times New Roman" w:hAnsi="Times New Roman" w:cs="Times New Roman"/>
          <w:sz w:val="28"/>
          <w:szCs w:val="28"/>
        </w:rPr>
        <w:t>В</w:t>
      </w:r>
      <w:proofErr w:type="gramEnd"/>
      <w:r w:rsidR="0094172B" w:rsidRPr="007D4FCB">
        <w:rPr>
          <w:rFonts w:ascii="Times New Roman" w:hAnsi="Times New Roman" w:cs="Times New Roman"/>
          <w:sz w:val="28"/>
          <w:szCs w:val="28"/>
        </w:rPr>
        <w:t xml:space="preserve"> конверт заглядывает достает карточку. Посмотрите, что еще принесли с собой </w:t>
      </w:r>
      <w:proofErr w:type="spellStart"/>
      <w:r w:rsidR="0094172B" w:rsidRPr="007D4FCB">
        <w:rPr>
          <w:rFonts w:ascii="Times New Roman" w:hAnsi="Times New Roman" w:cs="Times New Roman"/>
          <w:sz w:val="28"/>
          <w:szCs w:val="28"/>
        </w:rPr>
        <w:t>лесовички</w:t>
      </w:r>
      <w:proofErr w:type="spellEnd"/>
      <w:r w:rsidR="0094172B" w:rsidRPr="007D4FCB">
        <w:rPr>
          <w:rFonts w:ascii="Times New Roman" w:hAnsi="Times New Roman" w:cs="Times New Roman"/>
          <w:sz w:val="28"/>
          <w:szCs w:val="28"/>
        </w:rPr>
        <w:t xml:space="preserve"> (тучка с капельками).</w:t>
      </w:r>
      <w:r w:rsidRPr="009755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4172B" w:rsidRPr="007D4FCB" w:rsidRDefault="0094172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Они хотят, чтобы мы сегодня мы с вами поговорили о воде. Давайте устроим праздник волшебницы воды. Почему волшебницы?</w:t>
      </w:r>
    </w:p>
    <w:p w:rsidR="0094172B" w:rsidRPr="007D4FCB" w:rsidRDefault="0094172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Да потому, что вода бывает разной.</w:t>
      </w:r>
    </w:p>
    <w:p w:rsidR="0094172B" w:rsidRPr="007D4FCB" w:rsidRDefault="0094172B"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Показ картин</w:t>
      </w:r>
      <w:r w:rsidR="00975571">
        <w:rPr>
          <w:rFonts w:ascii="Times New Roman" w:hAnsi="Times New Roman" w:cs="Times New Roman"/>
          <w:sz w:val="28"/>
          <w:szCs w:val="28"/>
        </w:rPr>
        <w:t xml:space="preserve"> на</w:t>
      </w:r>
      <w:r w:rsidR="00975571" w:rsidRPr="00975571">
        <w:rPr>
          <w:rFonts w:ascii="Times New Roman" w:hAnsi="Times New Roman" w:cs="Times New Roman"/>
          <w:sz w:val="28"/>
          <w:szCs w:val="28"/>
        </w:rPr>
        <w:t xml:space="preserve"> </w:t>
      </w:r>
      <w:r w:rsidR="00975571" w:rsidRPr="007D4FCB">
        <w:rPr>
          <w:rFonts w:ascii="Times New Roman" w:hAnsi="Times New Roman" w:cs="Times New Roman"/>
          <w:sz w:val="28"/>
          <w:szCs w:val="28"/>
        </w:rPr>
        <w:t>стенде</w:t>
      </w:r>
      <w:r w:rsidRPr="007D4FCB">
        <w:rPr>
          <w:rFonts w:ascii="Times New Roman" w:hAnsi="Times New Roman" w:cs="Times New Roman"/>
          <w:sz w:val="28"/>
          <w:szCs w:val="28"/>
        </w:rPr>
        <w:t xml:space="preserve">. </w:t>
      </w:r>
      <w:r w:rsidR="008905FC" w:rsidRPr="007D4FCB">
        <w:rPr>
          <w:rFonts w:ascii="Times New Roman" w:hAnsi="Times New Roman" w:cs="Times New Roman"/>
          <w:sz w:val="28"/>
          <w:szCs w:val="28"/>
        </w:rPr>
        <w:t>Галерея</w:t>
      </w:r>
      <w:r w:rsidRPr="007D4FCB">
        <w:rPr>
          <w:rFonts w:ascii="Times New Roman" w:hAnsi="Times New Roman" w:cs="Times New Roman"/>
          <w:sz w:val="28"/>
          <w:szCs w:val="28"/>
        </w:rPr>
        <w:t xml:space="preserve"> картин в разных физических состояниях. Вода может быстро-быстро бежать в ручейке, плескаться в реке</w:t>
      </w:r>
      <w:r w:rsidR="007F6E8D" w:rsidRPr="007D4FCB">
        <w:rPr>
          <w:rFonts w:ascii="Times New Roman" w:hAnsi="Times New Roman" w:cs="Times New Roman"/>
          <w:sz w:val="28"/>
          <w:szCs w:val="28"/>
        </w:rPr>
        <w:t>, перекатываться волнами в море, становиться холодными льдинками или паром.</w:t>
      </w:r>
    </w:p>
    <w:p w:rsidR="007F6E8D" w:rsidRPr="007D4FCB" w:rsidRDefault="007F6E8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Сейчас вы будете моими капельками, а я вашей мамой-тучкой, вы отправитесь в путешествие на землю. Одни полетят в страну, где живет лето, а другие где живет зима и узнаете какой бывает вода в эти времена года.</w:t>
      </w:r>
    </w:p>
    <w:p w:rsidR="00FD2D95" w:rsidRPr="007D4FCB" w:rsidRDefault="00FD2D95"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Игра: «Найди воду»</w:t>
      </w:r>
    </w:p>
    <w:p w:rsidR="00FD2D95" w:rsidRPr="00975571"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2612390</wp:posOffset>
            </wp:positionH>
            <wp:positionV relativeFrom="paragraph">
              <wp:posOffset>472440</wp:posOffset>
            </wp:positionV>
            <wp:extent cx="3933825" cy="2392680"/>
            <wp:effectExtent l="19050" t="0" r="9525" b="0"/>
            <wp:wrapThrough wrapText="bothSides">
              <wp:wrapPolygon edited="0">
                <wp:start x="-105" y="0"/>
                <wp:lineTo x="-105" y="21497"/>
                <wp:lineTo x="21652" y="21497"/>
                <wp:lineTo x="21652" y="0"/>
                <wp:lineTo x="-105" y="0"/>
              </wp:wrapPolygon>
            </wp:wrapThrough>
            <wp:docPr id="7" name="Рисунок 6" descr="C:\Users\МДОУДСКВ№69\Desktop\фото Михалыч\DSCN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ДОУДСКВ№69\Desktop\фото Михалыч\DSCN6087.JPG"/>
                    <pic:cNvPicPr>
                      <a:picLocks noChangeAspect="1" noChangeArrowheads="1"/>
                    </pic:cNvPicPr>
                  </pic:nvPicPr>
                  <pic:blipFill>
                    <a:blip r:embed="rId14" cstate="print"/>
                    <a:srcRect t="8335" r="2367" b="12249"/>
                    <a:stretch>
                      <a:fillRect/>
                    </a:stretch>
                  </pic:blipFill>
                  <pic:spPr bwMode="auto">
                    <a:xfrm>
                      <a:off x="0" y="0"/>
                      <a:ext cx="3933825" cy="2392680"/>
                    </a:xfrm>
                    <a:prstGeom prst="rect">
                      <a:avLst/>
                    </a:prstGeom>
                    <a:noFill/>
                    <a:ln w="9525">
                      <a:noFill/>
                      <a:miter lim="800000"/>
                      <a:headEnd/>
                      <a:tailEnd/>
                    </a:ln>
                  </pic:spPr>
                </pic:pic>
              </a:graphicData>
            </a:graphic>
          </wp:anchor>
        </w:drawing>
      </w:r>
      <w:r w:rsidR="00FD2D95" w:rsidRPr="007D4FCB">
        <w:rPr>
          <w:rFonts w:ascii="Times New Roman" w:hAnsi="Times New Roman" w:cs="Times New Roman"/>
          <w:sz w:val="28"/>
          <w:szCs w:val="28"/>
        </w:rPr>
        <w:t xml:space="preserve">Выкладываются на поле три обруча в одной </w:t>
      </w:r>
      <w:proofErr w:type="gramStart"/>
      <w:r w:rsidR="00FD2D95" w:rsidRPr="007D4FCB">
        <w:rPr>
          <w:rFonts w:ascii="Times New Roman" w:hAnsi="Times New Roman" w:cs="Times New Roman"/>
          <w:sz w:val="28"/>
          <w:szCs w:val="28"/>
        </w:rPr>
        <w:t>картинки(</w:t>
      </w:r>
      <w:proofErr w:type="gramEnd"/>
      <w:r w:rsidR="00FD2D95" w:rsidRPr="007D4FCB">
        <w:rPr>
          <w:rFonts w:ascii="Times New Roman" w:hAnsi="Times New Roman" w:cs="Times New Roman"/>
          <w:sz w:val="28"/>
          <w:szCs w:val="28"/>
        </w:rPr>
        <w:t>характерные признак лето-зима), а в остальные два об</w:t>
      </w:r>
      <w:r w:rsidR="00A87E66" w:rsidRPr="007D4FCB">
        <w:rPr>
          <w:rFonts w:ascii="Times New Roman" w:hAnsi="Times New Roman" w:cs="Times New Roman"/>
          <w:sz w:val="28"/>
          <w:szCs w:val="28"/>
        </w:rPr>
        <w:t>руча выкладывают лето и зима, (</w:t>
      </w:r>
      <w:r w:rsidR="00FD2D95" w:rsidRPr="007D4FCB">
        <w:rPr>
          <w:rFonts w:ascii="Times New Roman" w:hAnsi="Times New Roman" w:cs="Times New Roman"/>
          <w:sz w:val="28"/>
          <w:szCs w:val="28"/>
        </w:rPr>
        <w:t>роса, туман, дождь, узоры на стекле, лед снежинки).</w:t>
      </w:r>
      <w:r w:rsidRPr="009755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D2D95" w:rsidRPr="007D4FCB" w:rsidRDefault="00FD2D95"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 xml:space="preserve">Проводится </w:t>
      </w:r>
      <w:proofErr w:type="spellStart"/>
      <w:r w:rsidRPr="007D4FCB">
        <w:rPr>
          <w:rFonts w:ascii="Times New Roman" w:hAnsi="Times New Roman" w:cs="Times New Roman"/>
          <w:sz w:val="28"/>
          <w:szCs w:val="28"/>
        </w:rPr>
        <w:t>физминутка</w:t>
      </w:r>
      <w:proofErr w:type="spellEnd"/>
      <w:r w:rsidRPr="007D4FCB">
        <w:rPr>
          <w:rFonts w:ascii="Times New Roman" w:hAnsi="Times New Roman" w:cs="Times New Roman"/>
          <w:sz w:val="28"/>
          <w:szCs w:val="28"/>
        </w:rPr>
        <w:t>:</w:t>
      </w:r>
    </w:p>
    <w:p w:rsidR="00FD2D95" w:rsidRPr="007D4FCB" w:rsidRDefault="00FD2D95"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Солнышко, солнышко</w:t>
      </w:r>
    </w:p>
    <w:p w:rsidR="00631C2D" w:rsidRPr="007D4FCB" w:rsidRDefault="00FD2D95"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В небе свети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Яркие лучики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К нам протяни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Руки мы вложим</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В ладони твои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Нас покружи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Оторви от земли.</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Солнышко греет,</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Как жарко всем нам!</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В пар превратились</w:t>
      </w:r>
    </w:p>
    <w:p w:rsidR="007F6E8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Летим к небесам.</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p>
    <w:p w:rsidR="00975571" w:rsidRDefault="00975571" w:rsidP="007D4FCB">
      <w:pPr>
        <w:tabs>
          <w:tab w:val="left" w:pos="1290"/>
          <w:tab w:val="left" w:pos="6000"/>
          <w:tab w:val="left" w:pos="7080"/>
        </w:tabs>
        <w:spacing w:after="0" w:line="240" w:lineRule="auto"/>
        <w:jc w:val="both"/>
        <w:rPr>
          <w:rFonts w:ascii="Times New Roman" w:hAnsi="Times New Roman" w:cs="Times New Roman"/>
          <w:b/>
          <w:sz w:val="28"/>
          <w:szCs w:val="28"/>
        </w:rPr>
      </w:pPr>
    </w:p>
    <w:p w:rsidR="00975571" w:rsidRDefault="00975571" w:rsidP="007D4FCB">
      <w:pPr>
        <w:tabs>
          <w:tab w:val="left" w:pos="1290"/>
          <w:tab w:val="left" w:pos="6000"/>
          <w:tab w:val="left" w:pos="7080"/>
        </w:tabs>
        <w:spacing w:after="0" w:line="240" w:lineRule="auto"/>
        <w:jc w:val="both"/>
        <w:rPr>
          <w:rFonts w:ascii="Times New Roman" w:hAnsi="Times New Roman" w:cs="Times New Roman"/>
          <w:b/>
          <w:sz w:val="28"/>
          <w:szCs w:val="28"/>
        </w:rPr>
      </w:pPr>
    </w:p>
    <w:p w:rsidR="00631C2D"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Воспитатель:</w:t>
      </w:r>
      <w:r w:rsidRPr="007D4FCB">
        <w:rPr>
          <w:rFonts w:ascii="Times New Roman" w:hAnsi="Times New Roman" w:cs="Times New Roman"/>
          <w:sz w:val="28"/>
          <w:szCs w:val="28"/>
        </w:rPr>
        <w:t xml:space="preserve"> Так почему воду мы называем </w:t>
      </w:r>
      <w:proofErr w:type="gramStart"/>
      <w:r w:rsidRPr="007D4FCB">
        <w:rPr>
          <w:rFonts w:ascii="Times New Roman" w:hAnsi="Times New Roman" w:cs="Times New Roman"/>
          <w:sz w:val="28"/>
          <w:szCs w:val="28"/>
        </w:rPr>
        <w:t>волшебницей(</w:t>
      </w:r>
      <w:proofErr w:type="gramEnd"/>
      <w:r w:rsidRPr="007D4FCB">
        <w:rPr>
          <w:rFonts w:ascii="Times New Roman" w:hAnsi="Times New Roman" w:cs="Times New Roman"/>
          <w:sz w:val="28"/>
          <w:szCs w:val="28"/>
        </w:rPr>
        <w:t>ответы детей) Да вода может быть разной</w:t>
      </w:r>
      <w:r w:rsidR="00975571">
        <w:rPr>
          <w:rFonts w:ascii="Times New Roman" w:hAnsi="Times New Roman" w:cs="Times New Roman"/>
          <w:sz w:val="28"/>
          <w:szCs w:val="28"/>
        </w:rPr>
        <w:t xml:space="preserve">. </w:t>
      </w:r>
    </w:p>
    <w:p w:rsidR="00975571" w:rsidRPr="007D4FCB" w:rsidRDefault="00975571" w:rsidP="00975571">
      <w:pPr>
        <w:tabs>
          <w:tab w:val="left" w:pos="1290"/>
          <w:tab w:val="left" w:pos="6000"/>
          <w:tab w:val="left" w:pos="7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4200" cy="2343150"/>
            <wp:effectExtent l="19050" t="0" r="0" b="0"/>
            <wp:docPr id="9" name="Рисунок 8" descr="C:\Users\МДОУДСКВ№69\Desktop\Тонет-не тонет фото\DSCN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ДОУДСКВ№69\Desktop\Тонет-не тонет фото\DSCN6344.JPG"/>
                    <pic:cNvPicPr>
                      <a:picLocks noChangeAspect="1" noChangeArrowheads="1"/>
                    </pic:cNvPicPr>
                  </pic:nvPicPr>
                  <pic:blipFill>
                    <a:blip r:embed="rId15"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b/>
          <w:sz w:val="28"/>
          <w:szCs w:val="28"/>
        </w:rPr>
        <w:t>Воспитатель</w:t>
      </w:r>
      <w:r w:rsidRPr="007D4FCB">
        <w:rPr>
          <w:rFonts w:ascii="Times New Roman" w:hAnsi="Times New Roman" w:cs="Times New Roman"/>
          <w:sz w:val="28"/>
          <w:szCs w:val="28"/>
        </w:rPr>
        <w:t xml:space="preserve">: </w:t>
      </w:r>
      <w:proofErr w:type="gramStart"/>
      <w:r w:rsidRPr="007D4FCB">
        <w:rPr>
          <w:rFonts w:ascii="Times New Roman" w:hAnsi="Times New Roman" w:cs="Times New Roman"/>
          <w:sz w:val="28"/>
          <w:szCs w:val="28"/>
        </w:rPr>
        <w:t>А</w:t>
      </w:r>
      <w:proofErr w:type="gramEnd"/>
      <w:r w:rsidRPr="007D4FCB">
        <w:rPr>
          <w:rFonts w:ascii="Times New Roman" w:hAnsi="Times New Roman" w:cs="Times New Roman"/>
          <w:sz w:val="28"/>
          <w:szCs w:val="28"/>
        </w:rPr>
        <w:t xml:space="preserve"> как вы думаете так, ли она нужна вода? Кому она нужна?</w:t>
      </w:r>
    </w:p>
    <w:p w:rsidR="00631C2D"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Картинка с капелькой воды животным, насекомым, человеку, деревьями, цветам.</w:t>
      </w:r>
    </w:p>
    <w:p w:rsidR="00631C2D"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Да, действительно она не только волшебница но она и незаменима для всей планеты.</w:t>
      </w:r>
    </w:p>
    <w:p w:rsidR="00975571" w:rsidRPr="007D4FCB"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4200" cy="2343150"/>
            <wp:effectExtent l="19050" t="0" r="0" b="0"/>
            <wp:docPr id="10" name="Рисунок 9" descr="C:\Users\МДОУДСКВ№69\Desktop\фото Михалыч\DSCN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ДОУДСКВ№69\Desktop\фото Михалыч\DSCN6232.JPG"/>
                    <pic:cNvPicPr>
                      <a:picLocks noChangeAspect="1" noChangeArrowheads="1"/>
                    </pic:cNvPicPr>
                  </pic:nvPicPr>
                  <pic:blipFill>
                    <a:blip r:embed="rId1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24200" cy="2343150"/>
            <wp:effectExtent l="19050" t="0" r="0" b="0"/>
            <wp:docPr id="11" name="Рисунок 10" descr="C:\Users\МДОУДСКВ№69\Desktop\фото Михалыч\DSCN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ДОУДСКВ№69\Desktop\фото Михалыч\DSCN6568.JPG"/>
                    <pic:cNvPicPr>
                      <a:picLocks noChangeAspect="1" noChangeArrowheads="1"/>
                    </pic:cNvPicPr>
                  </pic:nvPicPr>
                  <pic:blipFill>
                    <a:blip r:embed="rId17"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8905FC" w:rsidRPr="007D4FCB" w:rsidRDefault="00631C2D"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 xml:space="preserve">А давайте нарисуем ее портрет. Подумайте, </w:t>
      </w:r>
      <w:r w:rsidR="008905FC" w:rsidRPr="007D4FCB">
        <w:rPr>
          <w:rFonts w:ascii="Times New Roman" w:hAnsi="Times New Roman" w:cs="Times New Roman"/>
          <w:sz w:val="28"/>
          <w:szCs w:val="28"/>
        </w:rPr>
        <w:t xml:space="preserve">какой портрет вы хотели бы нарисовать </w:t>
      </w:r>
    </w:p>
    <w:p w:rsidR="00631C2D" w:rsidRPr="007D4FCB" w:rsidRDefault="00975571" w:rsidP="007D4FCB">
      <w:pPr>
        <w:tabs>
          <w:tab w:val="left" w:pos="1290"/>
          <w:tab w:val="left" w:pos="6000"/>
          <w:tab w:val="left" w:pos="7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905FC" w:rsidRPr="007D4FCB">
        <w:rPr>
          <w:rFonts w:ascii="Times New Roman" w:hAnsi="Times New Roman" w:cs="Times New Roman"/>
          <w:sz w:val="28"/>
          <w:szCs w:val="28"/>
        </w:rPr>
        <w:t>ответы детей). Но рисовать мы будем не кисточками и не карандашами, а нетрадиционным методом:</w:t>
      </w:r>
    </w:p>
    <w:p w:rsidR="008905FC" w:rsidRPr="007D4FCB" w:rsidRDefault="008905FC"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 бумага- сжатая-снежинки</w:t>
      </w:r>
    </w:p>
    <w:p w:rsidR="008905FC" w:rsidRPr="007D4FCB" w:rsidRDefault="008905FC"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w:t>
      </w:r>
      <w:r w:rsidR="00975571">
        <w:rPr>
          <w:rFonts w:ascii="Times New Roman" w:hAnsi="Times New Roman" w:cs="Times New Roman"/>
          <w:sz w:val="28"/>
          <w:szCs w:val="28"/>
        </w:rPr>
        <w:t xml:space="preserve"> </w:t>
      </w:r>
      <w:r w:rsidRPr="007D4FCB">
        <w:rPr>
          <w:rFonts w:ascii="Times New Roman" w:hAnsi="Times New Roman" w:cs="Times New Roman"/>
          <w:sz w:val="28"/>
          <w:szCs w:val="28"/>
        </w:rPr>
        <w:t>бутылка-волшебная-волны.</w:t>
      </w:r>
    </w:p>
    <w:p w:rsidR="008905FC" w:rsidRPr="007D4FCB" w:rsidRDefault="008905FC" w:rsidP="007D4FCB">
      <w:pPr>
        <w:tabs>
          <w:tab w:val="left" w:pos="1290"/>
          <w:tab w:val="left" w:pos="6000"/>
          <w:tab w:val="left" w:pos="7080"/>
        </w:tabs>
        <w:spacing w:after="0" w:line="240" w:lineRule="auto"/>
        <w:jc w:val="both"/>
        <w:rPr>
          <w:rFonts w:ascii="Times New Roman" w:hAnsi="Times New Roman" w:cs="Times New Roman"/>
          <w:sz w:val="28"/>
          <w:szCs w:val="28"/>
        </w:rPr>
      </w:pPr>
      <w:r w:rsidRPr="007D4FCB">
        <w:rPr>
          <w:rFonts w:ascii="Times New Roman" w:hAnsi="Times New Roman" w:cs="Times New Roman"/>
          <w:sz w:val="28"/>
          <w:szCs w:val="28"/>
        </w:rPr>
        <w:t xml:space="preserve">И наши </w:t>
      </w:r>
      <w:proofErr w:type="spellStart"/>
      <w:r w:rsidRPr="007D4FCB">
        <w:rPr>
          <w:rFonts w:ascii="Times New Roman" w:hAnsi="Times New Roman" w:cs="Times New Roman"/>
          <w:sz w:val="28"/>
          <w:szCs w:val="28"/>
        </w:rPr>
        <w:t>лесовички</w:t>
      </w:r>
      <w:proofErr w:type="spellEnd"/>
      <w:r w:rsidRPr="007D4FCB">
        <w:rPr>
          <w:rFonts w:ascii="Times New Roman" w:hAnsi="Times New Roman" w:cs="Times New Roman"/>
          <w:sz w:val="28"/>
          <w:szCs w:val="28"/>
        </w:rPr>
        <w:t xml:space="preserve"> стали добрыми.</w:t>
      </w:r>
    </w:p>
    <w:p w:rsidR="008905FC" w:rsidRPr="007D4FCB" w:rsidRDefault="008905FC" w:rsidP="007D4FCB">
      <w:pPr>
        <w:tabs>
          <w:tab w:val="left" w:pos="1290"/>
          <w:tab w:val="left" w:pos="6000"/>
          <w:tab w:val="left" w:pos="7080"/>
        </w:tabs>
        <w:spacing w:after="0" w:line="240" w:lineRule="auto"/>
        <w:jc w:val="both"/>
        <w:rPr>
          <w:rFonts w:ascii="Times New Roman" w:hAnsi="Times New Roman" w:cs="Times New Roman"/>
          <w:sz w:val="28"/>
          <w:szCs w:val="28"/>
        </w:rPr>
      </w:pPr>
    </w:p>
    <w:p w:rsidR="00222AC7" w:rsidRDefault="00A95EE3" w:rsidP="001E7EEC">
      <w:pPr>
        <w:tabs>
          <w:tab w:val="left" w:pos="1290"/>
          <w:tab w:val="left" w:pos="6000"/>
          <w:tab w:val="left" w:pos="7080"/>
        </w:tabs>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3124200" cy="2343150"/>
            <wp:effectExtent l="19050" t="0" r="0" b="0"/>
            <wp:docPr id="12" name="Рисунок 11" descr="C:\Users\МДОУДСКВ№69\Desktop\100NIKON\DSCN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ДОУДСКВ№69\Desktop\100NIKON\DSCN6614.JPG"/>
                    <pic:cNvPicPr>
                      <a:picLocks noChangeAspect="1" noChangeArrowheads="1"/>
                    </pic:cNvPicPr>
                  </pic:nvPicPr>
                  <pic:blipFill>
                    <a:blip r:embed="rId18"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24200" cy="2343150"/>
            <wp:effectExtent l="19050" t="0" r="0" b="0"/>
            <wp:docPr id="13" name="Рисунок 12" descr="C:\Users\МДОУДСКВ№69\Desktop\100NIKON\DSCN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ДОУДСКВ№69\Desktop\100NIKON\DSCN6616.JPG"/>
                    <pic:cNvPicPr>
                      <a:picLocks noChangeAspect="1" noChangeArrowheads="1"/>
                    </pic:cNvPicPr>
                  </pic:nvPicPr>
                  <pic:blipFill>
                    <a:blip r:embed="rId19"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bookmarkEnd w:id="0"/>
    <w:p w:rsidR="005902D6" w:rsidRDefault="005902D6" w:rsidP="001E7EEC">
      <w:pPr>
        <w:tabs>
          <w:tab w:val="left" w:pos="1290"/>
          <w:tab w:val="left" w:pos="6000"/>
          <w:tab w:val="left" w:pos="7080"/>
        </w:tabs>
        <w:spacing w:after="0" w:line="240" w:lineRule="auto"/>
        <w:jc w:val="both"/>
        <w:rPr>
          <w:rFonts w:ascii="Times New Roman" w:hAnsi="Times New Roman" w:cs="Times New Roman"/>
          <w:sz w:val="28"/>
          <w:szCs w:val="28"/>
        </w:rPr>
      </w:pPr>
    </w:p>
    <w:p w:rsidR="005902D6" w:rsidRPr="005902D6" w:rsidRDefault="005902D6" w:rsidP="005902D6">
      <w:pPr>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 xml:space="preserve">Приложение.  </w:t>
      </w:r>
    </w:p>
    <w:p w:rsidR="005902D6" w:rsidRPr="005902D6" w:rsidRDefault="005902D6" w:rsidP="005902D6">
      <w:pPr>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Какие опыты можно провести с детьми дошкольного возраста.</w:t>
      </w: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Pr="005902D6" w:rsidRDefault="005902D6" w:rsidP="005902D6">
      <w:pPr>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Подводная лодка из яйца.</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3 банки: две пол-литровые и одна литровая; два сырых яйца, поваренная соль.</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Возьмите две пол-литровых банки. Одну банку наполните чистой водой и опустите в нее сырое яйцо. Оно утонет.</w:t>
      </w:r>
      <w:r w:rsidRPr="005902D6">
        <w:rPr>
          <w:rFonts w:ascii="Times New Roman" w:hAnsi="Times New Roman" w:cs="Times New Roman"/>
          <w:b/>
          <w:color w:val="000000"/>
          <w:sz w:val="28"/>
          <w:szCs w:val="28"/>
        </w:rPr>
        <w:t xml:space="preserve"> </w:t>
      </w:r>
      <w:r w:rsidRPr="005902D6">
        <w:rPr>
          <w:rFonts w:ascii="Times New Roman" w:hAnsi="Times New Roman" w:cs="Times New Roman"/>
          <w:color w:val="000000"/>
          <w:sz w:val="28"/>
          <w:szCs w:val="28"/>
        </w:rPr>
        <w:t xml:space="preserve">Во вторую банку налейте крепкий раствор поваренной соли (2 столовые ложки на </w:t>
      </w:r>
      <w:smartTag w:uri="urn:schemas-microsoft-com:office:smarttags" w:element="metricconverter">
        <w:smartTagPr>
          <w:attr w:name="ProductID" w:val="0,5 л"/>
        </w:smartTagPr>
        <w:r w:rsidRPr="005902D6">
          <w:rPr>
            <w:rFonts w:ascii="Times New Roman" w:hAnsi="Times New Roman" w:cs="Times New Roman"/>
            <w:color w:val="000000"/>
            <w:sz w:val="28"/>
            <w:szCs w:val="28"/>
          </w:rPr>
          <w:t>0,5 л</w:t>
        </w:r>
      </w:smartTag>
      <w:r w:rsidRPr="005902D6">
        <w:rPr>
          <w:rFonts w:ascii="Times New Roman" w:hAnsi="Times New Roman" w:cs="Times New Roman"/>
          <w:color w:val="000000"/>
          <w:sz w:val="28"/>
          <w:szCs w:val="28"/>
        </w:rPr>
        <w:t xml:space="preserve"> воды). Опустите туда второе яйцо - оно будет плавать. Это объясняется тем, что соленая вода тяжелее, поэтому и плавать в море легче, чем в реке.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w:t>
      </w:r>
      <w:r w:rsidRPr="005902D6">
        <w:rPr>
          <w:rFonts w:ascii="Times New Roman" w:hAnsi="Times New Roman" w:cs="Times New Roman"/>
          <w:b/>
          <w:color w:val="000000"/>
          <w:sz w:val="28"/>
          <w:szCs w:val="28"/>
        </w:rPr>
        <w:t xml:space="preserve"> </w:t>
      </w:r>
      <w:r w:rsidRPr="005902D6">
        <w:rPr>
          <w:rFonts w:ascii="Times New Roman" w:hAnsi="Times New Roman" w:cs="Times New Roman"/>
          <w:color w:val="000000"/>
          <w:sz w:val="28"/>
          <w:szCs w:val="28"/>
        </w:rPr>
        <w:t xml:space="preserve">А теперь положите на дно литровой банки яйцо. Постепенно подливая по очереди воду из обеих маленьких банок, можно получить такой раствор, в котором яйцо не будет ни всплывать, ни тонуть. Оно будет держаться, как подвешенное, посреди раствора. 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 </w:t>
      </w: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 xml:space="preserve">Куда делись чернила?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банка с водой, чернила, активированный уголь.</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w:t>
      </w:r>
      <w:r w:rsidRPr="005902D6">
        <w:rPr>
          <w:rFonts w:ascii="Times New Roman" w:hAnsi="Times New Roman" w:cs="Times New Roman"/>
          <w:color w:val="000000"/>
          <w:sz w:val="28"/>
          <w:szCs w:val="28"/>
        </w:rPr>
        <w:t xml:space="preserve"> В емкость с водой капните чернил или туши, чтобы раствор был бледно-голубым. Туда же положите таблетку растолченного активированного угля. Закройте горлышко пальцем и взболтайте смесь.</w:t>
      </w:r>
      <w:r w:rsidRPr="005902D6">
        <w:rPr>
          <w:rFonts w:ascii="Times New Roman" w:hAnsi="Times New Roman" w:cs="Times New Roman"/>
          <w:color w:val="000000"/>
          <w:sz w:val="28"/>
          <w:szCs w:val="28"/>
        </w:rPr>
        <w:br/>
        <w:t>Она посветлеет на глазах. Дело в том, что уголь впитывает своей поверхностью молекулы красителя и его уже и не видно.</w:t>
      </w: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Pr="005902D6" w:rsidRDefault="005902D6" w:rsidP="005902D6">
      <w:pPr>
        <w:spacing w:after="0" w:line="240" w:lineRule="auto"/>
        <w:jc w:val="center"/>
        <w:rPr>
          <w:rFonts w:ascii="Times New Roman" w:hAnsi="Times New Roman" w:cs="Times New Roman"/>
          <w:b/>
          <w:bCs/>
          <w:sz w:val="28"/>
          <w:szCs w:val="28"/>
        </w:rPr>
      </w:pPr>
      <w:r w:rsidRPr="005902D6">
        <w:rPr>
          <w:rFonts w:ascii="Times New Roman" w:hAnsi="Times New Roman" w:cs="Times New Roman"/>
          <w:noProof/>
          <w:sz w:val="28"/>
          <w:szCs w:val="28"/>
          <w:lang w:eastAsia="ru-RU"/>
        </w:rPr>
        <w:drawing>
          <wp:anchor distT="0" distB="0" distL="47625" distR="47625" simplePos="0" relativeHeight="251674624" behindDoc="0" locked="0" layoutInCell="1" allowOverlap="1">
            <wp:simplePos x="0" y="0"/>
            <wp:positionH relativeFrom="column">
              <wp:posOffset>-114300</wp:posOffset>
            </wp:positionH>
            <wp:positionV relativeFrom="paragraph">
              <wp:posOffset>447675</wp:posOffset>
            </wp:positionV>
            <wp:extent cx="1428750" cy="1962150"/>
            <wp:effectExtent l="19050" t="0" r="0" b="0"/>
            <wp:wrapSquare wrapText="bothSides"/>
            <wp:docPr id="21" name="Рисунок 2"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нимательные опыты для детей"/>
                    <pic:cNvPicPr>
                      <a:picLocks noChangeAspect="1" noChangeArrowheads="1"/>
                    </pic:cNvPicPr>
                  </pic:nvPicPr>
                  <pic:blipFill>
                    <a:blip r:embed="rId20" r:link="rId21"/>
                    <a:srcRect/>
                    <a:stretch>
                      <a:fillRect/>
                    </a:stretch>
                  </pic:blipFill>
                  <pic:spPr bwMode="auto">
                    <a:xfrm>
                      <a:off x="0" y="0"/>
                      <a:ext cx="1428750" cy="1962150"/>
                    </a:xfrm>
                    <a:prstGeom prst="rect">
                      <a:avLst/>
                    </a:prstGeom>
                    <a:noFill/>
                    <a:ln w="9525">
                      <a:noFill/>
                      <a:miter lim="800000"/>
                      <a:headEnd/>
                      <a:tailEnd/>
                    </a:ln>
                  </pic:spPr>
                </pic:pic>
              </a:graphicData>
            </a:graphic>
          </wp:anchor>
        </w:drawing>
      </w:r>
      <w:r w:rsidRPr="005902D6">
        <w:rPr>
          <w:rStyle w:val="titlemain21"/>
          <w:rFonts w:ascii="Times New Roman" w:hAnsi="Times New Roman" w:cs="Times New Roman"/>
          <w:sz w:val="28"/>
          <w:szCs w:val="28"/>
        </w:rPr>
        <w:t>Делаем облако.</w:t>
      </w:r>
      <w:r w:rsidRPr="005902D6">
        <w:rPr>
          <w:rFonts w:ascii="Times New Roman" w:hAnsi="Times New Roman" w:cs="Times New Roman"/>
          <w:sz w:val="28"/>
          <w:szCs w:val="28"/>
        </w:rPr>
        <w:br/>
      </w: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трёх литровая банка, противень, лёд, горячая вода.</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color w:val="000000"/>
          <w:sz w:val="28"/>
          <w:szCs w:val="28"/>
        </w:rPr>
        <w:t xml:space="preserve">: </w:t>
      </w:r>
    </w:p>
    <w:p w:rsidR="005902D6" w:rsidRPr="005902D6" w:rsidRDefault="005902D6" w:rsidP="005902D6">
      <w:pPr>
        <w:spacing w:after="0" w:line="240" w:lineRule="auto"/>
        <w:jc w:val="both"/>
        <w:rPr>
          <w:rFonts w:ascii="Times New Roman" w:hAnsi="Times New Roman" w:cs="Times New Roman"/>
          <w:b/>
          <w:bCs/>
          <w:sz w:val="28"/>
          <w:szCs w:val="28"/>
        </w:rPr>
      </w:pPr>
      <w:r w:rsidRPr="005902D6">
        <w:rPr>
          <w:rFonts w:ascii="Times New Roman" w:hAnsi="Times New Roman" w:cs="Times New Roman"/>
          <w:color w:val="000000"/>
          <w:sz w:val="28"/>
          <w:szCs w:val="28"/>
        </w:rPr>
        <w:t xml:space="preserve">Налейте в трехлитровую банку горячей воды (примерно </w:t>
      </w:r>
      <w:smartTag w:uri="urn:schemas-microsoft-com:office:smarttags" w:element="metricconverter">
        <w:smartTagPr>
          <w:attr w:name="ProductID" w:val="2,5 см"/>
        </w:smartTagPr>
        <w:r w:rsidRPr="005902D6">
          <w:rPr>
            <w:rFonts w:ascii="Times New Roman" w:hAnsi="Times New Roman" w:cs="Times New Roman"/>
            <w:color w:val="000000"/>
            <w:sz w:val="28"/>
            <w:szCs w:val="28"/>
          </w:rPr>
          <w:t>2,5 см</w:t>
        </w:r>
      </w:smartTag>
      <w:r w:rsidRPr="005902D6">
        <w:rPr>
          <w:rFonts w:ascii="Times New Roman" w:hAnsi="Times New Roman" w:cs="Times New Roman"/>
          <w:color w:val="000000"/>
          <w:sz w:val="28"/>
          <w:szCs w:val="28"/>
        </w:rPr>
        <w:t>.). Положите на противень несколько кубиков льда и поставьте его на банку. Воздух внутри банки, поднимаясь вверх, станет охлаждаться. Содержащийся в нем водяной пар будет конденсироваться, образуя облако. Этот эксперимент моделирует процесс формирования облаков при охлаждении теплого воздуха.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дождя.</w:t>
      </w: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Fonts w:ascii="Times New Roman" w:hAnsi="Times New Roman" w:cs="Times New Roman"/>
          <w:sz w:val="28"/>
          <w:szCs w:val="28"/>
        </w:rPr>
      </w:pPr>
      <w:r w:rsidRPr="005902D6">
        <w:rPr>
          <w:rStyle w:val="titlemain21"/>
          <w:rFonts w:ascii="Times New Roman" w:hAnsi="Times New Roman" w:cs="Times New Roman"/>
          <w:sz w:val="28"/>
          <w:szCs w:val="28"/>
        </w:rPr>
        <w:t>Вареное или сырое?</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два яйца.</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Если на столе лежат два яйца, одно из которых сырое, а другое вареное, как можно это определить? Конечно, каждая хозяйка сделает это с легкостью, но покажите этот опыт ребенку - ему будет интересно.</w:t>
      </w:r>
      <w:r w:rsidRPr="005902D6">
        <w:rPr>
          <w:rFonts w:ascii="Times New Roman" w:hAnsi="Times New Roman" w:cs="Times New Roman"/>
          <w:color w:val="000000"/>
          <w:sz w:val="28"/>
          <w:szCs w:val="28"/>
        </w:rPr>
        <w:br/>
        <w:t>Конечно, он вряд ли свяжет это явление с центром тяжести. Объясните ему, что в вареном яйце центр тяжести постоянен, поэтому оно крутится. А у сырого яйца внутренняя жидкая масса является как бы тормозом, поэтому сырое яйцо крутиться не может.</w:t>
      </w:r>
    </w:p>
    <w:p w:rsidR="005902D6" w:rsidRDefault="005902D6" w:rsidP="005902D6">
      <w:pPr>
        <w:tabs>
          <w:tab w:val="num" w:pos="0"/>
          <w:tab w:val="left" w:pos="180"/>
        </w:tabs>
        <w:spacing w:after="0" w:line="240" w:lineRule="auto"/>
        <w:jc w:val="center"/>
        <w:rPr>
          <w:rFonts w:ascii="Times New Roman" w:hAnsi="Times New Roman" w:cs="Times New Roman"/>
          <w:color w:val="000000"/>
          <w:sz w:val="28"/>
          <w:szCs w:val="28"/>
        </w:rPr>
      </w:pPr>
    </w:p>
    <w:p w:rsidR="005902D6" w:rsidRP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Fonts w:ascii="Times New Roman" w:hAnsi="Times New Roman" w:cs="Times New Roman"/>
          <w:color w:val="000000"/>
          <w:sz w:val="28"/>
          <w:szCs w:val="28"/>
        </w:rPr>
        <w:br/>
      </w:r>
      <w:r w:rsidRPr="005902D6">
        <w:rPr>
          <w:rStyle w:val="titlemain21"/>
          <w:rFonts w:ascii="Times New Roman" w:hAnsi="Times New Roman" w:cs="Times New Roman"/>
          <w:sz w:val="28"/>
          <w:szCs w:val="28"/>
        </w:rPr>
        <w:t>Почему листья зелёные?</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зелёные листья, тонкостенный стакан, кастрюля с водой, пинцет, водка.</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Возьмите свежие листья любого зеленого растения, положите их обязательно в тонкостенный стакан и залейте небольшим количеством водки. Поставьте стакан в кастрюлю с горячей водой (на водяную баню), но не прямо на дно, а на какой-нибудь деревянный кружок. Когда вода в кастрюльке остынет, пинцетом достаньте из стакана листики. Они обесцветятся, а водка станет изумрудно-зеленой, так как из листьев выделился хлорофилл, зеленый краситель растений. Он помогает растениям "питаться" солнечной энергией.</w:t>
      </w:r>
      <w:r w:rsidRPr="005902D6">
        <w:rPr>
          <w:rFonts w:ascii="Times New Roman" w:hAnsi="Times New Roman" w:cs="Times New Roman"/>
          <w:color w:val="000000"/>
          <w:sz w:val="28"/>
          <w:szCs w:val="28"/>
        </w:rPr>
        <w:br/>
        <w:t>Этот опыт будет полезен в жизни. Например, если ребенок нечаянно запачкал колени или руки травой, то оттереть их можно спиртом или одеколоном.</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Fonts w:ascii="Times New Roman" w:hAnsi="Times New Roman" w:cs="Times New Roman"/>
          <w:sz w:val="28"/>
          <w:szCs w:val="28"/>
        </w:rPr>
      </w:pPr>
      <w:r w:rsidRPr="005902D6">
        <w:rPr>
          <w:rStyle w:val="titlemain21"/>
          <w:rFonts w:ascii="Times New Roman" w:hAnsi="Times New Roman" w:cs="Times New Roman"/>
          <w:sz w:val="28"/>
          <w:szCs w:val="28"/>
        </w:rPr>
        <w:t>Секретное письмо.</w:t>
      </w:r>
    </w:p>
    <w:p w:rsidR="005902D6" w:rsidRPr="005902D6" w:rsidRDefault="005902D6" w:rsidP="005902D6">
      <w:pPr>
        <w:spacing w:after="0" w:line="240" w:lineRule="auto"/>
        <w:jc w:val="both"/>
        <w:rPr>
          <w:rFonts w:ascii="Times New Roman" w:hAnsi="Times New Roman" w:cs="Times New Roman"/>
          <w:sz w:val="28"/>
          <w:szCs w:val="28"/>
        </w:rPr>
      </w:pPr>
      <w:r w:rsidRPr="005902D6">
        <w:rPr>
          <w:rFonts w:ascii="Times New Roman" w:hAnsi="Times New Roman" w:cs="Times New Roman"/>
          <w:noProof/>
          <w:sz w:val="28"/>
          <w:szCs w:val="28"/>
          <w:lang w:eastAsia="ru-RU"/>
        </w:rPr>
        <w:drawing>
          <wp:anchor distT="0" distB="0" distL="47625" distR="47625" simplePos="0" relativeHeight="251675648" behindDoc="0" locked="0" layoutInCell="1" allowOverlap="1">
            <wp:simplePos x="0" y="0"/>
            <wp:positionH relativeFrom="column">
              <wp:posOffset>228600</wp:posOffset>
            </wp:positionH>
            <wp:positionV relativeFrom="paragraph">
              <wp:posOffset>62865</wp:posOffset>
            </wp:positionV>
            <wp:extent cx="1600200" cy="1333500"/>
            <wp:effectExtent l="19050" t="0" r="0" b="0"/>
            <wp:wrapSquare wrapText="bothSides"/>
            <wp:docPr id="20" name="Рисунок 3"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нимательные опыты для детей"/>
                    <pic:cNvPicPr>
                      <a:picLocks noChangeAspect="1" noChangeArrowheads="1"/>
                    </pic:cNvPicPr>
                  </pic:nvPicPr>
                  <pic:blipFill>
                    <a:blip r:embed="rId22" r:link="rId23"/>
                    <a:srcRect/>
                    <a:stretch>
                      <a:fillRect/>
                    </a:stretch>
                  </pic:blipFill>
                  <pic:spPr bwMode="auto">
                    <a:xfrm>
                      <a:off x="0" y="0"/>
                      <a:ext cx="1600200" cy="1333500"/>
                    </a:xfrm>
                    <a:prstGeom prst="rect">
                      <a:avLst/>
                    </a:prstGeom>
                    <a:noFill/>
                    <a:ln w="9525">
                      <a:noFill/>
                      <a:miter lim="800000"/>
                      <a:headEnd/>
                      <a:tailEnd/>
                    </a:ln>
                  </pic:spPr>
                </pic:pic>
              </a:graphicData>
            </a:graphic>
          </wp:anchor>
        </w:drawing>
      </w:r>
      <w:r w:rsidRPr="005902D6">
        <w:rPr>
          <w:rFonts w:ascii="Times New Roman" w:hAnsi="Times New Roman" w:cs="Times New Roman"/>
          <w:b/>
          <w:sz w:val="28"/>
          <w:szCs w:val="28"/>
        </w:rPr>
        <w:t xml:space="preserve">Вам понадобится: </w:t>
      </w:r>
      <w:r w:rsidRPr="005902D6">
        <w:rPr>
          <w:rFonts w:ascii="Times New Roman" w:hAnsi="Times New Roman" w:cs="Times New Roman"/>
          <w:sz w:val="28"/>
          <w:szCs w:val="28"/>
        </w:rPr>
        <w:t>половинка лимона, ватка, спичка, чашка воды, лист бумаги, настольная лампа.</w:t>
      </w:r>
    </w:p>
    <w:p w:rsidR="005902D6" w:rsidRPr="005902D6" w:rsidRDefault="005902D6" w:rsidP="005902D6">
      <w:pPr>
        <w:spacing w:after="0" w:line="240" w:lineRule="auto"/>
        <w:rPr>
          <w:rFonts w:ascii="Times New Roman" w:hAnsi="Times New Roman" w:cs="Times New Roman"/>
          <w:sz w:val="28"/>
          <w:szCs w:val="28"/>
        </w:rPr>
      </w:pPr>
      <w:r w:rsidRPr="005902D6">
        <w:rPr>
          <w:rFonts w:ascii="Times New Roman" w:hAnsi="Times New Roman" w:cs="Times New Roman"/>
          <w:b/>
          <w:sz w:val="28"/>
          <w:szCs w:val="28"/>
        </w:rPr>
        <w:t>Ход работы:</w:t>
      </w:r>
      <w:r w:rsidRPr="005902D6">
        <w:rPr>
          <w:rFonts w:ascii="Times New Roman" w:hAnsi="Times New Roman" w:cs="Times New Roman"/>
          <w:sz w:val="28"/>
          <w:szCs w:val="28"/>
        </w:rPr>
        <w:t xml:space="preserve"> </w:t>
      </w:r>
    </w:p>
    <w:p w:rsidR="005902D6" w:rsidRPr="005902D6" w:rsidRDefault="005902D6" w:rsidP="005902D6">
      <w:pPr>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Выдавите сок из лимона в чашку, добавьте такое же количество воды. Пусть ребёнок обмакнет</w:t>
      </w:r>
      <w:r w:rsidRPr="005902D6">
        <w:rPr>
          <w:rFonts w:ascii="Times New Roman" w:hAnsi="Times New Roman" w:cs="Times New Roman"/>
          <w:color w:val="000000"/>
          <w:sz w:val="28"/>
          <w:szCs w:val="28"/>
        </w:rPr>
        <w:t xml:space="preserve"> спичку или зубочистку с намотанной ватой в раствор лимонного сока и воды и напишет что-нибудь на бумаге этой спичкой. </w:t>
      </w:r>
      <w:r w:rsidRPr="005902D6">
        <w:rPr>
          <w:rFonts w:ascii="Times New Roman" w:hAnsi="Times New Roman" w:cs="Times New Roman"/>
          <w:sz w:val="28"/>
          <w:szCs w:val="28"/>
        </w:rPr>
        <w:t>Когда "чернила" высохнут, нагрейте бумагу над включённой настольной лампой. На бумаге проявятся невидимые ранее слова.</w:t>
      </w:r>
    </w:p>
    <w:p w:rsidR="005902D6" w:rsidRPr="005902D6" w:rsidRDefault="005902D6" w:rsidP="005902D6">
      <w:pPr>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 xml:space="preserve">Рисунок или надпись можно сделать не только лимонным соком, но и молоком или столовым уксусом. Затем нагрейте лист бумаги: импровизированные чернила вскипят, буквы потемнеют, и секретное письмо можно будет прочитать.    </w:t>
      </w:r>
    </w:p>
    <w:p w:rsidR="005902D6" w:rsidRP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Default="005902D6" w:rsidP="005902D6">
      <w:pPr>
        <w:spacing w:after="0" w:line="240" w:lineRule="auto"/>
        <w:jc w:val="center"/>
        <w:rPr>
          <w:rFonts w:ascii="Times New Roman" w:hAnsi="Times New Roman" w:cs="Times New Roman"/>
          <w:b/>
          <w:color w:val="000000"/>
          <w:sz w:val="28"/>
          <w:szCs w:val="28"/>
        </w:rPr>
      </w:pPr>
    </w:p>
    <w:p w:rsidR="005902D6" w:rsidRPr="005902D6" w:rsidRDefault="005902D6" w:rsidP="005902D6">
      <w:pPr>
        <w:spacing w:after="0" w:line="240" w:lineRule="auto"/>
        <w:jc w:val="center"/>
        <w:rPr>
          <w:rFonts w:ascii="Times New Roman" w:hAnsi="Times New Roman" w:cs="Times New Roman"/>
          <w:b/>
          <w:color w:val="000000"/>
          <w:sz w:val="28"/>
          <w:szCs w:val="28"/>
        </w:rPr>
      </w:pPr>
      <w:r w:rsidRPr="005902D6">
        <w:rPr>
          <w:rFonts w:ascii="Times New Roman" w:hAnsi="Times New Roman" w:cs="Times New Roman"/>
          <w:b/>
          <w:color w:val="000000"/>
          <w:sz w:val="28"/>
          <w:szCs w:val="28"/>
        </w:rPr>
        <w:t xml:space="preserve">Подводная лодка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бутылка сильно газированной воды, виноград, емкость (банка или стакан).</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Возьмите стакан со свежей газированной водой или лимонадом и бросьте в нее виноградинку. Она чуть тяжелее воды и опустится на дно. Но на нее тут же начнут садиться пузырьки газа, похожие на маленькие воздушные шарики. Вскоре их станет так много, что виноградинка всплывет.</w:t>
      </w:r>
      <w:r w:rsidRPr="005902D6">
        <w:rPr>
          <w:rFonts w:ascii="Times New Roman" w:hAnsi="Times New Roman" w:cs="Times New Roman"/>
          <w:sz w:val="28"/>
          <w:szCs w:val="28"/>
        </w:rPr>
        <w:br/>
        <w:t xml:space="preserve">Но на поверхности пузырьки лопнут, и газ улетит. Отяжелевшая виноградинка вновь опустится на дно. Здесь она снова покроется пузырьками газа и снова всплывет. Так будет продолжаться несколько раз, пока вода не "выдохнется". </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По такому принципу всплывает и поднимается настоящая подводная лодка. А у рыбок есть плавательный пузырь. Когда рыбке надо погрузиться, мускулы сжимаются, сдавливая пузырь, его объем уменьшается, рыба идет вниз. А надо подняться - мускулы расслабляются, распускают пузырь. Он увеличивается, и рыба всплывает.</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noProof/>
          <w:sz w:val="28"/>
          <w:szCs w:val="28"/>
          <w:lang w:eastAsia="ru-RU"/>
        </w:rPr>
        <w:drawing>
          <wp:inline distT="0" distB="0" distL="0" distR="0">
            <wp:extent cx="3810000" cy="838200"/>
            <wp:effectExtent l="19050" t="0" r="0" b="0"/>
            <wp:docPr id="1" name="Рисунок 1"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имательные опыты для детей"/>
                    <pic:cNvPicPr>
                      <a:picLocks noChangeAspect="1" noChangeArrowheads="1"/>
                    </pic:cNvPicPr>
                  </pic:nvPicPr>
                  <pic:blipFill>
                    <a:blip r:embed="rId24"/>
                    <a:srcRect/>
                    <a:stretch>
                      <a:fillRect/>
                    </a:stretch>
                  </pic:blipFill>
                  <pic:spPr bwMode="auto">
                    <a:xfrm>
                      <a:off x="0" y="0"/>
                      <a:ext cx="3810000" cy="838200"/>
                    </a:xfrm>
                    <a:prstGeom prst="rect">
                      <a:avLst/>
                    </a:prstGeom>
                    <a:noFill/>
                    <a:ln w="9525">
                      <a:noFill/>
                      <a:miter lim="800000"/>
                      <a:headEnd/>
                      <a:tailEnd/>
                    </a:ln>
                  </pic:spPr>
                </pic:pic>
              </a:graphicData>
            </a:graphic>
          </wp:inline>
        </w:drawing>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b/>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b/>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b/>
          <w:sz w:val="28"/>
          <w:szCs w:val="28"/>
        </w:rPr>
      </w:pPr>
    </w:p>
    <w:p w:rsidR="005902D6" w:rsidRPr="005902D6" w:rsidRDefault="005902D6" w:rsidP="005902D6">
      <w:pPr>
        <w:tabs>
          <w:tab w:val="num" w:pos="0"/>
          <w:tab w:val="left" w:pos="180"/>
        </w:tabs>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Лимон надувает воздушный шар.</w:t>
      </w:r>
    </w:p>
    <w:p w:rsidR="005902D6" w:rsidRPr="005902D6" w:rsidRDefault="005902D6" w:rsidP="005902D6">
      <w:pPr>
        <w:tabs>
          <w:tab w:val="num" w:pos="0"/>
          <w:tab w:val="left" w:pos="180"/>
        </w:tabs>
        <w:spacing w:after="0" w:line="240" w:lineRule="auto"/>
        <w:jc w:val="both"/>
        <w:rPr>
          <w:rFonts w:ascii="Times New Roman" w:hAnsi="Times New Roman" w:cs="Times New Roman"/>
          <w:iCs/>
          <w:color w:val="000000"/>
          <w:sz w:val="28"/>
          <w:szCs w:val="28"/>
        </w:rPr>
      </w:pPr>
      <w:r w:rsidRPr="005902D6">
        <w:rPr>
          <w:rFonts w:ascii="Times New Roman" w:hAnsi="Times New Roman" w:cs="Times New Roman"/>
          <w:b/>
          <w:color w:val="000000"/>
          <w:sz w:val="28"/>
          <w:szCs w:val="28"/>
        </w:rPr>
        <w:t xml:space="preserve">Вам </w:t>
      </w:r>
      <w:proofErr w:type="gramStart"/>
      <w:r w:rsidRPr="005902D6">
        <w:rPr>
          <w:rFonts w:ascii="Times New Roman" w:hAnsi="Times New Roman" w:cs="Times New Roman"/>
          <w:b/>
          <w:color w:val="000000"/>
          <w:sz w:val="28"/>
          <w:szCs w:val="28"/>
        </w:rPr>
        <w:t xml:space="preserve">понадобится:  </w:t>
      </w:r>
      <w:r w:rsidRPr="005902D6">
        <w:rPr>
          <w:rFonts w:ascii="Times New Roman" w:hAnsi="Times New Roman" w:cs="Times New Roman"/>
          <w:iCs/>
          <w:color w:val="000000"/>
          <w:sz w:val="28"/>
          <w:szCs w:val="28"/>
        </w:rPr>
        <w:t>1</w:t>
      </w:r>
      <w:proofErr w:type="gramEnd"/>
      <w:r w:rsidRPr="005902D6">
        <w:rPr>
          <w:rFonts w:ascii="Times New Roman" w:hAnsi="Times New Roman" w:cs="Times New Roman"/>
          <w:iCs/>
          <w:color w:val="000000"/>
          <w:sz w:val="28"/>
          <w:szCs w:val="28"/>
        </w:rPr>
        <w:t xml:space="preserve"> ч.л. пищевой соды, сок лимона, 3 ст.л. уксуса, воздушный шарик, изолента, стакан, бутылка, воронка.</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0</wp:posOffset>
            </wp:positionH>
            <wp:positionV relativeFrom="paragraph">
              <wp:posOffset>177800</wp:posOffset>
            </wp:positionV>
            <wp:extent cx="1476375" cy="1828800"/>
            <wp:effectExtent l="19050" t="0" r="9525" b="0"/>
            <wp:wrapSquare wrapText="bothSides"/>
            <wp:docPr id="19" name="Рисунок 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кусы"/>
                    <pic:cNvPicPr>
                      <a:picLocks noChangeAspect="1" noChangeArrowheads="1"/>
                    </pic:cNvPicPr>
                  </pic:nvPicPr>
                  <pic:blipFill>
                    <a:blip r:embed="rId25" r:link="rId26">
                      <a:lum bright="6000" contrast="24000"/>
                    </a:blip>
                    <a:srcRect/>
                    <a:stretch>
                      <a:fillRect/>
                    </a:stretch>
                  </pic:blipFill>
                  <pic:spPr bwMode="auto">
                    <a:xfrm>
                      <a:off x="0" y="0"/>
                      <a:ext cx="1476375" cy="1828800"/>
                    </a:xfrm>
                    <a:prstGeom prst="rect">
                      <a:avLst/>
                    </a:prstGeom>
                    <a:noFill/>
                    <a:ln w="9525">
                      <a:noFill/>
                      <a:miter lim="800000"/>
                      <a:headEnd/>
                      <a:tailEnd/>
                    </a:ln>
                  </pic:spPr>
                </pic:pic>
              </a:graphicData>
            </a:graphic>
          </wp:anchor>
        </w:drawing>
      </w: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color w:val="000000"/>
          <w:sz w:val="28"/>
          <w:szCs w:val="28"/>
        </w:rPr>
        <w:t>Налейте воду в бутылку и растворите в ней чайную ложку пищевой соды.</w:t>
      </w:r>
      <w:r w:rsidRPr="005902D6">
        <w:rPr>
          <w:rFonts w:ascii="Times New Roman" w:hAnsi="Times New Roman" w:cs="Times New Roman"/>
          <w:color w:val="000000"/>
          <w:sz w:val="28"/>
          <w:szCs w:val="28"/>
        </w:rPr>
        <w:br/>
        <w:t> В отдельной посуде смешайте сок лимона и 3 столовых ложки уксуса и влейте эту смесь в бутылку через воронку. Быстро наденьте шарик на горлышко бутылки и плотно закрепите  его изолентой. Посмотрите, что происходит! Пищевая сода и сок лимона, смешанный с уксусом, вступают в химическую реакцию, выделяют углекислый газ и создают давление, которое надувает шарик.</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p>
    <w:p w:rsidR="005902D6" w:rsidRPr="005902D6" w:rsidRDefault="005902D6" w:rsidP="005902D6">
      <w:pPr>
        <w:spacing w:after="0" w:line="240" w:lineRule="auto"/>
        <w:jc w:val="center"/>
        <w:rPr>
          <w:rStyle w:val="titlemain21"/>
          <w:rFonts w:ascii="Times New Roman" w:hAnsi="Times New Roman" w:cs="Times New Roman"/>
          <w:sz w:val="28"/>
          <w:szCs w:val="28"/>
        </w:rPr>
      </w:pPr>
    </w:p>
    <w:p w:rsidR="005902D6" w:rsidRP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p>
    <w:p w:rsidR="005902D6" w:rsidRDefault="005902D6" w:rsidP="005902D6">
      <w:pPr>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"Наживка" для льда</w:t>
      </w:r>
    </w:p>
    <w:p w:rsidR="005902D6" w:rsidRPr="005902D6" w:rsidRDefault="005902D6" w:rsidP="005902D6">
      <w:pPr>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 xml:space="preserve">Вам понадобится: </w:t>
      </w:r>
      <w:r w:rsidRPr="005902D6">
        <w:rPr>
          <w:rFonts w:ascii="Times New Roman" w:hAnsi="Times New Roman" w:cs="Times New Roman"/>
          <w:iCs/>
          <w:color w:val="000000"/>
          <w:sz w:val="28"/>
          <w:szCs w:val="28"/>
        </w:rPr>
        <w:t>нитка, кубик льда, стакан воды, щепотка соли.</w:t>
      </w:r>
      <w:r w:rsidRPr="005902D6">
        <w:rPr>
          <w:rFonts w:ascii="Times New Roman" w:hAnsi="Times New Roman" w:cs="Times New Roman"/>
          <w:color w:val="000000"/>
          <w:sz w:val="28"/>
          <w:szCs w:val="28"/>
        </w:rPr>
        <w:br/>
      </w:r>
      <w:r w:rsidRPr="005902D6">
        <w:rPr>
          <w:rFonts w:ascii="Times New Roman" w:hAnsi="Times New Roman" w:cs="Times New Roman"/>
          <w:b/>
          <w:sz w:val="28"/>
          <w:szCs w:val="28"/>
        </w:rPr>
        <w:t xml:space="preserve">Ход работы: </w:t>
      </w:r>
    </w:p>
    <w:p w:rsidR="005902D6" w:rsidRPr="005902D6" w:rsidRDefault="005902D6" w:rsidP="005902D6">
      <w:pPr>
        <w:spacing w:after="0" w:line="240" w:lineRule="auto"/>
        <w:rPr>
          <w:rFonts w:ascii="Times New Roman" w:hAnsi="Times New Roman" w:cs="Times New Roman"/>
          <w:b/>
          <w:sz w:val="28"/>
          <w:szCs w:val="28"/>
        </w:rPr>
      </w:pPr>
      <w:r w:rsidRPr="005902D6">
        <w:rPr>
          <w:rFonts w:ascii="Times New Roman" w:hAnsi="Times New Roman" w:cs="Times New Roman"/>
          <w:color w:val="000000"/>
          <w:sz w:val="28"/>
          <w:szCs w:val="28"/>
        </w:rPr>
        <w:t>Поспорьте, что с помощью нитки ты вытащишь кубик льда из стакана с водой, не замочив рук.</w:t>
      </w:r>
      <w:r w:rsidRPr="005902D6">
        <w:rPr>
          <w:rFonts w:ascii="Times New Roman" w:hAnsi="Times New Roman" w:cs="Times New Roman"/>
          <w:color w:val="000000"/>
          <w:sz w:val="28"/>
          <w:szCs w:val="28"/>
        </w:rPr>
        <w:br/>
        <w:t>Опустим лёд в воду.</w:t>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t>2. Нитку положим на край стакана так, чтобы она одним концом лежала на кубике льда, плавающем на поверхности воды</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3. </w:t>
      </w:r>
      <w:proofErr w:type="spellStart"/>
      <w:r w:rsidRPr="005902D6">
        <w:rPr>
          <w:rFonts w:ascii="Times New Roman" w:hAnsi="Times New Roman" w:cs="Times New Roman"/>
          <w:color w:val="000000"/>
          <w:sz w:val="28"/>
          <w:szCs w:val="28"/>
        </w:rPr>
        <w:t>Насыпем</w:t>
      </w:r>
      <w:proofErr w:type="spellEnd"/>
      <w:r w:rsidRPr="005902D6">
        <w:rPr>
          <w:rFonts w:ascii="Times New Roman" w:hAnsi="Times New Roman" w:cs="Times New Roman"/>
          <w:color w:val="000000"/>
          <w:sz w:val="28"/>
          <w:szCs w:val="28"/>
        </w:rPr>
        <w:t xml:space="preserve"> немного соли на лёд и подождём 5-10 минут.</w:t>
      </w:r>
    </w:p>
    <w:p w:rsidR="005902D6" w:rsidRPr="005902D6" w:rsidRDefault="005902D6" w:rsidP="005902D6">
      <w:pPr>
        <w:spacing w:after="0" w:line="240" w:lineRule="auto"/>
        <w:jc w:val="both"/>
        <w:rPr>
          <w:rFonts w:ascii="Times New Roman" w:hAnsi="Times New Roman" w:cs="Times New Roman"/>
          <w:sz w:val="28"/>
          <w:szCs w:val="28"/>
        </w:rPr>
      </w:pPr>
      <w:r w:rsidRPr="005902D6">
        <w:rPr>
          <w:rFonts w:ascii="Times New Roman" w:hAnsi="Times New Roman" w:cs="Times New Roman"/>
          <w:color w:val="000000"/>
          <w:sz w:val="28"/>
          <w:szCs w:val="28"/>
        </w:rPr>
        <w:t>4. Возьмём за свободный конец нитки и вытащим кубик льда из стакана.</w:t>
      </w:r>
      <w:r w:rsidRPr="005902D6">
        <w:rPr>
          <w:rFonts w:ascii="Times New Roman" w:hAnsi="Times New Roman" w:cs="Times New Roman"/>
          <w:color w:val="000000"/>
          <w:sz w:val="28"/>
          <w:szCs w:val="28"/>
        </w:rPr>
        <w:br/>
        <w:t>Соль, попав на лёд, слегка подтапливает небольшой его участок. В течение 5-10 минут соль растворяется в воде, а чистая вода на поверхности льда примораживается вместе с нитью.</w:t>
      </w:r>
    </w:p>
    <w:p w:rsidR="005902D6" w:rsidRPr="005902D6" w:rsidRDefault="005902D6" w:rsidP="005902D6">
      <w:pPr>
        <w:spacing w:after="0" w:line="240" w:lineRule="auto"/>
        <w:jc w:val="both"/>
        <w:rPr>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 xml:space="preserve">Воронка </w:t>
      </w:r>
      <w:proofErr w:type="spellStart"/>
      <w:r w:rsidRPr="005902D6">
        <w:rPr>
          <w:rStyle w:val="titlemain21"/>
          <w:rFonts w:ascii="Times New Roman" w:hAnsi="Times New Roman" w:cs="Times New Roman"/>
          <w:sz w:val="28"/>
          <w:szCs w:val="28"/>
        </w:rPr>
        <w:t>Берлиза</w:t>
      </w:r>
      <w:proofErr w:type="spellEnd"/>
      <w:r w:rsidRPr="005902D6">
        <w:rPr>
          <w:rStyle w:val="titlemain21"/>
          <w:rFonts w:ascii="Times New Roman" w:hAnsi="Times New Roman" w:cs="Times New Roman"/>
          <w:sz w:val="28"/>
          <w:szCs w:val="28"/>
        </w:rPr>
        <w:t xml:space="preserve"> для почвенных паразитов.</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noProof/>
          <w:color w:val="000000"/>
          <w:sz w:val="28"/>
          <w:szCs w:val="28"/>
          <w:lang w:eastAsia="ru-RU"/>
        </w:rPr>
        <w:drawing>
          <wp:anchor distT="0" distB="0" distL="95250" distR="95250" simplePos="0" relativeHeight="251677696" behindDoc="0" locked="0" layoutInCell="1" allowOverlap="0">
            <wp:simplePos x="0" y="0"/>
            <wp:positionH relativeFrom="column">
              <wp:posOffset>0</wp:posOffset>
            </wp:positionH>
            <wp:positionV relativeFrom="line">
              <wp:posOffset>76200</wp:posOffset>
            </wp:positionV>
            <wp:extent cx="1828800" cy="1603375"/>
            <wp:effectExtent l="19050" t="0" r="0" b="0"/>
            <wp:wrapSquare wrapText="bothSides"/>
            <wp:docPr id="18" name="Рисунок 5"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pic:cNvPicPr>
                      <a:picLocks noChangeAspect="1" noChangeArrowheads="1"/>
                    </pic:cNvPicPr>
                  </pic:nvPicPr>
                  <pic:blipFill>
                    <a:blip r:embed="rId27"/>
                    <a:srcRect/>
                    <a:stretch>
                      <a:fillRect/>
                    </a:stretch>
                  </pic:blipFill>
                  <pic:spPr bwMode="auto">
                    <a:xfrm>
                      <a:off x="0" y="0"/>
                      <a:ext cx="1828800" cy="1603375"/>
                    </a:xfrm>
                    <a:prstGeom prst="rect">
                      <a:avLst/>
                    </a:prstGeom>
                    <a:noFill/>
                    <a:ln w="9525">
                      <a:noFill/>
                      <a:miter lim="800000"/>
                      <a:headEnd/>
                      <a:tailEnd/>
                    </a:ln>
                  </pic:spPr>
                </pic:pic>
              </a:graphicData>
            </a:graphic>
          </wp:anchor>
        </w:drawing>
      </w:r>
      <w:r w:rsidRPr="005902D6">
        <w:rPr>
          <w:rFonts w:ascii="Times New Roman" w:hAnsi="Times New Roman" w:cs="Times New Roman"/>
          <w:b/>
          <w:color w:val="000000"/>
          <w:sz w:val="28"/>
          <w:szCs w:val="28"/>
        </w:rPr>
        <w:t>Вам понадобится:</w:t>
      </w:r>
      <w:r w:rsidRPr="005902D6">
        <w:rPr>
          <w:rFonts w:ascii="Times New Roman" w:hAnsi="Times New Roman" w:cs="Times New Roman"/>
          <w:color w:val="000000"/>
          <w:sz w:val="28"/>
          <w:szCs w:val="28"/>
        </w:rPr>
        <w:t xml:space="preserve"> </w:t>
      </w:r>
      <w:r w:rsidRPr="005902D6">
        <w:rPr>
          <w:rFonts w:ascii="Times New Roman" w:hAnsi="Times New Roman" w:cs="Times New Roman"/>
          <w:iCs/>
          <w:color w:val="000000"/>
          <w:sz w:val="28"/>
          <w:szCs w:val="28"/>
        </w:rPr>
        <w:t>плотная бумага, кусок сетки с не очень мелкими дырочками, клейкая лента, большая стеклянная банка, жидкость для мытья посуды</w:t>
      </w:r>
      <w:r w:rsidRPr="005902D6">
        <w:rPr>
          <w:rFonts w:ascii="Times New Roman" w:hAnsi="Times New Roman" w:cs="Times New Roman"/>
          <w:iCs/>
          <w:color w:val="000000"/>
          <w:sz w:val="28"/>
          <w:szCs w:val="28"/>
        </w:rPr>
        <w:br/>
        <w:t>столовая ложка, настольная лампа, лопатка, ведерко, проба почвы.</w:t>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t xml:space="preserve">Почвенные насекомые могут съесть целый сад за одну ночь. Днем они прячутся в гниющих листьях или в других остатках растений, либо зарываются в землю, а ночью вылезают, уничтожая сады, огороды и цветники. Проследить за вредными жучками очень сложно - придется всю ночь сидеть с фонариком. Но с помощью хитрого устройства, названного по имени его создателя воронкой </w:t>
      </w:r>
      <w:proofErr w:type="spellStart"/>
      <w:r w:rsidRPr="005902D6">
        <w:rPr>
          <w:rFonts w:ascii="Times New Roman" w:hAnsi="Times New Roman" w:cs="Times New Roman"/>
          <w:color w:val="000000"/>
          <w:sz w:val="28"/>
          <w:szCs w:val="28"/>
        </w:rPr>
        <w:t>Берлиза</w:t>
      </w:r>
      <w:proofErr w:type="spellEnd"/>
      <w:r w:rsidRPr="005902D6">
        <w:rPr>
          <w:rFonts w:ascii="Times New Roman" w:hAnsi="Times New Roman" w:cs="Times New Roman"/>
          <w:color w:val="000000"/>
          <w:sz w:val="28"/>
          <w:szCs w:val="28"/>
        </w:rPr>
        <w:t>, ты сможешь поймать вредных насекомых в ловушку.</w:t>
      </w:r>
      <w:r w:rsidRPr="005902D6">
        <w:rPr>
          <w:rFonts w:ascii="Times New Roman" w:hAnsi="Times New Roman" w:cs="Times New Roman"/>
          <w:color w:val="000000"/>
          <w:sz w:val="28"/>
          <w:szCs w:val="28"/>
        </w:rPr>
        <w:br/>
      </w: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1.Вырежьте из плотной бумаги развертку воронки, как показано на рисунке, и скрепи концы клейкой лентой.</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2. Отрежь такой кусок сетки, чтобы он закрывал дно воронки, и закрепи его на воронке клейкой лентой.</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3. Налей в банку воды, добавь туда одну столовую ложку жидкости для мытья посуды.</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4. Помести воронку узким концом в банку. Воронка должна опираться на края банки и стоять прямо.</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5. Собери лопаткой пробу почвы в ведерко. Почву возьми из-под больших листьев и кустов.</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6. Насыпь почву в воронку.</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7. Направь лампу на широкий конец воронки, чтобы свет падал на поверхность почвы.</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8. Оставь свет включенным на всю ночь.</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sz w:val="28"/>
          <w:szCs w:val="28"/>
        </w:rPr>
        <w:t>Результат:</w:t>
      </w:r>
      <w:r w:rsidRPr="005902D6">
        <w:rPr>
          <w:rFonts w:ascii="Times New Roman" w:hAnsi="Times New Roman" w:cs="Times New Roman"/>
          <w:sz w:val="28"/>
          <w:szCs w:val="28"/>
        </w:rPr>
        <w:t xml:space="preserve"> </w:t>
      </w:r>
      <w:r w:rsidRPr="005902D6">
        <w:rPr>
          <w:rFonts w:ascii="Times New Roman" w:hAnsi="Times New Roman" w:cs="Times New Roman"/>
          <w:sz w:val="28"/>
          <w:szCs w:val="28"/>
        </w:rPr>
        <w:br/>
      </w:r>
      <w:r w:rsidRPr="005902D6">
        <w:rPr>
          <w:rFonts w:ascii="Times New Roman" w:hAnsi="Times New Roman" w:cs="Times New Roman"/>
          <w:color w:val="000000"/>
          <w:sz w:val="28"/>
          <w:szCs w:val="28"/>
        </w:rPr>
        <w:t>Утром вы увидите в банке с водой довольно много насекомых. Именно такие почвенные паразиты живут у вас в саду. Почвенные насекомые не любят свет и жару. Они стараются спрятаться, закапываются глубже и проваливаются через сетку. Помимо воронки, соберите  фотографии своего сада и того места, откуда были взяты пробы. Найдите и сфотографируйте следы поедания растений насекомыми. Купи или возьми в библиотеке определитель насекомых своего района и попробуй распознать некоторых насекомых, попавших в банку. К распространенным почвенным вредителям относятся многоножки, уховертки, долгоносики.</w:t>
      </w:r>
    </w:p>
    <w:p w:rsidR="005902D6" w:rsidRPr="005902D6" w:rsidRDefault="005902D6" w:rsidP="005902D6">
      <w:pPr>
        <w:tabs>
          <w:tab w:val="num" w:pos="0"/>
          <w:tab w:val="left" w:pos="180"/>
        </w:tabs>
        <w:spacing w:after="0" w:line="240" w:lineRule="auto"/>
        <w:jc w:val="center"/>
        <w:rPr>
          <w:rFonts w:ascii="Times New Roman" w:hAnsi="Times New Roman" w:cs="Times New Roman"/>
          <w:sz w:val="28"/>
          <w:szCs w:val="28"/>
        </w:rPr>
      </w:pPr>
      <w:r w:rsidRPr="005902D6">
        <w:rPr>
          <w:rStyle w:val="titlemain21"/>
          <w:rFonts w:ascii="Times New Roman" w:hAnsi="Times New Roman" w:cs="Times New Roman"/>
          <w:sz w:val="28"/>
          <w:szCs w:val="28"/>
        </w:rPr>
        <w:t>Плавающее перо</w:t>
      </w:r>
      <w:r w:rsidRPr="005902D6">
        <w:rPr>
          <w:rFonts w:ascii="Times New Roman" w:hAnsi="Times New Roman" w:cs="Times New Roman"/>
          <w:sz w:val="28"/>
          <w:szCs w:val="28"/>
        </w:rPr>
        <w:t>.</w:t>
      </w:r>
    </w:p>
    <w:p w:rsidR="005902D6" w:rsidRPr="005902D6" w:rsidRDefault="005902D6" w:rsidP="005902D6">
      <w:pPr>
        <w:tabs>
          <w:tab w:val="num" w:pos="0"/>
          <w:tab w:val="left" w:pos="180"/>
        </w:tabs>
        <w:spacing w:after="0" w:line="240" w:lineRule="auto"/>
        <w:jc w:val="both"/>
        <w:rPr>
          <w:rFonts w:ascii="Times New Roman" w:hAnsi="Times New Roman" w:cs="Times New Roman"/>
          <w:iCs/>
          <w:color w:val="000000"/>
          <w:sz w:val="28"/>
          <w:szCs w:val="28"/>
        </w:rPr>
      </w:pPr>
      <w:r w:rsidRPr="005902D6">
        <w:rPr>
          <w:rFonts w:ascii="Times New Roman" w:hAnsi="Times New Roman" w:cs="Times New Roman"/>
          <w:noProof/>
          <w:sz w:val="28"/>
          <w:szCs w:val="28"/>
          <w:lang w:eastAsia="ru-RU"/>
        </w:rPr>
        <w:drawing>
          <wp:anchor distT="0" distB="0" distL="47625" distR="47625" simplePos="0" relativeHeight="251678720" behindDoc="0" locked="0" layoutInCell="1" allowOverlap="0">
            <wp:simplePos x="0" y="0"/>
            <wp:positionH relativeFrom="column">
              <wp:posOffset>0</wp:posOffset>
            </wp:positionH>
            <wp:positionV relativeFrom="line">
              <wp:posOffset>54610</wp:posOffset>
            </wp:positionV>
            <wp:extent cx="1943100" cy="1055370"/>
            <wp:effectExtent l="19050" t="0" r="0" b="0"/>
            <wp:wrapSquare wrapText="bothSides"/>
            <wp:docPr id="16" name="Рисунок 6"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ыты"/>
                    <pic:cNvPicPr>
                      <a:picLocks noChangeAspect="1" noChangeArrowheads="1"/>
                    </pic:cNvPicPr>
                  </pic:nvPicPr>
                  <pic:blipFill>
                    <a:blip r:embed="rId28"/>
                    <a:srcRect/>
                    <a:stretch>
                      <a:fillRect/>
                    </a:stretch>
                  </pic:blipFill>
                  <pic:spPr bwMode="auto">
                    <a:xfrm>
                      <a:off x="0" y="0"/>
                      <a:ext cx="1943100" cy="1055370"/>
                    </a:xfrm>
                    <a:prstGeom prst="rect">
                      <a:avLst/>
                    </a:prstGeom>
                    <a:noFill/>
                    <a:ln w="9525">
                      <a:noFill/>
                      <a:miter lim="800000"/>
                      <a:headEnd/>
                      <a:tailEnd/>
                    </a:ln>
                  </pic:spPr>
                </pic:pic>
              </a:graphicData>
            </a:graphic>
          </wp:anchor>
        </w:drawing>
      </w: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iCs/>
          <w:color w:val="000000"/>
          <w:sz w:val="28"/>
          <w:szCs w:val="28"/>
        </w:rPr>
        <w:t>два белых птичьих пера, купленные в магазине (не используй найденные перья), широкая миска с водой, 2 столовые ложки, (30 г) жидкости для мытья посуды, синяя пищевая краска, 2 ватных шарика, пинцет, бумажное полотенце.</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Этот проект показывает, как загрязнение воды детергентами (моющими средствами) влияет на плавучесть водоплавающих птиц. Загрязненная мылом вода попадает в природную среду. Через грунтовые воды она просачивается в пруды, озера и другие водоемы, где происходят контакты с опереньем водоплавающих птиц.</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numPr>
          <w:ilvl w:val="0"/>
          <w:numId w:val="1"/>
        </w:numPr>
        <w:tabs>
          <w:tab w:val="clear" w:pos="720"/>
          <w:tab w:val="num" w:pos="360"/>
        </w:tabs>
        <w:spacing w:after="0" w:line="240" w:lineRule="auto"/>
        <w:ind w:left="0"/>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Налейте в миску воды и добавьте немного синей краски.</w:t>
      </w:r>
    </w:p>
    <w:p w:rsidR="005902D6" w:rsidRPr="005902D6" w:rsidRDefault="005902D6" w:rsidP="005902D6">
      <w:pPr>
        <w:numPr>
          <w:ilvl w:val="0"/>
          <w:numId w:val="1"/>
        </w:numPr>
        <w:tabs>
          <w:tab w:val="clear" w:pos="720"/>
          <w:tab w:val="num" w:pos="360"/>
        </w:tabs>
        <w:spacing w:after="0" w:line="240" w:lineRule="auto"/>
        <w:ind w:left="0"/>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С помощью пинцета аккуратно опустите на поверхность воды первое перо.</w:t>
      </w:r>
    </w:p>
    <w:p w:rsidR="005902D6" w:rsidRPr="005902D6" w:rsidRDefault="005902D6" w:rsidP="005902D6">
      <w:pPr>
        <w:numPr>
          <w:ilvl w:val="0"/>
          <w:numId w:val="1"/>
        </w:numPr>
        <w:tabs>
          <w:tab w:val="clear" w:pos="720"/>
          <w:tab w:val="num" w:pos="360"/>
        </w:tabs>
        <w:spacing w:after="0" w:line="240" w:lineRule="auto"/>
        <w:ind w:left="0"/>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Через одну минуту достань перо и осторожно проведите по нему ватным шариком. Посмотрите на шарик.</w:t>
      </w:r>
    </w:p>
    <w:p w:rsidR="005902D6" w:rsidRPr="005902D6" w:rsidRDefault="005902D6" w:rsidP="005902D6">
      <w:pPr>
        <w:numPr>
          <w:ilvl w:val="0"/>
          <w:numId w:val="1"/>
        </w:numPr>
        <w:tabs>
          <w:tab w:val="clear" w:pos="720"/>
          <w:tab w:val="num" w:pos="360"/>
        </w:tabs>
        <w:spacing w:after="0" w:line="240" w:lineRule="auto"/>
        <w:ind w:left="0"/>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Положите перо на бумажное полотенце.</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5. Добавьте в воду две столовые ложки (30 г) жидкости для мытья посуды.</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Осторожно размешайте, чтобы не было пузырьков.</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6. Аккуратно опустите на поверхность воды второе перо.</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7. Через одну минуту достаньте перо и осторожно проведите  по нему ватным шариком. Посмотрите на шарик.</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8. Положите перо на бумажное полотенце.</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Результат:</w:t>
      </w:r>
      <w:r w:rsidRPr="005902D6">
        <w:rPr>
          <w:rFonts w:ascii="Times New Roman" w:hAnsi="Times New Roman" w:cs="Times New Roman"/>
          <w:color w:val="000000"/>
          <w:sz w:val="28"/>
          <w:szCs w:val="28"/>
        </w:rPr>
        <w:t xml:space="preserve"> плавать будут оба пера, но в мыльной воде перо пропустит воду - на ватном шарике вы увидите голубой цвет.</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Чтобы понять, что произошло, надо внимательнее взглянуть на строение пера. "Ствол" пера, который прикрепляется к телу птицы, называется остью пера. От ости отходят тонкие перьевые лепестки, которые плотно сцеплены друг с другом крошечными крючочками и образуют сплошную поверхность.</w:t>
      </w:r>
      <w:r w:rsidRPr="005902D6">
        <w:rPr>
          <w:rFonts w:ascii="Times New Roman" w:hAnsi="Times New Roman" w:cs="Times New Roman"/>
          <w:color w:val="000000"/>
          <w:sz w:val="28"/>
          <w:szCs w:val="28"/>
        </w:rPr>
        <w:br/>
        <w:t>При добавлении моющего средства поверхностное натяжение воды уменьшается, и она может проникнуть между крючочками. Кроме того, мыло растворяет жировую смазку птичьих перьев, и в результате птица становится в воде "тяжелой", медленнее двигается и быстрее устает. От загрязненной мылом воды страдают не только гуси, утки и другие водоплавающие птицы, но и водоплавающие млекопитающие - выдры, бобры и другие.</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sz w:val="28"/>
          <w:szCs w:val="28"/>
        </w:rPr>
        <w:t>Совет по подготовке отчета:</w:t>
      </w:r>
      <w:r w:rsidRPr="005902D6">
        <w:rPr>
          <w:rFonts w:ascii="Times New Roman" w:hAnsi="Times New Roman" w:cs="Times New Roman"/>
          <w:sz w:val="28"/>
          <w:szCs w:val="28"/>
        </w:rPr>
        <w:t xml:space="preserve"> с</w:t>
      </w:r>
      <w:r w:rsidRPr="005902D6">
        <w:rPr>
          <w:rFonts w:ascii="Times New Roman" w:hAnsi="Times New Roman" w:cs="Times New Roman"/>
          <w:color w:val="000000"/>
          <w:sz w:val="28"/>
          <w:szCs w:val="28"/>
        </w:rPr>
        <w:t>делайте рисунки и фотографии, показывающие ход работы. Продемонстрируйте на выставке, как работает проект, чтобы все желающие могли проверить ваши выводы.</w:t>
      </w:r>
    </w:p>
    <w:p w:rsid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Знаете ли вы: что тонкий слой липкой жировой смазки позволяет собирать пыль с помощью пучка перьев. То же самое характерно и для метелки из обрезков шерсти. Жир, который используют животные для смазки шерсти, называется ланолином. Его используют в качестве основы для мазей и косметических кремов.</w:t>
      </w: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Пудинг для птиц.</w:t>
      </w:r>
    </w:p>
    <w:p w:rsidR="005902D6" w:rsidRPr="005902D6" w:rsidRDefault="005902D6" w:rsidP="005902D6">
      <w:pPr>
        <w:tabs>
          <w:tab w:val="num" w:pos="0"/>
          <w:tab w:val="left" w:pos="180"/>
        </w:tabs>
        <w:spacing w:after="0" w:line="240" w:lineRule="auto"/>
        <w:jc w:val="both"/>
        <w:rPr>
          <w:rFonts w:ascii="Times New Roman" w:hAnsi="Times New Roman" w:cs="Times New Roman"/>
          <w:b/>
          <w:bCs/>
          <w:sz w:val="28"/>
          <w:szCs w:val="28"/>
        </w:rPr>
      </w:pPr>
      <w:r w:rsidRPr="005902D6">
        <w:rPr>
          <w:rFonts w:ascii="Times New Roman" w:hAnsi="Times New Roman" w:cs="Times New Roman"/>
          <w:b/>
          <w:color w:val="000000"/>
          <w:sz w:val="28"/>
          <w:szCs w:val="28"/>
        </w:rPr>
        <w:t>Вам понадобится: м</w:t>
      </w:r>
      <w:r w:rsidRPr="005902D6">
        <w:rPr>
          <w:rFonts w:ascii="Times New Roman" w:hAnsi="Times New Roman" w:cs="Times New Roman"/>
          <w:iCs/>
          <w:color w:val="000000"/>
          <w:sz w:val="28"/>
          <w:szCs w:val="28"/>
        </w:rPr>
        <w:t>елкая пластмассовая миска (ее потом придется выбросить), кусочки сала или жира, огрызки яблок, хлеб, изюм, орехи или семечки, большая и маленькая кастрюли, столовая ложка, теплая вода, крепкая веревка, ножницы.</w:t>
      </w:r>
    </w:p>
    <w:p w:rsidR="005902D6" w:rsidRPr="005902D6" w:rsidRDefault="005902D6" w:rsidP="005902D6">
      <w:pPr>
        <w:tabs>
          <w:tab w:val="num" w:pos="0"/>
          <w:tab w:val="left" w:pos="180"/>
        </w:tabs>
        <w:spacing w:after="0" w:line="240" w:lineRule="auto"/>
        <w:jc w:val="both"/>
        <w:rPr>
          <w:rFonts w:ascii="Times New Roman" w:hAnsi="Times New Roman" w:cs="Times New Roman"/>
          <w:b/>
          <w:sz w:val="28"/>
          <w:szCs w:val="28"/>
        </w:rPr>
      </w:pPr>
      <w:r w:rsidRPr="005902D6">
        <w:rPr>
          <w:rFonts w:ascii="Times New Roman" w:hAnsi="Times New Roman" w:cs="Times New Roman"/>
          <w:sz w:val="28"/>
          <w:szCs w:val="28"/>
        </w:rPr>
        <w:t>Ты можешь приготовить очень хороший корм для птиц, хотя самому тебе его вряд ли захочется попробовать. Такой пудинг очень пригодится голодным птицам зимой, когда трудно найти семена, червей и насекомых.</w:t>
      </w:r>
      <w:r w:rsidRPr="005902D6">
        <w:rPr>
          <w:rFonts w:ascii="Times New Roman" w:hAnsi="Times New Roman" w:cs="Times New Roman"/>
          <w:sz w:val="28"/>
          <w:szCs w:val="28"/>
        </w:rPr>
        <w:br/>
      </w:r>
      <w:r w:rsidRPr="005902D6">
        <w:rPr>
          <w:rFonts w:ascii="Times New Roman" w:hAnsi="Times New Roman" w:cs="Times New Roman"/>
          <w:b/>
          <w:spacing w:val="-1"/>
          <w:sz w:val="28"/>
          <w:szCs w:val="28"/>
        </w:rPr>
        <w:t>Ход работы</w:t>
      </w:r>
      <w:r w:rsidRPr="005902D6">
        <w:rPr>
          <w:rFonts w:ascii="Times New Roman" w:hAnsi="Times New Roman" w:cs="Times New Roman"/>
          <w:b/>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1. Налейте половину маленькой кастрюли теплой, но не горячей воды.</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2. Добавьте  кусочки сала, фруктов и орехов.</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3. Поставьте эту кастрюлю в большую кастрюлю с водой, подогрейте до размягчения жира.</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4. Хорошо перемешайте еду и снимите большую кастрюлю с огня.</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5. Сделайте  ножницами  в бортике мелкой миски четыре отверстия.</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6. Отрежьте  четыре куска веревки, завяжите на концах узлы.</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7. Проденьте  куски веревки в отверстия.</w:t>
      </w:r>
    </w:p>
    <w:p w:rsidR="005902D6" w:rsidRPr="005902D6" w:rsidRDefault="005902D6" w:rsidP="005902D6">
      <w:pPr>
        <w:tabs>
          <w:tab w:val="num" w:pos="0"/>
          <w:tab w:val="left" w:pos="180"/>
        </w:tabs>
        <w:spacing w:after="0" w:line="240" w:lineRule="auto"/>
        <w:jc w:val="both"/>
        <w:rPr>
          <w:rFonts w:ascii="Times New Roman" w:hAnsi="Times New Roman" w:cs="Times New Roman"/>
          <w:sz w:val="28"/>
          <w:szCs w:val="28"/>
        </w:rPr>
      </w:pPr>
      <w:r w:rsidRPr="005902D6">
        <w:rPr>
          <w:rFonts w:ascii="Times New Roman" w:hAnsi="Times New Roman" w:cs="Times New Roman"/>
          <w:sz w:val="28"/>
          <w:szCs w:val="28"/>
        </w:rPr>
        <w:t>8. Свяжите  концы вместе.</w:t>
      </w:r>
    </w:p>
    <w:p w:rsidR="005902D6" w:rsidRPr="005902D6" w:rsidRDefault="005902D6" w:rsidP="005902D6">
      <w:pPr>
        <w:tabs>
          <w:tab w:val="num" w:pos="0"/>
          <w:tab w:val="left" w:pos="180"/>
        </w:tabs>
        <w:spacing w:after="0" w:line="240" w:lineRule="auto"/>
        <w:jc w:val="both"/>
        <w:rPr>
          <w:rFonts w:ascii="Times New Roman" w:hAnsi="Times New Roman" w:cs="Times New Roman"/>
          <w:iCs/>
          <w:color w:val="000000"/>
          <w:sz w:val="28"/>
          <w:szCs w:val="28"/>
        </w:rPr>
      </w:pPr>
      <w:r w:rsidRPr="005902D6">
        <w:rPr>
          <w:rFonts w:ascii="Times New Roman" w:hAnsi="Times New Roman" w:cs="Times New Roman"/>
          <w:sz w:val="28"/>
          <w:szCs w:val="28"/>
        </w:rPr>
        <w:t>9. Столовой ложкой выложите в миску остывшую еду и выровняйте поверхность.</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10. Привяжите к месту соединения четырех кусков веревки длинную веревку.</w:t>
      </w:r>
      <w:r w:rsidRPr="005902D6">
        <w:rPr>
          <w:rFonts w:ascii="Times New Roman" w:hAnsi="Times New Roman" w:cs="Times New Roman"/>
          <w:color w:val="000000"/>
          <w:sz w:val="28"/>
          <w:szCs w:val="28"/>
        </w:rPr>
        <w:br/>
        <w:t>11. Повесьте кормушку с птичьим пудингом на дерево.</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noProof/>
          <w:sz w:val="28"/>
          <w:szCs w:val="28"/>
          <w:lang w:eastAsia="ru-RU"/>
        </w:rPr>
        <w:drawing>
          <wp:anchor distT="0" distB="0" distL="952500" distR="952500" simplePos="0" relativeHeight="251679744" behindDoc="0" locked="0" layoutInCell="1" allowOverlap="1">
            <wp:simplePos x="0" y="0"/>
            <wp:positionH relativeFrom="column">
              <wp:posOffset>0</wp:posOffset>
            </wp:positionH>
            <wp:positionV relativeFrom="paragraph">
              <wp:posOffset>86995</wp:posOffset>
            </wp:positionV>
            <wp:extent cx="3495675" cy="2028825"/>
            <wp:effectExtent l="19050" t="0" r="9525" b="0"/>
            <wp:wrapSquare wrapText="bothSides"/>
            <wp:docPr id="15" name="Рисунок 7"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ыты"/>
                    <pic:cNvPicPr>
                      <a:picLocks noChangeAspect="1" noChangeArrowheads="1"/>
                    </pic:cNvPicPr>
                  </pic:nvPicPr>
                  <pic:blipFill>
                    <a:blip r:embed="rId29" r:link="rId30"/>
                    <a:srcRect/>
                    <a:stretch>
                      <a:fillRect/>
                    </a:stretch>
                  </pic:blipFill>
                  <pic:spPr bwMode="auto">
                    <a:xfrm>
                      <a:off x="0" y="0"/>
                      <a:ext cx="3495675" cy="2028825"/>
                    </a:xfrm>
                    <a:prstGeom prst="rect">
                      <a:avLst/>
                    </a:prstGeom>
                    <a:noFill/>
                    <a:ln w="9525">
                      <a:noFill/>
                      <a:miter lim="800000"/>
                      <a:headEnd/>
                      <a:tailEnd/>
                    </a:ln>
                  </pic:spPr>
                </pic:pic>
              </a:graphicData>
            </a:graphic>
          </wp:anchor>
        </w:drawing>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Default="005902D6" w:rsidP="005902D6">
      <w:pPr>
        <w:spacing w:after="0" w:line="240" w:lineRule="auto"/>
        <w:jc w:val="both"/>
        <w:rPr>
          <w:rFonts w:ascii="Times New Roman" w:hAnsi="Times New Roman" w:cs="Times New Roman"/>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sz w:val="28"/>
          <w:szCs w:val="28"/>
        </w:rPr>
        <w:t>Результат:</w:t>
      </w:r>
      <w:r w:rsidRPr="005902D6">
        <w:rPr>
          <w:rFonts w:ascii="Times New Roman" w:hAnsi="Times New Roman" w:cs="Times New Roman"/>
          <w:color w:val="000000"/>
          <w:sz w:val="28"/>
          <w:szCs w:val="28"/>
        </w:rPr>
        <w:t xml:space="preserve"> </w:t>
      </w:r>
      <w:r w:rsidRPr="005902D6">
        <w:rPr>
          <w:rFonts w:ascii="Times New Roman" w:hAnsi="Times New Roman" w:cs="Times New Roman"/>
          <w:color w:val="000000"/>
          <w:sz w:val="28"/>
          <w:szCs w:val="28"/>
        </w:rPr>
        <w:br/>
      </w:r>
      <w:r w:rsidRPr="005902D6">
        <w:rPr>
          <w:rFonts w:ascii="Times New Roman" w:hAnsi="Times New Roman" w:cs="Times New Roman"/>
          <w:color w:val="000000"/>
          <w:sz w:val="28"/>
          <w:szCs w:val="28"/>
        </w:rPr>
        <w:br/>
        <w:t>Кормушка сделана так, что из нее смогут есть многие виды птиц. Воробьи и другие ловкие мелкие птички будут садиться на веревки и на края миски, а более крупные птицы, например сойка, скорее всего, выберут место в середине. Возможно, иногда ты будешь видеть, как птицы дерутся из-за еды, но обычно, если регулярно добавлять корм, то все остаются довольны.</w:t>
      </w:r>
      <w:r w:rsidRPr="005902D6">
        <w:rPr>
          <w:rFonts w:ascii="Times New Roman" w:hAnsi="Times New Roman" w:cs="Times New Roman"/>
          <w:color w:val="000000"/>
          <w:sz w:val="28"/>
          <w:szCs w:val="28"/>
        </w:rPr>
        <w:br/>
      </w:r>
      <w:r w:rsidRPr="005902D6">
        <w:rPr>
          <w:rFonts w:ascii="Times New Roman" w:hAnsi="Times New Roman" w:cs="Times New Roman"/>
          <w:b/>
          <w:sz w:val="28"/>
          <w:szCs w:val="28"/>
        </w:rPr>
        <w:t>Объяснение:</w:t>
      </w:r>
      <w:r w:rsidRPr="005902D6">
        <w:rPr>
          <w:rFonts w:ascii="Times New Roman" w:hAnsi="Times New Roman" w:cs="Times New Roman"/>
          <w:sz w:val="28"/>
          <w:szCs w:val="28"/>
        </w:rPr>
        <w:t xml:space="preserve"> </w:t>
      </w:r>
      <w:r w:rsidRPr="005902D6">
        <w:rPr>
          <w:rFonts w:ascii="Times New Roman" w:hAnsi="Times New Roman" w:cs="Times New Roman"/>
          <w:color w:val="000000"/>
          <w:sz w:val="28"/>
          <w:szCs w:val="28"/>
        </w:rPr>
        <w:t>все животные - и птицы здесь не исключение - охотно едят зимой жир, ведь он является источником энергии. Птицам жир нравится, потому что он не только дает много энергии, но и усваивается легче, чем белок. Проследи за кормушкой в разное время суток и запиши, какие птицы прилетают на кормежку.</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sz w:val="28"/>
          <w:szCs w:val="28"/>
        </w:rPr>
        <w:t xml:space="preserve">Совет по подготовке отчета: </w:t>
      </w:r>
      <w:r w:rsidRPr="005902D6">
        <w:rPr>
          <w:rFonts w:ascii="Times New Roman" w:hAnsi="Times New Roman" w:cs="Times New Roman"/>
          <w:color w:val="000000"/>
          <w:sz w:val="28"/>
          <w:szCs w:val="28"/>
        </w:rPr>
        <w:t>запишите рецепт птичьего пудинга и сделайте фотографии, показывающие приготовление пудинга и кормушки. Не забудьте сфотографировать птиц, прилетевших поесть. Можно показать на выставке и готовую кормушку - для этого лучше сделать еще одну кормушку без корма.</w:t>
      </w: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Fonts w:ascii="Times New Roman" w:hAnsi="Times New Roman" w:cs="Times New Roman"/>
          <w:color w:val="000000"/>
          <w:sz w:val="28"/>
          <w:szCs w:val="28"/>
        </w:rPr>
        <w:br/>
      </w:r>
    </w:p>
    <w:p w:rsidR="005902D6" w:rsidRPr="005902D6" w:rsidRDefault="005902D6" w:rsidP="005902D6">
      <w:pPr>
        <w:tabs>
          <w:tab w:val="num" w:pos="0"/>
          <w:tab w:val="left" w:pos="180"/>
        </w:tabs>
        <w:spacing w:after="0" w:line="240" w:lineRule="auto"/>
        <w:jc w:val="center"/>
        <w:rPr>
          <w:rFonts w:ascii="Times New Roman" w:hAnsi="Times New Roman" w:cs="Times New Roman"/>
          <w:sz w:val="28"/>
          <w:szCs w:val="28"/>
        </w:rPr>
      </w:pPr>
      <w:r w:rsidRPr="005902D6">
        <w:rPr>
          <w:rStyle w:val="titlemain21"/>
          <w:rFonts w:ascii="Times New Roman" w:hAnsi="Times New Roman" w:cs="Times New Roman"/>
          <w:sz w:val="28"/>
          <w:szCs w:val="28"/>
        </w:rPr>
        <w:t>Меняем цвет капусты.</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sz w:val="28"/>
          <w:szCs w:val="28"/>
        </w:rPr>
        <w:t>краснокочанная капуста, соль, уксус, сахар.</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Приготовьте вместе с ребенком салат из тонко нашинкованной</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краснокочанной капусты, перетертой с солью, и полейте его уксусом с сахаром. Понаблюдайте, как капуста из фиолетовой превратится в ярко-красную. Это влияние уксусной кислоты.</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Однако по мере хранения салат опять может стать фиолетовым или даже посинеть. Происходит это потому, что постепенно уксусная кислота разбавляется капустным соком, концентрация ее понижается и окраска красителя краснокочанной капусты меняется. Вот такие превращения.</w:t>
      </w:r>
      <w:r w:rsidRPr="005902D6">
        <w:rPr>
          <w:rFonts w:ascii="Times New Roman" w:hAnsi="Times New Roman" w:cs="Times New Roman"/>
          <w:color w:val="000000"/>
          <w:sz w:val="28"/>
          <w:szCs w:val="28"/>
        </w:rPr>
        <w:br/>
      </w: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Fonts w:ascii="Times New Roman" w:hAnsi="Times New Roman" w:cs="Times New Roman"/>
          <w:color w:val="000000"/>
          <w:sz w:val="28"/>
          <w:szCs w:val="28"/>
        </w:rPr>
      </w:pPr>
      <w:r w:rsidRPr="005902D6">
        <w:rPr>
          <w:rStyle w:val="titlemain21"/>
          <w:rFonts w:ascii="Times New Roman" w:hAnsi="Times New Roman" w:cs="Times New Roman"/>
          <w:sz w:val="28"/>
          <w:szCs w:val="28"/>
        </w:rPr>
        <w:t>Утопи и съешь.</w:t>
      </w:r>
    </w:p>
    <w:p w:rsidR="005902D6" w:rsidRPr="005902D6" w:rsidRDefault="005902D6" w:rsidP="005902D6">
      <w:pPr>
        <w:tabs>
          <w:tab w:val="num" w:pos="0"/>
          <w:tab w:val="left" w:pos="180"/>
        </w:tabs>
        <w:spacing w:after="0" w:line="240" w:lineRule="auto"/>
        <w:rPr>
          <w:rFonts w:ascii="Times New Roman" w:hAnsi="Times New Roman" w:cs="Times New Roman"/>
          <w:b/>
          <w:color w:val="000000"/>
          <w:sz w:val="28"/>
          <w:szCs w:val="28"/>
        </w:rPr>
      </w:pPr>
      <w:r w:rsidRPr="005902D6">
        <w:rPr>
          <w:rFonts w:ascii="Times New Roman" w:hAnsi="Times New Roman" w:cs="Times New Roman"/>
          <w:b/>
          <w:color w:val="000000"/>
          <w:sz w:val="28"/>
          <w:szCs w:val="28"/>
        </w:rPr>
        <w:t xml:space="preserve">Вам понадобится: </w:t>
      </w:r>
      <w:r w:rsidRPr="005902D6">
        <w:rPr>
          <w:rStyle w:val="titlemain21"/>
          <w:rFonts w:ascii="Times New Roman" w:hAnsi="Times New Roman" w:cs="Times New Roman"/>
          <w:b w:val="0"/>
          <w:sz w:val="28"/>
          <w:szCs w:val="28"/>
        </w:rPr>
        <w:t>емкость с водой, два апельсина.</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Хорошенько вымойте два апельсина. Один из них положите в миску с водой. Он будет плавать. И даже если очень постараться, утопить его не удастся.</w:t>
      </w:r>
      <w:r w:rsidRPr="005902D6">
        <w:rPr>
          <w:rFonts w:ascii="Times New Roman" w:hAnsi="Times New Roman" w:cs="Times New Roman"/>
          <w:color w:val="000000"/>
          <w:sz w:val="28"/>
          <w:szCs w:val="28"/>
        </w:rPr>
        <w:b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w:t>
      </w: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5902D6" w:rsidRPr="005902D6" w:rsidRDefault="005902D6" w:rsidP="005902D6">
      <w:pPr>
        <w:spacing w:after="0" w:line="240" w:lineRule="auto"/>
        <w:rPr>
          <w:rFonts w:ascii="Times New Roman" w:hAnsi="Times New Roman" w:cs="Times New Roman"/>
          <w:color w:val="000000"/>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sz w:val="28"/>
          <w:szCs w:val="28"/>
        </w:rPr>
      </w:pPr>
      <w:r w:rsidRPr="005902D6">
        <w:rPr>
          <w:rFonts w:ascii="Times New Roman" w:hAnsi="Times New Roman" w:cs="Times New Roman"/>
          <w:sz w:val="28"/>
          <w:szCs w:val="28"/>
        </w:rPr>
        <w:t>.</w:t>
      </w:r>
    </w:p>
    <w:p w:rsidR="005902D6" w:rsidRDefault="005902D6" w:rsidP="005902D6">
      <w:pPr>
        <w:tabs>
          <w:tab w:val="num" w:pos="0"/>
          <w:tab w:val="left" w:pos="180"/>
        </w:tabs>
        <w:spacing w:after="0" w:line="240" w:lineRule="auto"/>
        <w:jc w:val="center"/>
        <w:rPr>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sz w:val="28"/>
          <w:szCs w:val="28"/>
        </w:rPr>
      </w:pPr>
    </w:p>
    <w:p w:rsidR="005902D6" w:rsidRDefault="005902D6" w:rsidP="005902D6">
      <w:pPr>
        <w:tabs>
          <w:tab w:val="num" w:pos="0"/>
          <w:tab w:val="left" w:pos="180"/>
        </w:tabs>
        <w:spacing w:after="0" w:line="240" w:lineRule="auto"/>
        <w:jc w:val="center"/>
        <w:rPr>
          <w:rFonts w:ascii="Times New Roman" w:hAnsi="Times New Roman" w:cs="Times New Roman"/>
          <w:sz w:val="28"/>
          <w:szCs w:val="28"/>
        </w:rPr>
      </w:pPr>
    </w:p>
    <w:p w:rsidR="005902D6" w:rsidRPr="005902D6" w:rsidRDefault="005902D6" w:rsidP="005902D6">
      <w:pPr>
        <w:tabs>
          <w:tab w:val="num" w:pos="0"/>
          <w:tab w:val="left" w:pos="180"/>
        </w:tabs>
        <w:spacing w:after="0" w:line="240" w:lineRule="auto"/>
        <w:jc w:val="center"/>
        <w:rPr>
          <w:rStyle w:val="titlemain21"/>
          <w:rFonts w:ascii="Times New Roman" w:hAnsi="Times New Roman" w:cs="Times New Roman"/>
          <w:sz w:val="28"/>
          <w:szCs w:val="28"/>
        </w:rPr>
      </w:pPr>
      <w:r w:rsidRPr="005902D6">
        <w:rPr>
          <w:rStyle w:val="titlemain21"/>
          <w:rFonts w:ascii="Times New Roman" w:hAnsi="Times New Roman" w:cs="Times New Roman"/>
          <w:sz w:val="28"/>
          <w:szCs w:val="28"/>
        </w:rPr>
        <w:t>Как из соленой воды добыть питьевую воду?</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br/>
      </w:r>
      <w:r w:rsidRPr="005902D6">
        <w:rPr>
          <w:rFonts w:ascii="Times New Roman" w:hAnsi="Times New Roman" w:cs="Times New Roman"/>
          <w:b/>
          <w:color w:val="000000"/>
          <w:sz w:val="28"/>
          <w:szCs w:val="28"/>
        </w:rPr>
        <w:t xml:space="preserve">Вам понадобится: </w:t>
      </w:r>
      <w:r w:rsidRPr="005902D6">
        <w:rPr>
          <w:rFonts w:ascii="Times New Roman" w:hAnsi="Times New Roman" w:cs="Times New Roman"/>
          <w:color w:val="000000"/>
          <w:sz w:val="28"/>
          <w:szCs w:val="28"/>
        </w:rPr>
        <w:t>глубокий таз с водой,  пластиковый стакан, галька,  2 столовых ложки соли, пищевая плёнка.</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 xml:space="preserve">Налейте вместе с ребенком в глубокий таз воды, добавьте туда две столовых ложки соли, перемешайте, пока соль не растворится. На дно пустого </w:t>
      </w:r>
      <w:r w:rsidRPr="005902D6">
        <w:rPr>
          <w:rFonts w:ascii="Times New Roman" w:hAnsi="Times New Roman" w:cs="Times New Roman"/>
          <w:noProof/>
          <w:sz w:val="28"/>
          <w:szCs w:val="28"/>
          <w:lang w:eastAsia="ru-RU"/>
        </w:rPr>
        <w:drawing>
          <wp:anchor distT="0" distB="0" distL="190500" distR="190500" simplePos="0" relativeHeight="251680768" behindDoc="0" locked="0" layoutInCell="1" allowOverlap="0">
            <wp:simplePos x="0" y="0"/>
            <wp:positionH relativeFrom="column">
              <wp:posOffset>-114300</wp:posOffset>
            </wp:positionH>
            <wp:positionV relativeFrom="line">
              <wp:posOffset>72390</wp:posOffset>
            </wp:positionV>
            <wp:extent cx="2286000" cy="1333500"/>
            <wp:effectExtent l="19050" t="0" r="0" b="0"/>
            <wp:wrapSquare wrapText="bothSides"/>
            <wp:docPr id="8" name="Рисунок 8"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нимательные опыты для детей"/>
                    <pic:cNvPicPr>
                      <a:picLocks noChangeAspect="1" noChangeArrowheads="1"/>
                    </pic:cNvPicPr>
                  </pic:nvPicPr>
                  <pic:blipFill>
                    <a:blip r:embed="rId31"/>
                    <a:srcRect/>
                    <a:stretch>
                      <a:fillRect/>
                    </a:stretch>
                  </pic:blipFill>
                  <pic:spPr bwMode="auto">
                    <a:xfrm>
                      <a:off x="0" y="0"/>
                      <a:ext cx="2286000" cy="1333500"/>
                    </a:xfrm>
                    <a:prstGeom prst="rect">
                      <a:avLst/>
                    </a:prstGeom>
                    <a:noFill/>
                    <a:ln w="9525">
                      <a:noFill/>
                      <a:miter lim="800000"/>
                      <a:headEnd/>
                      <a:tailEnd/>
                    </a:ln>
                  </pic:spPr>
                </pic:pic>
              </a:graphicData>
            </a:graphic>
          </wp:anchor>
        </w:drawing>
      </w:r>
      <w:r w:rsidRPr="005902D6">
        <w:rPr>
          <w:rFonts w:ascii="Times New Roman" w:hAnsi="Times New Roman" w:cs="Times New Roman"/>
          <w:color w:val="000000"/>
          <w:sz w:val="28"/>
          <w:szCs w:val="28"/>
        </w:rPr>
        <w:t>пластикового стакана положите промытую гальку, чтобы он не всплывал, но его края должны быть выше уровня воды в тазу. Сверху натяните пленку, завязав ее вокруг таза. Продавите пленку в центре над стаканчиком и положите в углубление еще один камешек. Поставьте таз на солнце.</w:t>
      </w:r>
      <w:r w:rsidRPr="005902D6">
        <w:rPr>
          <w:rFonts w:ascii="Times New Roman" w:hAnsi="Times New Roman" w:cs="Times New Roman"/>
          <w:color w:val="000000"/>
          <w:sz w:val="28"/>
          <w:szCs w:val="28"/>
        </w:rPr>
        <w:br/>
        <w:t>Через несколько часов в стакане накопится несоленая, чистая питьевая вода.</w:t>
      </w:r>
      <w:r w:rsidRPr="005902D6">
        <w:rPr>
          <w:rFonts w:ascii="Times New Roman" w:hAnsi="Times New Roman" w:cs="Times New Roman"/>
          <w:color w:val="000000"/>
          <w:sz w:val="28"/>
          <w:szCs w:val="28"/>
        </w:rPr>
        <w:br/>
        <w:t>Объясняется это просто: вода на солнце начинает испаряться, конденсат оседает на пленке и стекает в пустой стакан. Соль же не испаряется и остается в тазу. Теперь, когда вы знаете, как добыть пресную воду, можно спокойно ехать на море и не бояться жажды. Воды в море много, и из нее всегда можно получить чистейшую питьевую воду.</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p>
    <w:p w:rsidR="005902D6" w:rsidRPr="005902D6" w:rsidRDefault="005902D6" w:rsidP="005902D6">
      <w:pPr>
        <w:tabs>
          <w:tab w:val="num" w:pos="0"/>
          <w:tab w:val="left" w:pos="180"/>
        </w:tabs>
        <w:spacing w:after="0" w:line="240" w:lineRule="auto"/>
        <w:jc w:val="center"/>
        <w:rPr>
          <w:rFonts w:ascii="Times New Roman" w:hAnsi="Times New Roman" w:cs="Times New Roman"/>
          <w:b/>
          <w:color w:val="000000"/>
          <w:sz w:val="28"/>
          <w:szCs w:val="28"/>
        </w:rPr>
      </w:pPr>
      <w:r w:rsidRPr="005902D6">
        <w:rPr>
          <w:rFonts w:ascii="Times New Roman" w:hAnsi="Times New Roman" w:cs="Times New Roman"/>
          <w:b/>
          <w:color w:val="000000"/>
          <w:sz w:val="28"/>
          <w:szCs w:val="28"/>
        </w:rPr>
        <w:t>Извергающийся вулкан.</w:t>
      </w:r>
    </w:p>
    <w:p w:rsidR="005902D6" w:rsidRPr="005902D6" w:rsidRDefault="005902D6" w:rsidP="005902D6">
      <w:pPr>
        <w:tabs>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b/>
          <w:color w:val="000000"/>
          <w:sz w:val="28"/>
          <w:szCs w:val="28"/>
        </w:rPr>
        <w:t xml:space="preserve">Вам </w:t>
      </w:r>
      <w:proofErr w:type="gramStart"/>
      <w:r w:rsidRPr="005902D6">
        <w:rPr>
          <w:rFonts w:ascii="Times New Roman" w:hAnsi="Times New Roman" w:cs="Times New Roman"/>
          <w:b/>
          <w:color w:val="000000"/>
          <w:sz w:val="28"/>
          <w:szCs w:val="28"/>
        </w:rPr>
        <w:t>понадобится</w:t>
      </w:r>
      <w:r w:rsidRPr="005902D6">
        <w:rPr>
          <w:rFonts w:ascii="Times New Roman" w:hAnsi="Times New Roman" w:cs="Times New Roman"/>
          <w:color w:val="000000"/>
          <w:sz w:val="28"/>
          <w:szCs w:val="28"/>
        </w:rPr>
        <w:t>:  пластилин</w:t>
      </w:r>
      <w:proofErr w:type="gramEnd"/>
      <w:r w:rsidRPr="005902D6">
        <w:rPr>
          <w:rFonts w:ascii="Times New Roman" w:hAnsi="Times New Roman" w:cs="Times New Roman"/>
          <w:color w:val="000000"/>
          <w:sz w:val="28"/>
          <w:szCs w:val="28"/>
        </w:rPr>
        <w:t xml:space="preserve">,  пищевая сода  2 ст. ложки, уксус 1/3 стакана 9%, красная краска, можно пищевую., капля жидкого моющего средства, </w:t>
      </w:r>
    </w:p>
    <w:p w:rsidR="005902D6" w:rsidRPr="005902D6" w:rsidRDefault="005902D6" w:rsidP="005902D6">
      <w:pPr>
        <w:tabs>
          <w:tab w:val="num" w:pos="0"/>
          <w:tab w:val="left" w:pos="180"/>
        </w:tabs>
        <w:spacing w:after="0" w:line="240" w:lineRule="auto"/>
        <w:jc w:val="both"/>
        <w:rPr>
          <w:rFonts w:ascii="Times New Roman" w:hAnsi="Times New Roman" w:cs="Times New Roman"/>
          <w:b/>
          <w:color w:val="000000"/>
          <w:sz w:val="28"/>
          <w:szCs w:val="28"/>
        </w:rPr>
      </w:pPr>
      <w:r w:rsidRPr="005902D6">
        <w:rPr>
          <w:rFonts w:ascii="Times New Roman" w:hAnsi="Times New Roman" w:cs="Times New Roman"/>
          <w:b/>
          <w:color w:val="000000"/>
          <w:spacing w:val="-1"/>
          <w:sz w:val="28"/>
          <w:szCs w:val="28"/>
        </w:rPr>
        <w:t>Ход работы</w:t>
      </w:r>
      <w:r w:rsidRPr="005902D6">
        <w:rPr>
          <w:rFonts w:ascii="Times New Roman" w:hAnsi="Times New Roman" w:cs="Times New Roman"/>
          <w:b/>
          <w:color w:val="000000"/>
          <w:sz w:val="28"/>
          <w:szCs w:val="28"/>
        </w:rPr>
        <w:t xml:space="preserve">: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 xml:space="preserve">Слепить вулкан из пластилина, примерно 7 см в высоту. Вулкан помещаем на большой поднос, чтобы лава не растеклась по столу. В жерло засыпаем соду. Готовим «лаву» - смешиваем все компоненты в стакане (уксус, краску и моющее средство). Теперь самое интересное – извержение вулкана! Не бойтесь дать ребенку стакан с уксусом, пусть он сам контролирует процесс извержения. Только предупредите заранее, что уксус должен потихоньку вливаться в вулкан и не попасть на руки (тело). И вот раздается шипение, из «жерла» начинает валить ярко окрашенная пена. Такое эффективное зрелище ребенок запомнит надолго! </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Если лепить вулкан из пластилина неохота, можно соорудить вулканический конус из бумаги или картона, а внутрь поместить стеклянную бутылку. Вливать лаву лучше порциями, так сказать дозировать извержения вулкана самому, из трети стакана может получится 5-6 извержений. Если в соду добавить каплю моющего средства, то извержение будет смотреться эффектнее.</w:t>
      </w: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p>
    <w:p w:rsidR="005902D6" w:rsidRPr="005902D6" w:rsidRDefault="005902D6" w:rsidP="005902D6">
      <w:pPr>
        <w:tabs>
          <w:tab w:val="num" w:pos="0"/>
          <w:tab w:val="left" w:pos="180"/>
        </w:tabs>
        <w:spacing w:after="0" w:line="240" w:lineRule="auto"/>
        <w:jc w:val="both"/>
        <w:rPr>
          <w:rFonts w:ascii="Times New Roman" w:hAnsi="Times New Roman" w:cs="Times New Roman"/>
          <w:color w:val="000000"/>
          <w:sz w:val="28"/>
          <w:szCs w:val="28"/>
        </w:rPr>
      </w:pPr>
    </w:p>
    <w:p w:rsidR="005902D6" w:rsidRPr="005902D6" w:rsidRDefault="005902D6" w:rsidP="005902D6">
      <w:pPr>
        <w:spacing w:after="0" w:line="240" w:lineRule="auto"/>
        <w:jc w:val="both"/>
        <w:rPr>
          <w:rFonts w:ascii="Times New Roman" w:hAnsi="Times New Roman" w:cs="Times New Roman"/>
          <w:color w:val="000000"/>
          <w:sz w:val="28"/>
          <w:szCs w:val="28"/>
        </w:rPr>
      </w:pPr>
      <w:r w:rsidRPr="005902D6">
        <w:rPr>
          <w:rFonts w:ascii="Times New Roman" w:hAnsi="Times New Roman" w:cs="Times New Roman"/>
          <w:color w:val="000000"/>
          <w:sz w:val="28"/>
          <w:szCs w:val="28"/>
        </w:rPr>
        <w:t xml:space="preserve">Источник: </w:t>
      </w:r>
      <w:proofErr w:type="spellStart"/>
      <w:r w:rsidRPr="005902D6">
        <w:rPr>
          <w:rFonts w:ascii="Times New Roman" w:hAnsi="Times New Roman" w:cs="Times New Roman"/>
          <w:color w:val="000000"/>
          <w:sz w:val="28"/>
          <w:szCs w:val="28"/>
        </w:rPr>
        <w:t>Глен</w:t>
      </w:r>
      <w:proofErr w:type="spellEnd"/>
      <w:r w:rsidRPr="005902D6">
        <w:rPr>
          <w:rFonts w:ascii="Times New Roman" w:hAnsi="Times New Roman" w:cs="Times New Roman"/>
          <w:color w:val="000000"/>
          <w:sz w:val="28"/>
          <w:szCs w:val="28"/>
        </w:rPr>
        <w:t xml:space="preserve"> </w:t>
      </w:r>
      <w:proofErr w:type="spellStart"/>
      <w:r w:rsidRPr="005902D6">
        <w:rPr>
          <w:rFonts w:ascii="Times New Roman" w:hAnsi="Times New Roman" w:cs="Times New Roman"/>
          <w:color w:val="000000"/>
          <w:sz w:val="28"/>
          <w:szCs w:val="28"/>
        </w:rPr>
        <w:t>Веччионе</w:t>
      </w:r>
      <w:proofErr w:type="spellEnd"/>
      <w:r w:rsidRPr="005902D6">
        <w:rPr>
          <w:rFonts w:ascii="Times New Roman" w:hAnsi="Times New Roman" w:cs="Times New Roman"/>
          <w:color w:val="000000"/>
          <w:sz w:val="28"/>
          <w:szCs w:val="28"/>
        </w:rPr>
        <w:t xml:space="preserve"> "Сделай сам! 100 самых интересных самостоятельных научных проектов".</w:t>
      </w:r>
    </w:p>
    <w:p w:rsidR="005902D6" w:rsidRDefault="005902D6" w:rsidP="005902D6">
      <w:pPr>
        <w:spacing w:after="0" w:line="240" w:lineRule="auto"/>
        <w:jc w:val="center"/>
        <w:rPr>
          <w:rFonts w:ascii="Times New Roman" w:hAnsi="Times New Roman" w:cs="Times New Roman"/>
          <w:b/>
          <w:bCs/>
          <w:sz w:val="28"/>
          <w:szCs w:val="28"/>
        </w:rPr>
      </w:pPr>
    </w:p>
    <w:p w:rsidR="005902D6" w:rsidRDefault="005902D6" w:rsidP="005902D6">
      <w:pPr>
        <w:spacing w:after="0" w:line="240" w:lineRule="auto"/>
        <w:jc w:val="center"/>
        <w:rPr>
          <w:rFonts w:ascii="Times New Roman" w:hAnsi="Times New Roman" w:cs="Times New Roman"/>
          <w:b/>
          <w:bCs/>
          <w:sz w:val="28"/>
          <w:szCs w:val="28"/>
        </w:rPr>
      </w:pPr>
    </w:p>
    <w:p w:rsidR="005902D6" w:rsidRDefault="005902D6" w:rsidP="005902D6">
      <w:pPr>
        <w:spacing w:after="0" w:line="240" w:lineRule="auto"/>
        <w:jc w:val="center"/>
        <w:rPr>
          <w:rFonts w:ascii="Times New Roman" w:hAnsi="Times New Roman" w:cs="Times New Roman"/>
          <w:b/>
          <w:bCs/>
          <w:sz w:val="28"/>
          <w:szCs w:val="28"/>
        </w:rPr>
      </w:pPr>
    </w:p>
    <w:p w:rsidR="005902D6" w:rsidRDefault="005902D6" w:rsidP="005902D6">
      <w:pPr>
        <w:spacing w:after="0" w:line="240" w:lineRule="auto"/>
        <w:jc w:val="center"/>
        <w:rPr>
          <w:rFonts w:ascii="Times New Roman" w:hAnsi="Times New Roman" w:cs="Times New Roman"/>
          <w:b/>
          <w:bCs/>
          <w:sz w:val="28"/>
          <w:szCs w:val="28"/>
        </w:rPr>
      </w:pPr>
    </w:p>
    <w:p w:rsidR="005902D6" w:rsidRDefault="005902D6" w:rsidP="005902D6">
      <w:pPr>
        <w:spacing w:after="0" w:line="240" w:lineRule="auto"/>
        <w:jc w:val="center"/>
        <w:rPr>
          <w:rFonts w:ascii="Times New Roman" w:hAnsi="Times New Roman" w:cs="Times New Roman"/>
          <w:b/>
          <w:bCs/>
          <w:sz w:val="28"/>
          <w:szCs w:val="28"/>
        </w:rPr>
      </w:pPr>
    </w:p>
    <w:p w:rsidR="005902D6" w:rsidRDefault="005902D6" w:rsidP="005902D6">
      <w:pPr>
        <w:spacing w:after="0" w:line="240" w:lineRule="auto"/>
        <w:jc w:val="center"/>
        <w:rPr>
          <w:rFonts w:ascii="Times New Roman" w:hAnsi="Times New Roman" w:cs="Times New Roman"/>
          <w:b/>
          <w:bCs/>
          <w:sz w:val="28"/>
          <w:szCs w:val="28"/>
        </w:rPr>
      </w:pPr>
    </w:p>
    <w:p w:rsidR="005902D6" w:rsidRPr="005902D6" w:rsidRDefault="005902D6" w:rsidP="005902D6">
      <w:pPr>
        <w:spacing w:after="0" w:line="240" w:lineRule="auto"/>
        <w:jc w:val="center"/>
        <w:rPr>
          <w:rFonts w:ascii="Times New Roman" w:hAnsi="Times New Roman" w:cs="Times New Roman"/>
          <w:sz w:val="28"/>
          <w:szCs w:val="28"/>
        </w:rPr>
      </w:pPr>
      <w:r w:rsidRPr="005902D6">
        <w:rPr>
          <w:rFonts w:ascii="Times New Roman" w:hAnsi="Times New Roman" w:cs="Times New Roman"/>
          <w:b/>
          <w:bCs/>
          <w:sz w:val="28"/>
          <w:szCs w:val="28"/>
        </w:rPr>
        <w:t>Опыт №1 “Определение цвета воды”</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xml:space="preserve">- Какого же цвета вода? </w:t>
      </w:r>
      <w:r w:rsidRPr="005902D6">
        <w:rPr>
          <w:rFonts w:ascii="Times New Roman" w:hAnsi="Times New Roman" w:cs="Times New Roman"/>
          <w:b/>
          <w:i/>
          <w:iCs/>
          <w:sz w:val="28"/>
          <w:szCs w:val="28"/>
        </w:rPr>
        <w:t>(голубого, зеленого)</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Предлагается посмотреть на закрашенную воду.</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Дети делают вывод, что вода – бесцветная.</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bCs/>
          <w:sz w:val="28"/>
          <w:szCs w:val="28"/>
        </w:rPr>
        <w:t>Опыт №2 “Определение прозрачности воды”</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У меня на столе стоят 2 стакана: один с чистой водой, а другой с молоком. Давайте посмотрим сквозь стакан с молоком на цветную картинку. Ее видно?</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i/>
          <w:iCs/>
          <w:sz w:val="28"/>
          <w:szCs w:val="28"/>
        </w:rPr>
        <w:t>(Нет.)</w:t>
      </w:r>
      <w:r w:rsidRPr="005902D6">
        <w:rPr>
          <w:rFonts w:ascii="Times New Roman" w:hAnsi="Times New Roman" w:cs="Times New Roman"/>
          <w:b/>
          <w:sz w:val="28"/>
          <w:szCs w:val="28"/>
        </w:rPr>
        <w:t xml:space="preserve"> А если на ту же картинку посмотрим сквозь стакан с чистой водой? </w:t>
      </w:r>
      <w:r w:rsidRPr="005902D6">
        <w:rPr>
          <w:rFonts w:ascii="Times New Roman" w:hAnsi="Times New Roman" w:cs="Times New Roman"/>
          <w:b/>
          <w:i/>
          <w:iCs/>
          <w:sz w:val="28"/>
          <w:szCs w:val="28"/>
        </w:rPr>
        <w:t>(Ее будет видно.)</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Дети делают вывод, что вода – прозрачная.</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bCs/>
          <w:sz w:val="28"/>
          <w:szCs w:val="28"/>
        </w:rPr>
        <w:t>Опыт №3 “Определение запаха воды”</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Какой запах имеют цветы? Духи?</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w:t>
      </w:r>
      <w:r w:rsidRPr="005902D6">
        <w:rPr>
          <w:rFonts w:ascii="Times New Roman" w:hAnsi="Times New Roman" w:cs="Times New Roman"/>
          <w:b/>
          <w:i/>
          <w:iCs/>
          <w:sz w:val="28"/>
          <w:szCs w:val="28"/>
        </w:rPr>
        <w:t>приятный, цветочный, сладкий и т. д.)</w:t>
      </w:r>
    </w:p>
    <w:p w:rsidR="005902D6" w:rsidRPr="005902D6" w:rsidRDefault="005902D6" w:rsidP="005902D6">
      <w:pPr>
        <w:pStyle w:val="a9"/>
        <w:spacing w:before="0" w:after="0"/>
        <w:ind w:left="0" w:right="0"/>
        <w:rPr>
          <w:rFonts w:ascii="Times New Roman" w:hAnsi="Times New Roman" w:cs="Times New Roman"/>
          <w:b/>
          <w:bCs/>
          <w:sz w:val="28"/>
          <w:szCs w:val="28"/>
        </w:rPr>
      </w:pPr>
      <w:r w:rsidRPr="005902D6">
        <w:rPr>
          <w:rFonts w:ascii="Times New Roman" w:hAnsi="Times New Roman" w:cs="Times New Roman"/>
          <w:b/>
          <w:sz w:val="28"/>
          <w:szCs w:val="28"/>
        </w:rPr>
        <w:t xml:space="preserve">-А теперь понюхайте воду. Имеет ли она запах? </w:t>
      </w:r>
      <w:r w:rsidRPr="005902D6">
        <w:rPr>
          <w:rFonts w:ascii="Times New Roman" w:hAnsi="Times New Roman" w:cs="Times New Roman"/>
          <w:b/>
          <w:i/>
          <w:iCs/>
          <w:sz w:val="28"/>
          <w:szCs w:val="28"/>
        </w:rPr>
        <w:t>(нет)</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bCs/>
          <w:sz w:val="28"/>
          <w:szCs w:val="28"/>
        </w:rPr>
        <w:t>Опыт №4 “Определение вкуса воды”</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xml:space="preserve">- Какая соль на вкус? </w:t>
      </w:r>
      <w:r w:rsidRPr="005902D6">
        <w:rPr>
          <w:rFonts w:ascii="Times New Roman" w:hAnsi="Times New Roman" w:cs="Times New Roman"/>
          <w:b/>
          <w:i/>
          <w:iCs/>
          <w:sz w:val="28"/>
          <w:szCs w:val="28"/>
        </w:rPr>
        <w:t>(соленая)</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xml:space="preserve">- Лимон? </w:t>
      </w:r>
      <w:r w:rsidRPr="005902D6">
        <w:rPr>
          <w:rFonts w:ascii="Times New Roman" w:hAnsi="Times New Roman" w:cs="Times New Roman"/>
          <w:b/>
          <w:i/>
          <w:iCs/>
          <w:sz w:val="28"/>
          <w:szCs w:val="28"/>
        </w:rPr>
        <w:t>(кислый)</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xml:space="preserve">- Попробуйте воду на вкус. Какая она? </w:t>
      </w:r>
      <w:r w:rsidRPr="005902D6">
        <w:rPr>
          <w:rFonts w:ascii="Times New Roman" w:hAnsi="Times New Roman" w:cs="Times New Roman"/>
          <w:b/>
          <w:i/>
          <w:iCs/>
          <w:sz w:val="28"/>
          <w:szCs w:val="28"/>
        </w:rPr>
        <w:t>(без вкуса)</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w:t>
      </w:r>
      <w:r w:rsidRPr="005902D6">
        <w:rPr>
          <w:rFonts w:ascii="Times New Roman" w:hAnsi="Times New Roman" w:cs="Times New Roman"/>
          <w:b/>
          <w:bCs/>
          <w:sz w:val="28"/>
          <w:szCs w:val="28"/>
        </w:rPr>
        <w:t>Опыт № 5 “Определение формы воды”</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Посмотрите, у меня в стакане вода, если я перелью в колбу такое же количество воды, что изменится?</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i/>
          <w:iCs/>
          <w:sz w:val="28"/>
          <w:szCs w:val="28"/>
        </w:rPr>
        <w:t>(вода принимает ту форму, в которую ее переливают).</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А вы налейте в розетку капельку воды. Что вы заметили?</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i/>
          <w:iCs/>
          <w:sz w:val="28"/>
          <w:szCs w:val="28"/>
        </w:rPr>
        <w:t>(вода растекается)</w:t>
      </w:r>
    </w:p>
    <w:p w:rsidR="005902D6" w:rsidRPr="005902D6" w:rsidRDefault="005902D6" w:rsidP="005902D6">
      <w:pPr>
        <w:pStyle w:val="a9"/>
        <w:spacing w:before="0" w:after="0"/>
        <w:ind w:left="0" w:right="0"/>
        <w:rPr>
          <w:rFonts w:ascii="Times New Roman" w:hAnsi="Times New Roman" w:cs="Times New Roman"/>
          <w:b/>
          <w:sz w:val="28"/>
          <w:szCs w:val="28"/>
        </w:rPr>
      </w:pPr>
      <w:r w:rsidRPr="005902D6">
        <w:rPr>
          <w:rFonts w:ascii="Times New Roman" w:hAnsi="Times New Roman" w:cs="Times New Roman"/>
          <w:b/>
          <w:sz w:val="28"/>
          <w:szCs w:val="28"/>
        </w:rPr>
        <w:t xml:space="preserve">- Так имеет ли вода определенную форму? </w:t>
      </w:r>
      <w:r w:rsidRPr="005902D6">
        <w:rPr>
          <w:rFonts w:ascii="Times New Roman" w:hAnsi="Times New Roman" w:cs="Times New Roman"/>
          <w:b/>
          <w:i/>
          <w:iCs/>
          <w:sz w:val="28"/>
          <w:szCs w:val="28"/>
        </w:rPr>
        <w:t>(нет)</w:t>
      </w:r>
    </w:p>
    <w:p w:rsidR="005902D6" w:rsidRPr="005902D6" w:rsidRDefault="005902D6" w:rsidP="005902D6">
      <w:pPr>
        <w:spacing w:after="0" w:line="240" w:lineRule="auto"/>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spacing w:after="0" w:line="240" w:lineRule="auto"/>
        <w:jc w:val="both"/>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Сказка о Воде...</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right"/>
        <w:rPr>
          <w:rFonts w:ascii="Times New Roman" w:hAnsi="Times New Roman" w:cs="Times New Roman"/>
          <w:b/>
          <w:sz w:val="28"/>
          <w:szCs w:val="28"/>
        </w:rPr>
      </w:pPr>
      <w:r w:rsidRPr="005902D6">
        <w:rPr>
          <w:rFonts w:ascii="Times New Roman" w:hAnsi="Times New Roman" w:cs="Times New Roman"/>
          <w:b/>
          <w:sz w:val="28"/>
          <w:szCs w:val="28"/>
        </w:rPr>
        <w:t xml:space="preserve">Оксана </w:t>
      </w:r>
      <w:proofErr w:type="spellStart"/>
      <w:r w:rsidRPr="005902D6">
        <w:rPr>
          <w:rFonts w:ascii="Times New Roman" w:hAnsi="Times New Roman" w:cs="Times New Roman"/>
          <w:b/>
          <w:sz w:val="28"/>
          <w:szCs w:val="28"/>
        </w:rPr>
        <w:t>Светлакова</w:t>
      </w:r>
      <w:proofErr w:type="spellEnd"/>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i/>
          <w:sz w:val="28"/>
          <w:szCs w:val="28"/>
        </w:rPr>
      </w:pPr>
      <w:r w:rsidRPr="005902D6">
        <w:rPr>
          <w:rFonts w:ascii="Times New Roman" w:hAnsi="Times New Roman" w:cs="Times New Roman"/>
          <w:b/>
          <w:i/>
          <w:sz w:val="28"/>
          <w:szCs w:val="28"/>
        </w:rPr>
        <w:t>Пролог</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i/>
          <w:sz w:val="28"/>
          <w:szCs w:val="28"/>
        </w:rPr>
      </w:pP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Порой высыхают колодцы,</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подземные тихо течения</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от ритмов неясных земли</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меняют свои направления.</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Но эхо за речкой звонницы</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зовет к возрождению всех.</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И снова колодцы полнятся -</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в воде - песня жизни и смех...</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Не только они... Случается -</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в ней беды, вражда и тьма…</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на глаз в воде не читаются,</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но кругом идет голова...</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Вода наполняется песнями,</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любовью и мыслью людей.</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Так важно сухие колодцы</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наполнить живой, без затей.</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Когда мертвых вод песня странная</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пустые колодцы зальет,</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смешаются мысли, и тайная</w:t>
      </w:r>
    </w:p>
    <w:p w:rsidR="005902D6" w:rsidRPr="005902D6" w:rsidRDefault="005902D6" w:rsidP="005902D6">
      <w:pPr>
        <w:widowControl w:val="0"/>
        <w:autoSpaceDE w:val="0"/>
        <w:autoSpaceDN w:val="0"/>
        <w:adjustRightInd w:val="0"/>
        <w:spacing w:after="0" w:line="240" w:lineRule="auto"/>
        <w:rPr>
          <w:rFonts w:ascii="Times New Roman" w:hAnsi="Times New Roman" w:cs="Times New Roman"/>
          <w:b/>
          <w:sz w:val="28"/>
          <w:szCs w:val="28"/>
        </w:rPr>
      </w:pPr>
      <w:r w:rsidRPr="005902D6">
        <w:rPr>
          <w:rFonts w:ascii="Times New Roman" w:hAnsi="Times New Roman" w:cs="Times New Roman"/>
          <w:b/>
          <w:sz w:val="28"/>
          <w:szCs w:val="28"/>
        </w:rPr>
        <w:t>печаль на людей нападёт...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СКАЗКА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Капли-капельки</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Застучат в листве…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Песня-песенка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Зазвенит в ручье…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Ночка-ноченька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Разольется в такт…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Дождик смоет всё</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 головы до пят…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1.</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Жил в деревне люд</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Крепок и красив.</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Песни на заре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река в разлив…</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как едет кто,</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Остановится, 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Реке той низко</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Поклонится…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 ней неслась вода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Чистой песней в даль,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Отражала всё,</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Как живой хрусталь…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вокруг - сады</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в полях – стада…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Жизнь спокойная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Там текла всегда…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Каждый гость в селе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Был родным навек.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 каждом доме - мир,</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в глазах был свет…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Как-то старец шел,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Да припал к реке.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Он причмокнул вдруг</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запел, как все.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 том селе провёл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Он с десяток дней,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с отходом в даль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 круг собрал людей.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«Здесь река, как Бог,</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вы все в раю», -</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Старец люду так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Начал речь свою.</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придёт пора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солнце опалит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этот чудный край,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как войдет в зенит.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Птицы черные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Прилетят к вам с гор.</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придет жара,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засушит дол.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Желтых трав разгул,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Да сухих стволов.</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стада падут,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Кроме двух голов».</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Не поверил люд,</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Всё светились глаза.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Старец вовсе сник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еще сказал: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«Река высохнет –</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не попить воды,</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тогда у вас</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будут дни вражды.</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совет я дам,</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Как вам всем спастись,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Надо той водой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Впрок вам запастись.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Пройдет сорок дней,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Вновь река придет,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Да польют дожди,</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Земля оживёт.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Только воду ту</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Людям пить нельзя,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Враз сведет с ума,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Много будет зла»…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Пошёл старец в даль,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народ – в печаль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Впал на склоне дня,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Да к воде, звеня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Всей посудою,</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Что нашлась в домах…</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воды ведь впрок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Не набрать никак.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Вскоре все пошло</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Наперекосяк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той воды запас</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Быстро так иссяк…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День за днем спешил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уж минул год…</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Солнца жаркий круг</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Над селом встаёт…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Там один Илья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Воду сохранил…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Сорок дней прожил,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Лишь ее и пил…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Вот прошел тот срок</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пришла река,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Побежал народ</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Со всех ног туда…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Хоть кричал Илья,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просил не пить,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коль жажда –</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люд  не остановить…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Все сошли с ума,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Благодати нить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Навсегда ушла,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пришла злоба жить...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А в деревне той</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Расцвела вражда,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Слёзы, страх и боль,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в разгул тоска...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Лишь один Илья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 дворам ходил,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Призывал к добру,</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Песни пел… светил,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как и прежде взгляд…</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его понять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Уж никто не мог…</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Благодати вспять</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Не вернуть… не Бог…</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Люд решили тогда,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Что Илья пропал -</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Помешался он,</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 дуру одичал…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Так и жил один</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На краю села,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Ужасался, грустил…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пришла пора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И последний кувшин</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 xml:space="preserve">На </w:t>
      </w:r>
      <w:proofErr w:type="spellStart"/>
      <w:r w:rsidRPr="005902D6">
        <w:rPr>
          <w:rFonts w:ascii="Times New Roman" w:hAnsi="Times New Roman" w:cs="Times New Roman"/>
          <w:b/>
          <w:sz w:val="28"/>
          <w:szCs w:val="28"/>
        </w:rPr>
        <w:t>земь</w:t>
      </w:r>
      <w:proofErr w:type="spellEnd"/>
      <w:r w:rsidRPr="005902D6">
        <w:rPr>
          <w:rFonts w:ascii="Times New Roman" w:hAnsi="Times New Roman" w:cs="Times New Roman"/>
          <w:b/>
          <w:sz w:val="28"/>
          <w:szCs w:val="28"/>
        </w:rPr>
        <w:t xml:space="preserve"> он пролил,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Сам пошел к реке,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Да воды испил…</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Закружилось всё,</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Потемнели глаза…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Он такой как все…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 xml:space="preserve">Разве так </w:t>
      </w:r>
      <w:proofErr w:type="gramStart"/>
      <w:r w:rsidRPr="005902D6">
        <w:rPr>
          <w:rFonts w:ascii="Times New Roman" w:hAnsi="Times New Roman" w:cs="Times New Roman"/>
          <w:b/>
          <w:sz w:val="28"/>
          <w:szCs w:val="28"/>
        </w:rPr>
        <w:t>нельзя?...</w:t>
      </w:r>
      <w:proofErr w:type="gramEnd"/>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r w:rsidRPr="005902D6">
        <w:rPr>
          <w:rFonts w:ascii="Times New Roman" w:hAnsi="Times New Roman" w:cs="Times New Roman"/>
          <w:b/>
          <w:sz w:val="28"/>
          <w:szCs w:val="28"/>
        </w:rPr>
        <w:t>.</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Только песня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В сердце еще звучит,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 не помнит Илья,</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Где узнал мотив…</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«Капли-капельки</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Застучат в листве…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Песня-песенка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Зазвенит в ручье…</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Ночка-ноченька</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Разольется в такт…</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Дождик смоет всё</w:t>
      </w:r>
    </w:p>
    <w:p w:rsidR="005902D6" w:rsidRPr="005902D6" w:rsidRDefault="005902D6" w:rsidP="005902D6">
      <w:pPr>
        <w:widowControl w:val="0"/>
        <w:autoSpaceDE w:val="0"/>
        <w:autoSpaceDN w:val="0"/>
        <w:adjustRightInd w:val="0"/>
        <w:spacing w:after="0" w:line="240" w:lineRule="auto"/>
        <w:jc w:val="center"/>
        <w:rPr>
          <w:rFonts w:ascii="Times New Roman" w:hAnsi="Times New Roman" w:cs="Times New Roman"/>
          <w:b/>
          <w:sz w:val="28"/>
          <w:szCs w:val="28"/>
        </w:rPr>
      </w:pPr>
      <w:r w:rsidRPr="005902D6">
        <w:rPr>
          <w:rFonts w:ascii="Times New Roman" w:hAnsi="Times New Roman" w:cs="Times New Roman"/>
          <w:b/>
          <w:sz w:val="28"/>
          <w:szCs w:val="28"/>
        </w:rPr>
        <w:t>С головы до пят»…</w:t>
      </w:r>
    </w:p>
    <w:p w:rsidR="005902D6" w:rsidRPr="005902D6" w:rsidRDefault="005902D6" w:rsidP="005902D6">
      <w:pPr>
        <w:spacing w:after="0" w:line="240" w:lineRule="auto"/>
        <w:jc w:val="center"/>
        <w:rPr>
          <w:rFonts w:ascii="Times New Roman" w:hAnsi="Times New Roman" w:cs="Times New Roman"/>
          <w:b/>
          <w:sz w:val="28"/>
          <w:szCs w:val="28"/>
        </w:rPr>
      </w:pPr>
    </w:p>
    <w:p w:rsidR="005902D6" w:rsidRPr="005902D6" w:rsidRDefault="005902D6" w:rsidP="005902D6">
      <w:pPr>
        <w:tabs>
          <w:tab w:val="left" w:pos="1290"/>
          <w:tab w:val="left" w:pos="6000"/>
          <w:tab w:val="left" w:pos="7080"/>
        </w:tabs>
        <w:spacing w:after="0" w:line="240" w:lineRule="auto"/>
        <w:jc w:val="both"/>
        <w:rPr>
          <w:rFonts w:ascii="Times New Roman" w:hAnsi="Times New Roman" w:cs="Times New Roman"/>
          <w:sz w:val="28"/>
          <w:szCs w:val="28"/>
        </w:rPr>
      </w:pPr>
    </w:p>
    <w:p w:rsidR="005902D6" w:rsidRPr="005902D6" w:rsidRDefault="005902D6">
      <w:pPr>
        <w:tabs>
          <w:tab w:val="left" w:pos="1290"/>
          <w:tab w:val="left" w:pos="6000"/>
          <w:tab w:val="left" w:pos="7080"/>
        </w:tabs>
        <w:spacing w:after="0" w:line="240" w:lineRule="auto"/>
        <w:jc w:val="both"/>
        <w:rPr>
          <w:rFonts w:ascii="Times New Roman" w:hAnsi="Times New Roman" w:cs="Times New Roman"/>
          <w:sz w:val="28"/>
          <w:szCs w:val="28"/>
        </w:rPr>
      </w:pPr>
    </w:p>
    <w:sectPr w:rsidR="005902D6" w:rsidRPr="005902D6" w:rsidSect="007D4FCB">
      <w:headerReference w:type="default" r:id="rId32"/>
      <w:pgSz w:w="11906" w:h="16838"/>
      <w:pgMar w:top="284" w:right="707" w:bottom="28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777" w:rsidRDefault="00744777" w:rsidP="008F07A3">
      <w:pPr>
        <w:spacing w:after="0" w:line="240" w:lineRule="auto"/>
      </w:pPr>
      <w:r>
        <w:separator/>
      </w:r>
    </w:p>
  </w:endnote>
  <w:endnote w:type="continuationSeparator" w:id="0">
    <w:p w:rsidR="00744777" w:rsidRDefault="00744777" w:rsidP="008F0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777" w:rsidRDefault="00744777" w:rsidP="008F07A3">
      <w:pPr>
        <w:spacing w:after="0" w:line="240" w:lineRule="auto"/>
      </w:pPr>
      <w:r>
        <w:separator/>
      </w:r>
    </w:p>
  </w:footnote>
  <w:footnote w:type="continuationSeparator" w:id="0">
    <w:p w:rsidR="00744777" w:rsidRDefault="00744777" w:rsidP="008F0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C3" w:rsidRDefault="007852C3">
    <w:pPr>
      <w:pStyle w:val="a3"/>
    </w:pPr>
  </w:p>
  <w:p w:rsidR="007852C3" w:rsidRDefault="007852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442CC"/>
    <w:multiLevelType w:val="hybridMultilevel"/>
    <w:tmpl w:val="A36A82F8"/>
    <w:lvl w:ilvl="0" w:tplc="C5E2269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
  <w:rsids>
    <w:rsidRoot w:val="002615A6"/>
    <w:rsid w:val="00051D32"/>
    <w:rsid w:val="00097CD7"/>
    <w:rsid w:val="001A6502"/>
    <w:rsid w:val="001E7EEC"/>
    <w:rsid w:val="001F11D0"/>
    <w:rsid w:val="00222AC7"/>
    <w:rsid w:val="002559C3"/>
    <w:rsid w:val="002615A6"/>
    <w:rsid w:val="002E3BD6"/>
    <w:rsid w:val="00436F44"/>
    <w:rsid w:val="00440154"/>
    <w:rsid w:val="00486374"/>
    <w:rsid w:val="004A3E8B"/>
    <w:rsid w:val="00584599"/>
    <w:rsid w:val="005902D6"/>
    <w:rsid w:val="005A3B17"/>
    <w:rsid w:val="00631C2D"/>
    <w:rsid w:val="00744777"/>
    <w:rsid w:val="00760045"/>
    <w:rsid w:val="007773FE"/>
    <w:rsid w:val="007852C3"/>
    <w:rsid w:val="007D4FCB"/>
    <w:rsid w:val="007F6E8D"/>
    <w:rsid w:val="00807C49"/>
    <w:rsid w:val="008905FC"/>
    <w:rsid w:val="008E6AB5"/>
    <w:rsid w:val="008F07A3"/>
    <w:rsid w:val="0094172B"/>
    <w:rsid w:val="00975571"/>
    <w:rsid w:val="00A10CE8"/>
    <w:rsid w:val="00A42426"/>
    <w:rsid w:val="00A87E66"/>
    <w:rsid w:val="00A95EE3"/>
    <w:rsid w:val="00AE41FC"/>
    <w:rsid w:val="00BC103A"/>
    <w:rsid w:val="00BE0D8B"/>
    <w:rsid w:val="00C119EA"/>
    <w:rsid w:val="00C54E69"/>
    <w:rsid w:val="00D40FCE"/>
    <w:rsid w:val="00D45F53"/>
    <w:rsid w:val="00DB0E09"/>
    <w:rsid w:val="00DB3EFB"/>
    <w:rsid w:val="00DC017E"/>
    <w:rsid w:val="00E571F7"/>
    <w:rsid w:val="00E9142A"/>
    <w:rsid w:val="00EA26EF"/>
    <w:rsid w:val="00ED4BF3"/>
    <w:rsid w:val="00ED5764"/>
    <w:rsid w:val="00EF0C8C"/>
    <w:rsid w:val="00FD2D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15:docId w15:val="{E793CF6E-2C26-4C72-9AFF-CC7CEE49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9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07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07A3"/>
  </w:style>
  <w:style w:type="paragraph" w:styleId="a5">
    <w:name w:val="footer"/>
    <w:basedOn w:val="a"/>
    <w:link w:val="a6"/>
    <w:uiPriority w:val="99"/>
    <w:unhideWhenUsed/>
    <w:rsid w:val="008F07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07A3"/>
  </w:style>
  <w:style w:type="paragraph" w:styleId="a7">
    <w:name w:val="Balloon Text"/>
    <w:basedOn w:val="a"/>
    <w:link w:val="a8"/>
    <w:uiPriority w:val="99"/>
    <w:semiHidden/>
    <w:unhideWhenUsed/>
    <w:rsid w:val="007D4F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4FCB"/>
    <w:rPr>
      <w:rFonts w:ascii="Tahoma" w:hAnsi="Tahoma" w:cs="Tahoma"/>
      <w:sz w:val="16"/>
      <w:szCs w:val="16"/>
    </w:rPr>
  </w:style>
  <w:style w:type="character" w:customStyle="1" w:styleId="titlemain21">
    <w:name w:val="titlemain21"/>
    <w:basedOn w:val="a0"/>
    <w:rsid w:val="005902D6"/>
    <w:rPr>
      <w:rFonts w:ascii="Arial" w:hAnsi="Arial" w:cs="Arial" w:hint="default"/>
      <w:b/>
      <w:bCs/>
      <w:color w:val="660066"/>
      <w:sz w:val="36"/>
      <w:szCs w:val="36"/>
    </w:rPr>
  </w:style>
  <w:style w:type="paragraph" w:styleId="a9">
    <w:name w:val="Normal (Web)"/>
    <w:basedOn w:val="a"/>
    <w:rsid w:val="005902D6"/>
    <w:pPr>
      <w:spacing w:before="150" w:after="150" w:line="240" w:lineRule="auto"/>
      <w:ind w:left="210" w:right="210" w:firstLine="400"/>
      <w:jc w:val="both"/>
      <w:textAlignment w:val="top"/>
    </w:pPr>
    <w:rPr>
      <w:rFonts w:ascii="Arial" w:eastAsia="Times New Roman" w:hAnsi="Arial" w:cs="Arial"/>
      <w:color w:val="666666"/>
      <w:sz w:val="33"/>
      <w:szCs w:val="3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adalin.mospsy.ru/img3/op_09.jpg" TargetMode="External"/><Relationship Id="rId3" Type="http://schemas.openxmlformats.org/officeDocument/2006/relationships/styles" Target="styles.xml"/><Relationship Id="rId21" Type="http://schemas.openxmlformats.org/officeDocument/2006/relationships/image" Target="http://adalin.mospsy.ru/img3/img_03.gi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adalin.mospsy.ru/img3/img_05.gif"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7.png"/><Relationship Id="rId30" Type="http://schemas.openxmlformats.org/officeDocument/2006/relationships/image" Target="http://adalin.mospsy.ru/img4/opt_08.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793F-7E49-4AE1-877E-380E764F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18</Pages>
  <Words>3698</Words>
  <Characters>21079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Эвелина Киселева</cp:lastModifiedBy>
  <cp:revision>30</cp:revision>
  <dcterms:created xsi:type="dcterms:W3CDTF">2014-08-13T18:18:00Z</dcterms:created>
  <dcterms:modified xsi:type="dcterms:W3CDTF">2015-10-10T17:12:00Z</dcterms:modified>
</cp:coreProperties>
</file>