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7F" w:rsidRDefault="00610F36" w:rsidP="00610F36">
      <w:pPr>
        <w:spacing w:line="360" w:lineRule="auto"/>
        <w:ind w:firstLine="708"/>
        <w:jc w:val="center"/>
        <w:rPr>
          <w:b/>
          <w:sz w:val="44"/>
          <w:szCs w:val="44"/>
        </w:rPr>
      </w:pPr>
      <w:r w:rsidRPr="00610F36">
        <w:rPr>
          <w:b/>
          <w:sz w:val="44"/>
          <w:szCs w:val="44"/>
        </w:rPr>
        <w:t xml:space="preserve">Новшества образования, </w:t>
      </w:r>
    </w:p>
    <w:p w:rsidR="00610F36" w:rsidRPr="00610F36" w:rsidRDefault="00610F36" w:rsidP="00610F36">
      <w:pPr>
        <w:spacing w:line="360" w:lineRule="auto"/>
        <w:ind w:firstLine="708"/>
        <w:jc w:val="center"/>
        <w:rPr>
          <w:b/>
          <w:sz w:val="44"/>
          <w:szCs w:val="44"/>
        </w:rPr>
      </w:pPr>
      <w:r w:rsidRPr="00610F36">
        <w:rPr>
          <w:b/>
          <w:sz w:val="44"/>
          <w:szCs w:val="44"/>
        </w:rPr>
        <w:t>мое отношение к ним.</w:t>
      </w:r>
      <w:bookmarkStart w:id="0" w:name="_GoBack"/>
      <w:bookmarkEnd w:id="0"/>
    </w:p>
    <w:p w:rsidR="00461F7C" w:rsidRPr="0006594D" w:rsidRDefault="00461F7C" w:rsidP="00210274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06594D">
        <w:rPr>
          <w:i/>
          <w:sz w:val="28"/>
          <w:szCs w:val="28"/>
        </w:rPr>
        <w:t>«…следование традиции, по сути</w:t>
      </w:r>
      <w:r>
        <w:rPr>
          <w:i/>
          <w:sz w:val="28"/>
          <w:szCs w:val="28"/>
        </w:rPr>
        <w:t>,</w:t>
      </w:r>
      <w:r w:rsidRPr="0006594D">
        <w:rPr>
          <w:i/>
          <w:sz w:val="28"/>
          <w:szCs w:val="28"/>
        </w:rPr>
        <w:t xml:space="preserve"> является реализацией различных вариаций на воспринятую от предыдущих поколений тему... Традиция не является чем-то </w:t>
      </w:r>
      <w:proofErr w:type="spellStart"/>
      <w:r w:rsidRPr="0006594D">
        <w:rPr>
          <w:i/>
          <w:sz w:val="28"/>
          <w:szCs w:val="28"/>
        </w:rPr>
        <w:t>саморепродуцирующимся</w:t>
      </w:r>
      <w:proofErr w:type="spellEnd"/>
      <w:r w:rsidRPr="0006594D">
        <w:rPr>
          <w:i/>
          <w:sz w:val="28"/>
          <w:szCs w:val="28"/>
        </w:rPr>
        <w:t xml:space="preserve"> и </w:t>
      </w:r>
      <w:proofErr w:type="spellStart"/>
      <w:r w:rsidRPr="0006594D">
        <w:rPr>
          <w:i/>
          <w:sz w:val="28"/>
          <w:szCs w:val="28"/>
        </w:rPr>
        <w:t>самовырабатывающимся</w:t>
      </w:r>
      <w:proofErr w:type="spellEnd"/>
      <w:r w:rsidRPr="0006594D">
        <w:rPr>
          <w:i/>
          <w:sz w:val="28"/>
          <w:szCs w:val="28"/>
        </w:rPr>
        <w:t xml:space="preserve">. Только живущее, познающее, обладающее желаниями человеческое существо может воспринять ее и модифицировать. Традиция развивается потому, что тот, кто является ее носителем, стремится создать что-то лучшее, более подходящее». </w:t>
      </w:r>
    </w:p>
    <w:p w:rsidR="00010C34" w:rsidRPr="00461F7C" w:rsidRDefault="00461F7C" w:rsidP="00210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594D">
        <w:rPr>
          <w:i/>
          <w:sz w:val="28"/>
          <w:szCs w:val="28"/>
        </w:rPr>
        <w:t xml:space="preserve">Эдвард </w:t>
      </w:r>
      <w:proofErr w:type="spellStart"/>
      <w:r w:rsidRPr="0006594D">
        <w:rPr>
          <w:i/>
          <w:sz w:val="28"/>
          <w:szCs w:val="28"/>
        </w:rPr>
        <w:t>Шилз</w:t>
      </w:r>
      <w:proofErr w:type="spellEnd"/>
      <w:r>
        <w:rPr>
          <w:i/>
          <w:sz w:val="28"/>
          <w:szCs w:val="28"/>
        </w:rPr>
        <w:t>.</w:t>
      </w:r>
      <w:r w:rsidR="00010C34" w:rsidRPr="00461F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</w:p>
    <w:p w:rsidR="00010C34" w:rsidRDefault="00010C34" w:rsidP="00010C34">
      <w:pPr>
        <w:pStyle w:val="a4"/>
        <w:jc w:val="right"/>
      </w:pPr>
    </w:p>
    <w:p w:rsidR="00461F7C" w:rsidRPr="00210274" w:rsidRDefault="00461F7C" w:rsidP="0021027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</w:t>
      </w:r>
      <w:r w:rsidRPr="00461F7C">
        <w:rPr>
          <w:rFonts w:ascii="Times New Roman" w:hAnsi="Times New Roman" w:cs="Times New Roman"/>
          <w:sz w:val="28"/>
          <w:szCs w:val="28"/>
        </w:rPr>
        <w:t xml:space="preserve">  </w:t>
      </w:r>
      <w:r w:rsidR="00010C34" w:rsidRPr="00461F7C">
        <w:rPr>
          <w:rFonts w:ascii="Times New Roman" w:hAnsi="Times New Roman" w:cs="Times New Roman"/>
          <w:sz w:val="28"/>
          <w:szCs w:val="28"/>
        </w:rPr>
        <w:t>Сов</w:t>
      </w:r>
      <w:r w:rsidR="00010C34" w:rsidRPr="00210274">
        <w:rPr>
          <w:rFonts w:ascii="Times New Roman" w:hAnsi="Times New Roman" w:cs="Times New Roman"/>
          <w:sz w:val="28"/>
          <w:szCs w:val="28"/>
        </w:rPr>
        <w:t>ременный мир – это быстро изменяющаяся динамичная система. Каждый элемент этой системы представляет собой важное звено, от состояния которого зависит состояние системы в целом. И одним из таких важных звеньев является современная школа, которая сочетает в себе множество разных основополагающих аспектов.</w:t>
      </w:r>
      <w:r w:rsidR="00010C34" w:rsidRPr="002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C34" w:rsidRPr="00210274">
        <w:rPr>
          <w:rFonts w:ascii="Times New Roman" w:hAnsi="Times New Roman" w:cs="Times New Roman"/>
          <w:sz w:val="28"/>
          <w:szCs w:val="28"/>
        </w:rPr>
        <w:t xml:space="preserve">Одной из главных задач современной школы является воспитание способного к кардинальным и нестандартным решениям поколения, которое и обеспечит переход на качественно иные уровни существования общества и государства.  И обеспечить это возможно при грамотном посредничестве педагогических традиций и инноваций в современном образовательном и воспитательном пространстве. </w:t>
      </w:r>
      <w:r w:rsidR="00591BCA" w:rsidRPr="00210274">
        <w:rPr>
          <w:rFonts w:ascii="Times New Roman" w:hAnsi="Times New Roman" w:cs="Times New Roman"/>
          <w:sz w:val="28"/>
          <w:szCs w:val="28"/>
        </w:rPr>
        <w:t>Поэтому</w:t>
      </w:r>
      <w:r w:rsidR="009648E0" w:rsidRPr="00210274">
        <w:rPr>
          <w:rFonts w:ascii="Times New Roman" w:hAnsi="Times New Roman" w:cs="Times New Roman"/>
          <w:sz w:val="28"/>
          <w:szCs w:val="28"/>
        </w:rPr>
        <w:t>,</w:t>
      </w:r>
      <w:r w:rsidR="00010C34" w:rsidRPr="00210274">
        <w:rPr>
          <w:rFonts w:ascii="Times New Roman" w:hAnsi="Times New Roman" w:cs="Times New Roman"/>
          <w:sz w:val="28"/>
          <w:szCs w:val="28"/>
        </w:rPr>
        <w:t xml:space="preserve"> современная школа должна стать той территорией, где это посредничество должно осуществляться, способствуя переходу общества на качественно новый уровень развития.</w:t>
      </w:r>
      <w:r w:rsidRPr="002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61F7C" w:rsidRPr="00210274" w:rsidRDefault="00461F7C" w:rsidP="0021027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10274">
        <w:rPr>
          <w:rFonts w:ascii="Times New Roman" w:hAnsi="Times New Roman" w:cs="Times New Roman"/>
          <w:sz w:val="28"/>
          <w:szCs w:val="28"/>
        </w:rPr>
        <w:t xml:space="preserve">Образование в настоящее время отличается от образования советского периода. К процессу образования, так или иначе, причастны все слои населения, поэтому изменения коснулись всех, но прежде всего - </w:t>
      </w:r>
      <w:r w:rsidRPr="00210274">
        <w:rPr>
          <w:rFonts w:ascii="Times New Roman" w:hAnsi="Times New Roman" w:cs="Times New Roman"/>
          <w:bCs/>
          <w:sz w:val="28"/>
          <w:szCs w:val="28"/>
        </w:rPr>
        <w:t>педагога и ученика</w:t>
      </w:r>
      <w:r w:rsidRPr="00210274">
        <w:rPr>
          <w:rFonts w:ascii="Times New Roman" w:hAnsi="Times New Roman" w:cs="Times New Roman"/>
          <w:sz w:val="28"/>
          <w:szCs w:val="28"/>
        </w:rPr>
        <w:t>. Если в советский период между учеником и учителем выдерживалась дистанция, то в настоящее время они являются партнерами. И современный учитель должен добиваться того, чтобы взаимоотношения ученик – учитель, учитель – ученик были как можно теснее.</w:t>
      </w:r>
    </w:p>
    <w:p w:rsidR="009648E0" w:rsidRPr="00210274" w:rsidRDefault="00591BCA" w:rsidP="0021027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630960" w:rsidRPr="00210274">
        <w:rPr>
          <w:rFonts w:ascii="Times New Roman" w:hAnsi="Times New Roman" w:cs="Times New Roman"/>
          <w:sz w:val="28"/>
          <w:szCs w:val="28"/>
        </w:rPr>
        <w:t xml:space="preserve">Целью образовательного учреждения сейчас является формирование здоровой, образованной, культурной, </w:t>
      </w:r>
      <w:proofErr w:type="spellStart"/>
      <w:r w:rsidR="00630960" w:rsidRPr="00210274">
        <w:rPr>
          <w:rFonts w:ascii="Times New Roman" w:hAnsi="Times New Roman" w:cs="Times New Roman"/>
          <w:sz w:val="28"/>
          <w:szCs w:val="28"/>
        </w:rPr>
        <w:t>профкомпетентной</w:t>
      </w:r>
      <w:proofErr w:type="spellEnd"/>
      <w:r w:rsidR="00630960" w:rsidRPr="00210274">
        <w:rPr>
          <w:rFonts w:ascii="Times New Roman" w:hAnsi="Times New Roman" w:cs="Times New Roman"/>
          <w:sz w:val="28"/>
          <w:szCs w:val="28"/>
        </w:rPr>
        <w:t xml:space="preserve"> и социально – адаптированной личности, приспособленной к требованиям современного общества, то есть учащийся должен научиться ориентироваться в различных жизненных ситуациях, суметь адаптироваться к очень непростым условиям жизни современного общества, в то время как советский ученик должен был обладать, в первую очередь хорошими и отличными знаниями изучаемых предметов. Образ выпускника того и другого периодов образования и определили, на мой взгляд, суть образовательного процесса. Если в </w:t>
      </w:r>
      <w:proofErr w:type="spellStart"/>
      <w:r w:rsidR="00630960" w:rsidRPr="00210274">
        <w:rPr>
          <w:rFonts w:ascii="Times New Roman" w:hAnsi="Times New Roman" w:cs="Times New Roman"/>
          <w:sz w:val="28"/>
          <w:szCs w:val="28"/>
        </w:rPr>
        <w:t>доперестроечный</w:t>
      </w:r>
      <w:proofErr w:type="spellEnd"/>
      <w:r w:rsidR="00630960" w:rsidRPr="00210274">
        <w:rPr>
          <w:rFonts w:ascii="Times New Roman" w:hAnsi="Times New Roman" w:cs="Times New Roman"/>
          <w:sz w:val="28"/>
          <w:szCs w:val="28"/>
        </w:rPr>
        <w:t xml:space="preserve"> период учителя «напихивали» учащихся готовыми знаниями, что было главным и определяющим в тот период, и ученики зазубривали заданный материал, то теперь ситуация изменилась. Учащийся в современном образовательном учреждении </w:t>
      </w:r>
      <w:r w:rsidR="00630960" w:rsidRPr="00210274">
        <w:rPr>
          <w:rFonts w:ascii="Times New Roman" w:hAnsi="Times New Roman" w:cs="Times New Roman"/>
          <w:bCs/>
          <w:sz w:val="28"/>
          <w:szCs w:val="28"/>
        </w:rPr>
        <w:t>добывает знания сам</w:t>
      </w:r>
      <w:r w:rsidR="00630960" w:rsidRPr="00210274">
        <w:rPr>
          <w:rFonts w:ascii="Times New Roman" w:hAnsi="Times New Roman" w:cs="Times New Roman"/>
          <w:sz w:val="28"/>
          <w:szCs w:val="28"/>
        </w:rPr>
        <w:t>, учиться мыслить, анализировать, делать выводы, что, на мой взгляд, и дает возможность сформироваться успешной личности. Всем ясно, что хорошо устраиваются в современном об</w:t>
      </w:r>
      <w:r w:rsidR="009648E0" w:rsidRPr="00210274">
        <w:rPr>
          <w:rFonts w:ascii="Times New Roman" w:hAnsi="Times New Roman" w:cs="Times New Roman"/>
          <w:sz w:val="28"/>
          <w:szCs w:val="28"/>
        </w:rPr>
        <w:t>ществе думающие, предприимчивые</w:t>
      </w:r>
      <w:r w:rsidR="00630960" w:rsidRPr="00210274">
        <w:rPr>
          <w:rFonts w:ascii="Times New Roman" w:hAnsi="Times New Roman" w:cs="Times New Roman"/>
          <w:sz w:val="28"/>
          <w:szCs w:val="28"/>
        </w:rPr>
        <w:t xml:space="preserve"> люди. Поэтому, </w:t>
      </w:r>
      <w:r w:rsidR="009648E0" w:rsidRPr="00210274">
        <w:rPr>
          <w:rFonts w:ascii="Times New Roman" w:hAnsi="Times New Roman" w:cs="Times New Roman"/>
          <w:sz w:val="28"/>
          <w:szCs w:val="28"/>
        </w:rPr>
        <w:t>нам учителям</w:t>
      </w:r>
      <w:r w:rsidR="00630960" w:rsidRPr="00210274">
        <w:rPr>
          <w:rFonts w:ascii="Times New Roman" w:hAnsi="Times New Roman" w:cs="Times New Roman"/>
          <w:sz w:val="28"/>
          <w:szCs w:val="28"/>
        </w:rPr>
        <w:t xml:space="preserve"> на современном уроке остается только контролировать, нацеливать и направлять в нужное русло работу учащихся, а все остальное ученик должен делать сам. Уроки в данной ситуации приобретают характер бесед, ди</w:t>
      </w:r>
      <w:r w:rsidR="009648E0" w:rsidRPr="00210274">
        <w:rPr>
          <w:rFonts w:ascii="Times New Roman" w:hAnsi="Times New Roman" w:cs="Times New Roman"/>
          <w:sz w:val="28"/>
          <w:szCs w:val="28"/>
        </w:rPr>
        <w:t>скуссий, диалогов. Такая форма</w:t>
      </w:r>
      <w:r w:rsidR="000828A2" w:rsidRPr="0021027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30960" w:rsidRPr="00210274">
        <w:rPr>
          <w:rFonts w:ascii="Times New Roman" w:hAnsi="Times New Roman" w:cs="Times New Roman"/>
          <w:sz w:val="28"/>
          <w:szCs w:val="28"/>
        </w:rPr>
        <w:t xml:space="preserve"> мне очень нравится. Мне кажется, только </w:t>
      </w:r>
      <w:r w:rsidR="00630960" w:rsidRPr="00210274">
        <w:rPr>
          <w:rFonts w:ascii="Times New Roman" w:hAnsi="Times New Roman" w:cs="Times New Roman"/>
          <w:bCs/>
          <w:sz w:val="28"/>
          <w:szCs w:val="28"/>
        </w:rPr>
        <w:t>в диалоге, дискуссии</w:t>
      </w:r>
      <w:r w:rsidR="00630960" w:rsidRPr="00210274">
        <w:rPr>
          <w:rFonts w:ascii="Times New Roman" w:hAnsi="Times New Roman" w:cs="Times New Roman"/>
          <w:sz w:val="28"/>
          <w:szCs w:val="28"/>
        </w:rPr>
        <w:t xml:space="preserve"> налаживается контакт между учеником и учителем, приводящим к взаимопониманию и доверию, без чего невозможен сегодня образовательный процесс. А современный урок тем и примечателен, что он не имеет жестких рамок, и если учащиеся не поняли, когда он начался и когда закончился, значит, урок удался. И не обязательно этот урок должен проходиться в аудитории. 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Он может быть проведен на природе, в библиотеке, на предприятии и </w:t>
      </w:r>
      <w:proofErr w:type="spellStart"/>
      <w:r w:rsidR="009648E0" w:rsidRPr="0021027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648E0" w:rsidRPr="00210274">
        <w:rPr>
          <w:rFonts w:ascii="Times New Roman" w:hAnsi="Times New Roman" w:cs="Times New Roman"/>
          <w:sz w:val="28"/>
          <w:szCs w:val="28"/>
        </w:rPr>
        <w:t>.</w:t>
      </w:r>
    </w:p>
    <w:p w:rsidR="009648E0" w:rsidRPr="00210274" w:rsidRDefault="009648E0" w:rsidP="0021027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                 Отличается современный урок и </w:t>
      </w:r>
      <w:r w:rsidRPr="00210274">
        <w:rPr>
          <w:rFonts w:ascii="Times New Roman" w:hAnsi="Times New Roman" w:cs="Times New Roman"/>
          <w:bCs/>
          <w:sz w:val="28"/>
          <w:szCs w:val="28"/>
        </w:rPr>
        <w:t>технологиями</w:t>
      </w:r>
      <w:r w:rsidRPr="00210274">
        <w:rPr>
          <w:rFonts w:ascii="Times New Roman" w:hAnsi="Times New Roman" w:cs="Times New Roman"/>
          <w:sz w:val="28"/>
          <w:szCs w:val="28"/>
        </w:rPr>
        <w:t>. Я в основном использую такие</w:t>
      </w:r>
      <w:r w:rsidR="001A4664" w:rsidRPr="00210274">
        <w:rPr>
          <w:rFonts w:ascii="Times New Roman" w:hAnsi="Times New Roman" w:cs="Times New Roman"/>
          <w:sz w:val="28"/>
          <w:szCs w:val="28"/>
        </w:rPr>
        <w:t xml:space="preserve"> методы и</w:t>
      </w:r>
      <w:r w:rsidRPr="00210274">
        <w:rPr>
          <w:rFonts w:ascii="Times New Roman" w:hAnsi="Times New Roman" w:cs="Times New Roman"/>
          <w:sz w:val="28"/>
          <w:szCs w:val="28"/>
        </w:rPr>
        <w:t xml:space="preserve"> приёмы работы на уроке, как </w:t>
      </w:r>
      <w:r w:rsidR="001A4664" w:rsidRPr="00210274">
        <w:rPr>
          <w:rFonts w:ascii="Times New Roman" w:hAnsi="Times New Roman" w:cs="Times New Roman"/>
          <w:sz w:val="28"/>
          <w:szCs w:val="28"/>
        </w:rPr>
        <w:t>проектное обучение</w:t>
      </w:r>
      <w:r w:rsidRPr="00210274">
        <w:rPr>
          <w:rFonts w:ascii="Times New Roman" w:hAnsi="Times New Roman" w:cs="Times New Roman"/>
          <w:sz w:val="28"/>
          <w:szCs w:val="28"/>
        </w:rPr>
        <w:t xml:space="preserve">, </w:t>
      </w:r>
      <w:r w:rsidR="001A4664" w:rsidRPr="00210274">
        <w:rPr>
          <w:rFonts w:ascii="Times New Roman" w:hAnsi="Times New Roman" w:cs="Times New Roman"/>
          <w:sz w:val="28"/>
          <w:szCs w:val="28"/>
        </w:rPr>
        <w:t>и</w:t>
      </w:r>
      <w:r w:rsidR="000828A2" w:rsidRPr="00210274">
        <w:rPr>
          <w:rFonts w:ascii="Times New Roman" w:hAnsi="Times New Roman" w:cs="Times New Roman"/>
          <w:sz w:val="28"/>
          <w:szCs w:val="28"/>
        </w:rPr>
        <w:t xml:space="preserve">спользование ИКТ, </w:t>
      </w:r>
      <w:r w:rsidR="001A4664" w:rsidRPr="00210274">
        <w:rPr>
          <w:rFonts w:ascii="Times New Roman" w:hAnsi="Times New Roman" w:cs="Times New Roman"/>
          <w:sz w:val="28"/>
          <w:szCs w:val="28"/>
        </w:rPr>
        <w:t>логические игры</w:t>
      </w:r>
      <w:r w:rsidRPr="00210274">
        <w:rPr>
          <w:rFonts w:ascii="Times New Roman" w:hAnsi="Times New Roman" w:cs="Times New Roman"/>
          <w:sz w:val="28"/>
          <w:szCs w:val="28"/>
        </w:rPr>
        <w:t xml:space="preserve">, создание проблемных ситуаций и др. </w:t>
      </w:r>
    </w:p>
    <w:p w:rsidR="000828A2" w:rsidRPr="00210274" w:rsidRDefault="000828A2" w:rsidP="0021027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Многие учителя </w:t>
      </w:r>
      <w:r w:rsidRPr="00210274">
        <w:rPr>
          <w:rFonts w:ascii="Times New Roman" w:hAnsi="Times New Roman" w:cs="Times New Roman"/>
          <w:sz w:val="28"/>
          <w:szCs w:val="28"/>
        </w:rPr>
        <w:t>двояко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 относятся к всякого рода новшествам, я восприняла их не скажу, что целиком восторженно, но, что касается </w:t>
      </w:r>
      <w:r w:rsidR="009648E0" w:rsidRPr="00210274">
        <w:rPr>
          <w:rFonts w:ascii="Times New Roman" w:hAnsi="Times New Roman" w:cs="Times New Roman"/>
          <w:sz w:val="28"/>
          <w:szCs w:val="28"/>
        </w:rPr>
        <w:lastRenderedPageBreak/>
        <w:t xml:space="preserve">вышеперечисленного, к нему я шла постепенно, и вступать в диалог, дискутировать с учащимися мне очень нравится. </w:t>
      </w:r>
    </w:p>
    <w:p w:rsidR="0072515E" w:rsidRPr="00210274" w:rsidRDefault="000828A2" w:rsidP="0021027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48E0" w:rsidRPr="00210274">
        <w:rPr>
          <w:rFonts w:ascii="Times New Roman" w:hAnsi="Times New Roman" w:cs="Times New Roman"/>
          <w:sz w:val="28"/>
          <w:szCs w:val="28"/>
        </w:rPr>
        <w:t>Но, чтобы полностью оценить преимущества современного образовательного процесса, мало знать и придерживаться мнения только учителей, нужно изуч</w:t>
      </w:r>
      <w:r w:rsidRPr="00210274">
        <w:rPr>
          <w:rFonts w:ascii="Times New Roman" w:hAnsi="Times New Roman" w:cs="Times New Roman"/>
          <w:sz w:val="28"/>
          <w:szCs w:val="28"/>
        </w:rPr>
        <w:t>ат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 отношение к происходящему самого главного участника процесса – ученика и определить, комфортно ли ему среди всех</w:t>
      </w:r>
      <w:r w:rsidRPr="00210274">
        <w:rPr>
          <w:rFonts w:ascii="Times New Roman" w:hAnsi="Times New Roman" w:cs="Times New Roman"/>
          <w:sz w:val="28"/>
          <w:szCs w:val="28"/>
        </w:rPr>
        <w:t xml:space="preserve"> этих современных технологий. </w:t>
      </w:r>
      <w:r w:rsidRPr="00210274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9648E0" w:rsidRPr="00210274">
        <w:rPr>
          <w:rFonts w:ascii="Times New Roman" w:hAnsi="Times New Roman" w:cs="Times New Roman"/>
          <w:sz w:val="28"/>
          <w:szCs w:val="28"/>
        </w:rPr>
        <w:t>Я считаю, что комфортно, потому что, во-первых, все новое всегда заинтере</w:t>
      </w:r>
      <w:r w:rsidR="008E2CE1" w:rsidRPr="00210274">
        <w:rPr>
          <w:rFonts w:ascii="Times New Roman" w:hAnsi="Times New Roman" w:cs="Times New Roman"/>
          <w:sz w:val="28"/>
          <w:szCs w:val="28"/>
        </w:rPr>
        <w:t>совывает, во-вторых, современные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 </w:t>
      </w:r>
      <w:r w:rsidR="008E2CE1" w:rsidRPr="00210274">
        <w:rPr>
          <w:rFonts w:ascii="Times New Roman" w:hAnsi="Times New Roman" w:cs="Times New Roman"/>
          <w:sz w:val="28"/>
          <w:szCs w:val="28"/>
        </w:rPr>
        <w:t>дети намного легче вступают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 в дискуссии и диалоги с учителем, чем советская, в-третьих, им нравится быть самостоятельными, и все это мотивирует на учебу, что очень важно в условиях, когда мотивация к учебе у учащихся очень низкая. </w:t>
      </w:r>
    </w:p>
    <w:p w:rsidR="008E2CE1" w:rsidRPr="00210274" w:rsidRDefault="0072515E" w:rsidP="0021027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се </w:t>
      </w:r>
      <w:r w:rsidR="009648E0" w:rsidRPr="00210274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 в</w:t>
      </w:r>
      <w:r w:rsidRPr="00210274">
        <w:rPr>
          <w:rFonts w:ascii="Times New Roman" w:hAnsi="Times New Roman" w:cs="Times New Roman"/>
          <w:sz w:val="28"/>
          <w:szCs w:val="28"/>
        </w:rPr>
        <w:t xml:space="preserve"> современном</w:t>
      </w:r>
      <w:r w:rsidR="009648E0" w:rsidRPr="00210274">
        <w:rPr>
          <w:rFonts w:ascii="Times New Roman" w:hAnsi="Times New Roman" w:cs="Times New Roman"/>
          <w:sz w:val="28"/>
          <w:szCs w:val="28"/>
        </w:rPr>
        <w:t xml:space="preserve"> образовательном процессе </w:t>
      </w:r>
      <w:r w:rsidR="00152139" w:rsidRPr="00210274">
        <w:rPr>
          <w:rFonts w:ascii="Times New Roman" w:hAnsi="Times New Roman" w:cs="Times New Roman"/>
          <w:bCs/>
          <w:sz w:val="28"/>
          <w:szCs w:val="28"/>
        </w:rPr>
        <w:t>работают на</w:t>
      </w:r>
      <w:r w:rsidR="009648E0" w:rsidRPr="00210274">
        <w:rPr>
          <w:rFonts w:ascii="Times New Roman" w:hAnsi="Times New Roman" w:cs="Times New Roman"/>
          <w:bCs/>
          <w:sz w:val="28"/>
          <w:szCs w:val="28"/>
        </w:rPr>
        <w:t xml:space="preserve"> успешного ученика</w:t>
      </w:r>
      <w:r w:rsidR="009648E0" w:rsidRPr="00210274">
        <w:rPr>
          <w:rFonts w:ascii="Times New Roman" w:hAnsi="Times New Roman" w:cs="Times New Roman"/>
          <w:sz w:val="28"/>
          <w:szCs w:val="28"/>
        </w:rPr>
        <w:t>, помогают ему адаптироваться в жизни. И если ученик, и учитель видят в них больше положительного, то новшества обязательно «приживутся» и в дальнейшем будут совершенствоваться, не отставая от темпов и уровня жизни современного российского общества.</w:t>
      </w:r>
    </w:p>
    <w:p w:rsidR="00010C34" w:rsidRPr="00210274" w:rsidRDefault="008E2CE1" w:rsidP="0021027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1F7C" w:rsidRPr="00210274">
        <w:rPr>
          <w:rFonts w:ascii="Times New Roman" w:hAnsi="Times New Roman" w:cs="Times New Roman"/>
          <w:sz w:val="28"/>
          <w:szCs w:val="28"/>
        </w:rPr>
        <w:t>Я работаю в школе в течение 20 лет учителем начальных классов. В моём профессиональном опыте было много различных ситуаций, эмоций, чувств: и радость, чувство гордости за достижения моих учащихся, и боль, чувство несостоятельности в результате каких-то неудач, но никогда я не испытывала чувство скуки и пустоты. Я думаю, наша профессия настолько деятельная, что это не позволяет нам стоять на месте, а требует постоянно быть в курсе всех событий, начиная от глобальных</w:t>
      </w:r>
      <w:r w:rsidR="00210274" w:rsidRPr="00210274">
        <w:rPr>
          <w:rFonts w:ascii="Times New Roman" w:hAnsi="Times New Roman" w:cs="Times New Roman"/>
          <w:sz w:val="28"/>
          <w:szCs w:val="28"/>
        </w:rPr>
        <w:t>,</w:t>
      </w:r>
      <w:r w:rsidR="00461F7C" w:rsidRPr="00210274">
        <w:rPr>
          <w:rFonts w:ascii="Times New Roman" w:hAnsi="Times New Roman" w:cs="Times New Roman"/>
          <w:sz w:val="28"/>
          <w:szCs w:val="28"/>
        </w:rPr>
        <w:t xml:space="preserve">  мировых и заканчивая изменениями в молодёжном сленге, моде, музыке и.т.д.</w:t>
      </w:r>
    </w:p>
    <w:p w:rsidR="00461F7C" w:rsidRDefault="00461F7C" w:rsidP="00461F7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7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B00F3" w:rsidRDefault="00630960" w:rsidP="00461F7C">
      <w:pPr>
        <w:pStyle w:val="a4"/>
        <w:spacing w:line="360" w:lineRule="auto"/>
        <w:jc w:val="both"/>
      </w:pPr>
      <w:r w:rsidRPr="00461F7C">
        <w:br/>
      </w: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010C34" w:rsidRDefault="00010C34" w:rsidP="00630960">
      <w:pPr>
        <w:pStyle w:val="a4"/>
      </w:pPr>
    </w:p>
    <w:p w:rsidR="00630960" w:rsidRPr="00DB00F3" w:rsidRDefault="00630960">
      <w:pPr>
        <w:rPr>
          <w:b/>
          <w:color w:val="4472C4" w:themeColor="accent5"/>
          <w:sz w:val="270"/>
          <w:szCs w:val="270"/>
        </w:rPr>
      </w:pPr>
    </w:p>
    <w:sectPr w:rsidR="00630960" w:rsidRPr="00DB00F3" w:rsidSect="00B15F7F">
      <w:pgSz w:w="11906" w:h="16838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0F3"/>
    <w:rsid w:val="00010C34"/>
    <w:rsid w:val="000828A2"/>
    <w:rsid w:val="00152139"/>
    <w:rsid w:val="001A4664"/>
    <w:rsid w:val="001F3190"/>
    <w:rsid w:val="00210274"/>
    <w:rsid w:val="00461F7C"/>
    <w:rsid w:val="00477BB1"/>
    <w:rsid w:val="004C4A60"/>
    <w:rsid w:val="00591BCA"/>
    <w:rsid w:val="00610F36"/>
    <w:rsid w:val="00630960"/>
    <w:rsid w:val="0072515E"/>
    <w:rsid w:val="008E2CE1"/>
    <w:rsid w:val="009648E0"/>
    <w:rsid w:val="00B15F7F"/>
    <w:rsid w:val="00DB00F3"/>
    <w:rsid w:val="00F0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960"/>
    <w:rPr>
      <w:color w:val="0563C1" w:themeColor="hyperlink"/>
      <w:u w:val="single"/>
    </w:rPr>
  </w:style>
  <w:style w:type="paragraph" w:styleId="a4">
    <w:name w:val="No Spacing"/>
    <w:uiPriority w:val="1"/>
    <w:qFormat/>
    <w:rsid w:val="00630960"/>
    <w:pPr>
      <w:spacing w:after="0" w:line="240" w:lineRule="auto"/>
    </w:pPr>
  </w:style>
  <w:style w:type="character" w:styleId="a5">
    <w:name w:val="footnote reference"/>
    <w:basedOn w:val="a0"/>
    <w:semiHidden/>
    <w:rsid w:val="00461F7C"/>
    <w:rPr>
      <w:vertAlign w:val="superscript"/>
    </w:rPr>
  </w:style>
  <w:style w:type="paragraph" w:styleId="a6">
    <w:name w:val="Revision"/>
    <w:hidden/>
    <w:uiPriority w:val="99"/>
    <w:semiHidden/>
    <w:rsid w:val="0096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279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480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413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lastModifiedBy>MediaMarkt</cp:lastModifiedBy>
  <cp:revision>5</cp:revision>
  <dcterms:created xsi:type="dcterms:W3CDTF">2014-12-17T15:42:00Z</dcterms:created>
  <dcterms:modified xsi:type="dcterms:W3CDTF">2015-10-02T18:50:00Z</dcterms:modified>
</cp:coreProperties>
</file>