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DD" w:rsidRDefault="002E35DD" w:rsidP="002E35DD">
      <w:pPr>
        <w:pStyle w:val="a3"/>
        <w:spacing w:after="0" w:line="240" w:lineRule="atLeast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337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дошкольное образовательное учреждение     детский сад № 19   </w:t>
      </w:r>
      <w:r>
        <w:rPr>
          <w:rFonts w:ascii="Times New Roman" w:hAnsi="Times New Roman" w:cs="Times New Roman"/>
          <w:b/>
          <w:bCs/>
          <w:sz w:val="28"/>
          <w:szCs w:val="28"/>
        </w:rPr>
        <w:t>комбинированного вида</w:t>
      </w:r>
      <w:r w:rsidRPr="00A2433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Красносельского района    </w:t>
      </w:r>
    </w:p>
    <w:p w:rsidR="002E35DD" w:rsidRDefault="002E35DD" w:rsidP="002E35DD">
      <w:pPr>
        <w:pStyle w:val="a3"/>
        <w:spacing w:after="0" w:line="240" w:lineRule="atLeas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24337">
        <w:rPr>
          <w:rFonts w:ascii="Times New Roman" w:hAnsi="Times New Roman" w:cs="Times New Roman"/>
          <w:b/>
          <w:bCs/>
          <w:sz w:val="28"/>
          <w:szCs w:val="28"/>
        </w:rPr>
        <w:t>Санкт-Петербурга</w:t>
      </w:r>
    </w:p>
    <w:p w:rsidR="002E35DD" w:rsidRDefault="002E35DD" w:rsidP="002E35DD">
      <w:pPr>
        <w:pStyle w:val="a3"/>
        <w:spacing w:after="0" w:line="240" w:lineRule="atLeas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2E35DD" w:rsidRDefault="002E35DD" w:rsidP="002E35DD">
      <w:pPr>
        <w:pStyle w:val="a3"/>
        <w:spacing w:after="0" w:line="240" w:lineRule="atLeas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2E35DD" w:rsidRDefault="002E35DD" w:rsidP="002E35DD">
      <w:pPr>
        <w:pStyle w:val="a3"/>
        <w:spacing w:after="0" w:line="240" w:lineRule="atLeas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2E35DD" w:rsidRDefault="002E35DD" w:rsidP="002E35DD">
      <w:pPr>
        <w:pStyle w:val="a3"/>
        <w:spacing w:after="0" w:line="240" w:lineRule="atLeas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2E35DD" w:rsidRDefault="002E35DD" w:rsidP="002E35DD">
      <w:pPr>
        <w:pStyle w:val="a3"/>
        <w:spacing w:after="0" w:line="240" w:lineRule="atLeas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2E35DD" w:rsidRPr="009F15D8" w:rsidRDefault="002E35DD" w:rsidP="002E35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E35DD" w:rsidRDefault="002E35DD" w:rsidP="002E35DD">
      <w:pPr>
        <w:pStyle w:val="a3"/>
        <w:spacing w:after="0" w:line="240" w:lineRule="atLeas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2E35DD" w:rsidRPr="009F15D8" w:rsidRDefault="002E35DD" w:rsidP="002E35DD">
      <w:pPr>
        <w:spacing w:line="360" w:lineRule="auto"/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 w:rsidRPr="009F15D8">
        <w:rPr>
          <w:rFonts w:ascii="Times New Roman" w:hAnsi="Times New Roman" w:cs="Times New Roman"/>
          <w:color w:val="C00000"/>
          <w:sz w:val="52"/>
          <w:szCs w:val="52"/>
        </w:rPr>
        <w:t>Педагогическая гостиная</w:t>
      </w:r>
    </w:p>
    <w:p w:rsidR="002E35DD" w:rsidRPr="00372348" w:rsidRDefault="002E35DD" w:rsidP="002E35DD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9F15D8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« Занятия </w:t>
      </w:r>
      <w:r>
        <w:rPr>
          <w:rFonts w:ascii="Times New Roman" w:hAnsi="Times New Roman" w:cs="Times New Roman"/>
          <w:b/>
          <w:color w:val="C00000"/>
          <w:sz w:val="52"/>
          <w:szCs w:val="52"/>
        </w:rPr>
        <w:t>изобразительной деятельностью</w:t>
      </w:r>
    </w:p>
    <w:p w:rsidR="002E35DD" w:rsidRPr="009F15D8" w:rsidRDefault="002E35DD" w:rsidP="002E35DD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9F15D8">
        <w:rPr>
          <w:rFonts w:ascii="Times New Roman" w:hAnsi="Times New Roman" w:cs="Times New Roman"/>
          <w:b/>
          <w:color w:val="C00000"/>
          <w:sz w:val="52"/>
          <w:szCs w:val="52"/>
        </w:rPr>
        <w:t>в детском саду</w:t>
      </w: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и  дома</w:t>
      </w:r>
      <w:r w:rsidRPr="009F15D8">
        <w:rPr>
          <w:rFonts w:ascii="Times New Roman" w:hAnsi="Times New Roman" w:cs="Times New Roman"/>
          <w:b/>
          <w:color w:val="C00000"/>
          <w:sz w:val="52"/>
          <w:szCs w:val="52"/>
        </w:rPr>
        <w:t>»</w:t>
      </w:r>
    </w:p>
    <w:p w:rsidR="002E35DD" w:rsidRPr="009F15D8" w:rsidRDefault="002E35DD" w:rsidP="002E35DD">
      <w:pPr>
        <w:pStyle w:val="a3"/>
        <w:spacing w:after="0" w:line="240" w:lineRule="atLeast"/>
        <w:ind w:left="-426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2E35DD" w:rsidRDefault="002E35DD" w:rsidP="002E35DD">
      <w:pPr>
        <w:pStyle w:val="a3"/>
        <w:spacing w:after="0" w:line="240" w:lineRule="atLeast"/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:rsidR="002E35DD" w:rsidRPr="009F15D8" w:rsidRDefault="002E35DD" w:rsidP="002E35DD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2E35DD" w:rsidRDefault="002E35DD" w:rsidP="002E35DD">
      <w:pPr>
        <w:pStyle w:val="a3"/>
        <w:spacing w:after="0" w:line="240" w:lineRule="atLeast"/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:rsidR="002E35DD" w:rsidRDefault="002E35DD" w:rsidP="002E35DD">
      <w:pPr>
        <w:pStyle w:val="a3"/>
        <w:spacing w:after="0" w:line="240" w:lineRule="atLeast"/>
        <w:ind w:left="-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Подготовили и провели</w:t>
      </w:r>
    </w:p>
    <w:p w:rsidR="002E35DD" w:rsidRDefault="002E35DD" w:rsidP="002E35DD">
      <w:pPr>
        <w:pStyle w:val="a3"/>
        <w:spacing w:after="0" w:line="240" w:lineRule="atLeast"/>
        <w:ind w:left="-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воспитатели младшей группы </w:t>
      </w:r>
      <w:r w:rsidRPr="00A24337">
        <w:rPr>
          <w:rFonts w:ascii="Times New Roman" w:hAnsi="Times New Roman" w:cs="Times New Roman"/>
          <w:sz w:val="36"/>
          <w:szCs w:val="36"/>
        </w:rPr>
        <w:t>№ 7</w:t>
      </w:r>
    </w:p>
    <w:p w:rsidR="002E35DD" w:rsidRPr="007F7C04" w:rsidRDefault="002E35DD" w:rsidP="002E35DD">
      <w:pPr>
        <w:pStyle w:val="a3"/>
        <w:spacing w:after="0" w:line="240" w:lineRule="atLeast"/>
        <w:ind w:left="-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Pr="007F7C04">
        <w:rPr>
          <w:rFonts w:ascii="Times New Roman" w:hAnsi="Times New Roman" w:cs="Times New Roman"/>
          <w:b/>
          <w:sz w:val="36"/>
          <w:szCs w:val="36"/>
        </w:rPr>
        <w:t>Антонова Светлана Дмитриевна</w:t>
      </w:r>
    </w:p>
    <w:p w:rsidR="002E35DD" w:rsidRPr="007F7C04" w:rsidRDefault="002E35DD" w:rsidP="002E35DD">
      <w:pPr>
        <w:pStyle w:val="a3"/>
        <w:spacing w:after="0" w:line="240" w:lineRule="atLeast"/>
        <w:ind w:left="-426"/>
        <w:rPr>
          <w:rFonts w:ascii="Times New Roman" w:hAnsi="Times New Roman" w:cs="Times New Roman"/>
          <w:b/>
          <w:sz w:val="36"/>
          <w:szCs w:val="36"/>
        </w:rPr>
      </w:pPr>
      <w:r w:rsidRPr="007F7C04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proofErr w:type="spellStart"/>
      <w:r w:rsidRPr="007F7C04">
        <w:rPr>
          <w:rFonts w:ascii="Times New Roman" w:hAnsi="Times New Roman" w:cs="Times New Roman"/>
          <w:b/>
          <w:sz w:val="36"/>
          <w:szCs w:val="36"/>
        </w:rPr>
        <w:t>Самитова</w:t>
      </w:r>
      <w:proofErr w:type="spellEnd"/>
      <w:r w:rsidRPr="007F7C04">
        <w:rPr>
          <w:rFonts w:ascii="Times New Roman" w:hAnsi="Times New Roman" w:cs="Times New Roman"/>
          <w:b/>
          <w:sz w:val="36"/>
          <w:szCs w:val="36"/>
        </w:rPr>
        <w:t xml:space="preserve"> Ольга Андреевна</w:t>
      </w:r>
    </w:p>
    <w:p w:rsidR="002E35DD" w:rsidRDefault="002E35DD" w:rsidP="002E35D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36"/>
          <w:szCs w:val="36"/>
        </w:rPr>
      </w:pPr>
    </w:p>
    <w:p w:rsidR="002E35DD" w:rsidRDefault="002E35DD" w:rsidP="002E35D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36"/>
          <w:szCs w:val="36"/>
        </w:rPr>
      </w:pPr>
    </w:p>
    <w:p w:rsidR="002E35DD" w:rsidRDefault="002E35DD" w:rsidP="002E35D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36"/>
          <w:szCs w:val="36"/>
        </w:rPr>
      </w:pPr>
    </w:p>
    <w:p w:rsidR="002E35DD" w:rsidRDefault="002E35DD" w:rsidP="002E35D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36"/>
          <w:szCs w:val="36"/>
        </w:rPr>
      </w:pPr>
    </w:p>
    <w:p w:rsidR="002E35DD" w:rsidRDefault="002E35DD" w:rsidP="002E35D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36"/>
          <w:szCs w:val="36"/>
        </w:rPr>
      </w:pPr>
    </w:p>
    <w:p w:rsidR="002E35DD" w:rsidRPr="00B53641" w:rsidRDefault="002E35DD" w:rsidP="002E35DD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2E35DD" w:rsidRDefault="002E35DD" w:rsidP="002E35DD">
      <w:pPr>
        <w:pStyle w:val="a3"/>
        <w:spacing w:after="0" w:line="240" w:lineRule="atLeast"/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:rsidR="002E35DD" w:rsidRDefault="002E35DD" w:rsidP="002E35DD">
      <w:pPr>
        <w:pStyle w:val="a3"/>
        <w:spacing w:after="0" w:line="240" w:lineRule="atLeast"/>
        <w:ind w:left="-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Санкт-Петербург</w:t>
      </w:r>
    </w:p>
    <w:p w:rsidR="002E35DD" w:rsidRDefault="002E35DD" w:rsidP="002E35DD">
      <w:pPr>
        <w:pStyle w:val="a3"/>
        <w:spacing w:after="0" w:line="240" w:lineRule="atLeast"/>
        <w:ind w:left="-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2014 год</w:t>
      </w:r>
    </w:p>
    <w:p w:rsidR="002E35DD" w:rsidRDefault="002E35DD" w:rsidP="002E35DD">
      <w:pPr>
        <w:pStyle w:val="a3"/>
        <w:spacing w:after="0" w:line="240" w:lineRule="atLeast"/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:rsidR="002E35DD" w:rsidRDefault="002E35DD" w:rsidP="002E35DD">
      <w:pPr>
        <w:spacing w:line="240" w:lineRule="auto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E35DD" w:rsidRDefault="002E35DD" w:rsidP="002E35DD">
      <w:pPr>
        <w:spacing w:line="240" w:lineRule="auto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B06CD1" w:rsidRPr="00177999" w:rsidRDefault="00B06CD1" w:rsidP="00D770E7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77999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Педагогическая гостиная</w:t>
      </w:r>
    </w:p>
    <w:p w:rsidR="00D770E7" w:rsidRPr="00177999" w:rsidRDefault="00B06CD1" w:rsidP="00D770E7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77999">
        <w:rPr>
          <w:rFonts w:ascii="Times New Roman" w:hAnsi="Times New Roman" w:cs="Times New Roman"/>
          <w:b/>
          <w:color w:val="C00000"/>
          <w:sz w:val="40"/>
          <w:szCs w:val="40"/>
        </w:rPr>
        <w:t>« Занятия</w:t>
      </w:r>
      <w:r w:rsidR="00177999" w:rsidRPr="0017799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177999">
        <w:rPr>
          <w:rFonts w:ascii="Times New Roman" w:hAnsi="Times New Roman" w:cs="Times New Roman"/>
          <w:b/>
          <w:color w:val="C00000"/>
          <w:sz w:val="40"/>
          <w:szCs w:val="40"/>
        </w:rPr>
        <w:t>изобразительной деятельност</w:t>
      </w:r>
      <w:r w:rsidR="002E35DD">
        <w:rPr>
          <w:rFonts w:ascii="Times New Roman" w:hAnsi="Times New Roman" w:cs="Times New Roman"/>
          <w:b/>
          <w:color w:val="C00000"/>
          <w:sz w:val="40"/>
          <w:szCs w:val="40"/>
        </w:rPr>
        <w:t>ью</w:t>
      </w:r>
    </w:p>
    <w:p w:rsidR="00C3514B" w:rsidRPr="00177999" w:rsidRDefault="00B06CD1" w:rsidP="00D770E7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7799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в детском саду</w:t>
      </w:r>
      <w:r w:rsidR="00177999" w:rsidRPr="0017799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и дома</w:t>
      </w:r>
      <w:r w:rsidRPr="00177999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</w:p>
    <w:p w:rsidR="00B06CD1" w:rsidRDefault="00B06CD1" w:rsidP="00B06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999" w:rsidRDefault="00B06CD1" w:rsidP="00A252EE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A252E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7999" w:rsidRDefault="00B06CD1" w:rsidP="00177999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7999">
        <w:rPr>
          <w:rFonts w:ascii="Times New Roman" w:hAnsi="Times New Roman" w:cs="Times New Roman"/>
          <w:sz w:val="28"/>
          <w:szCs w:val="28"/>
        </w:rPr>
        <w:t xml:space="preserve">познакомить  родителей  с </w:t>
      </w:r>
      <w:r w:rsidR="00177999">
        <w:rPr>
          <w:rFonts w:ascii="Times New Roman" w:hAnsi="Times New Roman" w:cs="Times New Roman"/>
          <w:sz w:val="28"/>
          <w:szCs w:val="28"/>
        </w:rPr>
        <w:t xml:space="preserve"> основными </w:t>
      </w:r>
      <w:r w:rsidRPr="00177999">
        <w:rPr>
          <w:rFonts w:ascii="Times New Roman" w:hAnsi="Times New Roman" w:cs="Times New Roman"/>
          <w:sz w:val="28"/>
          <w:szCs w:val="28"/>
        </w:rPr>
        <w:t xml:space="preserve">целями и задачами </w:t>
      </w:r>
      <w:r w:rsidR="00177999">
        <w:rPr>
          <w:rFonts w:ascii="Times New Roman" w:hAnsi="Times New Roman" w:cs="Times New Roman"/>
          <w:sz w:val="28"/>
          <w:szCs w:val="28"/>
        </w:rPr>
        <w:t xml:space="preserve"> по развитию </w:t>
      </w:r>
      <w:r w:rsidRPr="00177999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 </w:t>
      </w:r>
      <w:r w:rsidR="00177999">
        <w:rPr>
          <w:rFonts w:ascii="Times New Roman" w:hAnsi="Times New Roman" w:cs="Times New Roman"/>
          <w:sz w:val="28"/>
          <w:szCs w:val="28"/>
        </w:rPr>
        <w:t xml:space="preserve"> у детей  младшей группы </w:t>
      </w:r>
      <w:r w:rsidR="00A252EE" w:rsidRPr="00177999">
        <w:rPr>
          <w:rFonts w:ascii="Times New Roman" w:hAnsi="Times New Roman" w:cs="Times New Roman"/>
          <w:sz w:val="28"/>
          <w:szCs w:val="28"/>
        </w:rPr>
        <w:t xml:space="preserve"> детского  сада,</w:t>
      </w:r>
      <w:r w:rsidRPr="00177999">
        <w:rPr>
          <w:rFonts w:ascii="Times New Roman" w:hAnsi="Times New Roman" w:cs="Times New Roman"/>
          <w:sz w:val="28"/>
          <w:szCs w:val="28"/>
        </w:rPr>
        <w:t xml:space="preserve"> </w:t>
      </w:r>
      <w:r w:rsidR="00D770E7" w:rsidRPr="00177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999" w:rsidRDefault="00177999" w:rsidP="00177999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 предварительной  работы </w:t>
      </w:r>
      <w:r w:rsidR="00D770E7" w:rsidRPr="00177999">
        <w:rPr>
          <w:rFonts w:ascii="Times New Roman" w:hAnsi="Times New Roman" w:cs="Times New Roman"/>
          <w:sz w:val="28"/>
          <w:szCs w:val="28"/>
        </w:rPr>
        <w:t xml:space="preserve"> по изо</w:t>
      </w:r>
      <w:r w:rsidR="00C56B67" w:rsidRPr="00177999">
        <w:rPr>
          <w:rFonts w:ascii="Times New Roman" w:hAnsi="Times New Roman" w:cs="Times New Roman"/>
          <w:sz w:val="28"/>
          <w:szCs w:val="28"/>
        </w:rPr>
        <w:t xml:space="preserve">бразительной </w:t>
      </w:r>
      <w:r w:rsidR="00D770E7" w:rsidRPr="00177999">
        <w:rPr>
          <w:rFonts w:ascii="Times New Roman" w:hAnsi="Times New Roman" w:cs="Times New Roman"/>
          <w:sz w:val="28"/>
          <w:szCs w:val="28"/>
        </w:rPr>
        <w:t>деятельности,</w:t>
      </w:r>
    </w:p>
    <w:p w:rsidR="00B06CD1" w:rsidRPr="00177999" w:rsidRDefault="00D770E7" w:rsidP="00177999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77999">
        <w:rPr>
          <w:rFonts w:ascii="Times New Roman" w:hAnsi="Times New Roman" w:cs="Times New Roman"/>
          <w:sz w:val="28"/>
          <w:szCs w:val="28"/>
        </w:rPr>
        <w:t xml:space="preserve">оборудование и  материалы </w:t>
      </w:r>
      <w:proofErr w:type="gramStart"/>
      <w:r w:rsidRPr="0017799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77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999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="00177999">
        <w:rPr>
          <w:rFonts w:ascii="Times New Roman" w:hAnsi="Times New Roman" w:cs="Times New Roman"/>
          <w:sz w:val="28"/>
          <w:szCs w:val="28"/>
        </w:rPr>
        <w:t xml:space="preserve"> работ по</w:t>
      </w:r>
      <w:r w:rsidRPr="00177999">
        <w:rPr>
          <w:rFonts w:ascii="Times New Roman" w:hAnsi="Times New Roman" w:cs="Times New Roman"/>
          <w:sz w:val="28"/>
          <w:szCs w:val="28"/>
        </w:rPr>
        <w:t xml:space="preserve"> изобразительной </w:t>
      </w:r>
      <w:r w:rsidR="00A252EE" w:rsidRPr="00177999">
        <w:rPr>
          <w:rFonts w:ascii="Times New Roman" w:hAnsi="Times New Roman" w:cs="Times New Roman"/>
          <w:sz w:val="28"/>
          <w:szCs w:val="28"/>
        </w:rPr>
        <w:t>деятельности.</w:t>
      </w:r>
      <w:r w:rsidRPr="001779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0FAF" w:rsidRPr="004B4BE6" w:rsidRDefault="00560FAF" w:rsidP="00B06CD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B4BE6" w:rsidRPr="00085C7D" w:rsidRDefault="004B4BE6" w:rsidP="004B4BE6">
      <w:pPr>
        <w:tabs>
          <w:tab w:val="left" w:pos="-567"/>
        </w:tabs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60FAF" w:rsidRDefault="00560FAF" w:rsidP="00560FAF">
      <w:pPr>
        <w:spacing w:after="0" w:line="240" w:lineRule="atLeast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E19C1">
        <w:rPr>
          <w:rFonts w:ascii="Times New Roman" w:hAnsi="Times New Roman" w:cs="Times New Roman"/>
          <w:b/>
          <w:sz w:val="28"/>
          <w:szCs w:val="28"/>
        </w:rPr>
        <w:t>Почему мы взяли эту тему для беседы в нашей педагогической гостиной?</w:t>
      </w:r>
    </w:p>
    <w:p w:rsidR="004B4BE6" w:rsidRDefault="00177999" w:rsidP="00177999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177999">
        <w:rPr>
          <w:rFonts w:ascii="Times New Roman" w:hAnsi="Times New Roman" w:cs="Times New Roman"/>
          <w:sz w:val="28"/>
          <w:szCs w:val="28"/>
        </w:rPr>
        <w:t>Пожалуйста, ответьте на вопрос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4B4BE6">
        <w:rPr>
          <w:rFonts w:ascii="Times New Roman" w:hAnsi="Times New Roman" w:cs="Times New Roman"/>
          <w:sz w:val="28"/>
          <w:szCs w:val="28"/>
        </w:rPr>
        <w:t xml:space="preserve">очему  некоторые дети не любят рисовать?  Почему некоторых детей так  трудно посадить за стол и дать им в руки карандаши?  И наоборот,  другие дети 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 </w:t>
      </w:r>
      <w:r w:rsidR="004B4BE6">
        <w:rPr>
          <w:rFonts w:ascii="Times New Roman" w:hAnsi="Times New Roman" w:cs="Times New Roman"/>
          <w:sz w:val="28"/>
          <w:szCs w:val="28"/>
        </w:rPr>
        <w:t>садятся</w:t>
      </w:r>
      <w:r>
        <w:rPr>
          <w:rFonts w:ascii="Times New Roman" w:hAnsi="Times New Roman" w:cs="Times New Roman"/>
          <w:sz w:val="28"/>
          <w:szCs w:val="28"/>
        </w:rPr>
        <w:t xml:space="preserve"> рисовать </w:t>
      </w:r>
      <w:r w:rsidR="004B4BE6">
        <w:rPr>
          <w:rFonts w:ascii="Times New Roman" w:hAnsi="Times New Roman" w:cs="Times New Roman"/>
          <w:sz w:val="28"/>
          <w:szCs w:val="28"/>
        </w:rPr>
        <w:t xml:space="preserve">и с легкостью выдают нам очередной шедевр.   </w:t>
      </w:r>
      <w:r>
        <w:rPr>
          <w:rFonts w:ascii="Times New Roman" w:hAnsi="Times New Roman" w:cs="Times New Roman"/>
          <w:sz w:val="28"/>
          <w:szCs w:val="28"/>
        </w:rPr>
        <w:t xml:space="preserve">Отчего  это  зависит </w:t>
      </w:r>
      <w:r w:rsidR="00895D4E">
        <w:rPr>
          <w:rFonts w:ascii="Times New Roman" w:hAnsi="Times New Roman" w:cs="Times New Roman"/>
          <w:sz w:val="28"/>
          <w:szCs w:val="28"/>
        </w:rPr>
        <w:t xml:space="preserve"> -  гены, воспитание в семье?  </w:t>
      </w:r>
      <w:r w:rsidR="004B4BE6">
        <w:rPr>
          <w:rFonts w:ascii="Times New Roman" w:hAnsi="Times New Roman" w:cs="Times New Roman"/>
          <w:sz w:val="28"/>
          <w:szCs w:val="28"/>
        </w:rPr>
        <w:t>(ответы родителей)</w:t>
      </w:r>
    </w:p>
    <w:p w:rsidR="004B4BE6" w:rsidRPr="003E19C1" w:rsidRDefault="004B4BE6" w:rsidP="00560FAF">
      <w:pPr>
        <w:spacing w:after="0" w:line="240" w:lineRule="atLeast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60FAF" w:rsidRDefault="00560FAF" w:rsidP="00560FAF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 родители</w:t>
      </w:r>
      <w:r w:rsidR="00895D4E">
        <w:rPr>
          <w:rFonts w:ascii="Times New Roman" w:hAnsi="Times New Roman" w:cs="Times New Roman"/>
          <w:sz w:val="28"/>
          <w:szCs w:val="28"/>
        </w:rPr>
        <w:t xml:space="preserve"> думают</w:t>
      </w:r>
      <w:r>
        <w:rPr>
          <w:rFonts w:ascii="Times New Roman" w:hAnsi="Times New Roman" w:cs="Times New Roman"/>
          <w:sz w:val="28"/>
          <w:szCs w:val="28"/>
        </w:rPr>
        <w:t>, что    не нужно уделять  большого внимания  изобразительной деятельности,  не умеет их ребенок рисовать и не нужно, это  в жизни не пригодится.  У некоторых детей не сразу получается что-то  нарисовать,  и родители считают, что  их ребенок</w:t>
      </w:r>
      <w:r w:rsidR="00A20A9B">
        <w:rPr>
          <w:rFonts w:ascii="Times New Roman" w:hAnsi="Times New Roman" w:cs="Times New Roman"/>
          <w:sz w:val="28"/>
          <w:szCs w:val="28"/>
        </w:rPr>
        <w:t xml:space="preserve">  не умеет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A9B">
        <w:rPr>
          <w:rFonts w:ascii="Times New Roman" w:hAnsi="Times New Roman" w:cs="Times New Roman"/>
          <w:sz w:val="28"/>
          <w:szCs w:val="28"/>
        </w:rPr>
        <w:t xml:space="preserve"> никогда не научится рисовать и не надо  на это  тратить время.</w:t>
      </w:r>
    </w:p>
    <w:p w:rsidR="00A20A9B" w:rsidRDefault="00895D4E" w:rsidP="00560FAF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</w:t>
      </w:r>
      <w:r w:rsidR="00A20A9B">
        <w:rPr>
          <w:rFonts w:ascii="Times New Roman" w:hAnsi="Times New Roman" w:cs="Times New Roman"/>
          <w:sz w:val="28"/>
          <w:szCs w:val="28"/>
        </w:rPr>
        <w:t xml:space="preserve">, что  любого ребенка можно научить лепить,  рисовать, делать  аппликацию, 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A20A9B">
        <w:rPr>
          <w:rFonts w:ascii="Times New Roman" w:hAnsi="Times New Roman" w:cs="Times New Roman"/>
          <w:sz w:val="28"/>
          <w:szCs w:val="28"/>
        </w:rPr>
        <w:t>для этого нужно создать  необходимые условия.</w:t>
      </w:r>
    </w:p>
    <w:p w:rsidR="00EE0060" w:rsidRDefault="00EE0060" w:rsidP="00560FAF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3E19C1" w:rsidRDefault="00A20A9B" w:rsidP="00560FAF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попросим</w:t>
      </w:r>
      <w:r w:rsidR="00C56B67">
        <w:rPr>
          <w:rFonts w:ascii="Times New Roman" w:hAnsi="Times New Roman" w:cs="Times New Roman"/>
          <w:sz w:val="28"/>
          <w:szCs w:val="28"/>
        </w:rPr>
        <w:t xml:space="preserve"> малыша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19C1">
        <w:rPr>
          <w:rFonts w:ascii="Times New Roman" w:hAnsi="Times New Roman" w:cs="Times New Roman"/>
          <w:sz w:val="28"/>
          <w:szCs w:val="28"/>
        </w:rPr>
        <w:t>вот сейчас</w:t>
      </w:r>
      <w:r w:rsidR="00C56B67" w:rsidRPr="00C56B67">
        <w:rPr>
          <w:rFonts w:ascii="Times New Roman" w:hAnsi="Times New Roman" w:cs="Times New Roman"/>
          <w:sz w:val="28"/>
          <w:szCs w:val="28"/>
        </w:rPr>
        <w:t xml:space="preserve"> </w:t>
      </w:r>
      <w:r w:rsidR="00C56B67">
        <w:rPr>
          <w:rFonts w:ascii="Times New Roman" w:hAnsi="Times New Roman" w:cs="Times New Roman"/>
          <w:sz w:val="28"/>
          <w:szCs w:val="28"/>
        </w:rPr>
        <w:t>нарисовать</w:t>
      </w:r>
      <w:r w:rsidR="00895D4E">
        <w:rPr>
          <w:rFonts w:ascii="Times New Roman" w:hAnsi="Times New Roman" w:cs="Times New Roman"/>
          <w:sz w:val="28"/>
          <w:szCs w:val="28"/>
        </w:rPr>
        <w:t xml:space="preserve">  какой</w:t>
      </w:r>
      <w:r w:rsidR="00C56B67">
        <w:rPr>
          <w:rFonts w:ascii="Times New Roman" w:hAnsi="Times New Roman" w:cs="Times New Roman"/>
          <w:sz w:val="28"/>
          <w:szCs w:val="28"/>
        </w:rPr>
        <w:t>-то  предмет</w:t>
      </w:r>
      <w:r w:rsidR="00895D4E">
        <w:rPr>
          <w:rFonts w:ascii="Times New Roman" w:hAnsi="Times New Roman" w:cs="Times New Roman"/>
          <w:sz w:val="28"/>
          <w:szCs w:val="28"/>
        </w:rPr>
        <w:t xml:space="preserve">  или явление</w:t>
      </w:r>
      <w:r w:rsidR="00C56B67">
        <w:rPr>
          <w:rFonts w:ascii="Times New Roman" w:hAnsi="Times New Roman" w:cs="Times New Roman"/>
          <w:sz w:val="28"/>
          <w:szCs w:val="28"/>
        </w:rPr>
        <w:t xml:space="preserve">, например, зайца, </w:t>
      </w:r>
      <w:r w:rsidR="00D45153">
        <w:rPr>
          <w:rFonts w:ascii="Times New Roman" w:hAnsi="Times New Roman" w:cs="Times New Roman"/>
          <w:sz w:val="28"/>
          <w:szCs w:val="28"/>
        </w:rPr>
        <w:t>ребенок,</w:t>
      </w:r>
      <w:r w:rsidR="00C56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 w:rsidR="00D451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нарисует. Но качество работы вряд ли нас устроит -   ребенок  не сможет передать форму предмета,  прост</w:t>
      </w:r>
      <w:r w:rsidR="00C56B67">
        <w:rPr>
          <w:rFonts w:ascii="Times New Roman" w:hAnsi="Times New Roman" w:cs="Times New Roman"/>
          <w:sz w:val="28"/>
          <w:szCs w:val="28"/>
        </w:rPr>
        <w:t>ранственное расположение частей</w:t>
      </w:r>
      <w:r>
        <w:rPr>
          <w:rFonts w:ascii="Times New Roman" w:hAnsi="Times New Roman" w:cs="Times New Roman"/>
          <w:sz w:val="28"/>
          <w:szCs w:val="28"/>
        </w:rPr>
        <w:t xml:space="preserve">, наверняка будут отсутствовать  какие-то  важные детали,  затруднится подобрать нужный  цвет.  </w:t>
      </w:r>
    </w:p>
    <w:p w:rsidR="00372348" w:rsidRDefault="00372348" w:rsidP="0037234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72348" w:rsidRDefault="00372348" w:rsidP="00560FAF">
      <w:pPr>
        <w:spacing w:after="0" w:line="240" w:lineRule="atLeast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72348" w:rsidRDefault="00372348" w:rsidP="00372348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94271" cy="2170626"/>
            <wp:effectExtent l="19050" t="0" r="1329" b="0"/>
            <wp:docPr id="4" name="Рисунок 0" descr="DSC0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89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98137" cy="217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348" w:rsidRDefault="00372348" w:rsidP="00372348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348" w:rsidRDefault="00372348" w:rsidP="00372348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348" w:rsidRPr="003E19C1" w:rsidRDefault="00372348" w:rsidP="00372348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C1" w:rsidRPr="003E19C1" w:rsidRDefault="003E19C1" w:rsidP="00372348">
      <w:pPr>
        <w:spacing w:after="0" w:line="240" w:lineRule="atLeast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E19C1">
        <w:rPr>
          <w:rFonts w:ascii="Times New Roman" w:hAnsi="Times New Roman" w:cs="Times New Roman"/>
          <w:b/>
          <w:sz w:val="28"/>
          <w:szCs w:val="28"/>
        </w:rPr>
        <w:t>Знакомство с предметом или явлением</w:t>
      </w:r>
    </w:p>
    <w:p w:rsidR="00A20A9B" w:rsidRDefault="00A20A9B" w:rsidP="00372348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E0060">
        <w:rPr>
          <w:rFonts w:ascii="Times New Roman" w:hAnsi="Times New Roman" w:cs="Times New Roman"/>
          <w:sz w:val="28"/>
          <w:szCs w:val="28"/>
        </w:rPr>
        <w:t xml:space="preserve"> ребенок </w:t>
      </w:r>
      <w:r>
        <w:rPr>
          <w:rFonts w:ascii="Times New Roman" w:hAnsi="Times New Roman" w:cs="Times New Roman"/>
          <w:sz w:val="28"/>
          <w:szCs w:val="28"/>
        </w:rPr>
        <w:t>смог  нарисовать  данный предмет, сначала  взрослый должен с ребенком  об  этом поговорить</w:t>
      </w:r>
      <w:r w:rsidR="00D45153">
        <w:rPr>
          <w:rFonts w:ascii="Times New Roman" w:hAnsi="Times New Roman" w:cs="Times New Roman"/>
          <w:sz w:val="28"/>
          <w:szCs w:val="28"/>
        </w:rPr>
        <w:t>, дать  знания об  этом объекте</w:t>
      </w:r>
      <w:r w:rsidR="00EE0060">
        <w:rPr>
          <w:rFonts w:ascii="Times New Roman" w:hAnsi="Times New Roman" w:cs="Times New Roman"/>
          <w:sz w:val="28"/>
          <w:szCs w:val="28"/>
        </w:rPr>
        <w:t xml:space="preserve">  -  кто  такие зайцы,  где они живут, чем питаются,  их характерные особенности, рассмотреть картинки с изображением зайцев, выяснить, какие основные части  - туловище, голова, уши, ноги и хвост, какой они формы, чем покрыто  туловище</w:t>
      </w:r>
      <w:r w:rsidR="00085C7D">
        <w:rPr>
          <w:rFonts w:ascii="Times New Roman" w:hAnsi="Times New Roman" w:cs="Times New Roman"/>
          <w:sz w:val="28"/>
          <w:szCs w:val="28"/>
        </w:rPr>
        <w:t xml:space="preserve"> и та</w:t>
      </w:r>
      <w:r w:rsidR="003E19C1">
        <w:rPr>
          <w:rFonts w:ascii="Times New Roman" w:hAnsi="Times New Roman" w:cs="Times New Roman"/>
          <w:sz w:val="28"/>
          <w:szCs w:val="28"/>
        </w:rPr>
        <w:t>к далее.</w:t>
      </w:r>
    </w:p>
    <w:p w:rsidR="003E19C1" w:rsidRDefault="003E19C1" w:rsidP="00560FAF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3E19C1" w:rsidRDefault="003E19C1" w:rsidP="00C56B67">
      <w:pPr>
        <w:spacing w:after="0" w:line="240" w:lineRule="atLeast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E19C1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</w:p>
    <w:p w:rsidR="00C56B67" w:rsidRPr="00372348" w:rsidRDefault="003E19C1" w:rsidP="006A152B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Желательно детям прочитать  сказки, стихи или рассказы по данной теме, побеседовать  о прочитанных произведениях, рассмотреть  иллюстрации,  можно использовать  элементы пересказа,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начинает предложение, а ребенок заканчивает.  </w:t>
      </w:r>
    </w:p>
    <w:p w:rsidR="008430A9" w:rsidRPr="00372348" w:rsidRDefault="008430A9" w:rsidP="006A152B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3E19C1" w:rsidRDefault="00B85F33" w:rsidP="00560FAF">
      <w:pPr>
        <w:spacing w:after="0" w:line="240" w:lineRule="atLeast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85F33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B85F33" w:rsidRDefault="00B85F33" w:rsidP="00560FAF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 любят  играть, и поэтому можно подобр</w:t>
      </w:r>
      <w:r w:rsidR="00197BE3">
        <w:rPr>
          <w:rFonts w:ascii="Times New Roman" w:hAnsi="Times New Roman" w:cs="Times New Roman"/>
          <w:sz w:val="28"/>
          <w:szCs w:val="28"/>
        </w:rPr>
        <w:t>ать различные игры по данной тем</w:t>
      </w:r>
      <w:r>
        <w:rPr>
          <w:rFonts w:ascii="Times New Roman" w:hAnsi="Times New Roman" w:cs="Times New Roman"/>
          <w:sz w:val="28"/>
          <w:szCs w:val="28"/>
        </w:rPr>
        <w:t>е -  подвижные, настольно-печатные,   развивающие, словесные дидактические. Они также обогатят  знания ребенка о  предмете рисования.</w:t>
      </w:r>
    </w:p>
    <w:p w:rsidR="006A152B" w:rsidRDefault="006A152B" w:rsidP="00560FAF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(подвижная игра «Зайка серенький сидит», «Зайцы и волк»,  развивающая игра «Цвета», </w:t>
      </w:r>
      <w:r w:rsidR="00197BE3">
        <w:rPr>
          <w:rFonts w:ascii="Times New Roman" w:hAnsi="Times New Roman" w:cs="Times New Roman"/>
          <w:sz w:val="28"/>
          <w:szCs w:val="28"/>
        </w:rPr>
        <w:t xml:space="preserve"> дидактическая игра «Кто  живет в лесу», настольно-печатная игра «Животные» </w:t>
      </w:r>
      <w:proofErr w:type="gramEnd"/>
    </w:p>
    <w:p w:rsidR="00B85F33" w:rsidRDefault="00B85F33" w:rsidP="00560FAF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FC5F1B" w:rsidRDefault="00FC5F1B" w:rsidP="00FC5F1B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3E19C1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FC5F1B" w:rsidRDefault="00FC5F1B" w:rsidP="00FC5F1B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мы должны поговорить с ребенком на данную тему, ребенок должен рассказать о  предмете рисования, составить  описательный  рассказ, перед тем как начать  рисовать, малыш  должен проговорить, что  будет рисовать, назвать  основные части, детали, какой они формы,  какой величины, как они будут расположены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они цвета.</w:t>
      </w:r>
    </w:p>
    <w:p w:rsidR="00B85F33" w:rsidRDefault="00B85F33" w:rsidP="00560FAF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3E19C1" w:rsidRPr="00C56B67" w:rsidRDefault="00FC5F1B" w:rsidP="00560FAF">
      <w:pPr>
        <w:spacing w:after="0" w:line="240" w:lineRule="atLeast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56B67">
        <w:rPr>
          <w:rFonts w:ascii="Times New Roman" w:hAnsi="Times New Roman" w:cs="Times New Roman"/>
          <w:b/>
          <w:sz w:val="28"/>
          <w:szCs w:val="28"/>
        </w:rPr>
        <w:t>И только после этого  можно приступать к  изобразительной деятельности.</w:t>
      </w:r>
    </w:p>
    <w:p w:rsidR="00085C7D" w:rsidRDefault="00085C7D" w:rsidP="00560FAF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085C7D" w:rsidRPr="00085C7D" w:rsidRDefault="00F46CFE" w:rsidP="00560FAF">
      <w:pPr>
        <w:spacing w:after="0" w:line="240" w:lineRule="atLeast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полезны занятия изобразительной деятельностью</w:t>
      </w:r>
      <w:proofErr w:type="gramStart"/>
      <w:r w:rsidR="00085C7D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085C7D" w:rsidRPr="00085C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C7D" w:rsidRPr="00085C7D" w:rsidRDefault="00085C7D" w:rsidP="00085C7D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5C7D">
        <w:rPr>
          <w:rFonts w:ascii="Times New Roman" w:hAnsi="Times New Roman" w:cs="Times New Roman"/>
          <w:sz w:val="28"/>
          <w:szCs w:val="28"/>
        </w:rPr>
        <w:t>ребенок получает  эстетическое наслаждение от своей работы,</w:t>
      </w:r>
    </w:p>
    <w:p w:rsidR="00085C7D" w:rsidRDefault="00085C7D" w:rsidP="00085C7D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5C7D">
        <w:rPr>
          <w:rFonts w:ascii="Times New Roman" w:hAnsi="Times New Roman" w:cs="Times New Roman"/>
          <w:sz w:val="28"/>
          <w:szCs w:val="28"/>
        </w:rPr>
        <w:t>развивается мелкая моторика</w:t>
      </w:r>
    </w:p>
    <w:p w:rsidR="00085C7D" w:rsidRDefault="00085C7D" w:rsidP="00085C7D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глазомер, чувство ритма, цветоощущение</w:t>
      </w:r>
      <w:r w:rsidR="00F46CFE">
        <w:rPr>
          <w:rFonts w:ascii="Times New Roman" w:hAnsi="Times New Roman" w:cs="Times New Roman"/>
          <w:sz w:val="28"/>
          <w:szCs w:val="28"/>
        </w:rPr>
        <w:t>.</w:t>
      </w:r>
    </w:p>
    <w:p w:rsidR="00763D30" w:rsidRDefault="00763D30" w:rsidP="00085C7D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прививаем усидчивость, внимание, наблюдательность</w:t>
      </w:r>
    </w:p>
    <w:p w:rsidR="00372348" w:rsidRDefault="00372348" w:rsidP="003723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3723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3723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5226" cy="1998920"/>
            <wp:effectExtent l="19050" t="0" r="1774" b="0"/>
            <wp:docPr id="10" name="Рисунок 4" descr="DSC0069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91JPG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71699" cy="200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348" w:rsidRDefault="00372348" w:rsidP="003723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3723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72348" w:rsidRPr="00372348" w:rsidRDefault="00372348" w:rsidP="003723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5C7D" w:rsidRDefault="00085C7D" w:rsidP="00085C7D">
      <w:pPr>
        <w:pStyle w:val="a3"/>
        <w:spacing w:after="0" w:line="240" w:lineRule="atLeast"/>
        <w:ind w:left="-207"/>
        <w:rPr>
          <w:rFonts w:ascii="Times New Roman" w:hAnsi="Times New Roman" w:cs="Times New Roman"/>
          <w:sz w:val="28"/>
          <w:szCs w:val="28"/>
        </w:rPr>
      </w:pPr>
    </w:p>
    <w:p w:rsidR="00085C7D" w:rsidRDefault="00085C7D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085C7D">
        <w:rPr>
          <w:rFonts w:ascii="Times New Roman" w:hAnsi="Times New Roman" w:cs="Times New Roman"/>
          <w:b/>
          <w:sz w:val="28"/>
          <w:szCs w:val="28"/>
        </w:rPr>
        <w:t>Какие умения и навыки должны сформироваться в младшей группе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085C7D" w:rsidRDefault="00085C7D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8F6474" w:rsidRDefault="00085C7D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8F6474" w:rsidRDefault="008F6474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7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474">
        <w:rPr>
          <w:rFonts w:ascii="Times New Roman" w:hAnsi="Times New Roman" w:cs="Times New Roman"/>
          <w:sz w:val="28"/>
          <w:szCs w:val="28"/>
        </w:rPr>
        <w:t>учим</w:t>
      </w:r>
      <w:r w:rsidR="00085C7D" w:rsidRPr="008F6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ребенка лепить палочки, раскатывая комочек между ладонями прямыми движениями,</w:t>
      </w:r>
    </w:p>
    <w:p w:rsidR="00085C7D" w:rsidRDefault="008F6474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соединять  концы палочки, </w:t>
      </w:r>
    </w:p>
    <w:p w:rsidR="008F6474" w:rsidRDefault="008F6474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учим раскатывать  комочек круговыми движениями ладоней</w:t>
      </w:r>
    </w:p>
    <w:p w:rsidR="008F6474" w:rsidRDefault="008F6474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сплющивать комочек между ладонями</w:t>
      </w:r>
    </w:p>
    <w:p w:rsidR="008F6474" w:rsidRDefault="008F6474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делать пальцами углубления в вылепленном комочке</w:t>
      </w:r>
    </w:p>
    <w:p w:rsidR="008F6474" w:rsidRDefault="008F6474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украшать вылепленный предмет с помощью стеки</w:t>
      </w:r>
    </w:p>
    <w:p w:rsidR="008F6474" w:rsidRDefault="008F6474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создавать  предмет, состоящий из 2-3 частей.</w:t>
      </w:r>
    </w:p>
    <w:p w:rsidR="008F6474" w:rsidRPr="00D45153" w:rsidRDefault="008F6474" w:rsidP="00D45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F6474" w:rsidRPr="008F6474" w:rsidRDefault="008F6474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8F6474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8F6474" w:rsidRDefault="008F6474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выложить на листе бумаги готовые детали, составляя изображение</w:t>
      </w:r>
    </w:p>
    <w:p w:rsidR="008F6474" w:rsidRDefault="008F6474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F4B">
        <w:rPr>
          <w:rFonts w:ascii="Times New Roman" w:hAnsi="Times New Roman" w:cs="Times New Roman"/>
          <w:sz w:val="28"/>
          <w:szCs w:val="28"/>
        </w:rPr>
        <w:t>намазывать клеем обратную сторону наклеиваемой детали, прикладывать  стороной, намазанной клеем, к листу бумаги и прижимать  салфеткой</w:t>
      </w:r>
    </w:p>
    <w:p w:rsidR="00846F4B" w:rsidRDefault="00763D30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 правильную позу при выполнении работ по изобразительной деятельности.</w:t>
      </w:r>
    </w:p>
    <w:p w:rsidR="00763D30" w:rsidRDefault="00763D30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846F4B" w:rsidRPr="00846F4B" w:rsidRDefault="00846F4B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846F4B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8F6474" w:rsidRDefault="00846F4B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держать карандаш, кисть,</w:t>
      </w:r>
    </w:p>
    <w:p w:rsidR="00846F4B" w:rsidRDefault="00763D30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 наби</w:t>
      </w:r>
      <w:r w:rsidR="00846F4B">
        <w:rPr>
          <w:rFonts w:ascii="Times New Roman" w:hAnsi="Times New Roman" w:cs="Times New Roman"/>
          <w:sz w:val="28"/>
          <w:szCs w:val="28"/>
        </w:rPr>
        <w:t xml:space="preserve">рать краску на кисть, </w:t>
      </w:r>
    </w:p>
    <w:p w:rsidR="00846F4B" w:rsidRDefault="00846F4B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промывать  кисть, прежде чем взять краску другого цвета</w:t>
      </w:r>
    </w:p>
    <w:p w:rsidR="00846F4B" w:rsidRDefault="00846F4B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 знание цветов</w:t>
      </w:r>
    </w:p>
    <w:p w:rsidR="00846F4B" w:rsidRDefault="00846F4B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рисовать прямые</w:t>
      </w:r>
      <w:r w:rsidR="00FE7F44">
        <w:rPr>
          <w:rFonts w:ascii="Times New Roman" w:hAnsi="Times New Roman" w:cs="Times New Roman"/>
          <w:sz w:val="28"/>
          <w:szCs w:val="28"/>
        </w:rPr>
        <w:t xml:space="preserve"> длинные и короткие </w:t>
      </w:r>
      <w:r>
        <w:rPr>
          <w:rFonts w:ascii="Times New Roman" w:hAnsi="Times New Roman" w:cs="Times New Roman"/>
          <w:sz w:val="28"/>
          <w:szCs w:val="28"/>
        </w:rPr>
        <w:t xml:space="preserve"> линии в разных направлениях, </w:t>
      </w:r>
    </w:p>
    <w:p w:rsidR="00846F4B" w:rsidRDefault="00846F4B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78E">
        <w:rPr>
          <w:rFonts w:ascii="Times New Roman" w:hAnsi="Times New Roman" w:cs="Times New Roman"/>
          <w:sz w:val="28"/>
          <w:szCs w:val="28"/>
        </w:rPr>
        <w:t xml:space="preserve"> рисовать </w:t>
      </w:r>
      <w:r>
        <w:rPr>
          <w:rFonts w:ascii="Times New Roman" w:hAnsi="Times New Roman" w:cs="Times New Roman"/>
          <w:sz w:val="28"/>
          <w:szCs w:val="28"/>
        </w:rPr>
        <w:t>округлые и  прямоугольные предметы</w:t>
      </w:r>
    </w:p>
    <w:p w:rsidR="00846F4B" w:rsidRDefault="00846F4B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78E">
        <w:rPr>
          <w:rFonts w:ascii="Times New Roman" w:hAnsi="Times New Roman" w:cs="Times New Roman"/>
          <w:sz w:val="28"/>
          <w:szCs w:val="28"/>
        </w:rPr>
        <w:t xml:space="preserve">рисовать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 w:rsidR="008127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состоящие из разных форм и линий</w:t>
      </w:r>
    </w:p>
    <w:p w:rsidR="00C56B67" w:rsidRPr="00372348" w:rsidRDefault="00C56B67" w:rsidP="00B001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F6474" w:rsidRDefault="0081278E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 w:rsidRPr="0081278E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763D30">
        <w:rPr>
          <w:rFonts w:ascii="Times New Roman" w:hAnsi="Times New Roman" w:cs="Times New Roman"/>
          <w:sz w:val="28"/>
          <w:szCs w:val="28"/>
        </w:rPr>
        <w:t xml:space="preserve">  что  проще детям рисовать -  круги, прямоугольники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763D30">
        <w:rPr>
          <w:rFonts w:ascii="Times New Roman" w:hAnsi="Times New Roman" w:cs="Times New Roman"/>
          <w:sz w:val="28"/>
          <w:szCs w:val="28"/>
        </w:rPr>
        <w:t xml:space="preserve"> прямые линии?</w:t>
      </w:r>
      <w:r>
        <w:rPr>
          <w:rFonts w:ascii="Times New Roman" w:hAnsi="Times New Roman" w:cs="Times New Roman"/>
          <w:sz w:val="28"/>
          <w:szCs w:val="28"/>
        </w:rPr>
        <w:t xml:space="preserve"> (ответы родителей)</w:t>
      </w:r>
    </w:p>
    <w:p w:rsidR="0081278E" w:rsidRDefault="0081278E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AE48C7" w:rsidRDefault="00AE48C7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372348" w:rsidRPr="00372348" w:rsidRDefault="00372348" w:rsidP="003723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1992" cy="2236494"/>
            <wp:effectExtent l="19050" t="0" r="8858" b="0"/>
            <wp:docPr id="13" name="Рисунок 10" descr="DSC0069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92JPG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81992" cy="223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348" w:rsidRDefault="00372348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1992" cy="2236494"/>
            <wp:effectExtent l="19050" t="0" r="8858" b="0"/>
            <wp:docPr id="14" name="Рисунок 13" descr="DSC0069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95JPG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81992" cy="223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348" w:rsidRDefault="00372348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372348" w:rsidRPr="00372348" w:rsidRDefault="00372348" w:rsidP="003723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48C7" w:rsidRDefault="00AE48C7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E48C7">
        <w:rPr>
          <w:rFonts w:ascii="Times New Roman" w:hAnsi="Times New Roman" w:cs="Times New Roman"/>
          <w:b/>
          <w:sz w:val="28"/>
          <w:szCs w:val="28"/>
        </w:rPr>
        <w:t>Материал для работы</w:t>
      </w:r>
    </w:p>
    <w:p w:rsidR="00AE48C7" w:rsidRDefault="00AE48C7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AE48C7" w:rsidRPr="00AE48C7" w:rsidRDefault="00AE48C7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81278E" w:rsidRDefault="00AE48C7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81278E">
        <w:rPr>
          <w:rFonts w:ascii="Times New Roman" w:hAnsi="Times New Roman" w:cs="Times New Roman"/>
          <w:sz w:val="28"/>
          <w:szCs w:val="28"/>
        </w:rPr>
        <w:t>умага может быть разного цвета</w:t>
      </w:r>
      <w:r w:rsidR="0000303C">
        <w:rPr>
          <w:rFonts w:ascii="Times New Roman" w:hAnsi="Times New Roman" w:cs="Times New Roman"/>
          <w:sz w:val="28"/>
          <w:szCs w:val="28"/>
        </w:rPr>
        <w:t>, размера</w:t>
      </w:r>
      <w:r w:rsidR="0081278E">
        <w:rPr>
          <w:rFonts w:ascii="Times New Roman" w:hAnsi="Times New Roman" w:cs="Times New Roman"/>
          <w:sz w:val="28"/>
          <w:szCs w:val="28"/>
        </w:rPr>
        <w:t xml:space="preserve"> и формы, для рисования карандашами достаточно формата А-5, для рисования красками -  А-4.</w:t>
      </w:r>
    </w:p>
    <w:p w:rsidR="00D770E7" w:rsidRDefault="00AE48C7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81278E">
        <w:rPr>
          <w:rFonts w:ascii="Times New Roman" w:hAnsi="Times New Roman" w:cs="Times New Roman"/>
          <w:sz w:val="28"/>
          <w:szCs w:val="28"/>
        </w:rPr>
        <w:t>исти должны быть  толстые (беличьи или колонок).</w:t>
      </w:r>
      <w:r w:rsidR="00FE7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78E" w:rsidRDefault="0000303C" w:rsidP="00085C7D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0E7">
        <w:rPr>
          <w:rFonts w:ascii="Times New Roman" w:hAnsi="Times New Roman" w:cs="Times New Roman"/>
          <w:sz w:val="28"/>
          <w:szCs w:val="28"/>
        </w:rPr>
        <w:t>к</w:t>
      </w:r>
      <w:r w:rsidR="0081278E">
        <w:rPr>
          <w:rFonts w:ascii="Times New Roman" w:hAnsi="Times New Roman" w:cs="Times New Roman"/>
          <w:sz w:val="28"/>
          <w:szCs w:val="28"/>
        </w:rPr>
        <w:t>арандаши мягкие В</w:t>
      </w:r>
      <w:proofErr w:type="gramStart"/>
      <w:r w:rsidR="0081278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1278E">
        <w:rPr>
          <w:rFonts w:ascii="Times New Roman" w:hAnsi="Times New Roman" w:cs="Times New Roman"/>
          <w:sz w:val="28"/>
          <w:szCs w:val="28"/>
        </w:rPr>
        <w:t>.</w:t>
      </w:r>
    </w:p>
    <w:p w:rsidR="00FE7F44" w:rsidRDefault="00AE48C7" w:rsidP="00FE7F44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E7F44">
        <w:rPr>
          <w:rFonts w:ascii="Times New Roman" w:hAnsi="Times New Roman" w:cs="Times New Roman"/>
          <w:sz w:val="28"/>
          <w:szCs w:val="28"/>
        </w:rPr>
        <w:t>раски  -  гуашь.</w:t>
      </w:r>
    </w:p>
    <w:p w:rsidR="00AE48C7" w:rsidRDefault="00AE48C7" w:rsidP="00FE7F44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303C">
        <w:rPr>
          <w:rFonts w:ascii="Times New Roman" w:hAnsi="Times New Roman" w:cs="Times New Roman"/>
          <w:sz w:val="28"/>
          <w:szCs w:val="28"/>
        </w:rPr>
        <w:t xml:space="preserve">стаканчик  (ведерко)  </w:t>
      </w:r>
      <w:r>
        <w:rPr>
          <w:rFonts w:ascii="Times New Roman" w:hAnsi="Times New Roman" w:cs="Times New Roman"/>
          <w:sz w:val="28"/>
          <w:szCs w:val="28"/>
        </w:rPr>
        <w:t>для воды</w:t>
      </w:r>
    </w:p>
    <w:p w:rsidR="00AE48C7" w:rsidRDefault="00AE48C7" w:rsidP="00FE7F44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подставка для кисточки</w:t>
      </w:r>
    </w:p>
    <w:p w:rsidR="00D770E7" w:rsidRDefault="00D770E7" w:rsidP="00FE7F44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клеенка</w:t>
      </w:r>
    </w:p>
    <w:p w:rsidR="00D770E7" w:rsidRDefault="00D770E7" w:rsidP="00D770E7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детям рисовать</w:t>
      </w:r>
      <w:r w:rsidR="0000303C">
        <w:rPr>
          <w:rFonts w:ascii="Times New Roman" w:hAnsi="Times New Roman" w:cs="Times New Roman"/>
          <w:sz w:val="28"/>
          <w:szCs w:val="28"/>
        </w:rPr>
        <w:t xml:space="preserve"> нетрадиционными техниками:</w:t>
      </w:r>
      <w:r>
        <w:rPr>
          <w:rFonts w:ascii="Times New Roman" w:hAnsi="Times New Roman" w:cs="Times New Roman"/>
          <w:sz w:val="28"/>
          <w:szCs w:val="28"/>
        </w:rPr>
        <w:t xml:space="preserve">  ладошками, пальчиками,  ватными палочками, кусочком губки,  с помощью различных предметов, намазанных краской (штамповка).</w:t>
      </w:r>
    </w:p>
    <w:p w:rsidR="00AE48C7" w:rsidRPr="00D45153" w:rsidRDefault="00AE48C7" w:rsidP="00D45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48C7" w:rsidRDefault="00D770E7" w:rsidP="00FE7F44">
      <w:pPr>
        <w:pStyle w:val="a3"/>
        <w:spacing w:after="0" w:line="240" w:lineRule="atLeast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770E7">
        <w:rPr>
          <w:rFonts w:ascii="Times New Roman" w:hAnsi="Times New Roman" w:cs="Times New Roman"/>
          <w:b/>
          <w:sz w:val="28"/>
          <w:szCs w:val="28"/>
        </w:rPr>
        <w:t xml:space="preserve">Лепка </w:t>
      </w:r>
    </w:p>
    <w:p w:rsidR="00D770E7" w:rsidRDefault="00D770E7" w:rsidP="00FE7F44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клеенка</w:t>
      </w:r>
    </w:p>
    <w:p w:rsidR="00D770E7" w:rsidRDefault="00D770E7" w:rsidP="00FE7F44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-дощечка </w:t>
      </w:r>
    </w:p>
    <w:p w:rsidR="00D770E7" w:rsidRDefault="00D770E7" w:rsidP="00FE7F44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пластилин</w:t>
      </w:r>
    </w:p>
    <w:p w:rsidR="00D770E7" w:rsidRDefault="00D770E7" w:rsidP="00FE7F44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стека</w:t>
      </w:r>
    </w:p>
    <w:p w:rsidR="00D770E7" w:rsidRPr="00D770E7" w:rsidRDefault="00D770E7" w:rsidP="00FE7F44">
      <w:pPr>
        <w:pStyle w:val="a3"/>
        <w:spacing w:after="0" w:line="240" w:lineRule="atLeast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D770E7" w:rsidRPr="00D770E7" w:rsidRDefault="00D770E7" w:rsidP="00FE7F44">
      <w:pPr>
        <w:pStyle w:val="a3"/>
        <w:spacing w:after="0" w:line="240" w:lineRule="atLeast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770E7">
        <w:rPr>
          <w:rFonts w:ascii="Times New Roman" w:hAnsi="Times New Roman" w:cs="Times New Roman"/>
          <w:b/>
          <w:sz w:val="28"/>
          <w:szCs w:val="28"/>
        </w:rPr>
        <w:t xml:space="preserve">Аппликация </w:t>
      </w:r>
    </w:p>
    <w:p w:rsidR="00D770E7" w:rsidRPr="00D770E7" w:rsidRDefault="00D770E7" w:rsidP="00D770E7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клеенка</w:t>
      </w:r>
    </w:p>
    <w:p w:rsidR="00D770E7" w:rsidRDefault="00D770E7" w:rsidP="00FE7F44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клеевой карандаш</w:t>
      </w:r>
    </w:p>
    <w:p w:rsidR="00D770E7" w:rsidRDefault="00D770E7" w:rsidP="00FE7F44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салфетка</w:t>
      </w:r>
    </w:p>
    <w:p w:rsidR="00D770E7" w:rsidRDefault="0000303C" w:rsidP="00FE7F44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0E7">
        <w:rPr>
          <w:rFonts w:ascii="Times New Roman" w:hAnsi="Times New Roman" w:cs="Times New Roman"/>
          <w:sz w:val="28"/>
          <w:szCs w:val="28"/>
        </w:rPr>
        <w:t>можно для аппликации использовать  готовые формы из бумаги, кусочки  ниток, бумажные салфетки (комочки, обрывки)</w:t>
      </w:r>
      <w:proofErr w:type="gramStart"/>
      <w:r w:rsidR="00D770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70E7">
        <w:rPr>
          <w:rFonts w:ascii="Times New Roman" w:hAnsi="Times New Roman" w:cs="Times New Roman"/>
          <w:sz w:val="28"/>
          <w:szCs w:val="28"/>
        </w:rPr>
        <w:t xml:space="preserve"> кусочки ткани, засушенные листья и так далее.</w:t>
      </w:r>
    </w:p>
    <w:p w:rsidR="00D770E7" w:rsidRPr="00D45153" w:rsidRDefault="00D770E7" w:rsidP="00D451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E7F44" w:rsidRDefault="00FE7F44" w:rsidP="00FE7F44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 w:rsidRPr="00FE7F44">
        <w:rPr>
          <w:rFonts w:ascii="Times New Roman" w:hAnsi="Times New Roman" w:cs="Times New Roman"/>
          <w:sz w:val="28"/>
          <w:szCs w:val="28"/>
        </w:rPr>
        <w:t>Воспитатель предлагает родителям</w:t>
      </w:r>
      <w:r>
        <w:rPr>
          <w:rFonts w:ascii="Times New Roman" w:hAnsi="Times New Roman" w:cs="Times New Roman"/>
          <w:sz w:val="28"/>
          <w:szCs w:val="28"/>
        </w:rPr>
        <w:t xml:space="preserve"> разделиться на группы и выполнить  </w:t>
      </w:r>
      <w:r w:rsidRPr="00AE48C7">
        <w:rPr>
          <w:rFonts w:ascii="Times New Roman" w:hAnsi="Times New Roman" w:cs="Times New Roman"/>
          <w:b/>
          <w:sz w:val="28"/>
          <w:szCs w:val="28"/>
        </w:rPr>
        <w:t>следующие задания</w:t>
      </w:r>
      <w:proofErr w:type="gramStart"/>
      <w:r w:rsidRPr="00AE48C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E7F44" w:rsidRDefault="00FE7F44" w:rsidP="00FE7F44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AE48C7" w:rsidRPr="00A252EE" w:rsidRDefault="00FE7F44" w:rsidP="00A252EE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48C7">
        <w:rPr>
          <w:rFonts w:ascii="Times New Roman" w:hAnsi="Times New Roman" w:cs="Times New Roman"/>
          <w:b/>
          <w:sz w:val="28"/>
          <w:szCs w:val="28"/>
        </w:rPr>
        <w:lastRenderedPageBreak/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 - слепить  предмет, в котором бы было 2-3 части,  выполненные разными способами раскатывания пластилина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48C7" w:rsidRPr="00A252EE" w:rsidRDefault="00FE7F44" w:rsidP="00A252EE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48C7">
        <w:rPr>
          <w:rFonts w:ascii="Times New Roman" w:hAnsi="Times New Roman" w:cs="Times New Roman"/>
          <w:b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красить </w:t>
      </w:r>
      <w:r w:rsidR="00AE48C7">
        <w:rPr>
          <w:rFonts w:ascii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hAnsi="Times New Roman" w:cs="Times New Roman"/>
          <w:sz w:val="28"/>
          <w:szCs w:val="28"/>
        </w:rPr>
        <w:t xml:space="preserve">, используя прямые  длинные или короткие  линии  разного направления и </w:t>
      </w:r>
      <w:r w:rsidR="00AE48C7">
        <w:rPr>
          <w:rFonts w:ascii="Times New Roman" w:hAnsi="Times New Roman" w:cs="Times New Roman"/>
          <w:sz w:val="28"/>
          <w:szCs w:val="28"/>
        </w:rPr>
        <w:t xml:space="preserve">детали </w:t>
      </w:r>
      <w:r>
        <w:rPr>
          <w:rFonts w:ascii="Times New Roman" w:hAnsi="Times New Roman" w:cs="Times New Roman"/>
          <w:sz w:val="28"/>
          <w:szCs w:val="28"/>
        </w:rPr>
        <w:t>округлой или прямоугольной формы</w:t>
      </w:r>
    </w:p>
    <w:p w:rsidR="0000303C" w:rsidRDefault="00AE48C7" w:rsidP="0000303C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48C7">
        <w:rPr>
          <w:rFonts w:ascii="Times New Roman" w:hAnsi="Times New Roman" w:cs="Times New Roman"/>
          <w:b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-  составить  узор из готовых форм</w:t>
      </w:r>
      <w:r w:rsidR="0000303C">
        <w:rPr>
          <w:rFonts w:ascii="Times New Roman" w:hAnsi="Times New Roman" w:cs="Times New Roman"/>
          <w:sz w:val="28"/>
          <w:szCs w:val="28"/>
        </w:rPr>
        <w:t>.</w:t>
      </w:r>
    </w:p>
    <w:p w:rsidR="0000303C" w:rsidRPr="0000303C" w:rsidRDefault="0000303C" w:rsidP="0000303C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00303C" w:rsidRDefault="0000303C" w:rsidP="0000303C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372348" w:rsidRPr="00372348" w:rsidRDefault="00372348" w:rsidP="003723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72348" w:rsidRDefault="00372348" w:rsidP="0000303C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00303C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1992" cy="2236494"/>
            <wp:effectExtent l="19050" t="0" r="8858" b="0"/>
            <wp:docPr id="17" name="Рисунок 14" descr="DSC0069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93JPG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81992" cy="223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348" w:rsidRDefault="00372348" w:rsidP="0000303C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00303C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00303C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372348" w:rsidRPr="0000303C" w:rsidRDefault="00372348" w:rsidP="0000303C">
      <w:pPr>
        <w:pStyle w:val="a3"/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00303C" w:rsidRDefault="0000303C" w:rsidP="000030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 родителей. Родителям  выдается памятка по организации  занятий  изобразительно</w:t>
      </w:r>
      <w:r w:rsidR="00B0013C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 дома.</w:t>
      </w:r>
    </w:p>
    <w:p w:rsidR="00B0013C" w:rsidRDefault="00B0013C" w:rsidP="000030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81278E" w:rsidRDefault="00A252EE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работа подходит к концу, спасибо, что  посетили нашу педагогическую гостиную.</w:t>
      </w:r>
    </w:p>
    <w:p w:rsidR="00372348" w:rsidRDefault="00372348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72348" w:rsidRDefault="00372348" w:rsidP="00B0013C">
      <w:pPr>
        <w:pStyle w:val="a3"/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A24337" w:rsidRPr="002E35DD" w:rsidRDefault="00A24337" w:rsidP="002E35DD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D60A32" w:rsidRPr="00D60A32" w:rsidRDefault="00D60A32" w:rsidP="00D60A32">
      <w:pPr>
        <w:pStyle w:val="a3"/>
        <w:spacing w:after="0" w:line="240" w:lineRule="atLeast"/>
        <w:ind w:left="-426"/>
        <w:rPr>
          <w:rFonts w:ascii="Times New Roman" w:hAnsi="Times New Roman" w:cs="Times New Roman"/>
          <w:sz w:val="24"/>
          <w:szCs w:val="24"/>
        </w:rPr>
      </w:pPr>
    </w:p>
    <w:sectPr w:rsidR="00D60A32" w:rsidRPr="00D60A32" w:rsidSect="00763D3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929"/>
    <w:multiLevelType w:val="hybridMultilevel"/>
    <w:tmpl w:val="653C19B0"/>
    <w:lvl w:ilvl="0" w:tplc="39F4D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81D4C5C"/>
    <w:multiLevelType w:val="hybridMultilevel"/>
    <w:tmpl w:val="CAF8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27A0E"/>
    <w:multiLevelType w:val="hybridMultilevel"/>
    <w:tmpl w:val="6D8AB01A"/>
    <w:lvl w:ilvl="0" w:tplc="43A0A3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B7E16E6"/>
    <w:multiLevelType w:val="hybridMultilevel"/>
    <w:tmpl w:val="71FAF6CC"/>
    <w:lvl w:ilvl="0" w:tplc="64B01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06CD1"/>
    <w:rsid w:val="0000303C"/>
    <w:rsid w:val="00085C7D"/>
    <w:rsid w:val="00177999"/>
    <w:rsid w:val="00197BE3"/>
    <w:rsid w:val="00214158"/>
    <w:rsid w:val="00215836"/>
    <w:rsid w:val="002E35DD"/>
    <w:rsid w:val="00372348"/>
    <w:rsid w:val="00374E3B"/>
    <w:rsid w:val="003E19C1"/>
    <w:rsid w:val="004B4BE6"/>
    <w:rsid w:val="004D76FD"/>
    <w:rsid w:val="00560FAF"/>
    <w:rsid w:val="00576E96"/>
    <w:rsid w:val="00665615"/>
    <w:rsid w:val="006A152B"/>
    <w:rsid w:val="00763D30"/>
    <w:rsid w:val="007A7F05"/>
    <w:rsid w:val="007F7C04"/>
    <w:rsid w:val="0081278E"/>
    <w:rsid w:val="008430A9"/>
    <w:rsid w:val="00846F4B"/>
    <w:rsid w:val="00895D4E"/>
    <w:rsid w:val="008A498D"/>
    <w:rsid w:val="008F6474"/>
    <w:rsid w:val="00946866"/>
    <w:rsid w:val="009F15D8"/>
    <w:rsid w:val="00A20A9B"/>
    <w:rsid w:val="00A24337"/>
    <w:rsid w:val="00A252EE"/>
    <w:rsid w:val="00A71219"/>
    <w:rsid w:val="00AE48C7"/>
    <w:rsid w:val="00B0013C"/>
    <w:rsid w:val="00B06CD1"/>
    <w:rsid w:val="00B53641"/>
    <w:rsid w:val="00B56608"/>
    <w:rsid w:val="00B763E3"/>
    <w:rsid w:val="00B815F1"/>
    <w:rsid w:val="00B85F33"/>
    <w:rsid w:val="00C3514B"/>
    <w:rsid w:val="00C56B67"/>
    <w:rsid w:val="00CA768D"/>
    <w:rsid w:val="00CD058D"/>
    <w:rsid w:val="00D45153"/>
    <w:rsid w:val="00D60A32"/>
    <w:rsid w:val="00D770E7"/>
    <w:rsid w:val="00E35434"/>
    <w:rsid w:val="00EA492A"/>
    <w:rsid w:val="00EC150B"/>
    <w:rsid w:val="00EE0060"/>
    <w:rsid w:val="00F46CFE"/>
    <w:rsid w:val="00FC5F1B"/>
    <w:rsid w:val="00FE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12</cp:revision>
  <cp:lastPrinted>2014-10-15T16:18:00Z</cp:lastPrinted>
  <dcterms:created xsi:type="dcterms:W3CDTF">2014-10-15T15:48:00Z</dcterms:created>
  <dcterms:modified xsi:type="dcterms:W3CDTF">2014-10-19T18:13:00Z</dcterms:modified>
</cp:coreProperties>
</file>