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B7" w:rsidRPr="00352E06" w:rsidRDefault="00A12CB7" w:rsidP="00A0125B">
      <w:pPr>
        <w:rPr>
          <w:b/>
          <w:sz w:val="28"/>
          <w:szCs w:val="28"/>
        </w:rPr>
      </w:pPr>
      <w:r w:rsidRPr="00A12CB7">
        <w:rPr>
          <w:b/>
          <w:sz w:val="28"/>
          <w:szCs w:val="28"/>
        </w:rPr>
        <w:t>«Интегрированные уроки в начальной школе, как способ всестороннего развития ребенка и активизации познавательной и мыслительной деятельности учеников»</w:t>
      </w:r>
      <w:r w:rsidR="00352E06" w:rsidRPr="00352E06">
        <w:rPr>
          <w:b/>
          <w:sz w:val="28"/>
          <w:szCs w:val="28"/>
        </w:rPr>
        <w:t xml:space="preserve"> </w:t>
      </w:r>
      <w:r w:rsidR="00D05B4E">
        <w:rPr>
          <w:b/>
          <w:sz w:val="28"/>
          <w:szCs w:val="28"/>
        </w:rPr>
        <w:t xml:space="preserve"> Слайд</w:t>
      </w:r>
    </w:p>
    <w:p w:rsidR="004164F3" w:rsidRPr="00C16FA8" w:rsidRDefault="004164F3" w:rsidP="00A0125B">
      <w:pPr>
        <w:rPr>
          <w:b/>
          <w:sz w:val="28"/>
          <w:szCs w:val="28"/>
        </w:rPr>
      </w:pPr>
      <w:r w:rsidRPr="00C16FA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>Мечта каждого учителя – воспитать ученика знающего, умеющего самостоятельно мыслить, задавать себе вопросы и находить на них ответы, ставить перед собой проблемы и искать способы их решения.</w:t>
      </w:r>
    </w:p>
    <w:p w:rsidR="00EE17C3" w:rsidRPr="00C16FA8" w:rsidRDefault="00EE17C3" w:rsidP="00964D88">
      <w:pPr>
        <w:spacing w:after="0" w:line="270" w:lineRule="atLeast"/>
        <w:ind w:left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6FA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>В последнее время в теории и практике начального обучения идут поиски оптимальных вариантов преподавания отдельных учебных дисциплин. В связи с этим разрабатываются различные формы изучения системы знаний. Особо актуальной становится задача формирований целостного взгляда на окружающий мир и место человека в нём, начиная с младшего школьного возраста.</w:t>
      </w:r>
    </w:p>
    <w:p w:rsidR="00EE17C3" w:rsidRPr="00C16FA8" w:rsidRDefault="00EE17C3" w:rsidP="00EE17C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6FA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>Одним из путей решения данной проблемы и является  интегрированное обучение.</w:t>
      </w:r>
    </w:p>
    <w:p w:rsidR="00003948" w:rsidRPr="00003948" w:rsidRDefault="00964D88" w:rsidP="00964D88">
      <w:pPr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C16FA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Такие уроки в начальной школе дело не новое. </w:t>
      </w:r>
    </w:p>
    <w:p w:rsidR="00964D88" w:rsidRPr="00C16FA8" w:rsidRDefault="00964D88" w:rsidP="00964D88">
      <w:pPr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C16FA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Окружающий мир – подобный курс, объединивший, по меньшей мере, семь областей знаний. </w:t>
      </w:r>
    </w:p>
    <w:p w:rsidR="00964D88" w:rsidRPr="00C16FA8" w:rsidRDefault="00964D88" w:rsidP="00964D88">
      <w:pPr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C16FA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 Литературное чтение</w:t>
      </w:r>
      <w:r w:rsidR="00003948" w:rsidRPr="0000394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 -</w:t>
      </w:r>
      <w:r w:rsidRPr="00C16FA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 </w:t>
      </w:r>
      <w:r w:rsidR="00003948" w:rsidRPr="0000394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 </w:t>
      </w:r>
      <w:r w:rsidRPr="00C16FA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>включает помимо художественных литературных текстов</w:t>
      </w:r>
      <w:r w:rsidR="00183E22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, </w:t>
      </w:r>
      <w:r w:rsidRPr="00C16FA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 материалы по истории, окружающему миру.</w:t>
      </w:r>
    </w:p>
    <w:p w:rsidR="00964D88" w:rsidRPr="00C16FA8" w:rsidRDefault="00964D88" w:rsidP="00964D88">
      <w:pPr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C16FA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 Математика</w:t>
      </w:r>
      <w:r w:rsidR="00003948" w:rsidRPr="0000394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 - </w:t>
      </w:r>
      <w:r w:rsidRPr="00C16FA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 тоже сама по себе интегрированный предмет. Содержит арифметический, алгебраический и геометрический материал. </w:t>
      </w:r>
    </w:p>
    <w:p w:rsidR="00183E22" w:rsidRDefault="004164F3" w:rsidP="00964D88">
      <w:pPr>
        <w:spacing w:after="0" w:line="270" w:lineRule="atLeast"/>
        <w:ind w:left="426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C16FA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Интеграция на основе сюжетного построения урока позволяет побуждать детей к разнообразным занятиям, перерастающим в активное их участие в групповых, парных и других формах коллективных занятий. </w:t>
      </w:r>
    </w:p>
    <w:p w:rsidR="004164F3" w:rsidRPr="00D05B4E" w:rsidRDefault="004164F3" w:rsidP="00964D88">
      <w:pPr>
        <w:spacing w:after="0" w:line="270" w:lineRule="atLeast"/>
        <w:ind w:left="426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16FA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>Домашние задания способствуют раскрытию творческого потенциала детей. Ребята составляют интересные задания для одноклассников: ребусы, кроссворды,</w:t>
      </w:r>
      <w:r w:rsidR="00EE17C3" w:rsidRPr="00C16FA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 сказки</w:t>
      </w:r>
      <w:r w:rsidR="00183E22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E17C3" w:rsidRPr="00C16FA8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 и  загадки</w:t>
      </w:r>
      <w:r w:rsidRPr="00D05B4E">
        <w:rPr>
          <w:rFonts w:ascii="Garamond" w:eastAsia="Times New Roman" w:hAnsi="Garamond" w:cs="Times New Roman"/>
          <w:b/>
          <w:color w:val="000000"/>
          <w:sz w:val="28"/>
          <w:szCs w:val="28"/>
          <w:lang w:eastAsia="ru-RU"/>
        </w:rPr>
        <w:t xml:space="preserve">. </w:t>
      </w:r>
      <w:r w:rsidR="00D05B4E" w:rsidRPr="00D05B4E">
        <w:rPr>
          <w:rFonts w:ascii="Garamond" w:eastAsia="Times New Roman" w:hAnsi="Garamond" w:cs="Times New Roman"/>
          <w:b/>
          <w:color w:val="000000"/>
          <w:sz w:val="28"/>
          <w:szCs w:val="28"/>
          <w:lang w:eastAsia="ru-RU"/>
        </w:rPr>
        <w:t>Слайд</w:t>
      </w:r>
    </w:p>
    <w:p w:rsidR="00003948" w:rsidRDefault="00003948" w:rsidP="00A0125B">
      <w:pPr>
        <w:rPr>
          <w:rFonts w:ascii="Garamond" w:eastAsia="Times New Roman" w:hAnsi="Garamond" w:cs="Times New Roman"/>
          <w:color w:val="000000"/>
          <w:sz w:val="28"/>
          <w:szCs w:val="28"/>
          <w:lang w:val="en-US" w:eastAsia="ru-RU"/>
        </w:rPr>
      </w:pPr>
    </w:p>
    <w:p w:rsidR="00A421BB" w:rsidRPr="00D05B4E" w:rsidRDefault="00E050AF" w:rsidP="00A0125B">
      <w:pPr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16FA8">
        <w:rPr>
          <w:rFonts w:ascii="Courier New" w:eastAsia="Times New Roman" w:hAnsi="Courier New" w:cs="Courier New"/>
          <w:sz w:val="28"/>
          <w:szCs w:val="28"/>
          <w:lang w:eastAsia="ru-RU"/>
        </w:rPr>
        <w:t>В первом классе УМК «Школа России»  уже существует интегрированные уроки - обучение грамоте (обучение чтению и письму)  автор  В.Г. Горецкий,</w:t>
      </w:r>
      <w:r w:rsidRPr="00C16FA8">
        <w:rPr>
          <w:sz w:val="28"/>
          <w:szCs w:val="28"/>
        </w:rPr>
        <w:t xml:space="preserve"> </w:t>
      </w:r>
      <w:r w:rsidRPr="00C16FA8">
        <w:rPr>
          <w:rFonts w:ascii="Courier New" w:eastAsia="Times New Roman" w:hAnsi="Courier New" w:cs="Courier New"/>
          <w:sz w:val="28"/>
          <w:szCs w:val="28"/>
          <w:lang w:eastAsia="ru-RU"/>
        </w:rPr>
        <w:t>интегрированный курс по математике (автор МОРО),</w:t>
      </w:r>
      <w:r w:rsidR="007F648E" w:rsidRPr="00C16FA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003948">
        <w:rPr>
          <w:rFonts w:ascii="Garamond" w:eastAsia="Times New Roman" w:hAnsi="Garamond" w:cs="Times New Roman"/>
          <w:sz w:val="28"/>
          <w:szCs w:val="28"/>
          <w:lang w:eastAsia="ru-RU"/>
        </w:rPr>
        <w:t>б</w:t>
      </w:r>
      <w:r w:rsidR="007F648E" w:rsidRPr="00C16FA8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езусловно интегрированным курсом можно считать учебный курс </w:t>
      </w:r>
      <w:r w:rsidRPr="00C16FA8">
        <w:rPr>
          <w:rFonts w:ascii="Courier New" w:eastAsia="Times New Roman" w:hAnsi="Courier New" w:cs="Courier New"/>
          <w:sz w:val="28"/>
          <w:szCs w:val="28"/>
          <w:lang w:eastAsia="ru-RU"/>
        </w:rPr>
        <w:t>«Окруж</w:t>
      </w:r>
      <w:r w:rsidR="007F648E" w:rsidRPr="00C16FA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ающий мир» (автор </w:t>
      </w:r>
      <w:proofErr w:type="spellStart"/>
      <w:r w:rsidR="007F648E" w:rsidRPr="00C16FA8">
        <w:rPr>
          <w:rFonts w:ascii="Courier New" w:eastAsia="Times New Roman" w:hAnsi="Courier New" w:cs="Courier New"/>
          <w:sz w:val="28"/>
          <w:szCs w:val="28"/>
          <w:lang w:eastAsia="ru-RU"/>
        </w:rPr>
        <w:t>А.А.Плешаков</w:t>
      </w:r>
      <w:proofErr w:type="spellEnd"/>
      <w:r w:rsidR="007F648E" w:rsidRPr="00C16FA8">
        <w:rPr>
          <w:rFonts w:ascii="Courier New" w:eastAsia="Times New Roman" w:hAnsi="Courier New" w:cs="Courier New"/>
          <w:sz w:val="28"/>
          <w:szCs w:val="28"/>
          <w:lang w:eastAsia="ru-RU"/>
        </w:rPr>
        <w:t>).</w:t>
      </w:r>
      <w:r w:rsidRPr="00C16FA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D05B4E" w:rsidRPr="00D05B4E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Слайд</w:t>
      </w:r>
    </w:p>
    <w:p w:rsidR="00964D88" w:rsidRPr="00C16FA8" w:rsidRDefault="00964D88" w:rsidP="00E050AF">
      <w:pPr>
        <w:ind w:left="708" w:hanging="708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16FA8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Хочу остановиться на особенностях УМК « Школа России»</w:t>
      </w:r>
    </w:p>
    <w:p w:rsidR="00A0125B" w:rsidRPr="00C16FA8" w:rsidRDefault="00A0125B" w:rsidP="005F4A9A">
      <w:pPr>
        <w:pStyle w:val="3"/>
        <w:ind w:left="765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C16FA8">
        <w:rPr>
          <w:rFonts w:eastAsia="Times New Roman"/>
          <w:b w:val="0"/>
          <w:color w:val="auto"/>
          <w:sz w:val="28"/>
          <w:szCs w:val="28"/>
          <w:lang w:eastAsia="ru-RU"/>
        </w:rPr>
        <w:lastRenderedPageBreak/>
        <w:t xml:space="preserve">Большинство заданий </w:t>
      </w:r>
      <w:proofErr w:type="gramStart"/>
      <w:r w:rsidRPr="00C16FA8">
        <w:rPr>
          <w:rFonts w:eastAsia="Times New Roman"/>
          <w:b w:val="0"/>
          <w:color w:val="auto"/>
          <w:sz w:val="28"/>
          <w:szCs w:val="28"/>
          <w:lang w:eastAsia="ru-RU"/>
        </w:rPr>
        <w:t>построены</w:t>
      </w:r>
      <w:proofErr w:type="gramEnd"/>
      <w:r w:rsidRPr="00C16FA8">
        <w:rPr>
          <w:rFonts w:eastAsia="Times New Roman"/>
          <w:b w:val="0"/>
          <w:color w:val="auto"/>
          <w:sz w:val="28"/>
          <w:szCs w:val="28"/>
          <w:lang w:eastAsia="ru-RU"/>
        </w:rPr>
        <w:t xml:space="preserve"> с акцентом на практическую и самостоятельную деятельность учащихся;</w:t>
      </w:r>
    </w:p>
    <w:p w:rsidR="00A0125B" w:rsidRPr="00C16FA8" w:rsidRDefault="00A0125B" w:rsidP="00A0125B">
      <w:pPr>
        <w:rPr>
          <w:sz w:val="28"/>
          <w:szCs w:val="28"/>
          <w:lang w:eastAsia="ru-RU"/>
        </w:rPr>
      </w:pPr>
      <w:r w:rsidRPr="00C16FA8">
        <w:rPr>
          <w:sz w:val="28"/>
          <w:szCs w:val="28"/>
          <w:lang w:eastAsia="ru-RU"/>
        </w:rPr>
        <w:t>Огромное разнообразие творческих заданий, которые помогают овладеть основами логического и алгоритмического мышления;</w:t>
      </w:r>
    </w:p>
    <w:p w:rsidR="00D05B4E" w:rsidRPr="00D05B4E" w:rsidRDefault="00A0125B" w:rsidP="00D05B4E">
      <w:pPr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16FA8">
        <w:rPr>
          <w:sz w:val="28"/>
          <w:szCs w:val="28"/>
          <w:lang w:eastAsia="ru-RU"/>
        </w:rPr>
        <w:t xml:space="preserve">Во всех учебниках включены </w:t>
      </w:r>
      <w:r w:rsidR="009E337D" w:rsidRPr="00C16FA8">
        <w:rPr>
          <w:sz w:val="28"/>
          <w:szCs w:val="28"/>
          <w:lang w:eastAsia="ru-RU"/>
        </w:rPr>
        <w:t>странички</w:t>
      </w:r>
      <w:r w:rsidRPr="00C16FA8">
        <w:rPr>
          <w:sz w:val="28"/>
          <w:szCs w:val="28"/>
          <w:lang w:eastAsia="ru-RU"/>
        </w:rPr>
        <w:t xml:space="preserve"> </w:t>
      </w:r>
      <w:proofErr w:type="gramStart"/>
      <w:r w:rsidRPr="00C16FA8">
        <w:rPr>
          <w:sz w:val="28"/>
          <w:szCs w:val="28"/>
          <w:lang w:eastAsia="ru-RU"/>
        </w:rPr>
        <w:t>для</w:t>
      </w:r>
      <w:proofErr w:type="gramEnd"/>
      <w:r w:rsidRPr="00C16FA8">
        <w:rPr>
          <w:sz w:val="28"/>
          <w:szCs w:val="28"/>
          <w:lang w:eastAsia="ru-RU"/>
        </w:rPr>
        <w:t xml:space="preserve"> </w:t>
      </w:r>
      <w:r w:rsidR="004A1C3B" w:rsidRPr="004A1C3B">
        <w:rPr>
          <w:sz w:val="28"/>
          <w:szCs w:val="28"/>
          <w:lang w:eastAsia="ru-RU"/>
        </w:rPr>
        <w:t xml:space="preserve"> </w:t>
      </w:r>
      <w:proofErr w:type="gramStart"/>
      <w:r w:rsidRPr="00C16FA8">
        <w:rPr>
          <w:sz w:val="28"/>
          <w:szCs w:val="28"/>
          <w:lang w:eastAsia="ru-RU"/>
        </w:rPr>
        <w:t>любознательных</w:t>
      </w:r>
      <w:proofErr w:type="gramEnd"/>
      <w:r w:rsidRPr="00C16FA8">
        <w:rPr>
          <w:sz w:val="28"/>
          <w:szCs w:val="28"/>
          <w:lang w:eastAsia="ru-RU"/>
        </w:rPr>
        <w:t>, на которых дети узна</w:t>
      </w:r>
      <w:r w:rsidR="009E337D" w:rsidRPr="00C16FA8">
        <w:rPr>
          <w:sz w:val="28"/>
          <w:szCs w:val="28"/>
          <w:lang w:eastAsia="ru-RU"/>
        </w:rPr>
        <w:t>ют много нового дополнительного материала по теме.</w:t>
      </w:r>
      <w:r w:rsidR="00D05B4E" w:rsidRPr="00D05B4E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Слайд</w:t>
      </w:r>
    </w:p>
    <w:p w:rsidR="00CE6AB3" w:rsidRPr="00C16FA8" w:rsidRDefault="00CE6AB3" w:rsidP="005F4A9A">
      <w:pPr>
        <w:rPr>
          <w:sz w:val="28"/>
          <w:szCs w:val="28"/>
          <w:lang w:eastAsia="ru-RU"/>
        </w:rPr>
      </w:pPr>
      <w:r w:rsidRPr="00C16FA8">
        <w:rPr>
          <w:sz w:val="28"/>
          <w:szCs w:val="28"/>
          <w:lang w:eastAsia="ru-RU"/>
        </w:rPr>
        <w:t>Широко применяется проектный метод. Имеется ци</w:t>
      </w:r>
      <w:r w:rsidR="004A1C3B">
        <w:rPr>
          <w:sz w:val="28"/>
          <w:szCs w:val="28"/>
          <w:lang w:eastAsia="ru-RU"/>
        </w:rPr>
        <w:t>кл проектов, участвуя в которых</w:t>
      </w:r>
      <w:r w:rsidR="00386E35" w:rsidRPr="00C16FA8">
        <w:rPr>
          <w:sz w:val="28"/>
          <w:szCs w:val="28"/>
          <w:lang w:eastAsia="ru-RU"/>
        </w:rPr>
        <w:t>,</w:t>
      </w:r>
      <w:r w:rsidR="004A1C3B">
        <w:rPr>
          <w:sz w:val="28"/>
          <w:szCs w:val="28"/>
          <w:lang w:eastAsia="ru-RU"/>
        </w:rPr>
        <w:t xml:space="preserve"> д</w:t>
      </w:r>
      <w:r w:rsidRPr="00C16FA8">
        <w:rPr>
          <w:sz w:val="28"/>
          <w:szCs w:val="28"/>
          <w:lang w:eastAsia="ru-RU"/>
        </w:rPr>
        <w:t>ети знакомятся друг с другом, обмениваются информацией о себе, о школе, о своих интересах и увлечениях.</w:t>
      </w:r>
    </w:p>
    <w:p w:rsidR="00D05B4E" w:rsidRPr="00D05B4E" w:rsidRDefault="00CE6AB3" w:rsidP="00D05B4E">
      <w:pPr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16FA8">
        <w:rPr>
          <w:sz w:val="28"/>
          <w:szCs w:val="28"/>
          <w:lang w:eastAsia="ru-RU"/>
        </w:rPr>
        <w:t>Это проекты</w:t>
      </w:r>
      <w:r w:rsidR="004A1C3B">
        <w:rPr>
          <w:sz w:val="28"/>
          <w:szCs w:val="28"/>
          <w:lang w:eastAsia="ru-RU"/>
        </w:rPr>
        <w:t xml:space="preserve"> « Математика вокруг нас»,</w:t>
      </w:r>
      <w:r w:rsidR="004A1C3B" w:rsidRPr="004A1C3B">
        <w:rPr>
          <w:sz w:val="28"/>
          <w:szCs w:val="28"/>
          <w:lang w:eastAsia="ru-RU"/>
        </w:rPr>
        <w:t xml:space="preserve"> </w:t>
      </w:r>
      <w:r w:rsidR="004A1C3B" w:rsidRPr="00C16FA8">
        <w:rPr>
          <w:sz w:val="28"/>
          <w:szCs w:val="28"/>
          <w:lang w:eastAsia="ru-RU"/>
        </w:rPr>
        <w:t>« Моя семья»,</w:t>
      </w:r>
      <w:r w:rsidR="004A1C3B" w:rsidRPr="004A1C3B">
        <w:rPr>
          <w:sz w:val="28"/>
          <w:szCs w:val="28"/>
          <w:lang w:eastAsia="ru-RU"/>
        </w:rPr>
        <w:t xml:space="preserve"> </w:t>
      </w:r>
      <w:r w:rsidR="004A1C3B">
        <w:rPr>
          <w:sz w:val="28"/>
          <w:szCs w:val="28"/>
          <w:lang w:eastAsia="ru-RU"/>
        </w:rPr>
        <w:t>«М</w:t>
      </w:r>
      <w:r w:rsidR="004A1C3B" w:rsidRPr="00C16FA8">
        <w:rPr>
          <w:sz w:val="28"/>
          <w:szCs w:val="28"/>
          <w:lang w:eastAsia="ru-RU"/>
        </w:rPr>
        <w:t>ой класс</w:t>
      </w:r>
      <w:r w:rsidR="004A1C3B">
        <w:rPr>
          <w:sz w:val="28"/>
          <w:szCs w:val="28"/>
          <w:lang w:eastAsia="ru-RU"/>
        </w:rPr>
        <w:t xml:space="preserve"> и моя школа</w:t>
      </w:r>
      <w:r w:rsidR="004A1C3B" w:rsidRPr="00C16FA8">
        <w:rPr>
          <w:sz w:val="28"/>
          <w:szCs w:val="28"/>
          <w:lang w:eastAsia="ru-RU"/>
        </w:rPr>
        <w:t>»</w:t>
      </w:r>
      <w:r w:rsidR="004A1C3B">
        <w:rPr>
          <w:sz w:val="28"/>
          <w:szCs w:val="28"/>
          <w:lang w:eastAsia="ru-RU"/>
        </w:rPr>
        <w:t>,</w:t>
      </w:r>
      <w:r w:rsidR="004A1C3B" w:rsidRPr="00C16FA8">
        <w:rPr>
          <w:sz w:val="28"/>
          <w:szCs w:val="28"/>
          <w:lang w:eastAsia="ru-RU"/>
        </w:rPr>
        <w:t xml:space="preserve"> </w:t>
      </w:r>
      <w:r w:rsidRPr="00C16FA8">
        <w:rPr>
          <w:sz w:val="28"/>
          <w:szCs w:val="28"/>
          <w:lang w:eastAsia="ru-RU"/>
        </w:rPr>
        <w:t xml:space="preserve"> « Моя малая Родина»,</w:t>
      </w:r>
      <w:r w:rsidR="004A1C3B">
        <w:rPr>
          <w:sz w:val="28"/>
          <w:szCs w:val="28"/>
          <w:lang w:eastAsia="ru-RU"/>
        </w:rPr>
        <w:t xml:space="preserve"> « Мои домашние питомцы»</w:t>
      </w:r>
      <w:r w:rsidR="00386E35" w:rsidRPr="00C16FA8">
        <w:rPr>
          <w:sz w:val="28"/>
          <w:szCs w:val="28"/>
          <w:lang w:eastAsia="ru-RU"/>
        </w:rPr>
        <w:t>,</w:t>
      </w:r>
      <w:r w:rsidRPr="00C16FA8">
        <w:rPr>
          <w:sz w:val="28"/>
          <w:szCs w:val="28"/>
          <w:lang w:eastAsia="ru-RU"/>
        </w:rPr>
        <w:t xml:space="preserve"> совместное издание Азбуки, книги « Числа вокруг нас» и многое другое. Очень важно, чтобы родители всячески стимулировали детей к этой работе и сами принимали в ней активное участие.</w:t>
      </w:r>
      <w:r w:rsidR="00D05B4E" w:rsidRPr="00D05B4E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Слайд</w:t>
      </w:r>
    </w:p>
    <w:p w:rsidR="00D05B4E" w:rsidRPr="00D05B4E" w:rsidRDefault="004A1C3B" w:rsidP="00D05B4E">
      <w:pPr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Большое в</w:t>
      </w:r>
      <w:r w:rsidR="005F4A9A" w:rsidRPr="00C16FA8">
        <w:rPr>
          <w:sz w:val="28"/>
          <w:szCs w:val="28"/>
          <w:lang w:eastAsia="ru-RU"/>
        </w:rPr>
        <w:t xml:space="preserve">нимание уделено самостоятельной оценочной деятельности учащихся. На страницах учебника введены смайлики. </w:t>
      </w:r>
      <w:r w:rsidR="00767D03" w:rsidRPr="00C16FA8">
        <w:rPr>
          <w:sz w:val="28"/>
          <w:szCs w:val="28"/>
          <w:lang w:eastAsia="ru-RU"/>
        </w:rPr>
        <w:t xml:space="preserve"> </w:t>
      </w:r>
      <w:proofErr w:type="gramStart"/>
      <w:r w:rsidR="005F4A9A" w:rsidRPr="00C16FA8">
        <w:rPr>
          <w:sz w:val="28"/>
          <w:szCs w:val="28"/>
          <w:lang w:eastAsia="ru-RU"/>
        </w:rPr>
        <w:t>Которые</w:t>
      </w:r>
      <w:proofErr w:type="gramEnd"/>
      <w:r w:rsidR="005F4A9A" w:rsidRPr="00C16FA8">
        <w:rPr>
          <w:sz w:val="28"/>
          <w:szCs w:val="28"/>
          <w:lang w:eastAsia="ru-RU"/>
        </w:rPr>
        <w:t xml:space="preserve"> помогают ученику оценить себя.</w:t>
      </w:r>
      <w:r w:rsidR="00D05B4E" w:rsidRPr="00D05B4E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Слайд</w:t>
      </w:r>
    </w:p>
    <w:p w:rsidR="005F4A9A" w:rsidRPr="00C16FA8" w:rsidRDefault="00003948" w:rsidP="005F4A9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5F4A9A" w:rsidRPr="00C16FA8">
        <w:rPr>
          <w:sz w:val="28"/>
          <w:szCs w:val="28"/>
          <w:lang w:eastAsia="ru-RU"/>
        </w:rPr>
        <w:t>Интегрированный подход к обучению, применяемый при создании нового стандарта, предлагает активное использование знаний, полученных при изучении одного предмета, на уроках по другим предметам.</w:t>
      </w:r>
    </w:p>
    <w:p w:rsidR="00D05B4E" w:rsidRDefault="005F4A9A" w:rsidP="00D05B4E">
      <w:pPr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16FA8">
        <w:rPr>
          <w:sz w:val="28"/>
          <w:szCs w:val="28"/>
          <w:lang w:eastAsia="ru-RU"/>
        </w:rPr>
        <w:t>Например,</w:t>
      </w:r>
      <w:r w:rsidR="00767D03" w:rsidRPr="00C16FA8">
        <w:rPr>
          <w:sz w:val="28"/>
          <w:szCs w:val="28"/>
          <w:lang w:eastAsia="ru-RU"/>
        </w:rPr>
        <w:t xml:space="preserve"> на уроке </w:t>
      </w:r>
      <w:r w:rsidRPr="00C16FA8">
        <w:rPr>
          <w:sz w:val="28"/>
          <w:szCs w:val="28"/>
          <w:lang w:eastAsia="ru-RU"/>
        </w:rPr>
        <w:t xml:space="preserve"> русского языка идёт работа над текстами</w:t>
      </w:r>
      <w:r w:rsidR="00767D03" w:rsidRPr="00C16FA8">
        <w:rPr>
          <w:sz w:val="28"/>
          <w:szCs w:val="28"/>
          <w:lang w:eastAsia="ru-RU"/>
        </w:rPr>
        <w:t xml:space="preserve"> </w:t>
      </w:r>
      <w:r w:rsidRPr="00C16FA8">
        <w:rPr>
          <w:sz w:val="28"/>
          <w:szCs w:val="28"/>
          <w:lang w:eastAsia="ru-RU"/>
        </w:rPr>
        <w:t>- описаниями, эта же работа продолжается на уроках литературного чтения и окружающего мира, например, в связи с изучением</w:t>
      </w:r>
      <w:r w:rsidR="00244F20" w:rsidRPr="00C16FA8">
        <w:rPr>
          <w:sz w:val="28"/>
          <w:szCs w:val="28"/>
          <w:lang w:eastAsia="ru-RU"/>
        </w:rPr>
        <w:t xml:space="preserve"> времён года. Результатом этой деятельности становится, выпуск газеты, описывающий картины при</w:t>
      </w:r>
      <w:r w:rsidR="009B29BF">
        <w:rPr>
          <w:sz w:val="28"/>
          <w:szCs w:val="28"/>
          <w:lang w:eastAsia="ru-RU"/>
        </w:rPr>
        <w:t>роды.</w:t>
      </w:r>
      <w:r w:rsidR="00D05B4E" w:rsidRPr="00D05B4E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Слайд</w:t>
      </w:r>
    </w:p>
    <w:p w:rsidR="00A87E8B" w:rsidRPr="00A87E8B" w:rsidRDefault="00A87E8B" w:rsidP="00D05B4E">
      <w:pPr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A87E8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На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уроке литературного чтения, сказку необходимо преподнести, максимально активизируя все психологические функции, чтобы помочь её понять. Для этого восприятие сказки необходимо разнообразить творческими заданиями, применяя в этом случае интеграцию предметов литературного чтения и 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ИЗО</w:t>
      </w:r>
      <w:proofErr w:type="gramEnd"/>
      <w:r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</w:p>
    <w:p w:rsidR="009B29BF" w:rsidRDefault="009B29BF" w:rsidP="009B29BF">
      <w:pPr>
        <w:rPr>
          <w:sz w:val="28"/>
          <w:szCs w:val="28"/>
          <w:lang w:eastAsia="ru-RU"/>
        </w:rPr>
      </w:pPr>
    </w:p>
    <w:p w:rsidR="00C31A6C" w:rsidRDefault="00C31A6C" w:rsidP="009B29BF">
      <w:pPr>
        <w:rPr>
          <w:sz w:val="28"/>
          <w:szCs w:val="28"/>
          <w:lang w:eastAsia="ru-RU"/>
        </w:rPr>
      </w:pPr>
    </w:p>
    <w:p w:rsidR="00C31A6C" w:rsidRPr="009B29BF" w:rsidRDefault="00C31A6C" w:rsidP="009B29BF">
      <w:pPr>
        <w:rPr>
          <w:sz w:val="28"/>
          <w:szCs w:val="28"/>
          <w:lang w:eastAsia="ru-RU"/>
        </w:rPr>
      </w:pPr>
    </w:p>
    <w:p w:rsidR="009B29BF" w:rsidRPr="009B29BF" w:rsidRDefault="009B29BF" w:rsidP="009B29BF">
      <w:pPr>
        <w:rPr>
          <w:sz w:val="28"/>
          <w:szCs w:val="28"/>
          <w:lang w:eastAsia="ru-RU"/>
        </w:rPr>
      </w:pPr>
      <w:r w:rsidRPr="009B29BF">
        <w:t xml:space="preserve"> </w:t>
      </w:r>
      <w:r w:rsidRPr="009B29BF">
        <w:rPr>
          <w:sz w:val="28"/>
          <w:szCs w:val="28"/>
          <w:lang w:eastAsia="ru-RU"/>
        </w:rPr>
        <w:t>Живопись является неотъемлемой частью урока литературного чтения и способствует развитию творческих способностей учащихся, ведь дети, по словам К.Д. Ушинского, «отчаянные рисовальщики», любят рисовать, творить.</w:t>
      </w:r>
    </w:p>
    <w:p w:rsidR="00D05B4E" w:rsidRPr="00D05B4E" w:rsidRDefault="009B29BF" w:rsidP="00D05B4E">
      <w:pPr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9B29BF">
        <w:rPr>
          <w:sz w:val="28"/>
          <w:szCs w:val="28"/>
          <w:lang w:eastAsia="ru-RU"/>
        </w:rPr>
        <w:t>На каждом таком уроке есть время для творчества. Бывает, что прослушав текст, дети затрудняются передать его содержание</w:t>
      </w:r>
      <w:proofErr w:type="gramStart"/>
      <w:r w:rsidRPr="009B29BF">
        <w:rPr>
          <w:sz w:val="28"/>
          <w:szCs w:val="28"/>
          <w:lang w:eastAsia="ru-RU"/>
        </w:rPr>
        <w:t>.</w:t>
      </w:r>
      <w:proofErr w:type="gramEnd"/>
      <w:r w:rsidRPr="009B29BF">
        <w:rPr>
          <w:sz w:val="28"/>
          <w:szCs w:val="28"/>
          <w:lang w:eastAsia="ru-RU"/>
        </w:rPr>
        <w:t xml:space="preserve"> Попросите нарисовать то, что запомнилось, и ребёнок не только нарисует, но и, «опираясь» на свой рисунок подробно перескажет прочитанное. Рисунок помогает лучше усваивать материал.…</w:t>
      </w:r>
      <w:r w:rsidR="00D05B4E" w:rsidRPr="00D05B4E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Слайд</w:t>
      </w:r>
    </w:p>
    <w:p w:rsidR="009B29BF" w:rsidRPr="009B29BF" w:rsidRDefault="009B29BF" w:rsidP="009B29BF">
      <w:pPr>
        <w:rPr>
          <w:sz w:val="28"/>
          <w:szCs w:val="28"/>
          <w:lang w:eastAsia="ru-RU"/>
        </w:rPr>
      </w:pPr>
    </w:p>
    <w:p w:rsidR="009B29BF" w:rsidRPr="009B29BF" w:rsidRDefault="009B29BF" w:rsidP="009B29BF">
      <w:pPr>
        <w:rPr>
          <w:sz w:val="28"/>
          <w:szCs w:val="28"/>
          <w:lang w:eastAsia="ru-RU"/>
        </w:rPr>
      </w:pPr>
      <w:r w:rsidRPr="009B29BF">
        <w:rPr>
          <w:sz w:val="28"/>
          <w:szCs w:val="28"/>
          <w:lang w:eastAsia="ru-RU"/>
        </w:rPr>
        <w:t>Какие виды работ с детскими рисунками я использую на уроках литературного чтения?</w:t>
      </w:r>
    </w:p>
    <w:p w:rsidR="009B29BF" w:rsidRPr="009B29BF" w:rsidRDefault="009B29BF" w:rsidP="009B29BF">
      <w:pPr>
        <w:rPr>
          <w:sz w:val="28"/>
          <w:szCs w:val="28"/>
          <w:lang w:eastAsia="ru-RU"/>
        </w:rPr>
      </w:pPr>
      <w:r w:rsidRPr="009B29BF">
        <w:rPr>
          <w:sz w:val="28"/>
          <w:szCs w:val="28"/>
          <w:lang w:eastAsia="ru-RU"/>
        </w:rPr>
        <w:t>Выделение основной мысли произведения.</w:t>
      </w:r>
    </w:p>
    <w:p w:rsidR="009B29BF" w:rsidRPr="009B29BF" w:rsidRDefault="009B29BF" w:rsidP="009B29BF">
      <w:pPr>
        <w:rPr>
          <w:sz w:val="28"/>
          <w:szCs w:val="28"/>
          <w:lang w:eastAsia="ru-RU"/>
        </w:rPr>
      </w:pPr>
      <w:r w:rsidRPr="009B29BF">
        <w:rPr>
          <w:sz w:val="28"/>
          <w:szCs w:val="28"/>
          <w:lang w:eastAsia="ru-RU"/>
        </w:rPr>
        <w:t>(Нарисуй то, что считаешь самым главным)</w:t>
      </w:r>
    </w:p>
    <w:p w:rsidR="009B29BF" w:rsidRPr="009B29BF" w:rsidRDefault="009B29BF" w:rsidP="009B29BF">
      <w:pPr>
        <w:rPr>
          <w:sz w:val="28"/>
          <w:szCs w:val="28"/>
          <w:lang w:eastAsia="ru-RU"/>
        </w:rPr>
      </w:pPr>
      <w:r w:rsidRPr="009B29BF">
        <w:rPr>
          <w:sz w:val="28"/>
          <w:szCs w:val="28"/>
          <w:lang w:eastAsia="ru-RU"/>
        </w:rPr>
        <w:t>Выборочное чтение по рисунку.</w:t>
      </w:r>
    </w:p>
    <w:p w:rsidR="009B29BF" w:rsidRPr="009B29BF" w:rsidRDefault="009B29BF" w:rsidP="009B29BF">
      <w:pPr>
        <w:rPr>
          <w:sz w:val="28"/>
          <w:szCs w:val="28"/>
          <w:lang w:eastAsia="ru-RU"/>
        </w:rPr>
      </w:pPr>
      <w:r w:rsidRPr="009B29BF">
        <w:rPr>
          <w:sz w:val="28"/>
          <w:szCs w:val="28"/>
          <w:lang w:eastAsia="ru-RU"/>
        </w:rPr>
        <w:t>(Ученик зачитывает тот фрагмент текста, который изображён на рисунке; или же, обменявшись рисунками, дети находят и</w:t>
      </w:r>
      <w:r>
        <w:rPr>
          <w:sz w:val="28"/>
          <w:szCs w:val="28"/>
          <w:lang w:eastAsia="ru-RU"/>
        </w:rPr>
        <w:t>х словесное отражение в тексте)</w:t>
      </w:r>
    </w:p>
    <w:p w:rsidR="009B29BF" w:rsidRPr="009B29BF" w:rsidRDefault="009B29BF" w:rsidP="009B29BF">
      <w:pPr>
        <w:rPr>
          <w:sz w:val="28"/>
          <w:szCs w:val="28"/>
          <w:lang w:eastAsia="ru-RU"/>
        </w:rPr>
      </w:pPr>
      <w:r w:rsidRPr="009B29BF">
        <w:rPr>
          <w:sz w:val="28"/>
          <w:szCs w:val="28"/>
          <w:lang w:eastAsia="ru-RU"/>
        </w:rPr>
        <w:t>Живопись оказывает непосредственное влияние на развитие личности учащихся, на развитие кругозора. Мы рассматриваем репродукции художников, любуемся ими и творим сами.</w:t>
      </w:r>
    </w:p>
    <w:p w:rsidR="00EA7091" w:rsidRPr="00FB6B94" w:rsidRDefault="00FB6B94" w:rsidP="007341CC">
      <w:pPr>
        <w:rPr>
          <w:rFonts w:ascii="Arial" w:hAnsi="Arial" w:cs="Arial"/>
          <w:b/>
          <w:color w:val="444444"/>
          <w:sz w:val="28"/>
          <w:szCs w:val="28"/>
        </w:rPr>
      </w:pPr>
      <w:r w:rsidRPr="00FB6B94">
        <w:rPr>
          <w:rFonts w:ascii="Arial" w:hAnsi="Arial" w:cs="Arial"/>
          <w:b/>
          <w:noProof/>
          <w:color w:val="444444"/>
          <w:sz w:val="28"/>
          <w:szCs w:val="28"/>
          <w:lang w:eastAsia="ru-RU"/>
        </w:rPr>
        <w:t>Слайд</w:t>
      </w:r>
    </w:p>
    <w:p w:rsidR="007F648E" w:rsidRPr="00C16FA8" w:rsidRDefault="007341CC" w:rsidP="007341CC">
      <w:pPr>
        <w:rPr>
          <w:rFonts w:ascii="Arial" w:hAnsi="Arial" w:cs="Arial"/>
          <w:color w:val="444444"/>
          <w:sz w:val="28"/>
          <w:szCs w:val="28"/>
        </w:rPr>
      </w:pPr>
      <w:r w:rsidRPr="00C16FA8">
        <w:rPr>
          <w:rFonts w:ascii="Arial" w:hAnsi="Arial" w:cs="Arial"/>
          <w:color w:val="444444"/>
          <w:sz w:val="28"/>
          <w:szCs w:val="28"/>
        </w:rPr>
        <w:t>В первом классе лучше интегрировать следующие предметы:</w:t>
      </w:r>
      <w:r w:rsidR="00FB6B94">
        <w:rPr>
          <w:rFonts w:ascii="Arial" w:hAnsi="Arial" w:cs="Arial"/>
          <w:color w:val="444444"/>
          <w:sz w:val="28"/>
          <w:szCs w:val="28"/>
        </w:rPr>
        <w:t xml:space="preserve"> литературное </w:t>
      </w:r>
      <w:r w:rsidRPr="00C16FA8">
        <w:rPr>
          <w:rFonts w:ascii="Arial" w:hAnsi="Arial" w:cs="Arial"/>
          <w:color w:val="444444"/>
          <w:sz w:val="28"/>
          <w:szCs w:val="28"/>
        </w:rPr>
        <w:t xml:space="preserve"> чтение, письмо, изобразительное искусство, </w:t>
      </w:r>
      <w:r w:rsidR="00FB6B94">
        <w:rPr>
          <w:rFonts w:ascii="Arial" w:hAnsi="Arial" w:cs="Arial"/>
          <w:color w:val="444444"/>
          <w:sz w:val="28"/>
          <w:szCs w:val="28"/>
        </w:rPr>
        <w:t>технология</w:t>
      </w:r>
      <w:r w:rsidR="000D373C">
        <w:rPr>
          <w:rFonts w:ascii="Arial" w:hAnsi="Arial" w:cs="Arial"/>
          <w:color w:val="444444"/>
          <w:sz w:val="28"/>
          <w:szCs w:val="28"/>
        </w:rPr>
        <w:t>.</w:t>
      </w:r>
    </w:p>
    <w:p w:rsidR="007341CC" w:rsidRPr="00C16FA8" w:rsidRDefault="007341CC" w:rsidP="007341CC">
      <w:pPr>
        <w:rPr>
          <w:rFonts w:ascii="Arial" w:hAnsi="Arial" w:cs="Arial"/>
          <w:color w:val="444444"/>
          <w:sz w:val="28"/>
          <w:szCs w:val="28"/>
        </w:rPr>
      </w:pPr>
      <w:r w:rsidRPr="00C16FA8">
        <w:rPr>
          <w:rFonts w:ascii="Arial" w:hAnsi="Arial" w:cs="Arial"/>
          <w:color w:val="444444"/>
          <w:sz w:val="28"/>
          <w:szCs w:val="28"/>
        </w:rPr>
        <w:t>Только чтение и только письмо очень утомляют ребёнка и развив</w:t>
      </w:r>
      <w:r w:rsidR="00432287" w:rsidRPr="00C16FA8">
        <w:rPr>
          <w:rFonts w:ascii="Arial" w:hAnsi="Arial" w:cs="Arial"/>
          <w:color w:val="444444"/>
          <w:sz w:val="28"/>
          <w:szCs w:val="28"/>
        </w:rPr>
        <w:t>ают у него отрицательные эмоции</w:t>
      </w:r>
      <w:r w:rsidRPr="00C16FA8">
        <w:rPr>
          <w:rFonts w:ascii="Arial" w:hAnsi="Arial" w:cs="Arial"/>
          <w:color w:val="444444"/>
          <w:sz w:val="28"/>
          <w:szCs w:val="28"/>
        </w:rPr>
        <w:t>. А задача учителя первоклассников заключается именно в том, чтобы, с первых дней учёбы в школе у ребенка ни в коем случае не угас интерес к учению, не потухли огоньки в его глазах, чтобы ребёнок с радостью шёл на урок.</w:t>
      </w:r>
    </w:p>
    <w:p w:rsidR="007341CC" w:rsidRPr="00C16FA8" w:rsidRDefault="007341CC" w:rsidP="007341CC">
      <w:pPr>
        <w:rPr>
          <w:rFonts w:ascii="Arial" w:hAnsi="Arial" w:cs="Arial"/>
          <w:color w:val="444444"/>
          <w:sz w:val="28"/>
          <w:szCs w:val="28"/>
        </w:rPr>
      </w:pPr>
      <w:r w:rsidRPr="00C16FA8">
        <w:rPr>
          <w:rFonts w:ascii="Arial" w:hAnsi="Arial" w:cs="Arial"/>
          <w:color w:val="444444"/>
          <w:sz w:val="28"/>
          <w:szCs w:val="28"/>
        </w:rPr>
        <w:lastRenderedPageBreak/>
        <w:t>  Во втором</w:t>
      </w:r>
      <w:r w:rsidR="00432287" w:rsidRPr="00C16FA8">
        <w:rPr>
          <w:rFonts w:ascii="Arial" w:hAnsi="Arial" w:cs="Arial"/>
          <w:color w:val="444444"/>
          <w:sz w:val="28"/>
          <w:szCs w:val="28"/>
        </w:rPr>
        <w:t xml:space="preserve"> и третьем </w:t>
      </w:r>
      <w:r w:rsidRPr="00C16FA8">
        <w:rPr>
          <w:rFonts w:ascii="Arial" w:hAnsi="Arial" w:cs="Arial"/>
          <w:color w:val="444444"/>
          <w:sz w:val="28"/>
          <w:szCs w:val="28"/>
        </w:rPr>
        <w:t xml:space="preserve"> класс</w:t>
      </w:r>
      <w:r w:rsidR="002F2927" w:rsidRPr="00C16FA8">
        <w:rPr>
          <w:rFonts w:ascii="Arial" w:hAnsi="Arial" w:cs="Arial"/>
          <w:color w:val="444444"/>
          <w:sz w:val="28"/>
          <w:szCs w:val="28"/>
        </w:rPr>
        <w:t xml:space="preserve">ах </w:t>
      </w:r>
      <w:r w:rsidRPr="00C16FA8">
        <w:rPr>
          <w:rFonts w:ascii="Arial" w:hAnsi="Arial" w:cs="Arial"/>
          <w:color w:val="444444"/>
          <w:sz w:val="28"/>
          <w:szCs w:val="28"/>
        </w:rPr>
        <w:t xml:space="preserve"> можно интегрировать</w:t>
      </w:r>
      <w:r w:rsidR="007F648E" w:rsidRPr="00C16FA8">
        <w:rPr>
          <w:rFonts w:ascii="Arial" w:hAnsi="Arial" w:cs="Arial"/>
          <w:color w:val="444444"/>
          <w:sz w:val="28"/>
          <w:szCs w:val="28"/>
        </w:rPr>
        <w:t xml:space="preserve"> литературное</w:t>
      </w:r>
      <w:r w:rsidRPr="00C16FA8">
        <w:rPr>
          <w:rFonts w:ascii="Arial" w:hAnsi="Arial" w:cs="Arial"/>
          <w:color w:val="444444"/>
          <w:sz w:val="28"/>
          <w:szCs w:val="28"/>
        </w:rPr>
        <w:t xml:space="preserve"> чтение, русский язык, окружающий мир и изобразительное искусство.</w:t>
      </w:r>
    </w:p>
    <w:p w:rsidR="007341CC" w:rsidRPr="00C16FA8" w:rsidRDefault="007341CC" w:rsidP="007341CC">
      <w:pPr>
        <w:rPr>
          <w:rFonts w:ascii="Arial" w:hAnsi="Arial" w:cs="Arial"/>
          <w:color w:val="444444"/>
          <w:sz w:val="28"/>
          <w:szCs w:val="28"/>
        </w:rPr>
      </w:pPr>
      <w:r w:rsidRPr="00C16FA8">
        <w:rPr>
          <w:rFonts w:ascii="Arial" w:hAnsi="Arial" w:cs="Arial"/>
          <w:color w:val="444444"/>
          <w:sz w:val="28"/>
          <w:szCs w:val="28"/>
        </w:rPr>
        <w:t>   В четвёртом классе можно использовать все возможные варианты интеграции предметов, даже включая те предметы, которые появляются сейчас в начальных классах по новым программам.</w:t>
      </w:r>
    </w:p>
    <w:p w:rsidR="00487DA5" w:rsidRPr="00C16FA8" w:rsidRDefault="00487DA5" w:rsidP="00487DA5">
      <w:pPr>
        <w:rPr>
          <w:rFonts w:ascii="Times New Roman" w:hAnsi="Times New Roman"/>
          <w:sz w:val="28"/>
          <w:szCs w:val="28"/>
        </w:rPr>
      </w:pPr>
      <w:r w:rsidRPr="00C16FA8">
        <w:rPr>
          <w:rFonts w:ascii="Times New Roman" w:hAnsi="Times New Roman"/>
          <w:sz w:val="28"/>
          <w:szCs w:val="28"/>
        </w:rPr>
        <w:t>Каковы могут быть формы интегрированных уроков? С учетом того или иного распределения обязанностей между учителями и учениками интегрированные уроки имеют самые различные формы, в том числе и нестандартные</w:t>
      </w:r>
      <w:r w:rsidRPr="00716173">
        <w:rPr>
          <w:rFonts w:ascii="Times New Roman" w:hAnsi="Times New Roman"/>
          <w:b/>
          <w:sz w:val="28"/>
          <w:szCs w:val="28"/>
        </w:rPr>
        <w:t xml:space="preserve">. </w:t>
      </w:r>
      <w:r w:rsidR="00716173" w:rsidRPr="00716173">
        <w:rPr>
          <w:rFonts w:ascii="Times New Roman" w:hAnsi="Times New Roman"/>
          <w:b/>
          <w:sz w:val="28"/>
          <w:szCs w:val="28"/>
        </w:rPr>
        <w:t>Слайд</w:t>
      </w:r>
    </w:p>
    <w:p w:rsidR="00487DA5" w:rsidRPr="00C16FA8" w:rsidRDefault="00487DA5" w:rsidP="00487DA5">
      <w:pPr>
        <w:rPr>
          <w:rFonts w:ascii="Times New Roman" w:hAnsi="Times New Roman"/>
          <w:sz w:val="28"/>
          <w:szCs w:val="28"/>
        </w:rPr>
      </w:pPr>
      <w:r w:rsidRPr="00C16FA8">
        <w:rPr>
          <w:rFonts w:ascii="Times New Roman" w:hAnsi="Times New Roman"/>
          <w:sz w:val="28"/>
          <w:szCs w:val="28"/>
        </w:rPr>
        <w:t xml:space="preserve">На уроке обмена знаниями, например, ребята делятся на группы, и каждая сообщает другим о своих изысканиях на заданную тему. Наиболее эффективна такая форма при совпадении тем учебных предметов. </w:t>
      </w:r>
    </w:p>
    <w:p w:rsidR="00487DA5" w:rsidRPr="00C16FA8" w:rsidRDefault="00487DA5" w:rsidP="00487DA5">
      <w:pPr>
        <w:rPr>
          <w:rFonts w:ascii="Times New Roman" w:hAnsi="Times New Roman"/>
          <w:sz w:val="28"/>
          <w:szCs w:val="28"/>
        </w:rPr>
      </w:pPr>
      <w:r w:rsidRPr="00C16FA8">
        <w:rPr>
          <w:rFonts w:ascii="Times New Roman" w:hAnsi="Times New Roman"/>
          <w:sz w:val="28"/>
          <w:szCs w:val="28"/>
        </w:rPr>
        <w:t>Урок творческого поиска предполагает, что дети самостоятельно ищут решение поставленной проблемы. Но методы поиска предварительно хорошо продуманы учител</w:t>
      </w:r>
      <w:r w:rsidR="005E72DA" w:rsidRPr="00C16FA8">
        <w:rPr>
          <w:rFonts w:ascii="Times New Roman" w:hAnsi="Times New Roman"/>
          <w:sz w:val="28"/>
          <w:szCs w:val="28"/>
        </w:rPr>
        <w:t>е</w:t>
      </w:r>
      <w:r w:rsidRPr="00C16FA8">
        <w:rPr>
          <w:rFonts w:ascii="Times New Roman" w:hAnsi="Times New Roman"/>
          <w:sz w:val="28"/>
          <w:szCs w:val="28"/>
        </w:rPr>
        <w:t>м  и освоены учениками на предыдущих занятиях. Такой урок может иметь высокую эффективность и значимость.</w:t>
      </w:r>
    </w:p>
    <w:p w:rsidR="00487DA5" w:rsidRPr="00C16FA8" w:rsidRDefault="00487DA5" w:rsidP="00487DA5">
      <w:pPr>
        <w:rPr>
          <w:rFonts w:ascii="Times New Roman" w:hAnsi="Times New Roman"/>
          <w:sz w:val="28"/>
          <w:szCs w:val="28"/>
        </w:rPr>
      </w:pPr>
      <w:r w:rsidRPr="00C16FA8">
        <w:rPr>
          <w:rFonts w:ascii="Times New Roman" w:hAnsi="Times New Roman"/>
          <w:sz w:val="28"/>
          <w:szCs w:val="28"/>
        </w:rPr>
        <w:t>Контрольные уроки по курсу могут проходить как защита творческих работ (проектов) или зачет. Интересны зачеты не только экзаменационного или олимпиадного типа, но и собеседование по проблеме, решение задач проблемного характера, зачет-конкурс или аукцион.</w:t>
      </w:r>
      <w:r w:rsidRPr="00C16FA8">
        <w:rPr>
          <w:rFonts w:ascii="Times New Roman" w:hAnsi="Times New Roman"/>
          <w:sz w:val="28"/>
          <w:szCs w:val="28"/>
        </w:rPr>
        <w:cr/>
      </w:r>
    </w:p>
    <w:p w:rsidR="002C40B8" w:rsidRPr="00C16FA8" w:rsidRDefault="002C40B8" w:rsidP="002C40B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проведении интегрированных уроков необходимо учитывать психологические особенности детей младшего школьного возраста:</w:t>
      </w:r>
    </w:p>
    <w:p w:rsidR="002C40B8" w:rsidRPr="00C16FA8" w:rsidRDefault="002C40B8" w:rsidP="002C4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быстрая утомляемость.</w:t>
      </w:r>
    </w:p>
    <w:p w:rsidR="002C40B8" w:rsidRPr="00C16FA8" w:rsidRDefault="002C40B8" w:rsidP="002C40B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Интегрированные уроки снимают утомляемость за счёт переключения с одного вида деятельности на другой.</w:t>
      </w:r>
    </w:p>
    <w:p w:rsidR="002C40B8" w:rsidRPr="00C16FA8" w:rsidRDefault="002C40B8" w:rsidP="002C4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особенности доминирующих форм восприятия младших школьников (зрительные, слуховые, осязательные).</w:t>
      </w:r>
    </w:p>
    <w:p w:rsidR="00D05B4E" w:rsidRPr="00D05B4E" w:rsidRDefault="002C40B8" w:rsidP="00D05B4E">
      <w:pPr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Так, например, в ходе урока по </w:t>
      </w:r>
      <w:r w:rsidR="00421CFF"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литературному </w:t>
      </w: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чтению “Сказки о животных” дети включаются в игровую деятельность. На основе этого разворачивается эстетическая деятельность, связанная с восприятием художественного творчества – выполнение поделок из бумаги</w:t>
      </w:r>
      <w:r w:rsidR="000F3DC7"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оригами,</w:t>
      </w:r>
      <w:r w:rsidR="00767D03"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природного материала,</w:t>
      </w: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театрализаци</w:t>
      </w:r>
      <w:proofErr w:type="gramStart"/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я–</w:t>
      </w:r>
      <w:proofErr w:type="gramEnd"/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D05B4E" w:rsidRPr="00D05B4E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Слайд</w:t>
      </w:r>
    </w:p>
    <w:p w:rsidR="002C40B8" w:rsidRPr="00C16FA8" w:rsidRDefault="002C40B8" w:rsidP="002C40B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самовыражение в образах сказочных героев данного произведения.</w:t>
      </w:r>
    </w:p>
    <w:p w:rsidR="002C40B8" w:rsidRPr="00C16FA8" w:rsidRDefault="002C40B8" w:rsidP="002C40B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Такой перевод ребёнка из одного вида деятельности в другой способствует развитию его познавательных процессов, снижает утомляемость. А это в свою очередь поддерживает высокий уровень работоспособности.</w:t>
      </w:r>
    </w:p>
    <w:p w:rsidR="00F50752" w:rsidRPr="00C16FA8" w:rsidRDefault="002C40B8" w:rsidP="00F50752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Кроме того учащиеся отрабатывают знания, умения и навыки по видам животных в игровой форме</w:t>
      </w:r>
      <w:r w:rsidR="000F3DC7"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у</w:t>
      </w: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чатся сравнивать, классифицировать и обобщать животных по их отличительным признакам.</w:t>
      </w:r>
    </w:p>
    <w:p w:rsidR="00F50752" w:rsidRPr="00C16FA8" w:rsidRDefault="00F50752" w:rsidP="00F50752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 опыта своей работы с детьми, испытывающими трудности в обучении математике, положительный результат оказывает использование малых форм фольклора. Учитель, владеющий фольклорным материалом, знающий загадки, пословицы, поговорки, сказки, умеющий эмоционально, с</w:t>
      </w:r>
      <w:r w:rsidR="000F3DC7"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чувством их прочитать, быстрее добивается успехов в обучении и воспитании детей.</w:t>
      </w:r>
    </w:p>
    <w:p w:rsidR="00F50752" w:rsidRPr="00C16FA8" w:rsidRDefault="00F50752" w:rsidP="00F50752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Так, загадка может служить исходным материалом для знакомства с некоторыми математическими понятиями (цифра, число, отношение, величина и т.д.). Например, при знакомстве с числом и цифрой 5 можно использовать такую загадку:</w:t>
      </w:r>
    </w:p>
    <w:p w:rsidR="00F50752" w:rsidRPr="00C16FA8" w:rsidRDefault="00F50752" w:rsidP="00F50752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стоит в конце страницы. Украшая всю тетрадь? Чем вы можете гордиться? Ну, конечно, цифрой... (Пять.)</w:t>
      </w:r>
    </w:p>
    <w:p w:rsidR="00F50752" w:rsidRPr="00C16FA8" w:rsidRDefault="00F50752" w:rsidP="00F50752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После того как найдена отгадка, работа над ней продолжается. Учитель просит вспомнить, о чем загадка, показать числовую карточку, соответствующую числу 5, назвать соседей числа 5 в числовом ряду, объяснить, как получили число 5, сравнить число 5 с последующим и предыдущим числами, сказать, как можно получить число 5 из единиц и двух меньших чисел (на наглядной основе).</w:t>
      </w:r>
    </w:p>
    <w:p w:rsidR="00F50752" w:rsidRPr="00C16FA8" w:rsidRDefault="0095764C" w:rsidP="00F50752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F50752"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закрепления, конкретизации знаний о числах, величинах, геометрических формах и фигурах можно предложить загадки, в которых есть слова, содержащие математические термины. Например:</w:t>
      </w:r>
    </w:p>
    <w:p w:rsidR="00F50752" w:rsidRPr="00C16FA8" w:rsidRDefault="00F50752" w:rsidP="00F50752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 давно знакомый мой,</w:t>
      </w: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Каждый угол в нем прямой.</w:t>
      </w: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Все четыре стороны</w:t>
      </w: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Одинаковой длины.</w:t>
      </w: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Всем его представить рад.</w:t>
      </w: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Как зовут его? (Квадрат.)</w:t>
      </w:r>
    </w:p>
    <w:p w:rsidR="00F50752" w:rsidRPr="00C16FA8" w:rsidRDefault="00F50752" w:rsidP="00F50752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Еще один вид малых форм фольклора – скороговорка, соревновательное и игровое начало которой очевидно и привлекательно для детей. Велика польза скороговорки как упражнения для улучшения артикуляции, выработки хорошей дикции. Например, при знакомстве детей с числом и цифрой 3 можно предложить такую скороговорку:</w:t>
      </w:r>
    </w:p>
    <w:p w:rsidR="00F50752" w:rsidRPr="00C16FA8" w:rsidRDefault="00F50752" w:rsidP="00F50752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Три сороки – три трещотки</w:t>
      </w:r>
      <w:proofErr w:type="gramStart"/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</w:t>
      </w:r>
      <w:proofErr w:type="gramEnd"/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отеряли по три щетки:</w:t>
      </w: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Три – сегодня,</w:t>
      </w: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Три – вчера,</w:t>
      </w:r>
      <w:r w:rsidRPr="00C16FA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Три – еще позавчера.</w:t>
      </w:r>
    </w:p>
    <w:p w:rsidR="00F07287" w:rsidRPr="00C16FA8" w:rsidRDefault="00F07287" w:rsidP="00F07287">
      <w:pPr>
        <w:rPr>
          <w:sz w:val="28"/>
          <w:szCs w:val="28"/>
        </w:rPr>
      </w:pPr>
      <w:r w:rsidRPr="00C16FA8">
        <w:rPr>
          <w:sz w:val="28"/>
          <w:szCs w:val="28"/>
        </w:rPr>
        <w:t>Многие учителя знают, что заучивание алфавита вызывает некоторые трудности у детей.</w:t>
      </w:r>
    </w:p>
    <w:p w:rsidR="00716173" w:rsidRDefault="00F07287" w:rsidP="00F07287">
      <w:pPr>
        <w:rPr>
          <w:sz w:val="28"/>
          <w:szCs w:val="28"/>
        </w:rPr>
      </w:pPr>
      <w:r w:rsidRPr="00C16FA8">
        <w:rPr>
          <w:sz w:val="28"/>
          <w:szCs w:val="28"/>
        </w:rPr>
        <w:t xml:space="preserve">Мне на помощь пришло замечательное стихотворение Б. </w:t>
      </w:r>
      <w:proofErr w:type="spellStart"/>
      <w:r w:rsidRPr="00C16FA8">
        <w:rPr>
          <w:sz w:val="28"/>
          <w:szCs w:val="28"/>
        </w:rPr>
        <w:t>Заходера</w:t>
      </w:r>
      <w:proofErr w:type="spellEnd"/>
    </w:p>
    <w:p w:rsidR="00F07287" w:rsidRPr="00C16FA8" w:rsidRDefault="00F07287" w:rsidP="00F07287">
      <w:pPr>
        <w:rPr>
          <w:sz w:val="28"/>
          <w:szCs w:val="28"/>
        </w:rPr>
      </w:pPr>
      <w:r w:rsidRPr="00C16FA8">
        <w:rPr>
          <w:sz w:val="28"/>
          <w:szCs w:val="28"/>
        </w:rPr>
        <w:t xml:space="preserve"> «Песенка – Азбука»</w:t>
      </w:r>
    </w:p>
    <w:p w:rsidR="00F07287" w:rsidRPr="00C16FA8" w:rsidRDefault="00F07287" w:rsidP="00F07287">
      <w:pPr>
        <w:rPr>
          <w:sz w:val="28"/>
          <w:szCs w:val="28"/>
        </w:rPr>
      </w:pPr>
      <w:r w:rsidRPr="00C16FA8">
        <w:rPr>
          <w:sz w:val="28"/>
          <w:szCs w:val="28"/>
        </w:rPr>
        <w:t>нехитрая мелодия на стихи помогает заучить порядок следования и правильные названия букв в алфавите.</w:t>
      </w:r>
    </w:p>
    <w:p w:rsidR="00A35179" w:rsidRPr="00C16FA8" w:rsidRDefault="00B651D1" w:rsidP="00B651D1">
      <w:pPr>
        <w:rPr>
          <w:rFonts w:ascii="Times New Roman" w:hAnsi="Times New Roman"/>
          <w:sz w:val="28"/>
          <w:szCs w:val="28"/>
        </w:rPr>
      </w:pPr>
      <w:r w:rsidRPr="00C16FA8">
        <w:rPr>
          <w:rFonts w:ascii="Times New Roman" w:hAnsi="Times New Roman"/>
          <w:color w:val="000000" w:themeColor="text1"/>
          <w:sz w:val="28"/>
          <w:szCs w:val="28"/>
        </w:rPr>
        <w:t xml:space="preserve">За годы работы учителем начальных классов я пришла к выводу, что наиболее эффективными, интересными для педагога и детей, являются интегрированные уроки. На интегрированных уроках дети работают легко и с интересом </w:t>
      </w:r>
      <w:r w:rsidRPr="00C16FA8">
        <w:rPr>
          <w:rFonts w:ascii="Times New Roman" w:hAnsi="Times New Roman"/>
          <w:sz w:val="28"/>
          <w:szCs w:val="28"/>
        </w:rPr>
        <w:t>усваивают обширный по объему материал. Важно и то, что приобретенные знания и навыки применяются младшими школьниками в их практической деятельности не только в стандартных учебных ситуациях, но и дают выход для проявления творчества, для проявления интеллектуальных способностей.</w:t>
      </w:r>
    </w:p>
    <w:p w:rsidR="00D05B4E" w:rsidRPr="00D05B4E" w:rsidRDefault="00B651D1" w:rsidP="00D05B4E">
      <w:pPr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16FA8">
        <w:rPr>
          <w:rFonts w:ascii="Times New Roman" w:hAnsi="Times New Roman"/>
          <w:sz w:val="28"/>
          <w:szCs w:val="28"/>
        </w:rPr>
        <w:t xml:space="preserve">За методикой интегрированного преподавания большое будущее. </w:t>
      </w:r>
      <w:r w:rsidR="00D05B4E" w:rsidRPr="00D05B4E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Слайд</w:t>
      </w:r>
    </w:p>
    <w:p w:rsidR="00B651D1" w:rsidRPr="00C16FA8" w:rsidRDefault="00B651D1" w:rsidP="00B651D1">
      <w:pPr>
        <w:rPr>
          <w:rFonts w:ascii="Times New Roman" w:hAnsi="Times New Roman"/>
          <w:sz w:val="28"/>
          <w:szCs w:val="28"/>
        </w:rPr>
      </w:pPr>
    </w:p>
    <w:sectPr w:rsidR="00B651D1" w:rsidRPr="00C1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7B9"/>
    <w:multiLevelType w:val="hybridMultilevel"/>
    <w:tmpl w:val="435EEFE8"/>
    <w:lvl w:ilvl="0" w:tplc="16A402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E66A65"/>
    <w:multiLevelType w:val="hybridMultilevel"/>
    <w:tmpl w:val="75F6EA32"/>
    <w:lvl w:ilvl="0" w:tplc="E7E610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F276FA"/>
    <w:multiLevelType w:val="multilevel"/>
    <w:tmpl w:val="2EC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70C88"/>
    <w:multiLevelType w:val="multilevel"/>
    <w:tmpl w:val="CC30F9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8023E"/>
    <w:multiLevelType w:val="multilevel"/>
    <w:tmpl w:val="7E1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5441C"/>
    <w:multiLevelType w:val="hybridMultilevel"/>
    <w:tmpl w:val="DB18C8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50"/>
    <w:rsid w:val="00003948"/>
    <w:rsid w:val="000D373C"/>
    <w:rsid w:val="000F3DC7"/>
    <w:rsid w:val="00183E22"/>
    <w:rsid w:val="001F26DD"/>
    <w:rsid w:val="00244F20"/>
    <w:rsid w:val="002C40B8"/>
    <w:rsid w:val="002F2927"/>
    <w:rsid w:val="00352E06"/>
    <w:rsid w:val="00386741"/>
    <w:rsid w:val="00386E35"/>
    <w:rsid w:val="004164F3"/>
    <w:rsid w:val="004164FE"/>
    <w:rsid w:val="00421CFF"/>
    <w:rsid w:val="00432287"/>
    <w:rsid w:val="00487DA5"/>
    <w:rsid w:val="004A1C3B"/>
    <w:rsid w:val="005E3B52"/>
    <w:rsid w:val="005E72DA"/>
    <w:rsid w:val="005F4A9A"/>
    <w:rsid w:val="00630A50"/>
    <w:rsid w:val="00642928"/>
    <w:rsid w:val="00716173"/>
    <w:rsid w:val="007341CC"/>
    <w:rsid w:val="007506A5"/>
    <w:rsid w:val="00767D03"/>
    <w:rsid w:val="007F50FF"/>
    <w:rsid w:val="007F648E"/>
    <w:rsid w:val="00840B00"/>
    <w:rsid w:val="0085045B"/>
    <w:rsid w:val="008F440A"/>
    <w:rsid w:val="0095764C"/>
    <w:rsid w:val="00964D88"/>
    <w:rsid w:val="00983ED7"/>
    <w:rsid w:val="009B29BF"/>
    <w:rsid w:val="009E337D"/>
    <w:rsid w:val="00A0125B"/>
    <w:rsid w:val="00A12CB7"/>
    <w:rsid w:val="00A23760"/>
    <w:rsid w:val="00A35179"/>
    <w:rsid w:val="00A421BB"/>
    <w:rsid w:val="00A87E8B"/>
    <w:rsid w:val="00B30C73"/>
    <w:rsid w:val="00B651D1"/>
    <w:rsid w:val="00C16FA8"/>
    <w:rsid w:val="00C31A6C"/>
    <w:rsid w:val="00CC00BA"/>
    <w:rsid w:val="00CE6AB3"/>
    <w:rsid w:val="00D05B4E"/>
    <w:rsid w:val="00E050AF"/>
    <w:rsid w:val="00E71902"/>
    <w:rsid w:val="00EA7091"/>
    <w:rsid w:val="00EE17C3"/>
    <w:rsid w:val="00F07287"/>
    <w:rsid w:val="00F127C6"/>
    <w:rsid w:val="00F50752"/>
    <w:rsid w:val="00F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4E"/>
  </w:style>
  <w:style w:type="paragraph" w:styleId="1">
    <w:name w:val="heading 1"/>
    <w:basedOn w:val="a"/>
    <w:next w:val="a"/>
    <w:link w:val="10"/>
    <w:uiPriority w:val="9"/>
    <w:qFormat/>
    <w:rsid w:val="00A01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3ED7"/>
  </w:style>
  <w:style w:type="character" w:customStyle="1" w:styleId="apple-converted-space">
    <w:name w:val="apple-converted-space"/>
    <w:basedOn w:val="a0"/>
    <w:rsid w:val="00983ED7"/>
  </w:style>
  <w:style w:type="paragraph" w:styleId="a3">
    <w:name w:val="Balloon Text"/>
    <w:basedOn w:val="a"/>
    <w:link w:val="a4"/>
    <w:uiPriority w:val="99"/>
    <w:semiHidden/>
    <w:unhideWhenUsed/>
    <w:rsid w:val="00F5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F50FF"/>
    <w:rPr>
      <w:i/>
      <w:iCs/>
    </w:rPr>
  </w:style>
  <w:style w:type="character" w:styleId="a8">
    <w:name w:val="Strong"/>
    <w:basedOn w:val="a0"/>
    <w:uiPriority w:val="22"/>
    <w:qFormat/>
    <w:rsid w:val="00A0125B"/>
    <w:rPr>
      <w:b/>
      <w:bCs/>
    </w:rPr>
  </w:style>
  <w:style w:type="paragraph" w:styleId="a9">
    <w:name w:val="No Spacing"/>
    <w:uiPriority w:val="1"/>
    <w:qFormat/>
    <w:rsid w:val="00A012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1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2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4E"/>
  </w:style>
  <w:style w:type="paragraph" w:styleId="1">
    <w:name w:val="heading 1"/>
    <w:basedOn w:val="a"/>
    <w:next w:val="a"/>
    <w:link w:val="10"/>
    <w:uiPriority w:val="9"/>
    <w:qFormat/>
    <w:rsid w:val="00A01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3ED7"/>
  </w:style>
  <w:style w:type="character" w:customStyle="1" w:styleId="apple-converted-space">
    <w:name w:val="apple-converted-space"/>
    <w:basedOn w:val="a0"/>
    <w:rsid w:val="00983ED7"/>
  </w:style>
  <w:style w:type="paragraph" w:styleId="a3">
    <w:name w:val="Balloon Text"/>
    <w:basedOn w:val="a"/>
    <w:link w:val="a4"/>
    <w:uiPriority w:val="99"/>
    <w:semiHidden/>
    <w:unhideWhenUsed/>
    <w:rsid w:val="00F5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F50FF"/>
    <w:rPr>
      <w:i/>
      <w:iCs/>
    </w:rPr>
  </w:style>
  <w:style w:type="character" w:styleId="a8">
    <w:name w:val="Strong"/>
    <w:basedOn w:val="a0"/>
    <w:uiPriority w:val="22"/>
    <w:qFormat/>
    <w:rsid w:val="00A0125B"/>
    <w:rPr>
      <w:b/>
      <w:bCs/>
    </w:rPr>
  </w:style>
  <w:style w:type="paragraph" w:styleId="a9">
    <w:name w:val="No Spacing"/>
    <w:uiPriority w:val="1"/>
    <w:qFormat/>
    <w:rsid w:val="00A012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1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2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6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45</cp:revision>
  <cp:lastPrinted>2015-03-17T18:19:00Z</cp:lastPrinted>
  <dcterms:created xsi:type="dcterms:W3CDTF">2015-02-12T07:47:00Z</dcterms:created>
  <dcterms:modified xsi:type="dcterms:W3CDTF">2015-03-20T16:25:00Z</dcterms:modified>
</cp:coreProperties>
</file>