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A" w:rsidRPr="000B501D" w:rsidRDefault="0028392A" w:rsidP="0028392A">
      <w:pPr>
        <w:shd w:val="clear" w:color="auto" w:fill="FFFFFF"/>
        <w:spacing w:after="0" w:line="282" w:lineRule="atLeast"/>
        <w:jc w:val="center"/>
        <w:rPr>
          <w:rFonts w:ascii="Tahoma" w:eastAsia="Times New Roman" w:hAnsi="Tahoma" w:cs="Tahoma"/>
          <w:b/>
          <w:color w:val="002060"/>
          <w:sz w:val="44"/>
          <w:szCs w:val="44"/>
        </w:rPr>
      </w:pPr>
      <w:r w:rsidRPr="000B501D">
        <w:rPr>
          <w:rFonts w:ascii="Tahoma" w:eastAsia="Times New Roman" w:hAnsi="Tahoma" w:cs="Tahoma"/>
          <w:b/>
          <w:color w:val="002060"/>
          <w:sz w:val="44"/>
          <w:szCs w:val="44"/>
        </w:rPr>
        <w:t>Развиваем связную речь ребенка 3-4 лет</w:t>
      </w:r>
    </w:p>
    <w:p w:rsidR="00F47526" w:rsidRPr="00737EB0" w:rsidRDefault="00F47526" w:rsidP="0028392A">
      <w:pPr>
        <w:shd w:val="clear" w:color="auto" w:fill="FFFFFF"/>
        <w:spacing w:after="0" w:line="282" w:lineRule="atLeast"/>
        <w:jc w:val="center"/>
        <w:rPr>
          <w:rFonts w:ascii="Tahoma" w:eastAsia="Times New Roman" w:hAnsi="Tahoma" w:cs="Tahoma"/>
          <w:b/>
          <w:color w:val="C00000"/>
          <w:sz w:val="44"/>
          <w:szCs w:val="44"/>
        </w:rPr>
      </w:pPr>
    </w:p>
    <w:p w:rsidR="0028392A" w:rsidRPr="000B501D" w:rsidRDefault="0028392A" w:rsidP="005870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501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Овладение родным языком является одним из важных приобретений ребенка в дошкольном детстве. Очень важно, проводя развивающую работу с детьми</w:t>
      </w:r>
      <w:r w:rsidR="000668DF" w:rsidRPr="000B501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0A4BEF" w:rsidRPr="000B501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0B501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стимулировать их 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речевую активность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выразительность речи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расширять словарь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вырабатывать способность к связному рассказу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</w:t>
      </w:r>
      <w:r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изложению своих впечатлений</w:t>
      </w:r>
      <w:r w:rsidR="00FF25CC" w:rsidRPr="000B501D">
        <w:rPr>
          <w:rFonts w:ascii="Times New Roman" w:hAnsi="Times New Roman" w:cs="Times New Roman"/>
          <w:b/>
          <w:color w:val="002060"/>
          <w:sz w:val="28"/>
          <w:szCs w:val="28"/>
          <w:u w:val="single"/>
          <w:shd w:val="clear" w:color="auto" w:fill="FFFFFF"/>
        </w:rPr>
        <w:t>.</w:t>
      </w:r>
      <w:r w:rsidRPr="000B501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Развитие связной речи ребенка неразрывно связано с познавательной деятельностью. </w:t>
      </w:r>
      <w:r w:rsidR="00FC70DF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Отвечая на разнообразные 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во</w:t>
      </w:r>
      <w:r w:rsidR="00FF25C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просы 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«почемучек», </w:t>
      </w:r>
      <w:r w:rsidRPr="000B501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родители подают пример ответа</w:t>
      </w:r>
      <w:r w:rsidR="00C3738E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, включающего все виды</w:t>
      </w:r>
      <w:r w:rsidR="002119C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связной монологической речи.</w:t>
      </w:r>
    </w:p>
    <w:p w:rsidR="0028392A" w:rsidRPr="000B501D" w:rsidRDefault="0028392A" w:rsidP="005870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Каждый день необходимо побуждать детей вступать в полноценный </w:t>
      </w:r>
      <w:r w:rsidRPr="000B50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диалог с построением сложноподчиненных предложений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="00C83E6B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Для этого использовать союзы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r w:rsidRPr="000B50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если …то, потому что, когда, чтобы, куда, что, </w:t>
      </w:r>
      <w:proofErr w:type="gramStart"/>
      <w:r w:rsidRPr="000B50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такой</w:t>
      </w:r>
      <w:proofErr w:type="gramEnd"/>
      <w:r w:rsidRPr="000B50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…как и других.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FE4300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Ненавязчиво поправляя ребенка между делом, вы поможете ему усвоить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типичные речевые шаблоны.</w:t>
      </w:r>
    </w:p>
    <w:p w:rsidR="0028392A" w:rsidRPr="000B501D" w:rsidRDefault="00D8006C" w:rsidP="00D800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Объясните</w:t>
      </w:r>
      <w:r w:rsidR="0028392A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, почему </w:t>
      </w:r>
      <w:r w:rsidR="007E501C" w:rsidRPr="000B50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важно выслушать</w:t>
      </w:r>
      <w:r w:rsidR="0028392A" w:rsidRPr="000B50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собеседника</w:t>
      </w:r>
      <w:r w:rsidR="0028392A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не перебивая (чтобы правильно понять, о чем тебе говорят). При этом </w:t>
      </w:r>
      <w:r w:rsidR="00043C8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сами покажит</w:t>
      </w:r>
      <w:r w:rsidR="007E501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е пример: дайте и ребенку время</w:t>
      </w:r>
      <w:r w:rsidR="00043C8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на то, чтобы высказаться, </w:t>
      </w:r>
      <w:r w:rsidR="0028392A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</w:t>
      </w:r>
      <w:r w:rsidR="00662A0B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торопите ребенка и не</w:t>
      </w:r>
      <w:r w:rsidR="0028392A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0C5109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проговаривайте за него сложные </w:t>
      </w:r>
      <w:r w:rsidR="0028392A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</w:t>
      </w:r>
      <w:r w:rsidR="00043C8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8392A" w:rsidRPr="000B501D" w:rsidRDefault="0028392A" w:rsidP="00283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</w:t>
      </w:r>
      <w:r w:rsidR="007E501C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Ребенок без вашего напоминания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5832AF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должен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3A4C1F" w:rsidRPr="000B501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пожелать</w:t>
      </w:r>
      <w:r w:rsidRPr="000B501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0B501D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lastRenderedPageBreak/>
        <w:t>доброй ночи, приятного аппетита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а также </w:t>
      </w:r>
      <w:r w:rsidR="003A4C1F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поблагодарить</w:t>
      </w:r>
      <w:r w:rsidR="00251427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, извиниться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, п</w:t>
      </w:r>
      <w:r w:rsidR="00251427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опрощаться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</w:t>
      </w:r>
      <w:r w:rsidR="00635EA6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ли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</w:t>
      </w:r>
      <w:r w:rsidR="00251427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оприветствовать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При этом </w:t>
      </w:r>
      <w:r w:rsidR="008C211B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научите ребенка различать виды приветствий: 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«привет» и «здравствуйте»</w:t>
      </w:r>
      <w:r w:rsidR="007915F9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обращая </w:t>
      </w:r>
      <w:r w:rsidR="00321E64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его </w:t>
      </w:r>
      <w:r w:rsidR="007915F9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внимание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7915F9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кому </w:t>
      </w:r>
      <w:r w:rsidR="00251427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уместно,</w:t>
      </w:r>
      <w:r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A9276F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какое приветствие </w:t>
      </w:r>
      <w:r w:rsidR="005832AF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адресовать</w:t>
      </w:r>
      <w:r w:rsidR="004F4690" w:rsidRPr="000B501D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28392A" w:rsidRPr="000B501D" w:rsidRDefault="0028392A" w:rsidP="002839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B501D">
        <w:rPr>
          <w:rFonts w:ascii="Times New Roman" w:hAnsi="Times New Roman" w:cs="Times New Roman"/>
          <w:color w:val="002060"/>
          <w:sz w:val="28"/>
          <w:szCs w:val="28"/>
        </w:rPr>
        <w:t xml:space="preserve">Помните, что речь развивается в процессе повседневного общения ребенка </w:t>
      </w:r>
      <w:proofErr w:type="gramStart"/>
      <w:r w:rsidRPr="000B501D">
        <w:rPr>
          <w:rFonts w:ascii="Times New Roman" w:hAnsi="Times New Roman" w:cs="Times New Roman"/>
          <w:color w:val="002060"/>
          <w:sz w:val="28"/>
          <w:szCs w:val="28"/>
        </w:rPr>
        <w:t>со</w:t>
      </w:r>
      <w:proofErr w:type="gramEnd"/>
      <w:r w:rsidRPr="000B501D">
        <w:rPr>
          <w:rFonts w:ascii="Times New Roman" w:hAnsi="Times New Roman" w:cs="Times New Roman"/>
          <w:color w:val="002060"/>
          <w:sz w:val="28"/>
          <w:szCs w:val="28"/>
        </w:rPr>
        <w:t xml:space="preserve"> взрослыми и сверстниками. </w:t>
      </w:r>
    </w:p>
    <w:p w:rsidR="00FF25CC" w:rsidRPr="000B501D" w:rsidRDefault="00FF25CC" w:rsidP="002839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28392A" w:rsidRPr="000B501D" w:rsidRDefault="0028392A" w:rsidP="002839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B50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Желаем Вам успехов!</w:t>
      </w:r>
    </w:p>
    <w:p w:rsidR="006C6B71" w:rsidRDefault="006C6B71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>
      <w:pPr>
        <w:rPr>
          <w:rFonts w:ascii="Times New Roman" w:hAnsi="Times New Roman" w:cs="Times New Roman"/>
        </w:rPr>
      </w:pPr>
    </w:p>
    <w:p w:rsidR="000B501D" w:rsidRDefault="000B501D" w:rsidP="000B501D">
      <w:pPr>
        <w:shd w:val="clear" w:color="auto" w:fill="FFFFFF"/>
        <w:spacing w:after="0" w:line="282" w:lineRule="atLeast"/>
        <w:jc w:val="center"/>
        <w:rPr>
          <w:rFonts w:ascii="Tahoma" w:eastAsia="Times New Roman" w:hAnsi="Tahoma" w:cs="Tahoma"/>
          <w:b/>
          <w:color w:val="002060"/>
          <w:sz w:val="44"/>
          <w:szCs w:val="44"/>
        </w:rPr>
      </w:pPr>
      <w:r>
        <w:rPr>
          <w:rFonts w:ascii="Tahoma" w:eastAsia="Times New Roman" w:hAnsi="Tahoma" w:cs="Tahoma"/>
          <w:b/>
          <w:color w:val="002060"/>
          <w:sz w:val="44"/>
          <w:szCs w:val="44"/>
        </w:rPr>
        <w:t xml:space="preserve">  </w:t>
      </w:r>
      <w:r w:rsidRPr="000B501D">
        <w:rPr>
          <w:rFonts w:ascii="Tahoma" w:eastAsia="Times New Roman" w:hAnsi="Tahoma" w:cs="Tahoma"/>
          <w:b/>
          <w:color w:val="002060"/>
          <w:sz w:val="44"/>
          <w:szCs w:val="44"/>
        </w:rPr>
        <w:t>Развиваем связную речь ребенка 3-4 лет</w:t>
      </w:r>
    </w:p>
    <w:p w:rsidR="00B0184D" w:rsidRPr="000B501D" w:rsidRDefault="00B0184D" w:rsidP="000B501D">
      <w:pPr>
        <w:shd w:val="clear" w:color="auto" w:fill="FFFFFF"/>
        <w:spacing w:after="0" w:line="282" w:lineRule="atLeast"/>
        <w:jc w:val="center"/>
        <w:rPr>
          <w:rFonts w:ascii="Tahoma" w:eastAsia="Times New Roman" w:hAnsi="Tahoma" w:cs="Tahoma"/>
          <w:b/>
          <w:color w:val="002060"/>
          <w:sz w:val="44"/>
          <w:szCs w:val="44"/>
        </w:rPr>
      </w:pPr>
    </w:p>
    <w:p w:rsidR="000B501D" w:rsidRPr="00FF25CC" w:rsidRDefault="000B501D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54D97340" wp14:editId="35273997">
            <wp:extent cx="2886075" cy="417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501D" w:rsidRPr="00FF25CC" w:rsidSect="00ED6B8F">
      <w:pgSz w:w="16838" w:h="11906" w:orient="landscape"/>
      <w:pgMar w:top="851" w:right="1134" w:bottom="851" w:left="567" w:header="708" w:footer="708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A"/>
    <w:rsid w:val="00036A0C"/>
    <w:rsid w:val="00043C8C"/>
    <w:rsid w:val="000668DF"/>
    <w:rsid w:val="000A4BEF"/>
    <w:rsid w:val="000B501D"/>
    <w:rsid w:val="000C0808"/>
    <w:rsid w:val="000C5109"/>
    <w:rsid w:val="00153DCA"/>
    <w:rsid w:val="002119CC"/>
    <w:rsid w:val="00251427"/>
    <w:rsid w:val="0028392A"/>
    <w:rsid w:val="00321E64"/>
    <w:rsid w:val="003A4C1F"/>
    <w:rsid w:val="004301C9"/>
    <w:rsid w:val="004F4690"/>
    <w:rsid w:val="005832AF"/>
    <w:rsid w:val="00587097"/>
    <w:rsid w:val="00635EA6"/>
    <w:rsid w:val="00662A0B"/>
    <w:rsid w:val="006C6B71"/>
    <w:rsid w:val="007915F9"/>
    <w:rsid w:val="007A4FCB"/>
    <w:rsid w:val="007E501C"/>
    <w:rsid w:val="00896261"/>
    <w:rsid w:val="008C211B"/>
    <w:rsid w:val="00A9276F"/>
    <w:rsid w:val="00B0184D"/>
    <w:rsid w:val="00B12A26"/>
    <w:rsid w:val="00C36930"/>
    <w:rsid w:val="00C3738E"/>
    <w:rsid w:val="00C83E6B"/>
    <w:rsid w:val="00D8006C"/>
    <w:rsid w:val="00ED6B8F"/>
    <w:rsid w:val="00F47526"/>
    <w:rsid w:val="00FC70DF"/>
    <w:rsid w:val="00FE4300"/>
    <w:rsid w:val="00FF25C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28392A"/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B1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28392A"/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B1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hp</cp:lastModifiedBy>
  <cp:revision>4</cp:revision>
  <cp:lastPrinted>2015-10-20T17:44:00Z</cp:lastPrinted>
  <dcterms:created xsi:type="dcterms:W3CDTF">2015-10-19T18:08:00Z</dcterms:created>
  <dcterms:modified xsi:type="dcterms:W3CDTF">2015-10-20T17:46:00Z</dcterms:modified>
</cp:coreProperties>
</file>