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5E" w:rsidRPr="008E1BD2" w:rsidRDefault="001F095E" w:rsidP="0028340D">
      <w:pPr>
        <w:spacing w:line="360" w:lineRule="exact"/>
        <w:jc w:val="center"/>
        <w:rPr>
          <w:b/>
          <w:sz w:val="28"/>
          <w:szCs w:val="28"/>
        </w:rPr>
      </w:pPr>
      <w:r w:rsidRPr="008E1BD2">
        <w:rPr>
          <w:b/>
          <w:sz w:val="28"/>
          <w:szCs w:val="28"/>
        </w:rPr>
        <w:t>«Роль музыки в развитии ребенка. Современные психолого-педагогические подходы к воспитанию ребенка в детском саду.</w:t>
      </w:r>
    </w:p>
    <w:p w:rsidR="001F095E" w:rsidRPr="008E1BD2" w:rsidRDefault="001F095E" w:rsidP="0028340D">
      <w:pPr>
        <w:spacing w:line="360" w:lineRule="exact"/>
        <w:jc w:val="center"/>
        <w:rPr>
          <w:b/>
          <w:sz w:val="28"/>
          <w:szCs w:val="28"/>
        </w:rPr>
      </w:pPr>
      <w:r w:rsidRPr="008E1BD2">
        <w:rPr>
          <w:b/>
          <w:sz w:val="28"/>
          <w:szCs w:val="28"/>
        </w:rPr>
        <w:t xml:space="preserve"> Принципы организации музыкального воспитания»</w:t>
      </w:r>
    </w:p>
    <w:p w:rsidR="001F095E" w:rsidRPr="001F095E" w:rsidRDefault="001F095E" w:rsidP="0028340D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1F095E">
        <w:rPr>
          <w:sz w:val="28"/>
          <w:szCs w:val="28"/>
        </w:rPr>
        <w:t>Главными ц</w:t>
      </w:r>
      <w:r w:rsidRPr="001F095E">
        <w:rPr>
          <w:bCs/>
          <w:sz w:val="28"/>
          <w:szCs w:val="28"/>
        </w:rPr>
        <w:t>елями начального музыкального образования является:</w:t>
      </w:r>
    </w:p>
    <w:p w:rsidR="001F095E" w:rsidRPr="001F095E" w:rsidRDefault="001F095E" w:rsidP="0028340D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1F095E">
        <w:rPr>
          <w:bCs/>
          <w:sz w:val="28"/>
          <w:szCs w:val="28"/>
        </w:rPr>
        <w:t>-  игровое, творческое развитие личностного потенциала ребенка,  - развитие  природной музыкальности,</w:t>
      </w:r>
    </w:p>
    <w:p w:rsidR="001F095E" w:rsidRPr="001F095E" w:rsidRDefault="001F095E" w:rsidP="0028340D">
      <w:pPr>
        <w:spacing w:line="360" w:lineRule="exact"/>
        <w:ind w:firstLine="709"/>
        <w:jc w:val="both"/>
        <w:rPr>
          <w:sz w:val="28"/>
          <w:szCs w:val="28"/>
        </w:rPr>
      </w:pPr>
      <w:r w:rsidRPr="001F095E">
        <w:rPr>
          <w:bCs/>
          <w:sz w:val="28"/>
          <w:szCs w:val="28"/>
        </w:rPr>
        <w:t xml:space="preserve">-  развитие способности к творческому самовыражению </w:t>
      </w:r>
      <w:r w:rsidRPr="001F095E">
        <w:rPr>
          <w:sz w:val="28"/>
          <w:szCs w:val="28"/>
        </w:rPr>
        <w:t>как условие радостного бытия детей и их  дальнейшей успешной самореализации в жизни.</w:t>
      </w:r>
    </w:p>
    <w:p w:rsidR="001F095E" w:rsidRPr="001F095E" w:rsidRDefault="001F095E" w:rsidP="0028340D">
      <w:pPr>
        <w:spacing w:line="360" w:lineRule="exact"/>
        <w:ind w:firstLine="708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Музыкальное воспитание развивает не только природную музыкальность, но и способствует в полной мере </w:t>
      </w:r>
      <w:r w:rsidRPr="001F095E">
        <w:rPr>
          <w:bCs/>
          <w:sz w:val="28"/>
          <w:szCs w:val="28"/>
        </w:rPr>
        <w:t>формированию у детей  общей культуры, предпосылок учебной деятельности</w:t>
      </w:r>
      <w:r w:rsidRPr="001F095E">
        <w:rPr>
          <w:sz w:val="28"/>
          <w:szCs w:val="28"/>
        </w:rPr>
        <w:t>, обеспечивающих социальную успешность, развитию их личностных качеств (</w:t>
      </w:r>
      <w:r w:rsidRPr="001F095E">
        <w:rPr>
          <w:bCs/>
          <w:sz w:val="28"/>
          <w:szCs w:val="28"/>
        </w:rPr>
        <w:t xml:space="preserve">физических, интеллектуальных), </w:t>
      </w:r>
      <w:r w:rsidRPr="001F095E">
        <w:rPr>
          <w:sz w:val="28"/>
          <w:szCs w:val="28"/>
        </w:rPr>
        <w:t xml:space="preserve">а также сохранению и укреплению </w:t>
      </w:r>
      <w:r w:rsidRPr="001F095E">
        <w:rPr>
          <w:bCs/>
          <w:sz w:val="28"/>
          <w:szCs w:val="28"/>
        </w:rPr>
        <w:t>здоровья</w:t>
      </w:r>
      <w:r w:rsidRPr="001F095E">
        <w:rPr>
          <w:sz w:val="28"/>
          <w:szCs w:val="28"/>
        </w:rPr>
        <w:t>, профилактике и</w:t>
      </w:r>
      <w:r w:rsidRPr="001F095E">
        <w:rPr>
          <w:b/>
          <w:sz w:val="28"/>
          <w:szCs w:val="28"/>
        </w:rPr>
        <w:t xml:space="preserve"> </w:t>
      </w:r>
      <w:r w:rsidRPr="001F095E">
        <w:rPr>
          <w:bCs/>
          <w:sz w:val="28"/>
          <w:szCs w:val="28"/>
        </w:rPr>
        <w:t>коррекции</w:t>
      </w:r>
      <w:r w:rsidRPr="001F095E">
        <w:rPr>
          <w:sz w:val="28"/>
          <w:szCs w:val="28"/>
        </w:rPr>
        <w:t xml:space="preserve"> недостатков в физическом и (или) психическом развитии.</w:t>
      </w:r>
    </w:p>
    <w:p w:rsidR="001F095E" w:rsidRPr="001F095E" w:rsidRDefault="001F095E" w:rsidP="0028340D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1F095E">
        <w:rPr>
          <w:sz w:val="28"/>
          <w:szCs w:val="28"/>
        </w:rPr>
        <w:t xml:space="preserve"> В музыкальном образовании детей можно выделить  как общие задачи, касающиеся целостного развития ребенка, так и специальные, конкретизирующиеся в различных видах музыкальной деятельности.</w:t>
      </w:r>
    </w:p>
    <w:p w:rsidR="001F095E" w:rsidRPr="001F095E" w:rsidRDefault="001F095E" w:rsidP="0028340D">
      <w:pPr>
        <w:spacing w:line="360" w:lineRule="exact"/>
        <w:ind w:firstLine="709"/>
        <w:jc w:val="both"/>
        <w:rPr>
          <w:sz w:val="28"/>
          <w:szCs w:val="28"/>
        </w:rPr>
      </w:pPr>
      <w:r w:rsidRPr="001F095E">
        <w:rPr>
          <w:b/>
          <w:sz w:val="28"/>
          <w:szCs w:val="28"/>
        </w:rPr>
        <w:t>К общим задачам относятся: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 - приобщение к музыкальному искусству через разностороннюю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 - воспитание интереса и любви к музыке;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-  развитие эмоциональной сферы, </w:t>
      </w:r>
      <w:proofErr w:type="spellStart"/>
      <w:r w:rsidRPr="001F095E">
        <w:rPr>
          <w:sz w:val="28"/>
          <w:szCs w:val="28"/>
        </w:rPr>
        <w:t>эмпатии</w:t>
      </w:r>
      <w:proofErr w:type="spellEnd"/>
      <w:r w:rsidRPr="001F095E">
        <w:rPr>
          <w:sz w:val="28"/>
          <w:szCs w:val="28"/>
        </w:rPr>
        <w:t xml:space="preserve">; 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>- развитие внутренних психических процессов: внимания, памяти, мышления;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 - развитие креативных способностей:  творческого воображения и фантазии, потребности  к самовыражению в различных видах художественно-творческой деятельности;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>- развитие нравственно-коммуникативных качеств личности: способности к сопереживанию, ответственности, толерантности, и др.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>- развитие речи;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b/>
          <w:sz w:val="28"/>
          <w:szCs w:val="28"/>
        </w:rPr>
      </w:pPr>
      <w:r w:rsidRPr="001F095E">
        <w:rPr>
          <w:sz w:val="28"/>
          <w:szCs w:val="28"/>
        </w:rPr>
        <w:t>- развитие движений, ориентировки в пространстве.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b/>
          <w:sz w:val="28"/>
          <w:szCs w:val="28"/>
        </w:rPr>
      </w:pPr>
      <w:r w:rsidRPr="001F095E">
        <w:rPr>
          <w:b/>
          <w:sz w:val="28"/>
          <w:szCs w:val="28"/>
        </w:rPr>
        <w:t>К специальным задачам</w:t>
      </w:r>
      <w:r w:rsidRPr="001F095E">
        <w:rPr>
          <w:sz w:val="28"/>
          <w:szCs w:val="28"/>
        </w:rPr>
        <w:t xml:space="preserve"> относятся: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b/>
          <w:sz w:val="28"/>
          <w:szCs w:val="28"/>
        </w:rPr>
      </w:pPr>
      <w:r w:rsidRPr="001F095E">
        <w:rPr>
          <w:b/>
          <w:sz w:val="28"/>
          <w:szCs w:val="28"/>
        </w:rPr>
        <w:t xml:space="preserve"> - </w:t>
      </w:r>
      <w:r w:rsidRPr="001F095E">
        <w:rPr>
          <w:sz w:val="28"/>
          <w:szCs w:val="28"/>
        </w:rPr>
        <w:t>развитие музыкальных способностей детей в основных видах музыкальной деятельности,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b/>
          <w:sz w:val="28"/>
          <w:szCs w:val="28"/>
        </w:rPr>
        <w:lastRenderedPageBreak/>
        <w:t xml:space="preserve">- </w:t>
      </w:r>
      <w:r w:rsidRPr="001F095E">
        <w:rPr>
          <w:sz w:val="28"/>
          <w:szCs w:val="28"/>
        </w:rPr>
        <w:t xml:space="preserve"> профилактика и коррекции индивидуальных проблем развития средствами музыки (в случае необходимости).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 К основным видам музыкально-творческой деятельности традиционно относятся: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>1. Восприятие музыки.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>2. Исполнительская деятельность (пение, музыкально-</w:t>
      </w:r>
      <w:proofErr w:type="gramStart"/>
      <w:r w:rsidRPr="001F095E">
        <w:rPr>
          <w:sz w:val="28"/>
          <w:szCs w:val="28"/>
        </w:rPr>
        <w:t>ритмическая деятельность</w:t>
      </w:r>
      <w:proofErr w:type="gramEnd"/>
      <w:r w:rsidRPr="001F095E">
        <w:rPr>
          <w:sz w:val="28"/>
          <w:szCs w:val="28"/>
        </w:rPr>
        <w:t>, творческое музицирование);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>3. Музыкально-творческая деятельность (специально организованная импровизация в различных видах исполнительской деятельности);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>4. Музыкальная познавательная деятельность (освоение элементарных знаний,  формирование основных понятий и представлений о музыкальном искусстве, доступных дошкольникам).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b/>
          <w:sz w:val="28"/>
          <w:szCs w:val="28"/>
          <w:u w:val="single"/>
        </w:rPr>
      </w:pPr>
      <w:r w:rsidRPr="001F095E">
        <w:rPr>
          <w:sz w:val="28"/>
          <w:szCs w:val="28"/>
        </w:rPr>
        <w:t xml:space="preserve">Восприятие музыки – базовый вид деятельности, поскольку является основой для всех остальных, которые, как правило, используются комплексно в различных игровых формах. 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b/>
          <w:sz w:val="28"/>
          <w:szCs w:val="28"/>
          <w:u w:val="single"/>
        </w:rPr>
        <w:t>Основные условия реализации программы: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>- создание развивающей музыкальной среды (взаимодействие детей со взрослыми, увлеченными музыкой и  понимающими ее значение в жизни ребенка, отбор высокохудожественной музыки, сопровождающей жизнедеятельность ребенка; наличие качественных музыкальных инструментов и игрушек, и др.</w:t>
      </w:r>
      <w:proofErr w:type="gramStart"/>
      <w:r w:rsidRPr="001F095E">
        <w:rPr>
          <w:sz w:val="28"/>
          <w:szCs w:val="28"/>
        </w:rPr>
        <w:t xml:space="preserve"> )</w:t>
      </w:r>
      <w:proofErr w:type="gramEnd"/>
      <w:r w:rsidRPr="001F095E">
        <w:rPr>
          <w:sz w:val="28"/>
          <w:szCs w:val="28"/>
        </w:rPr>
        <w:t>;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 – предоставление возможности каждому ребенку творчески реализовать себя в каждом виде  музыкальной деятельности в соответствии с возрастными и индивидуальными возможностями; 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b/>
          <w:sz w:val="28"/>
          <w:szCs w:val="28"/>
          <w:u w:val="single"/>
        </w:rPr>
      </w:pPr>
      <w:r w:rsidRPr="001F095E">
        <w:rPr>
          <w:sz w:val="28"/>
          <w:szCs w:val="28"/>
        </w:rPr>
        <w:t>-  создание комфортных условий для музыкального развития детей: каждая встреча с музыкой должна доставлять детям искреннюю радость и удовольствие.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b/>
          <w:sz w:val="28"/>
          <w:szCs w:val="28"/>
          <w:u w:val="single"/>
        </w:rPr>
        <w:t>Основные принципы</w:t>
      </w:r>
      <w:r w:rsidRPr="001F095E">
        <w:rPr>
          <w:sz w:val="28"/>
          <w:szCs w:val="28"/>
        </w:rPr>
        <w:t xml:space="preserve"> реализации программы музыкального образования детей сформулированы  в соответствии </w:t>
      </w:r>
      <w:proofErr w:type="gramStart"/>
      <w:r w:rsidRPr="001F095E">
        <w:rPr>
          <w:sz w:val="28"/>
          <w:szCs w:val="28"/>
        </w:rPr>
        <w:t>с</w:t>
      </w:r>
      <w:proofErr w:type="gramEnd"/>
      <w:r w:rsidRPr="001F095E">
        <w:rPr>
          <w:sz w:val="28"/>
          <w:szCs w:val="28"/>
        </w:rPr>
        <w:t>: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-  современными научными взглядами об основах развивающего обучения в непрерывной сфере образования, формирования  у детей </w:t>
      </w:r>
      <w:proofErr w:type="spellStart"/>
      <w:r w:rsidRPr="001F095E">
        <w:rPr>
          <w:sz w:val="28"/>
          <w:szCs w:val="28"/>
        </w:rPr>
        <w:t>деятельностных</w:t>
      </w:r>
      <w:proofErr w:type="spellEnd"/>
      <w:r w:rsidRPr="001F095E">
        <w:rPr>
          <w:sz w:val="28"/>
          <w:szCs w:val="28"/>
        </w:rPr>
        <w:t xml:space="preserve"> способностей;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  <w:u w:val="single"/>
        </w:rPr>
      </w:pPr>
      <w:r w:rsidRPr="001F095E">
        <w:rPr>
          <w:sz w:val="28"/>
          <w:szCs w:val="28"/>
        </w:rPr>
        <w:t xml:space="preserve">- новым  федеральным государственным стандартом  дошкольного образования. </w:t>
      </w:r>
    </w:p>
    <w:p w:rsidR="001F095E" w:rsidRPr="001F095E" w:rsidRDefault="001F095E" w:rsidP="0028340D">
      <w:pPr>
        <w:spacing w:line="360" w:lineRule="exact"/>
        <w:ind w:left="720"/>
        <w:jc w:val="both"/>
        <w:rPr>
          <w:sz w:val="28"/>
          <w:szCs w:val="28"/>
        </w:rPr>
      </w:pPr>
      <w:r w:rsidRPr="001F095E">
        <w:rPr>
          <w:sz w:val="28"/>
          <w:szCs w:val="28"/>
          <w:u w:val="single"/>
        </w:rPr>
        <w:t xml:space="preserve"> К ним относятся принципы:</w:t>
      </w:r>
    </w:p>
    <w:p w:rsidR="001F095E" w:rsidRPr="001F095E" w:rsidRDefault="001F095E" w:rsidP="0028340D">
      <w:pPr>
        <w:spacing w:line="360" w:lineRule="exact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- </w:t>
      </w:r>
      <w:r w:rsidRPr="001F095E">
        <w:rPr>
          <w:b/>
          <w:sz w:val="28"/>
          <w:szCs w:val="28"/>
        </w:rPr>
        <w:t>принцип психологической комфортности</w:t>
      </w:r>
      <w:r w:rsidRPr="001F095E">
        <w:rPr>
          <w:sz w:val="28"/>
          <w:szCs w:val="28"/>
        </w:rPr>
        <w:t xml:space="preserve"> (создается образовательная среда, обеспечивающая не только снятие всех </w:t>
      </w:r>
      <w:proofErr w:type="spellStart"/>
      <w:r w:rsidRPr="001F095E">
        <w:rPr>
          <w:sz w:val="28"/>
          <w:szCs w:val="28"/>
        </w:rPr>
        <w:t>стрессообрзующих</w:t>
      </w:r>
      <w:proofErr w:type="spellEnd"/>
      <w:r w:rsidRPr="001F095E">
        <w:rPr>
          <w:sz w:val="28"/>
          <w:szCs w:val="28"/>
        </w:rPr>
        <w:t xml:space="preserve"> факторов, но и обеспечивающая переживание радости, чувство удовлетворения, увлеченности деятельностью).</w:t>
      </w:r>
    </w:p>
    <w:p w:rsidR="001F095E" w:rsidRPr="001F095E" w:rsidRDefault="001F095E" w:rsidP="0028340D">
      <w:pPr>
        <w:spacing w:line="360" w:lineRule="exact"/>
        <w:jc w:val="both"/>
        <w:rPr>
          <w:sz w:val="28"/>
          <w:szCs w:val="28"/>
        </w:rPr>
      </w:pPr>
      <w:r w:rsidRPr="001F095E">
        <w:rPr>
          <w:sz w:val="28"/>
          <w:szCs w:val="28"/>
        </w:rPr>
        <w:lastRenderedPageBreak/>
        <w:t xml:space="preserve">- </w:t>
      </w:r>
      <w:r w:rsidRPr="001F095E">
        <w:rPr>
          <w:b/>
          <w:sz w:val="28"/>
          <w:szCs w:val="28"/>
        </w:rPr>
        <w:t>принцип деятельности</w:t>
      </w:r>
      <w:r w:rsidRPr="001F095E">
        <w:rPr>
          <w:sz w:val="28"/>
          <w:szCs w:val="28"/>
        </w:rPr>
        <w:t xml:space="preserve"> (новое знание </w:t>
      </w:r>
      <w:proofErr w:type="gramStart"/>
      <w:r w:rsidRPr="001F095E">
        <w:rPr>
          <w:sz w:val="28"/>
          <w:szCs w:val="28"/>
        </w:rPr>
        <w:t>вводится</w:t>
      </w:r>
      <w:proofErr w:type="gramEnd"/>
      <w:r w:rsidRPr="001F095E">
        <w:rPr>
          <w:sz w:val="28"/>
          <w:szCs w:val="28"/>
        </w:rPr>
        <w:t xml:space="preserve"> не в готовом виде, а через самостоятельное «открытие» его детьми на основе творческого </w:t>
      </w:r>
      <w:proofErr w:type="spellStart"/>
      <w:r w:rsidRPr="001F095E">
        <w:rPr>
          <w:sz w:val="28"/>
          <w:szCs w:val="28"/>
        </w:rPr>
        <w:t>музицирования</w:t>
      </w:r>
      <w:proofErr w:type="spellEnd"/>
      <w:r w:rsidRPr="001F095E">
        <w:rPr>
          <w:sz w:val="28"/>
          <w:szCs w:val="28"/>
        </w:rPr>
        <w:t>, импровизации в различных вилах музыкальной деятельности);</w:t>
      </w:r>
    </w:p>
    <w:p w:rsidR="001F095E" w:rsidRPr="001F095E" w:rsidRDefault="001F095E" w:rsidP="0028340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095E">
        <w:rPr>
          <w:b/>
          <w:sz w:val="28"/>
          <w:szCs w:val="28"/>
        </w:rPr>
        <w:t>научной обоснованности и практической применимости</w:t>
      </w:r>
      <w:r w:rsidRPr="001F095E">
        <w:rPr>
          <w:sz w:val="28"/>
          <w:szCs w:val="28"/>
        </w:rPr>
        <w:t xml:space="preserve"> (содержание, формы, методы музыкального воспитания детей, предложенные в данной программе,  обоснованы российскими и зарубежными исследованиями в области музыкальной педагогики);</w:t>
      </w:r>
    </w:p>
    <w:p w:rsidR="001F095E" w:rsidRPr="001F095E" w:rsidRDefault="001F095E" w:rsidP="0028340D">
      <w:pPr>
        <w:spacing w:line="360" w:lineRule="exact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- </w:t>
      </w:r>
      <w:r w:rsidRPr="001F095E">
        <w:rPr>
          <w:b/>
          <w:sz w:val="28"/>
          <w:szCs w:val="28"/>
        </w:rPr>
        <w:t>соответствие критериям полноты, необходимости и достаточности</w:t>
      </w:r>
      <w:r w:rsidRPr="001F095E">
        <w:rPr>
          <w:sz w:val="28"/>
          <w:szCs w:val="28"/>
        </w:rPr>
        <w:t xml:space="preserve"> (оптимизация содержания музыкального образования, возможность «на малом учить многому»);</w:t>
      </w:r>
      <w:r w:rsidRPr="001F095E">
        <w:rPr>
          <w:b/>
          <w:sz w:val="28"/>
          <w:szCs w:val="28"/>
        </w:rPr>
        <w:t xml:space="preserve"> </w:t>
      </w:r>
    </w:p>
    <w:p w:rsidR="001F095E" w:rsidRPr="001F095E" w:rsidRDefault="001F095E" w:rsidP="0028340D">
      <w:pPr>
        <w:spacing w:line="360" w:lineRule="exact"/>
        <w:jc w:val="both"/>
        <w:rPr>
          <w:b/>
          <w:sz w:val="28"/>
          <w:szCs w:val="28"/>
        </w:rPr>
      </w:pPr>
      <w:r w:rsidRPr="001F095E">
        <w:rPr>
          <w:sz w:val="28"/>
          <w:szCs w:val="28"/>
        </w:rPr>
        <w:t xml:space="preserve">- </w:t>
      </w:r>
      <w:r w:rsidRPr="001F095E">
        <w:rPr>
          <w:b/>
          <w:sz w:val="28"/>
          <w:szCs w:val="28"/>
        </w:rPr>
        <w:t>единство воспитательных, обучающих, развивающих целей и задач</w:t>
      </w:r>
      <w:r w:rsidRPr="001F095E">
        <w:rPr>
          <w:sz w:val="28"/>
          <w:szCs w:val="28"/>
        </w:rPr>
        <w:t>, (реализуется в соответствии с логикой системы музыкального развития, предложенной данной программой);</w:t>
      </w:r>
    </w:p>
    <w:p w:rsidR="001F095E" w:rsidRDefault="001F095E" w:rsidP="0028340D">
      <w:pPr>
        <w:spacing w:line="360" w:lineRule="exact"/>
        <w:jc w:val="both"/>
        <w:rPr>
          <w:b/>
          <w:sz w:val="28"/>
          <w:szCs w:val="28"/>
        </w:rPr>
      </w:pPr>
      <w:r w:rsidRPr="001F095E">
        <w:rPr>
          <w:b/>
          <w:sz w:val="28"/>
          <w:szCs w:val="28"/>
        </w:rPr>
        <w:t xml:space="preserve">- принцип целостности </w:t>
      </w:r>
      <w:r w:rsidRPr="001F095E">
        <w:rPr>
          <w:sz w:val="28"/>
          <w:szCs w:val="28"/>
        </w:rPr>
        <w:t xml:space="preserve">(новые знания  (в </w:t>
      </w:r>
      <w:proofErr w:type="spellStart"/>
      <w:r w:rsidRPr="001F095E">
        <w:rPr>
          <w:sz w:val="28"/>
          <w:szCs w:val="28"/>
        </w:rPr>
        <w:t>т.ч</w:t>
      </w:r>
      <w:proofErr w:type="spellEnd"/>
      <w:r w:rsidRPr="001F095E">
        <w:rPr>
          <w:sz w:val="28"/>
          <w:szCs w:val="28"/>
        </w:rPr>
        <w:t>. и о музыке) раскрываются в их взаимосвязи с предметами и явлениями окружающего мира);</w:t>
      </w:r>
    </w:p>
    <w:p w:rsidR="001F095E" w:rsidRPr="001F095E" w:rsidRDefault="001F095E" w:rsidP="0028340D">
      <w:pPr>
        <w:spacing w:line="360" w:lineRule="exact"/>
        <w:jc w:val="both"/>
        <w:rPr>
          <w:b/>
          <w:sz w:val="28"/>
          <w:szCs w:val="28"/>
        </w:rPr>
      </w:pPr>
      <w:r w:rsidRPr="001F095E">
        <w:rPr>
          <w:b/>
          <w:sz w:val="28"/>
          <w:szCs w:val="28"/>
        </w:rPr>
        <w:t>- принцип минимакса (</w:t>
      </w:r>
      <w:proofErr w:type="spellStart"/>
      <w:r w:rsidRPr="001F095E">
        <w:rPr>
          <w:sz w:val="28"/>
          <w:szCs w:val="28"/>
        </w:rPr>
        <w:t>разноуровневое</w:t>
      </w:r>
      <w:proofErr w:type="spellEnd"/>
      <w:r w:rsidRPr="001F095E">
        <w:rPr>
          <w:sz w:val="28"/>
          <w:szCs w:val="28"/>
        </w:rPr>
        <w:t xml:space="preserve"> музыкальное развитие детей – в соответствии со своими природными и возрастными  возможностями);</w:t>
      </w:r>
    </w:p>
    <w:p w:rsidR="001F095E" w:rsidRPr="001F095E" w:rsidRDefault="001F095E" w:rsidP="0028340D">
      <w:pPr>
        <w:spacing w:line="360" w:lineRule="exact"/>
        <w:jc w:val="both"/>
        <w:rPr>
          <w:sz w:val="28"/>
          <w:szCs w:val="28"/>
        </w:rPr>
      </w:pPr>
      <w:r w:rsidRPr="001F095E">
        <w:rPr>
          <w:b/>
          <w:sz w:val="28"/>
          <w:szCs w:val="28"/>
        </w:rPr>
        <w:t xml:space="preserve">- принцип вариативности </w:t>
      </w:r>
      <w:r w:rsidRPr="001F095E">
        <w:rPr>
          <w:sz w:val="28"/>
          <w:szCs w:val="28"/>
        </w:rPr>
        <w:t>(предоставление детям возможности выбора  степени форм активности в различных видах музыкально-творческой деятельности);</w:t>
      </w:r>
    </w:p>
    <w:p w:rsidR="001F095E" w:rsidRPr="001F095E" w:rsidRDefault="001F095E" w:rsidP="0028340D">
      <w:pPr>
        <w:spacing w:line="360" w:lineRule="exact"/>
        <w:jc w:val="both"/>
        <w:rPr>
          <w:b/>
          <w:sz w:val="28"/>
          <w:szCs w:val="28"/>
        </w:rPr>
      </w:pPr>
      <w:r w:rsidRPr="001F095E">
        <w:rPr>
          <w:sz w:val="28"/>
          <w:szCs w:val="28"/>
        </w:rPr>
        <w:t xml:space="preserve">- </w:t>
      </w:r>
      <w:r w:rsidRPr="001F095E">
        <w:rPr>
          <w:b/>
          <w:sz w:val="28"/>
          <w:szCs w:val="28"/>
        </w:rPr>
        <w:t>принцип творчества</w:t>
      </w:r>
      <w:r w:rsidRPr="001F095E">
        <w:rPr>
          <w:sz w:val="28"/>
          <w:szCs w:val="28"/>
        </w:rPr>
        <w:t xml:space="preserve"> (обеспечение возможности  для каждого ребенка приобретения собственного опыта творческой деятельности);</w:t>
      </w:r>
    </w:p>
    <w:p w:rsidR="001F095E" w:rsidRPr="001F095E" w:rsidRDefault="001F095E" w:rsidP="0028340D">
      <w:pPr>
        <w:spacing w:line="360" w:lineRule="exact"/>
        <w:jc w:val="both"/>
        <w:rPr>
          <w:sz w:val="28"/>
          <w:szCs w:val="28"/>
        </w:rPr>
      </w:pPr>
      <w:r w:rsidRPr="001F095E">
        <w:rPr>
          <w:b/>
          <w:sz w:val="28"/>
          <w:szCs w:val="28"/>
        </w:rPr>
        <w:t>- принцип непрерывности</w:t>
      </w:r>
      <w:r w:rsidRPr="001F095E">
        <w:rPr>
          <w:sz w:val="28"/>
          <w:szCs w:val="28"/>
        </w:rPr>
        <w:t xml:space="preserve"> (обеспечиваются преемственные связи между содержанием музыкального образования в детском саду и начальной школе);</w:t>
      </w:r>
    </w:p>
    <w:p w:rsidR="001F095E" w:rsidRPr="001F095E" w:rsidRDefault="001F095E" w:rsidP="0028340D">
      <w:pPr>
        <w:spacing w:line="360" w:lineRule="exact"/>
        <w:jc w:val="both"/>
        <w:rPr>
          <w:sz w:val="28"/>
          <w:szCs w:val="28"/>
        </w:rPr>
      </w:pPr>
      <w:proofErr w:type="gramStart"/>
      <w:r w:rsidRPr="001F095E">
        <w:rPr>
          <w:sz w:val="28"/>
          <w:szCs w:val="28"/>
        </w:rPr>
        <w:t xml:space="preserve">- </w:t>
      </w:r>
      <w:r w:rsidRPr="001F095E">
        <w:rPr>
          <w:b/>
          <w:sz w:val="28"/>
          <w:szCs w:val="28"/>
        </w:rPr>
        <w:t>принцип интеграции образовательных областей</w:t>
      </w:r>
      <w:r w:rsidRPr="001F095E">
        <w:rPr>
          <w:sz w:val="28"/>
          <w:szCs w:val="28"/>
        </w:rPr>
        <w:t xml:space="preserve"> (музыкально-творческая деятельность позволяет интегрировать практически все образовательные</w:t>
      </w:r>
      <w:proofErr w:type="gramEnd"/>
      <w:r w:rsidRPr="001F095E">
        <w:rPr>
          <w:sz w:val="28"/>
          <w:szCs w:val="28"/>
        </w:rPr>
        <w:t xml:space="preserve"> области в зависимости от педагогических целей и задач). </w:t>
      </w:r>
    </w:p>
    <w:p w:rsidR="001F095E" w:rsidRPr="001F095E" w:rsidRDefault="001F095E" w:rsidP="0028340D">
      <w:pPr>
        <w:spacing w:line="360" w:lineRule="exact"/>
        <w:jc w:val="both"/>
        <w:rPr>
          <w:sz w:val="28"/>
          <w:szCs w:val="28"/>
        </w:rPr>
      </w:pPr>
      <w:r w:rsidRPr="001F095E">
        <w:rPr>
          <w:sz w:val="28"/>
          <w:szCs w:val="28"/>
        </w:rPr>
        <w:t xml:space="preserve">- </w:t>
      </w:r>
      <w:r w:rsidRPr="001F095E">
        <w:rPr>
          <w:b/>
          <w:sz w:val="28"/>
          <w:szCs w:val="28"/>
        </w:rPr>
        <w:t>комплексно-тематический принцип построения  образовательного процесса</w:t>
      </w:r>
      <w:r w:rsidRPr="001F095E">
        <w:rPr>
          <w:sz w:val="28"/>
          <w:szCs w:val="28"/>
        </w:rPr>
        <w:t xml:space="preserve"> (реализация настоящей программы предполагает организацию совместной музыкально-творческой деятельности педагога с детьми на основе игровых тематических  проектов).</w:t>
      </w:r>
    </w:p>
    <w:p w:rsidR="00042B3E" w:rsidRDefault="00042B3E" w:rsidP="0028340D">
      <w:pPr>
        <w:spacing w:line="360" w:lineRule="exact"/>
        <w:jc w:val="both"/>
        <w:rPr>
          <w:b/>
          <w:sz w:val="28"/>
          <w:szCs w:val="28"/>
        </w:rPr>
      </w:pPr>
    </w:p>
    <w:p w:rsidR="00042B3E" w:rsidRDefault="00042B3E" w:rsidP="0028340D">
      <w:pPr>
        <w:spacing w:line="360" w:lineRule="exact"/>
        <w:ind w:firstLine="708"/>
        <w:jc w:val="both"/>
        <w:rPr>
          <w:sz w:val="28"/>
          <w:szCs w:val="28"/>
        </w:rPr>
      </w:pPr>
      <w:r w:rsidRPr="00042B3E">
        <w:rPr>
          <w:sz w:val="28"/>
          <w:szCs w:val="28"/>
        </w:rPr>
        <w:t xml:space="preserve">В </w:t>
      </w:r>
      <w:r>
        <w:rPr>
          <w:sz w:val="28"/>
          <w:szCs w:val="28"/>
        </w:rPr>
        <w:t>своей работе по музыкальному воспитанию я стараюсь реализовать все вышеперечисленные дидактические принципы.</w:t>
      </w:r>
    </w:p>
    <w:p w:rsidR="008E1BD2" w:rsidRDefault="00042B3E" w:rsidP="0028340D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психологической комфортности</w:t>
      </w:r>
      <w:r w:rsidR="008E1BD2">
        <w:rPr>
          <w:sz w:val="28"/>
          <w:szCs w:val="28"/>
        </w:rPr>
        <w:t>.</w:t>
      </w:r>
    </w:p>
    <w:p w:rsidR="00042B3E" w:rsidRDefault="00042B3E" w:rsidP="0028340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своем музыкальном зале мы постарались создать с одной стороны уютную обстановку для наших воспитанников, с другой стороны, в зале есть много всего интересного, чего малыши не видят ни в группе, ни дома. Всё</w:t>
      </w:r>
      <w:r w:rsidRPr="00042B3E">
        <w:rPr>
          <w:sz w:val="28"/>
          <w:szCs w:val="28"/>
        </w:rPr>
        <w:t xml:space="preserve"> это не только д</w:t>
      </w:r>
      <w:r>
        <w:rPr>
          <w:sz w:val="28"/>
          <w:szCs w:val="28"/>
        </w:rPr>
        <w:t>арит детям радость, вызывает ин</w:t>
      </w:r>
      <w:r w:rsidRPr="00042B3E">
        <w:rPr>
          <w:sz w:val="28"/>
          <w:szCs w:val="28"/>
        </w:rPr>
        <w:t xml:space="preserve">терес, но и помогает </w:t>
      </w:r>
      <w:r w:rsidRPr="00042B3E">
        <w:rPr>
          <w:sz w:val="28"/>
          <w:szCs w:val="28"/>
        </w:rPr>
        <w:lastRenderedPageBreak/>
        <w:t>малышам</w:t>
      </w:r>
      <w:r>
        <w:rPr>
          <w:sz w:val="28"/>
          <w:szCs w:val="28"/>
        </w:rPr>
        <w:t xml:space="preserve"> (особенно тем, кто только пришел к детский сад) </w:t>
      </w:r>
      <w:r w:rsidRPr="00042B3E">
        <w:rPr>
          <w:sz w:val="28"/>
          <w:szCs w:val="28"/>
        </w:rPr>
        <w:t xml:space="preserve"> адаптироваться</w:t>
      </w:r>
      <w:r>
        <w:rPr>
          <w:sz w:val="28"/>
          <w:szCs w:val="28"/>
        </w:rPr>
        <w:t xml:space="preserve"> к детскому саду, не случайно, новенькие детки, которые ещё скучают и тяжело переживают расставание с мамой, завидя меня, вытирают слезки и радостно бегут навстречу и готовы идти ко мне «в гости» в любое время.</w:t>
      </w:r>
    </w:p>
    <w:p w:rsidR="008E1BD2" w:rsidRDefault="00042B3E" w:rsidP="0028340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4EC" w:rsidRPr="00B254E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ринцип деятельности</w:t>
      </w:r>
      <w:r w:rsidR="008E1BD2">
        <w:rPr>
          <w:sz w:val="28"/>
          <w:szCs w:val="28"/>
        </w:rPr>
        <w:t>.</w:t>
      </w:r>
    </w:p>
    <w:p w:rsidR="00042B3E" w:rsidRDefault="00B254EC" w:rsidP="0028340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Примером работы этого принципа может служить наши игры и «опыты» со звуками, какими бывают звуки, мы, даже с малышами, определяем в практической деятельности. Точно также, опытным путем,  знакомимся и с музыкальными жанрами. Пробуем танцевать под марш или наоборот маршировать под танцевальную музыку. Самостоятельные «открытия» помогают детям быстрее научиться адаптироваться в мире музыки.</w:t>
      </w:r>
    </w:p>
    <w:p w:rsidR="001565EC" w:rsidRDefault="00B254EC" w:rsidP="0028340D">
      <w:pPr>
        <w:spacing w:line="360" w:lineRule="exact"/>
        <w:jc w:val="both"/>
        <w:rPr>
          <w:sz w:val="28"/>
          <w:szCs w:val="28"/>
        </w:rPr>
      </w:pPr>
      <w:r w:rsidRPr="00B254EC">
        <w:rPr>
          <w:b/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042B3E">
        <w:rPr>
          <w:b/>
          <w:sz w:val="28"/>
          <w:szCs w:val="28"/>
        </w:rPr>
        <w:t>научной обоснованности и практической применимости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65EC" w:rsidRDefault="001565EC" w:rsidP="0028340D">
      <w:pPr>
        <w:spacing w:line="360" w:lineRule="exact"/>
        <w:ind w:firstLine="708"/>
        <w:jc w:val="both"/>
        <w:rPr>
          <w:sz w:val="28"/>
          <w:szCs w:val="28"/>
        </w:rPr>
      </w:pPr>
      <w:r w:rsidRPr="001565EC">
        <w:rPr>
          <w:sz w:val="28"/>
          <w:szCs w:val="28"/>
        </w:rPr>
        <w:t>Восприятие красоты окружающего мира во всем его многообразии, приобщение ребенка к искусству требуют осмысления, что невозможно без участия воображения, памяти и мышления. Включение мышления в процесс эстетического восприятия – основа для развития наблюдательности, становления сенсорной культуры, оценочных суждений.</w:t>
      </w:r>
      <w:r>
        <w:rPr>
          <w:sz w:val="28"/>
          <w:szCs w:val="28"/>
        </w:rPr>
        <w:t xml:space="preserve"> </w:t>
      </w:r>
      <w:r w:rsidR="00B254EC">
        <w:rPr>
          <w:sz w:val="28"/>
          <w:szCs w:val="28"/>
        </w:rPr>
        <w:t>С</w:t>
      </w:r>
      <w:r w:rsidR="00042B3E">
        <w:rPr>
          <w:sz w:val="28"/>
          <w:szCs w:val="28"/>
        </w:rPr>
        <w:t>одержание, формы, методы</w:t>
      </w:r>
      <w:r w:rsidR="00B254EC">
        <w:rPr>
          <w:sz w:val="28"/>
          <w:szCs w:val="28"/>
        </w:rPr>
        <w:t xml:space="preserve"> музыкального воспитания детей, разработанные лучшими педагогами</w:t>
      </w:r>
      <w:r w:rsidR="001F095E">
        <w:rPr>
          <w:sz w:val="28"/>
          <w:szCs w:val="28"/>
        </w:rPr>
        <w:t>,</w:t>
      </w:r>
      <w:r w:rsidR="00B254EC">
        <w:rPr>
          <w:sz w:val="28"/>
          <w:szCs w:val="28"/>
        </w:rPr>
        <w:t xml:space="preserve"> учитывают </w:t>
      </w:r>
      <w:r>
        <w:rPr>
          <w:sz w:val="28"/>
          <w:szCs w:val="28"/>
        </w:rPr>
        <w:t>основные</w:t>
      </w:r>
      <w:r w:rsidRPr="001565EC">
        <w:rPr>
          <w:sz w:val="28"/>
          <w:szCs w:val="28"/>
        </w:rPr>
        <w:t xml:space="preserve"> полож</w:t>
      </w:r>
      <w:r>
        <w:rPr>
          <w:sz w:val="28"/>
          <w:szCs w:val="28"/>
        </w:rPr>
        <w:t>ения</w:t>
      </w:r>
      <w:r w:rsidRPr="001565EC">
        <w:rPr>
          <w:sz w:val="28"/>
          <w:szCs w:val="28"/>
        </w:rPr>
        <w:t xml:space="preserve"> возрастной психологии и дошкольной педагогики</w:t>
      </w:r>
      <w:r>
        <w:rPr>
          <w:sz w:val="28"/>
          <w:szCs w:val="28"/>
        </w:rPr>
        <w:t>, и при этом имею</w:t>
      </w:r>
      <w:r w:rsidRPr="001565EC">
        <w:rPr>
          <w:sz w:val="28"/>
          <w:szCs w:val="28"/>
        </w:rPr>
        <w:t>т возможность реализации в массовой практике дошкольного образования</w:t>
      </w:r>
      <w:r>
        <w:rPr>
          <w:sz w:val="28"/>
          <w:szCs w:val="28"/>
        </w:rPr>
        <w:t xml:space="preserve">. </w:t>
      </w:r>
    </w:p>
    <w:p w:rsidR="008E1BD2" w:rsidRDefault="006828BB" w:rsidP="0028340D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042B3E">
        <w:rPr>
          <w:b/>
          <w:sz w:val="28"/>
          <w:szCs w:val="28"/>
        </w:rPr>
        <w:t>оответствие критериям полноты, необходимости и достаточности</w:t>
      </w:r>
      <w:r w:rsidR="00475A9F">
        <w:rPr>
          <w:b/>
          <w:sz w:val="28"/>
          <w:szCs w:val="28"/>
        </w:rPr>
        <w:t>.</w:t>
      </w:r>
    </w:p>
    <w:p w:rsidR="00042B3E" w:rsidRPr="008E1BD2" w:rsidRDefault="001565EC" w:rsidP="0028340D">
      <w:pPr>
        <w:spacing w:line="360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Приведу пример: разучивая с малышами малые фольклорные формы, народные песни и пляски, мы знакомим «наше будущее» с его историей, его «корнями». Хватит уже быть «Иванами, не помнящими родства». Патриотизм, любовь к родной земле, природе  начинается именно с этого. </w:t>
      </w:r>
    </w:p>
    <w:p w:rsidR="008E1BD2" w:rsidRDefault="001565EC" w:rsidP="0028340D">
      <w:pPr>
        <w:spacing w:line="360" w:lineRule="exact"/>
        <w:jc w:val="both"/>
        <w:rPr>
          <w:sz w:val="28"/>
          <w:szCs w:val="28"/>
        </w:rPr>
      </w:pPr>
      <w:r w:rsidRPr="001565EC">
        <w:rPr>
          <w:b/>
          <w:sz w:val="28"/>
          <w:szCs w:val="28"/>
        </w:rPr>
        <w:t>Е</w:t>
      </w:r>
      <w:r w:rsidR="00042B3E" w:rsidRPr="001565EC">
        <w:rPr>
          <w:b/>
          <w:sz w:val="28"/>
          <w:szCs w:val="28"/>
        </w:rPr>
        <w:t>динство</w:t>
      </w:r>
      <w:r w:rsidR="00042B3E">
        <w:rPr>
          <w:b/>
          <w:sz w:val="28"/>
          <w:szCs w:val="28"/>
        </w:rPr>
        <w:t xml:space="preserve"> воспитательных, обучающих, развивающих целей и задач</w:t>
      </w:r>
      <w:r w:rsidR="00A0635F">
        <w:rPr>
          <w:sz w:val="28"/>
          <w:szCs w:val="28"/>
        </w:rPr>
        <w:t>.</w:t>
      </w:r>
    </w:p>
    <w:p w:rsidR="00042B3E" w:rsidRDefault="00A0635F" w:rsidP="0028340D">
      <w:pPr>
        <w:spacing w:line="360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Этот принцип учитывается постоянно в регулярном проведении НОД, развлечениях и праздниках. </w:t>
      </w:r>
    </w:p>
    <w:p w:rsidR="008E1BD2" w:rsidRDefault="00A0635F" w:rsidP="0028340D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42B3E">
        <w:rPr>
          <w:b/>
          <w:sz w:val="28"/>
          <w:szCs w:val="28"/>
        </w:rPr>
        <w:t>ринцип целостности</w:t>
      </w:r>
      <w:r>
        <w:rPr>
          <w:b/>
          <w:sz w:val="28"/>
          <w:szCs w:val="28"/>
        </w:rPr>
        <w:t xml:space="preserve">. </w:t>
      </w:r>
    </w:p>
    <w:p w:rsidR="00042B3E" w:rsidRDefault="00A0635F" w:rsidP="0028340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слушая пьесу М. Глинки «Жаворонок», в первую очередь мы говорим о данной птице, местах ее обитания, ее отличительных чертах. Рассматриваем иллюстрации, альбомы. Смотрим видео, обсуждаем природу. Беседуем о том, что все это неповторимо, и наша задача – сберечь всю красоту родной земли для</w:t>
      </w:r>
      <w:r w:rsidR="00042B3E">
        <w:rPr>
          <w:b/>
          <w:sz w:val="28"/>
          <w:szCs w:val="28"/>
        </w:rPr>
        <w:t xml:space="preserve"> </w:t>
      </w:r>
      <w:r w:rsidRPr="00A0635F">
        <w:rPr>
          <w:sz w:val="28"/>
          <w:szCs w:val="28"/>
        </w:rPr>
        <w:t>новых поколений.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 делаем акцент на творчестве композитора, рассказываем о его творчестве, о том, чем он знаменит. </w:t>
      </w:r>
    </w:p>
    <w:p w:rsidR="0028340D" w:rsidRDefault="0028340D" w:rsidP="0028340D">
      <w:pPr>
        <w:spacing w:line="360" w:lineRule="exact"/>
        <w:ind w:firstLine="708"/>
        <w:jc w:val="both"/>
        <w:rPr>
          <w:sz w:val="28"/>
          <w:szCs w:val="28"/>
        </w:rPr>
      </w:pPr>
    </w:p>
    <w:p w:rsidR="0028340D" w:rsidRDefault="0028340D" w:rsidP="0028340D">
      <w:pPr>
        <w:spacing w:line="360" w:lineRule="exact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3543EF" w:rsidRDefault="003543EF" w:rsidP="0028340D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8E1BD2">
        <w:rPr>
          <w:b/>
          <w:sz w:val="28"/>
          <w:szCs w:val="28"/>
        </w:rPr>
        <w:t>ринцип минимакса.</w:t>
      </w:r>
    </w:p>
    <w:p w:rsidR="003543EF" w:rsidRPr="003543EF" w:rsidRDefault="003543EF" w:rsidP="0028340D">
      <w:pPr>
        <w:spacing w:line="360" w:lineRule="exact"/>
        <w:ind w:firstLine="708"/>
        <w:jc w:val="both"/>
        <w:rPr>
          <w:sz w:val="28"/>
          <w:szCs w:val="28"/>
        </w:rPr>
      </w:pPr>
      <w:r w:rsidRPr="003543EF">
        <w:rPr>
          <w:sz w:val="28"/>
          <w:szCs w:val="28"/>
        </w:rPr>
        <w:t xml:space="preserve">Все дети разные и каждый из них развивается своим темпом. </w:t>
      </w:r>
      <w:proofErr w:type="gramStart"/>
      <w:r w:rsidRPr="003543EF">
        <w:rPr>
          <w:sz w:val="28"/>
          <w:szCs w:val="28"/>
        </w:rPr>
        <w:t>Вместе с тем, обучение сориентировано на некий средний уровень, который слишком высок для слабых детей и явно недостаточен для более сильных.</w:t>
      </w:r>
      <w:proofErr w:type="gramEnd"/>
      <w:r w:rsidRPr="003543EF">
        <w:rPr>
          <w:sz w:val="28"/>
          <w:szCs w:val="28"/>
        </w:rPr>
        <w:t xml:space="preserve"> Это тормозит развитие</w:t>
      </w:r>
      <w:r>
        <w:rPr>
          <w:sz w:val="28"/>
          <w:szCs w:val="28"/>
        </w:rPr>
        <w:t>,</w:t>
      </w:r>
      <w:r w:rsidRPr="003543EF">
        <w:rPr>
          <w:sz w:val="28"/>
          <w:szCs w:val="28"/>
        </w:rPr>
        <w:t xml:space="preserve"> как сильных детей, так и слабых.</w:t>
      </w:r>
      <w:r>
        <w:rPr>
          <w:sz w:val="28"/>
          <w:szCs w:val="28"/>
        </w:rPr>
        <w:t xml:space="preserve"> Например, я работаю в разновозрастной группе, где собраны ребятишки от 4 до 6 лет. Так вот работу в этой группе я строю именно по этому принципу.  </w:t>
      </w:r>
      <w:r w:rsidRPr="003543EF">
        <w:rPr>
          <w:sz w:val="28"/>
          <w:szCs w:val="28"/>
        </w:rPr>
        <w:t>Чтобы учесть инди</w:t>
      </w:r>
      <w:r>
        <w:rPr>
          <w:sz w:val="28"/>
          <w:szCs w:val="28"/>
        </w:rPr>
        <w:t>видуальные особенности детей</w:t>
      </w:r>
      <w:r w:rsidRPr="003543EF">
        <w:rPr>
          <w:sz w:val="28"/>
          <w:szCs w:val="28"/>
        </w:rPr>
        <w:t xml:space="preserve"> и обеспечить им продвижение вперед своим темпом, часто выделяют два, четыре, шесть, восемь и т.д. уровней. </w:t>
      </w:r>
      <w:r>
        <w:rPr>
          <w:sz w:val="28"/>
          <w:szCs w:val="28"/>
        </w:rPr>
        <w:t>Однако реальных уровней в группе</w:t>
      </w:r>
      <w:r w:rsidRPr="003543EF">
        <w:rPr>
          <w:sz w:val="28"/>
          <w:szCs w:val="28"/>
        </w:rPr>
        <w:t xml:space="preserve"> ровно столько, сколько детей! Кто возьмет на себя ответственность их точно определить? Выход здесь один: выделить всего лишь два уровня - максимальный, определяемый зоной ближайшего развития детей данной возрастной группы (то, что Л. В. </w:t>
      </w:r>
      <w:proofErr w:type="spellStart"/>
      <w:r w:rsidRPr="003543EF">
        <w:rPr>
          <w:sz w:val="28"/>
          <w:szCs w:val="28"/>
        </w:rPr>
        <w:t>Занков</w:t>
      </w:r>
      <w:proofErr w:type="spellEnd"/>
      <w:r w:rsidRPr="003543EF">
        <w:rPr>
          <w:sz w:val="28"/>
          <w:szCs w:val="28"/>
        </w:rPr>
        <w:t xml:space="preserve"> называл "высоким" уровнем трудности), и необходимый минимум, то есть тот минимальный объем знаний, который обеспечивает во</w:t>
      </w:r>
      <w:r>
        <w:rPr>
          <w:sz w:val="28"/>
          <w:szCs w:val="28"/>
        </w:rPr>
        <w:t xml:space="preserve">зможность дальнейшего обучения. </w:t>
      </w:r>
      <w:r w:rsidRPr="003543EF">
        <w:rPr>
          <w:sz w:val="28"/>
          <w:szCs w:val="28"/>
        </w:rPr>
        <w:t>Принцип минимакс</w:t>
      </w:r>
      <w:r>
        <w:rPr>
          <w:sz w:val="28"/>
          <w:szCs w:val="28"/>
        </w:rPr>
        <w:t>а заключается в следующем: ДОУ обязано</w:t>
      </w:r>
      <w:r w:rsidRPr="003543EF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предложить своему воспитаннику</w:t>
      </w:r>
      <w:r w:rsidRPr="003543EF">
        <w:rPr>
          <w:sz w:val="28"/>
          <w:szCs w:val="28"/>
        </w:rPr>
        <w:t xml:space="preserve"> содержание образования п</w:t>
      </w:r>
      <w:r>
        <w:rPr>
          <w:sz w:val="28"/>
          <w:szCs w:val="28"/>
        </w:rPr>
        <w:t>о максимальному уровню, а ребенок может</w:t>
      </w:r>
      <w:r w:rsidRPr="003543EF">
        <w:rPr>
          <w:sz w:val="28"/>
          <w:szCs w:val="28"/>
        </w:rPr>
        <w:t xml:space="preserve"> усвоить это содержание по минима</w:t>
      </w:r>
      <w:r>
        <w:rPr>
          <w:sz w:val="28"/>
          <w:szCs w:val="28"/>
        </w:rPr>
        <w:t xml:space="preserve">льному уровню. (А. А. Леонтьев) </w:t>
      </w:r>
      <w:r w:rsidRPr="003543EF">
        <w:rPr>
          <w:sz w:val="28"/>
          <w:szCs w:val="28"/>
        </w:rPr>
        <w:t>Система минимакса является, видимо, оптимальной для реализации индивидуального подхода, так как это саморег</w:t>
      </w:r>
      <w:r>
        <w:rPr>
          <w:sz w:val="28"/>
          <w:szCs w:val="28"/>
        </w:rPr>
        <w:t xml:space="preserve">улирующаяся система. </w:t>
      </w:r>
    </w:p>
    <w:p w:rsidR="008E1BD2" w:rsidRDefault="003543EF" w:rsidP="0028340D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42B3E">
        <w:rPr>
          <w:b/>
          <w:sz w:val="28"/>
          <w:szCs w:val="28"/>
        </w:rPr>
        <w:t>ринцип вариативности</w:t>
      </w:r>
      <w:r w:rsidR="008E1BD2">
        <w:rPr>
          <w:b/>
          <w:sz w:val="28"/>
          <w:szCs w:val="28"/>
        </w:rPr>
        <w:t>.</w:t>
      </w:r>
    </w:p>
    <w:p w:rsidR="00042B3E" w:rsidRDefault="00A10A02" w:rsidP="0028340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использую в работе программы и технологии, основанные на методике музыкального воспитания детей Карла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A10A02">
        <w:rPr>
          <w:sz w:val="28"/>
          <w:szCs w:val="28"/>
        </w:rPr>
        <w:t xml:space="preserve">Принципы, положенные К. </w:t>
      </w:r>
      <w:proofErr w:type="spellStart"/>
      <w:r w:rsidRPr="00A10A02">
        <w:rPr>
          <w:sz w:val="28"/>
          <w:szCs w:val="28"/>
        </w:rPr>
        <w:t>Орфом</w:t>
      </w:r>
      <w:proofErr w:type="spellEnd"/>
      <w:r w:rsidRPr="00A10A02">
        <w:rPr>
          <w:sz w:val="28"/>
          <w:szCs w:val="28"/>
        </w:rPr>
        <w:t xml:space="preserve"> в основу деятельности школы, сводятся к следующему: активизация творческого начала каждого ребенка; нет музыкально неодаренных детей, музыкальные способности можно развить вне зависимости от степени их выраженности; коллективная музыкальная деятельность детей, совместное музицирование; оптимизация музыкально-ритмического чувства и музыкального слуха; широкое использование первоэлементов музыки (немузыкальных звуков и </w:t>
      </w:r>
      <w:proofErr w:type="spellStart"/>
      <w:r w:rsidRPr="00A10A02">
        <w:rPr>
          <w:sz w:val="28"/>
          <w:szCs w:val="28"/>
        </w:rPr>
        <w:t>звукоизвлечения</w:t>
      </w:r>
      <w:proofErr w:type="spellEnd"/>
      <w:r w:rsidRPr="00A10A02">
        <w:rPr>
          <w:sz w:val="28"/>
          <w:szCs w:val="28"/>
        </w:rPr>
        <w:t xml:space="preserve"> — щелчки, хлопки, притопы, голосовые звуки и т.д.);</w:t>
      </w:r>
      <w:proofErr w:type="gramEnd"/>
      <w:r w:rsidRPr="00A10A02">
        <w:rPr>
          <w:sz w:val="28"/>
          <w:szCs w:val="28"/>
        </w:rPr>
        <w:t xml:space="preserve"> </w:t>
      </w:r>
      <w:proofErr w:type="gramStart"/>
      <w:r w:rsidRPr="00A10A02">
        <w:rPr>
          <w:sz w:val="28"/>
          <w:szCs w:val="28"/>
        </w:rPr>
        <w:t>особая роль слова в вокализации, мелодико-интонационное произнесение; синкретизм (соединение музыки, движения, слова и театра); импровизация; креативность; импровизационный спектакль — итог начального музыкального образования.</w:t>
      </w:r>
      <w:proofErr w:type="gramEnd"/>
    </w:p>
    <w:p w:rsidR="008E1BD2" w:rsidRDefault="00A10A02" w:rsidP="0028340D">
      <w:pPr>
        <w:spacing w:line="360" w:lineRule="exact"/>
        <w:jc w:val="both"/>
        <w:rPr>
          <w:sz w:val="28"/>
          <w:szCs w:val="28"/>
        </w:rPr>
      </w:pPr>
      <w:r w:rsidRPr="00A10A02">
        <w:rPr>
          <w:b/>
          <w:sz w:val="28"/>
          <w:szCs w:val="28"/>
        </w:rPr>
        <w:t>П</w:t>
      </w:r>
      <w:r w:rsidR="00042B3E">
        <w:rPr>
          <w:b/>
          <w:sz w:val="28"/>
          <w:szCs w:val="28"/>
        </w:rPr>
        <w:t>ринцип творчества</w:t>
      </w:r>
      <w:r w:rsidR="008E1BD2">
        <w:rPr>
          <w:sz w:val="28"/>
          <w:szCs w:val="28"/>
        </w:rPr>
        <w:t>.</w:t>
      </w:r>
    </w:p>
    <w:p w:rsidR="00042B3E" w:rsidRDefault="00A10A02" w:rsidP="0028340D">
      <w:pPr>
        <w:spacing w:line="360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этого в своей работе я активно использую певческие творческие задания У. Тиличеевой, Т. </w:t>
      </w:r>
      <w:proofErr w:type="spellStart"/>
      <w:r>
        <w:rPr>
          <w:sz w:val="28"/>
          <w:szCs w:val="28"/>
        </w:rPr>
        <w:t>Бырченко</w:t>
      </w:r>
      <w:proofErr w:type="spellEnd"/>
      <w:r>
        <w:rPr>
          <w:sz w:val="28"/>
          <w:szCs w:val="28"/>
        </w:rPr>
        <w:t>, в музыкально-</w:t>
      </w:r>
      <w:proofErr w:type="gramStart"/>
      <w:r>
        <w:rPr>
          <w:sz w:val="28"/>
          <w:szCs w:val="28"/>
        </w:rPr>
        <w:t>ритмических движениях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–  коммуникативные танцы А. Бурениной, в игре на детских музыкальных инструментах – методику Т. </w:t>
      </w:r>
      <w:proofErr w:type="spellStart"/>
      <w:r>
        <w:rPr>
          <w:sz w:val="28"/>
          <w:szCs w:val="28"/>
        </w:rPr>
        <w:t>Тютюнниковой</w:t>
      </w:r>
      <w:proofErr w:type="spellEnd"/>
      <w:r>
        <w:rPr>
          <w:sz w:val="28"/>
          <w:szCs w:val="28"/>
        </w:rPr>
        <w:t xml:space="preserve">. </w:t>
      </w:r>
    </w:p>
    <w:p w:rsidR="008E1BD2" w:rsidRDefault="00A10A02" w:rsidP="0028340D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042B3E">
        <w:rPr>
          <w:b/>
          <w:sz w:val="28"/>
          <w:szCs w:val="28"/>
        </w:rPr>
        <w:t>ринцип непрерывности</w:t>
      </w:r>
      <w:r w:rsidR="008E1BD2">
        <w:rPr>
          <w:sz w:val="28"/>
          <w:szCs w:val="28"/>
        </w:rPr>
        <w:t>.</w:t>
      </w:r>
    </w:p>
    <w:p w:rsidR="00042B3E" w:rsidRDefault="00A10A02" w:rsidP="0028340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в городе очень хорошо налажена работа методических объединений. </w:t>
      </w: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ГМО музыкантов работает очень плодотворно, на его заседаниях часто обсуждаются вопросы преемственности работы ДОУ и школы. Учителя музыки – частые гости на наших открытых мероприятиях и конкурсах. Воспитанники нашего детского сада посещают концерты, как близлежащей школы, так и Детской школы искусств.</w:t>
      </w:r>
    </w:p>
    <w:p w:rsidR="00132434" w:rsidRDefault="00A10A02" w:rsidP="0028340D">
      <w:pPr>
        <w:spacing w:line="360" w:lineRule="exact"/>
        <w:jc w:val="both"/>
        <w:rPr>
          <w:sz w:val="28"/>
          <w:szCs w:val="28"/>
        </w:rPr>
      </w:pPr>
      <w:r w:rsidRPr="00A10A02">
        <w:rPr>
          <w:b/>
          <w:sz w:val="28"/>
          <w:szCs w:val="28"/>
        </w:rPr>
        <w:t>П</w:t>
      </w:r>
      <w:r w:rsidR="00042B3E">
        <w:rPr>
          <w:b/>
          <w:sz w:val="28"/>
          <w:szCs w:val="28"/>
        </w:rPr>
        <w:t>ринцип интеграции образовательных областей</w:t>
      </w:r>
      <w:r w:rsidR="008E1BD2">
        <w:rPr>
          <w:sz w:val="28"/>
          <w:szCs w:val="28"/>
        </w:rPr>
        <w:t>.</w:t>
      </w:r>
    </w:p>
    <w:p w:rsidR="00132434" w:rsidRDefault="00132434" w:rsidP="0028340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– это состояние </w:t>
      </w:r>
      <w:r w:rsidRPr="00132434">
        <w:rPr>
          <w:sz w:val="28"/>
          <w:szCs w:val="28"/>
        </w:rPr>
        <w:t>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 образовательного процесса, она должна охватывать все виды деятельнос</w:t>
      </w:r>
      <w:r>
        <w:rPr>
          <w:sz w:val="28"/>
          <w:szCs w:val="28"/>
        </w:rPr>
        <w:t xml:space="preserve">ти. </w:t>
      </w:r>
      <w:proofErr w:type="gramStart"/>
      <w:r w:rsidRPr="00132434">
        <w:rPr>
          <w:sz w:val="28"/>
          <w:szCs w:val="28"/>
        </w:rPr>
        <w:t>Решая задачу художественно-творческого развития детей в интегрированном образовательном пространстве дошкольного образовательного учреждения мы рассматриваем интеграцию как</w:t>
      </w:r>
      <w:proofErr w:type="gramEnd"/>
      <w:r w:rsidRPr="00132434">
        <w:rPr>
          <w:sz w:val="28"/>
          <w:szCs w:val="28"/>
        </w:rPr>
        <w:t xml:space="preserve"> способ приобщения детей к законам искусства и формирования целостной картины ми</w:t>
      </w:r>
      <w:r>
        <w:rPr>
          <w:sz w:val="28"/>
          <w:szCs w:val="28"/>
        </w:rPr>
        <w:t xml:space="preserve">ра. </w:t>
      </w:r>
    </w:p>
    <w:p w:rsidR="00132434" w:rsidRPr="00132434" w:rsidRDefault="00132434" w:rsidP="0028340D">
      <w:pPr>
        <w:spacing w:line="360" w:lineRule="exact"/>
        <w:ind w:firstLine="708"/>
        <w:jc w:val="both"/>
        <w:rPr>
          <w:sz w:val="28"/>
          <w:szCs w:val="28"/>
        </w:rPr>
      </w:pPr>
      <w:r w:rsidRPr="00132434">
        <w:rPr>
          <w:sz w:val="28"/>
          <w:szCs w:val="28"/>
        </w:rPr>
        <w:t xml:space="preserve">Музыка – интегрированный предмет, известно давно. О взаимосвязи литературы и музыки написано и сказано очень много, порой музыка вдохновляла поэтов, а порой литературные произведения рождали у композиторов интересные музыкальные идеи. Поэтому форма проведения музыкальных интегрированных занятий нестандартна, интересна. Использование различных видов работы в течение занятия поддерживает внимание воспитанников на высоком уровне, что позволяет говорить о достаточной эффективности занятий.  </w:t>
      </w:r>
    </w:p>
    <w:p w:rsidR="00132434" w:rsidRDefault="00132434" w:rsidP="0028340D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132434">
        <w:rPr>
          <w:sz w:val="28"/>
          <w:szCs w:val="28"/>
        </w:rPr>
        <w:t>Искусство, так или иначе, входит в содержание разных занятий, и, прежде всего, через такие</w:t>
      </w:r>
      <w:r>
        <w:rPr>
          <w:sz w:val="28"/>
          <w:szCs w:val="28"/>
        </w:rPr>
        <w:t xml:space="preserve"> образовательные области, как «</w:t>
      </w:r>
      <w:r w:rsidRPr="00132434">
        <w:rPr>
          <w:sz w:val="28"/>
          <w:szCs w:val="28"/>
        </w:rPr>
        <w:t>Художест</w:t>
      </w:r>
      <w:r>
        <w:rPr>
          <w:sz w:val="28"/>
          <w:szCs w:val="28"/>
        </w:rPr>
        <w:t>венно-эстетическое развитие», «Речевое развитие», «</w:t>
      </w:r>
      <w:r w:rsidRPr="00132434">
        <w:rPr>
          <w:sz w:val="28"/>
          <w:szCs w:val="28"/>
        </w:rPr>
        <w:t>Познавательное развитие»,</w:t>
      </w:r>
      <w:r>
        <w:rPr>
          <w:sz w:val="28"/>
          <w:szCs w:val="28"/>
        </w:rPr>
        <w:t xml:space="preserve"> «</w:t>
      </w:r>
      <w:r w:rsidRPr="00132434">
        <w:rPr>
          <w:sz w:val="28"/>
          <w:szCs w:val="28"/>
        </w:rPr>
        <w:t>Социаль</w:t>
      </w:r>
      <w:r>
        <w:rPr>
          <w:sz w:val="28"/>
          <w:szCs w:val="28"/>
        </w:rPr>
        <w:t>но-коммуникативное развитие», «</w:t>
      </w:r>
      <w:r w:rsidRPr="00132434">
        <w:rPr>
          <w:sz w:val="28"/>
          <w:szCs w:val="28"/>
        </w:rPr>
        <w:t>Физическое развитие».</w:t>
      </w:r>
      <w:r w:rsidR="004C5436">
        <w:rPr>
          <w:sz w:val="28"/>
          <w:szCs w:val="28"/>
        </w:rPr>
        <w:t xml:space="preserve"> </w:t>
      </w:r>
      <w:proofErr w:type="gramEnd"/>
    </w:p>
    <w:p w:rsidR="00132434" w:rsidRPr="00132434" w:rsidRDefault="004C5436" w:rsidP="0028340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Например: тема природы: «Золотая осень</w:t>
      </w:r>
      <w:r w:rsidR="00132434" w:rsidRPr="00132434">
        <w:rPr>
          <w:sz w:val="28"/>
          <w:szCs w:val="28"/>
        </w:rPr>
        <w:t>» развлечение для детей среднего возраста, которо</w:t>
      </w:r>
      <w:r>
        <w:rPr>
          <w:sz w:val="28"/>
          <w:szCs w:val="28"/>
        </w:rPr>
        <w:t xml:space="preserve">е проходило в музыкальном зале. </w:t>
      </w:r>
      <w:r w:rsidR="00132434" w:rsidRPr="00132434">
        <w:rPr>
          <w:sz w:val="28"/>
          <w:szCs w:val="28"/>
        </w:rPr>
        <w:t>Данная тема объединила в себе такие образовательные области, как «Познавательное развитие», «Речевое развитие», «Художественно-эстетическое развитие».</w:t>
      </w:r>
    </w:p>
    <w:p w:rsidR="004C5436" w:rsidRDefault="00132434" w:rsidP="0028340D">
      <w:pPr>
        <w:spacing w:line="360" w:lineRule="exact"/>
        <w:ind w:firstLine="708"/>
        <w:jc w:val="both"/>
        <w:rPr>
          <w:sz w:val="28"/>
          <w:szCs w:val="28"/>
        </w:rPr>
      </w:pPr>
      <w:r w:rsidRPr="00132434">
        <w:rPr>
          <w:sz w:val="28"/>
          <w:szCs w:val="28"/>
        </w:rPr>
        <w:t xml:space="preserve">В содержание этой непосредственно образовательной деятельности было включено всё, что дети узнали, выучили, </w:t>
      </w:r>
      <w:r w:rsidR="004C5436">
        <w:rPr>
          <w:sz w:val="28"/>
          <w:szCs w:val="28"/>
        </w:rPr>
        <w:t xml:space="preserve"> запомнили за  месяц: и </w:t>
      </w:r>
      <w:proofErr w:type="gramStart"/>
      <w:r w:rsidR="004C5436">
        <w:rPr>
          <w:sz w:val="28"/>
          <w:szCs w:val="28"/>
        </w:rPr>
        <w:t>о</w:t>
      </w:r>
      <w:proofErr w:type="gramEnd"/>
      <w:r w:rsidR="004C5436">
        <w:rPr>
          <w:sz w:val="28"/>
          <w:szCs w:val="28"/>
        </w:rPr>
        <w:t xml:space="preserve"> осенних</w:t>
      </w:r>
      <w:r w:rsidRPr="00132434">
        <w:rPr>
          <w:sz w:val="28"/>
          <w:szCs w:val="28"/>
        </w:rPr>
        <w:t xml:space="preserve"> природных явле</w:t>
      </w:r>
      <w:r w:rsidR="004C5436">
        <w:rPr>
          <w:sz w:val="28"/>
          <w:szCs w:val="28"/>
        </w:rPr>
        <w:t>ниях, и  как лесные звери готовятся к зиме</w:t>
      </w:r>
      <w:r w:rsidRPr="00132434">
        <w:rPr>
          <w:sz w:val="28"/>
          <w:szCs w:val="28"/>
        </w:rPr>
        <w:t>. Дети пели песни, отгадывали загадки, танцевали, играли, и вся их исполнительская и игровая деятельность посв</w:t>
      </w:r>
      <w:r w:rsidR="004C5436">
        <w:rPr>
          <w:sz w:val="28"/>
          <w:szCs w:val="28"/>
        </w:rPr>
        <w:t xml:space="preserve">ящена одному времени года – осени. Дети слушали «Осеннюю песнь» </w:t>
      </w:r>
      <w:r w:rsidRPr="00132434">
        <w:rPr>
          <w:sz w:val="28"/>
          <w:szCs w:val="28"/>
        </w:rPr>
        <w:t>муз. П. Чайковского, вес</w:t>
      </w:r>
      <w:r w:rsidR="004C5436">
        <w:rPr>
          <w:sz w:val="28"/>
          <w:szCs w:val="28"/>
        </w:rPr>
        <w:t xml:space="preserve">ело танцевали с </w:t>
      </w:r>
      <w:r w:rsidR="004C5436">
        <w:rPr>
          <w:sz w:val="28"/>
          <w:szCs w:val="28"/>
        </w:rPr>
        <w:lastRenderedPageBreak/>
        <w:t>осенними листьями</w:t>
      </w:r>
      <w:r w:rsidRPr="00132434">
        <w:rPr>
          <w:sz w:val="28"/>
          <w:szCs w:val="28"/>
        </w:rPr>
        <w:t>, включались в игры, хороводы и т.д. В содержании заняти</w:t>
      </w:r>
      <w:r w:rsidR="004C5436">
        <w:rPr>
          <w:sz w:val="28"/>
          <w:szCs w:val="28"/>
        </w:rPr>
        <w:t>я вокруг темы «Золотая осень</w:t>
      </w:r>
      <w:r w:rsidRPr="00132434">
        <w:rPr>
          <w:sz w:val="28"/>
          <w:szCs w:val="28"/>
        </w:rPr>
        <w:t>» объединяется самый разнообразный материал – здесь присутствует совокупность природных я</w:t>
      </w:r>
      <w:r w:rsidR="004C5436">
        <w:rPr>
          <w:sz w:val="28"/>
          <w:szCs w:val="28"/>
        </w:rPr>
        <w:t>влений в художественных образах.</w:t>
      </w:r>
    </w:p>
    <w:p w:rsidR="00042B3E" w:rsidRDefault="00132434" w:rsidP="0028340D">
      <w:pPr>
        <w:spacing w:line="360" w:lineRule="exact"/>
        <w:ind w:firstLine="708"/>
        <w:jc w:val="both"/>
        <w:rPr>
          <w:sz w:val="28"/>
          <w:szCs w:val="28"/>
        </w:rPr>
      </w:pPr>
      <w:r w:rsidRPr="00132434">
        <w:rPr>
          <w:sz w:val="28"/>
          <w:szCs w:val="28"/>
        </w:rPr>
        <w:t>Нам было важно  закрепить у детей: любовь к природе родного края; доброжелательное отношение друг к другу; умение взаимодействовать в группе детей.  Вызывать у детей положительные эмоции.</w:t>
      </w:r>
    </w:p>
    <w:p w:rsidR="008E1BD2" w:rsidRDefault="004C5436" w:rsidP="0028340D">
      <w:pPr>
        <w:spacing w:line="360" w:lineRule="exact"/>
        <w:jc w:val="both"/>
      </w:pPr>
      <w:r w:rsidRPr="004C5436">
        <w:rPr>
          <w:b/>
          <w:sz w:val="28"/>
          <w:szCs w:val="28"/>
        </w:rPr>
        <w:t>К</w:t>
      </w:r>
      <w:r w:rsidR="00042B3E">
        <w:rPr>
          <w:b/>
          <w:sz w:val="28"/>
          <w:szCs w:val="28"/>
        </w:rPr>
        <w:t>омплексно-тематический принцип построения  образовательного процесса</w:t>
      </w:r>
      <w:r w:rsidR="00506BCC">
        <w:rPr>
          <w:sz w:val="28"/>
          <w:szCs w:val="28"/>
        </w:rPr>
        <w:t>.</w:t>
      </w:r>
      <w:r w:rsidR="00506BCC" w:rsidRPr="00506BCC">
        <w:t xml:space="preserve"> </w:t>
      </w:r>
    </w:p>
    <w:p w:rsidR="00506BCC" w:rsidRDefault="00506BCC" w:rsidP="0028340D">
      <w:pPr>
        <w:spacing w:line="360" w:lineRule="exact"/>
        <w:ind w:firstLine="708"/>
        <w:jc w:val="both"/>
        <w:rPr>
          <w:sz w:val="28"/>
          <w:szCs w:val="28"/>
        </w:rPr>
      </w:pPr>
      <w:r w:rsidRPr="00506BCC">
        <w:rPr>
          <w:sz w:val="28"/>
          <w:szCs w:val="28"/>
        </w:rPr>
        <w:t>Главная задача нового планирования – сделать жизнь детей интересной, связать ее с окружающей действительностью</w:t>
      </w:r>
      <w:r>
        <w:rPr>
          <w:sz w:val="28"/>
          <w:szCs w:val="28"/>
        </w:rPr>
        <w:t xml:space="preserve">. </w:t>
      </w:r>
      <w:proofErr w:type="gramStart"/>
      <w:r w:rsidRPr="00506BCC">
        <w:rPr>
          <w:sz w:val="28"/>
          <w:szCs w:val="28"/>
        </w:rPr>
        <w:t>Возможно</w:t>
      </w:r>
      <w:proofErr w:type="gramEnd"/>
      <w:r w:rsidRPr="00506BCC">
        <w:rPr>
          <w:sz w:val="28"/>
          <w:szCs w:val="28"/>
        </w:rPr>
        <w:t xml:space="preserve"> учитывать так называемый «событийный» принцип, то есть то, что представляет интерес детей данной возрастной группы, и этот интерес совпадает с интересом взрослых, которые с ними работают. И вся эта работа проводится с учетом основного ведущ</w:t>
      </w:r>
      <w:r>
        <w:rPr>
          <w:sz w:val="28"/>
          <w:szCs w:val="28"/>
        </w:rPr>
        <w:t xml:space="preserve">его  вида деятельности, игре.  </w:t>
      </w:r>
      <w:r w:rsidRPr="00506BCC">
        <w:rPr>
          <w:sz w:val="28"/>
          <w:szCs w:val="28"/>
        </w:rPr>
        <w:t>При данном способе планирования работы необходимо чтобы педагоги  могли найти интересные темы для работы с детьми, чтобы  образовательный процесс был организован соответствующим образом, чтобы жизнь  детей была насыщенной, интересной, содержательной, а образовательный процес</w:t>
      </w:r>
      <w:proofErr w:type="gramStart"/>
      <w:r w:rsidRPr="00506BCC">
        <w:rPr>
          <w:sz w:val="28"/>
          <w:szCs w:val="28"/>
        </w:rPr>
        <w:t>с-</w:t>
      </w:r>
      <w:proofErr w:type="gramEnd"/>
      <w:r w:rsidRPr="00506BCC">
        <w:rPr>
          <w:sz w:val="28"/>
          <w:szCs w:val="28"/>
        </w:rPr>
        <w:t xml:space="preserve"> мотивированным. Потому что ребенок способен усваивать  образовательную программу, составленную для него взрослым, если она станет его собственной программой, то есть если она для него станет интересной и значимой.</w:t>
      </w:r>
    </w:p>
    <w:p w:rsidR="00042B3E" w:rsidRDefault="00506BCC" w:rsidP="0028340D">
      <w:pPr>
        <w:spacing w:line="360" w:lineRule="exact"/>
        <w:ind w:firstLine="708"/>
        <w:jc w:val="both"/>
        <w:rPr>
          <w:sz w:val="28"/>
          <w:szCs w:val="28"/>
        </w:rPr>
      </w:pPr>
      <w:r w:rsidRPr="00506BCC">
        <w:rPr>
          <w:sz w:val="28"/>
          <w:szCs w:val="28"/>
        </w:rPr>
        <w:t>Другой вариант планирования – это реализация проектов. При этом каждый проект</w:t>
      </w:r>
      <w:r>
        <w:rPr>
          <w:sz w:val="28"/>
          <w:szCs w:val="28"/>
        </w:rPr>
        <w:t xml:space="preserve"> </w:t>
      </w:r>
      <w:r w:rsidRPr="00506BCC">
        <w:rPr>
          <w:sz w:val="28"/>
          <w:szCs w:val="28"/>
        </w:rPr>
        <w:t>- это тема, которой объединены все виды деятельности детей. Продолжительность проекта различна от 1 дня до 1 года.</w:t>
      </w:r>
      <w:r>
        <w:rPr>
          <w:sz w:val="28"/>
          <w:szCs w:val="28"/>
        </w:rPr>
        <w:t xml:space="preserve"> Я активно использую этот метод в своей работе. В прошлом учебном году мы реализовали долгосрочный проект с детьми подготовительных групп «Ложкари», а также проекты «Салют Победы», «Путешествие на не</w:t>
      </w:r>
      <w:r w:rsidR="001F095E">
        <w:rPr>
          <w:sz w:val="28"/>
          <w:szCs w:val="28"/>
        </w:rPr>
        <w:t>обитаемый остров». Н</w:t>
      </w:r>
      <w:r>
        <w:rPr>
          <w:sz w:val="28"/>
          <w:szCs w:val="28"/>
        </w:rPr>
        <w:t xml:space="preserve">аш детский сад приобрел </w:t>
      </w:r>
      <w:proofErr w:type="spellStart"/>
      <w:r>
        <w:rPr>
          <w:sz w:val="28"/>
          <w:szCs w:val="28"/>
        </w:rPr>
        <w:t>орфовские</w:t>
      </w:r>
      <w:proofErr w:type="spellEnd"/>
      <w:r>
        <w:rPr>
          <w:sz w:val="28"/>
          <w:szCs w:val="28"/>
        </w:rPr>
        <w:t xml:space="preserve"> музыкальные инструменты, поэтому мной был разработан и осуществлен проект «Мы – музыканты», итогом этого проекта стала победа на городском музыкальном конкурсе «Золотой ключик», где мы исполняли пьесу Д. Шостаковича «Шарманка».</w:t>
      </w:r>
    </w:p>
    <w:p w:rsidR="00597488" w:rsidRDefault="00597488" w:rsidP="0028340D"/>
    <w:sectPr w:rsidR="00597488" w:rsidSect="001F095E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AD" w:rsidRDefault="004F6AAD" w:rsidP="00A10A02">
      <w:r>
        <w:separator/>
      </w:r>
    </w:p>
  </w:endnote>
  <w:endnote w:type="continuationSeparator" w:id="0">
    <w:p w:rsidR="004F6AAD" w:rsidRDefault="004F6AAD" w:rsidP="00A1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747342"/>
      <w:docPartObj>
        <w:docPartGallery w:val="Page Numbers (Bottom of Page)"/>
        <w:docPartUnique/>
      </w:docPartObj>
    </w:sdtPr>
    <w:sdtEndPr/>
    <w:sdtContent>
      <w:p w:rsidR="00A10A02" w:rsidRDefault="00A10A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40D">
          <w:rPr>
            <w:noProof/>
          </w:rPr>
          <w:t>1</w:t>
        </w:r>
        <w:r>
          <w:fldChar w:fldCharType="end"/>
        </w:r>
      </w:p>
    </w:sdtContent>
  </w:sdt>
  <w:p w:rsidR="00A10A02" w:rsidRDefault="00A10A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AD" w:rsidRDefault="004F6AAD" w:rsidP="00A10A02">
      <w:r>
        <w:separator/>
      </w:r>
    </w:p>
  </w:footnote>
  <w:footnote w:type="continuationSeparator" w:id="0">
    <w:p w:rsidR="004F6AAD" w:rsidRDefault="004F6AAD" w:rsidP="00A1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1">
    <w:nsid w:val="6FCB1E75"/>
    <w:multiLevelType w:val="hybridMultilevel"/>
    <w:tmpl w:val="6DD4EA8E"/>
    <w:lvl w:ilvl="0" w:tplc="5238A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77"/>
    <w:rsid w:val="00042B3E"/>
    <w:rsid w:val="00132434"/>
    <w:rsid w:val="001565EC"/>
    <w:rsid w:val="001F095E"/>
    <w:rsid w:val="0028340D"/>
    <w:rsid w:val="003543EF"/>
    <w:rsid w:val="00475A9F"/>
    <w:rsid w:val="004C5436"/>
    <w:rsid w:val="004F6AAD"/>
    <w:rsid w:val="00506BCC"/>
    <w:rsid w:val="00597488"/>
    <w:rsid w:val="006828BB"/>
    <w:rsid w:val="00745E77"/>
    <w:rsid w:val="008E1BD2"/>
    <w:rsid w:val="00A0635F"/>
    <w:rsid w:val="00A10A02"/>
    <w:rsid w:val="00B2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A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0A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10A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0A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A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0A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10A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0A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2015-04-08T11:50:00Z</dcterms:created>
  <dcterms:modified xsi:type="dcterms:W3CDTF">2015-10-25T07:40:00Z</dcterms:modified>
</cp:coreProperties>
</file>