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4E" w:rsidRPr="0088134E" w:rsidRDefault="0088134E" w:rsidP="0088134E">
      <w:pPr>
        <w:rPr>
          <w:sz w:val="36"/>
          <w:szCs w:val="36"/>
        </w:rPr>
      </w:pPr>
      <w:r w:rsidRPr="0088134E">
        <w:rPr>
          <w:sz w:val="36"/>
          <w:szCs w:val="36"/>
        </w:rPr>
        <w:t>Жестокое обращен</w:t>
      </w:r>
      <w:bookmarkStart w:id="0" w:name="_GoBack"/>
      <w:bookmarkEnd w:id="0"/>
      <w:r w:rsidRPr="0088134E">
        <w:rPr>
          <w:sz w:val="36"/>
          <w:szCs w:val="36"/>
        </w:rPr>
        <w:t>ие с детьми: что это такое?</w:t>
      </w:r>
    </w:p>
    <w:p w:rsidR="0088134E" w:rsidRPr="0088134E" w:rsidRDefault="0088134E" w:rsidP="0088134E">
      <w:r w:rsidRPr="0088134E">
        <w:t>Жестокое обращение с детьми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88134E" w:rsidRPr="0088134E" w:rsidRDefault="0088134E" w:rsidP="0088134E">
      <w:r w:rsidRPr="0088134E"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88134E" w:rsidRPr="0088134E" w:rsidRDefault="0088134E" w:rsidP="0088134E">
      <w:r w:rsidRPr="0088134E"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88134E" w:rsidRPr="0088134E" w:rsidRDefault="0088134E" w:rsidP="0088134E">
      <w:r w:rsidRPr="0088134E">
        <w:t>                   Жестокое обращение с детьми и его последствия</w:t>
      </w:r>
    </w:p>
    <w:p w:rsidR="0088134E" w:rsidRPr="0088134E" w:rsidRDefault="0088134E" w:rsidP="0088134E">
      <w:r w:rsidRPr="0088134E">
        <w:t>Давайте попробуем разобраться в том, что побуждает  родителей воспитывать  своих детей методами телесного наказания, как такой стиль воспитания отражается на  психике, и к чему, в конечном итоге, это может привести.</w:t>
      </w:r>
    </w:p>
    <w:p w:rsidR="0088134E" w:rsidRPr="0088134E" w:rsidRDefault="0088134E" w:rsidP="0088134E">
      <w:bookmarkStart w:id="1" w:name="h.gjdgxs"/>
      <w:bookmarkEnd w:id="1"/>
      <w:r w:rsidRPr="0088134E">
        <w:t>Почему родители бьют своих детей? Причины могут быть разные. Вот некоторые из них:</w:t>
      </w:r>
    </w:p>
    <w:p w:rsidR="0088134E" w:rsidRPr="0088134E" w:rsidRDefault="0088134E" w:rsidP="0088134E">
      <w:pPr>
        <w:numPr>
          <w:ilvl w:val="0"/>
          <w:numId w:val="1"/>
        </w:numPr>
      </w:pPr>
      <w:r w:rsidRPr="0088134E">
        <w:t xml:space="preserve">Так в семье поступали предыдущие поколения родителей. Будучи детьми, родители сами подвергались телесному наказанию. </w:t>
      </w:r>
    </w:p>
    <w:p w:rsidR="0088134E" w:rsidRPr="0088134E" w:rsidRDefault="0088134E" w:rsidP="0088134E">
      <w:pPr>
        <w:numPr>
          <w:ilvl w:val="0"/>
          <w:numId w:val="1"/>
        </w:numPr>
      </w:pPr>
      <w:r w:rsidRPr="0088134E">
        <w:t xml:space="preserve">Родители не знают о последствиях телесного наказания для развития ребенка, в то время как оно оставляет глубокие следы в психике ребенка и влияет на его поведение и индивидуальность. </w:t>
      </w:r>
    </w:p>
    <w:p w:rsidR="0088134E" w:rsidRPr="0088134E" w:rsidRDefault="0088134E" w:rsidP="0088134E">
      <w:pPr>
        <w:numPr>
          <w:ilvl w:val="0"/>
          <w:numId w:val="1"/>
        </w:numPr>
      </w:pPr>
      <w:r w:rsidRPr="0088134E">
        <w:t xml:space="preserve">Ребенок считается собственностью родителей. Ребенок не рассматривается как полноправная  личность. </w:t>
      </w:r>
    </w:p>
    <w:p w:rsidR="0088134E" w:rsidRPr="0088134E" w:rsidRDefault="0088134E" w:rsidP="0088134E">
      <w:pPr>
        <w:numPr>
          <w:ilvl w:val="0"/>
          <w:numId w:val="1"/>
        </w:numPr>
      </w:pPr>
      <w:r w:rsidRPr="0088134E">
        <w:t xml:space="preserve">Взрослый человек не в состоянии контролировать собственное поведение. </w:t>
      </w:r>
    </w:p>
    <w:p w:rsidR="0088134E" w:rsidRPr="0088134E" w:rsidRDefault="0088134E" w:rsidP="0088134E">
      <w:pPr>
        <w:numPr>
          <w:ilvl w:val="0"/>
          <w:numId w:val="1"/>
        </w:numPr>
      </w:pPr>
      <w:r w:rsidRPr="0088134E">
        <w:t xml:space="preserve">Загруженный рабочий график, бытовые проблемы, материальное неблагополучие, забота о завтрашнем дне и т.д. вызывают нервное напряжение, которое некоторые родители выливают на своих детей. </w:t>
      </w:r>
    </w:p>
    <w:p w:rsidR="0088134E" w:rsidRPr="0088134E" w:rsidRDefault="0088134E" w:rsidP="0088134E">
      <w:r w:rsidRPr="0088134E">
        <w:t>Остановимся на психологических особенностях детей,   пострадавших от насилия:</w:t>
      </w:r>
    </w:p>
    <w:p w:rsidR="0088134E" w:rsidRPr="0088134E" w:rsidRDefault="0088134E" w:rsidP="0088134E">
      <w:pPr>
        <w:numPr>
          <w:ilvl w:val="0"/>
          <w:numId w:val="2"/>
        </w:numPr>
      </w:pPr>
      <w:r w:rsidRPr="0088134E">
        <w:t xml:space="preserve">часто испытывают гнев, который чаще всего изливают на более слабых: младших по возрасту детей, на животных; </w:t>
      </w:r>
    </w:p>
    <w:p w:rsidR="0088134E" w:rsidRPr="0088134E" w:rsidRDefault="0088134E" w:rsidP="0088134E">
      <w:pPr>
        <w:numPr>
          <w:ilvl w:val="0"/>
          <w:numId w:val="2"/>
        </w:numPr>
      </w:pPr>
      <w:r w:rsidRPr="0088134E">
        <w:t xml:space="preserve">часто их агрессивность проявляется в игре, порой вспышки их гнева не имеют видимой причины, или чрезмерно пассивны, не могут себя защитить. И в том, и в другом случае нарушается  общение со сверстниками; </w:t>
      </w:r>
    </w:p>
    <w:p w:rsidR="0088134E" w:rsidRPr="0088134E" w:rsidRDefault="0088134E" w:rsidP="0088134E">
      <w:pPr>
        <w:numPr>
          <w:ilvl w:val="0"/>
          <w:numId w:val="2"/>
        </w:numPr>
      </w:pPr>
      <w:r w:rsidRPr="0088134E">
        <w:t xml:space="preserve">любым путём привлекают к себе внимание, что иногда проявляется в виде вызывающего поведения; </w:t>
      </w:r>
    </w:p>
    <w:p w:rsidR="0088134E" w:rsidRPr="0088134E" w:rsidRDefault="0088134E" w:rsidP="0088134E">
      <w:pPr>
        <w:numPr>
          <w:ilvl w:val="0"/>
          <w:numId w:val="2"/>
        </w:numPr>
      </w:pPr>
      <w:r w:rsidRPr="0088134E">
        <w:lastRenderedPageBreak/>
        <w:t xml:space="preserve">проявляют познания о сексуальных взаимоотношениях, несвойственные возрасту, что проявляется в их поведении, в играх с другими детьми или с игрушками (при сексуальном насилии); </w:t>
      </w:r>
    </w:p>
    <w:p w:rsidR="0088134E" w:rsidRPr="0088134E" w:rsidRDefault="0088134E" w:rsidP="0088134E">
      <w:pPr>
        <w:numPr>
          <w:ilvl w:val="0"/>
          <w:numId w:val="2"/>
        </w:numPr>
      </w:pPr>
      <w:r w:rsidRPr="0088134E">
        <w:t xml:space="preserve">имеют низкую самооценку, которая способствует сохранению и закреплению чувства вины, стыда, неполноценности; </w:t>
      </w:r>
    </w:p>
    <w:p w:rsidR="0088134E" w:rsidRPr="0088134E" w:rsidRDefault="0088134E" w:rsidP="0088134E">
      <w:pPr>
        <w:numPr>
          <w:ilvl w:val="0"/>
          <w:numId w:val="2"/>
        </w:numPr>
      </w:pPr>
      <w:r w:rsidRPr="0088134E">
        <w:t>обладают высокой частотой депрессий. Это проявляется в приступах беспокойства, безотчетной тоски, чувстве одиночества, в нарушениях сна. В старшем возрасте, у подростков могут наблюдаться попытки покончить с собой или завершенные самоубийства.  </w:t>
      </w:r>
    </w:p>
    <w:p w:rsidR="0088134E" w:rsidRPr="0088134E" w:rsidRDefault="0088134E" w:rsidP="0088134E">
      <w:r w:rsidRPr="0088134E">
        <w:t>Став подростком, ребенок, подвергающийся  жестокому обращению, может столкнуться со следующими рисками:</w:t>
      </w:r>
    </w:p>
    <w:p w:rsidR="0088134E" w:rsidRPr="0088134E" w:rsidRDefault="0088134E" w:rsidP="0088134E">
      <w:pPr>
        <w:numPr>
          <w:ilvl w:val="0"/>
          <w:numId w:val="3"/>
        </w:numPr>
      </w:pPr>
      <w:r w:rsidRPr="0088134E">
        <w:t xml:space="preserve">наркотики или алкоголь; </w:t>
      </w:r>
    </w:p>
    <w:p w:rsidR="0088134E" w:rsidRPr="0088134E" w:rsidRDefault="0088134E" w:rsidP="0088134E">
      <w:pPr>
        <w:numPr>
          <w:ilvl w:val="0"/>
          <w:numId w:val="3"/>
        </w:numPr>
      </w:pPr>
      <w:r w:rsidRPr="0088134E">
        <w:t xml:space="preserve">преступления; </w:t>
      </w:r>
    </w:p>
    <w:p w:rsidR="0088134E" w:rsidRPr="0088134E" w:rsidRDefault="0088134E" w:rsidP="0088134E">
      <w:pPr>
        <w:numPr>
          <w:ilvl w:val="0"/>
          <w:numId w:val="3"/>
        </w:numPr>
      </w:pPr>
      <w:r w:rsidRPr="0088134E">
        <w:t xml:space="preserve">проституция; </w:t>
      </w:r>
    </w:p>
    <w:p w:rsidR="0088134E" w:rsidRPr="0088134E" w:rsidRDefault="0088134E" w:rsidP="0088134E">
      <w:pPr>
        <w:numPr>
          <w:ilvl w:val="0"/>
          <w:numId w:val="3"/>
        </w:numPr>
      </w:pPr>
      <w:r w:rsidRPr="0088134E">
        <w:t xml:space="preserve">нежелательная беременность. </w:t>
      </w:r>
    </w:p>
    <w:p w:rsidR="0088134E" w:rsidRPr="0088134E" w:rsidRDefault="0088134E" w:rsidP="0088134E">
      <w:r w:rsidRPr="0088134E">
        <w:t>Став взрослым, ребенок, подвергавшийся  жестокому обращению, может:</w:t>
      </w:r>
    </w:p>
    <w:p w:rsidR="0088134E" w:rsidRPr="0088134E" w:rsidRDefault="0088134E" w:rsidP="0088134E">
      <w:pPr>
        <w:numPr>
          <w:ilvl w:val="0"/>
          <w:numId w:val="4"/>
        </w:numPr>
      </w:pPr>
      <w:r w:rsidRPr="0088134E">
        <w:t xml:space="preserve">проявлять агрессию по отношению к своим детям; </w:t>
      </w:r>
    </w:p>
    <w:p w:rsidR="0088134E" w:rsidRPr="0088134E" w:rsidRDefault="0088134E" w:rsidP="0088134E">
      <w:pPr>
        <w:numPr>
          <w:ilvl w:val="0"/>
          <w:numId w:val="4"/>
        </w:numPr>
      </w:pPr>
      <w:r w:rsidRPr="0088134E">
        <w:t xml:space="preserve">провоцировать супружеское насилие.     </w:t>
      </w:r>
    </w:p>
    <w:p w:rsidR="0088134E" w:rsidRPr="0088134E" w:rsidRDefault="0088134E" w:rsidP="0088134E">
      <w:r w:rsidRPr="0088134E">
        <w:t>Дорогие родители! Теперь вы информированы о последствиях жестокого обращения  с детьми в воспитательном процессе. И вам выбирать, КАК ИМЕННО ВОСПИТЫВАТЬ СВОЕГО РЕБЕНКА!  Контролировать собственную агрессию в отношениях с детьми бывает нелегко, но все-таки этому можно научиться.</w:t>
      </w:r>
    </w:p>
    <w:p w:rsidR="0088134E" w:rsidRPr="0088134E" w:rsidRDefault="0088134E" w:rsidP="0088134E">
      <w:r w:rsidRPr="0088134E">
        <w:t xml:space="preserve">Возможно, еще не поздно все исправить и наладить контакт с ребенком, </w:t>
      </w:r>
      <w:proofErr w:type="gramStart"/>
      <w:r w:rsidRPr="0088134E">
        <w:t>научиться по-новому с ним взаимодействовать</w:t>
      </w:r>
      <w:proofErr w:type="gramEnd"/>
      <w:r w:rsidRPr="0088134E">
        <w:t>. Научиться  слышать и слушать ЧЕЛОВЕКА, хотя и совсем еще маленького, уважать его хрупкий  внутренний мир. Ведь его будущее во многом зависит от вас, будет он успешным  и счастливым во взрослой жизни или нет, сможет ли добиваться поставленных целей и строить успешную карьеру или ему это будет не по силам. Удастся  ли ему  создать счастливую полноценную семью или он, повторяя своих родителей, будет воспитывать своих детей методами насилия и жестокого обращения.</w:t>
      </w:r>
    </w:p>
    <w:p w:rsidR="0088134E" w:rsidRPr="0088134E" w:rsidRDefault="0088134E" w:rsidP="0088134E">
      <w:r w:rsidRPr="0088134E">
        <w:t>Уважаемые родители! Помните о том, что дети, выросшие в атмосфере тепла и поддержки, воспроизведут эту атмосферу в своих собственных семьях. А создать такую атмосферу в семье могут только взрослые!</w:t>
      </w:r>
    </w:p>
    <w:p w:rsidR="0088134E" w:rsidRPr="0088134E" w:rsidRDefault="0088134E" w:rsidP="0088134E">
      <w:r w:rsidRPr="0088134E">
        <w:t>Жестокое  обращение  с  детьми,  пренебрежение  их интересами, не  только  наносит  непоправимый  вред здоровью, но и влечет за собой тяжелые социальные  последствия</w:t>
      </w:r>
    </w:p>
    <w:p w:rsidR="009A6CE0" w:rsidRDefault="009A6CE0"/>
    <w:sectPr w:rsidR="009A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2A9"/>
    <w:multiLevelType w:val="multilevel"/>
    <w:tmpl w:val="319A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656B5"/>
    <w:multiLevelType w:val="multilevel"/>
    <w:tmpl w:val="37D4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D4B17"/>
    <w:multiLevelType w:val="multilevel"/>
    <w:tmpl w:val="CD5C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A6AA4"/>
    <w:multiLevelType w:val="multilevel"/>
    <w:tmpl w:val="A9DA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4E"/>
    <w:rsid w:val="0088134E"/>
    <w:rsid w:val="009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2015-10-19T18:02:00Z</dcterms:created>
  <dcterms:modified xsi:type="dcterms:W3CDTF">2015-10-19T18:03:00Z</dcterms:modified>
</cp:coreProperties>
</file>