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D1" w:rsidRPr="0035456D" w:rsidRDefault="0035456D" w:rsidP="00322FD0">
      <w:pPr>
        <w:rPr>
          <w:rFonts w:ascii="Times New Roman" w:hAnsi="Times New Roman" w:cs="Times New Roman"/>
          <w:sz w:val="28"/>
          <w:szCs w:val="28"/>
        </w:rPr>
      </w:pPr>
      <w:r w:rsidRPr="0035456D">
        <w:rPr>
          <w:rFonts w:ascii="Times New Roman" w:hAnsi="Times New Roman" w:cs="Times New Roman"/>
          <w:sz w:val="28"/>
          <w:szCs w:val="28"/>
        </w:rPr>
        <w:t>Воспитание культурно-гигиенических навыков у младших дошкольников</w:t>
      </w:r>
      <w:proofErr w:type="gramStart"/>
      <w:r w:rsidRPr="0035456D">
        <w:rPr>
          <w:rFonts w:ascii="Times New Roman" w:hAnsi="Times New Roman" w:cs="Times New Roman"/>
          <w:sz w:val="28"/>
          <w:szCs w:val="28"/>
        </w:rPr>
        <w:br/>
        <w:t>С</w:t>
      </w:r>
      <w:proofErr w:type="gramEnd"/>
      <w:r w:rsidRPr="0035456D">
        <w:rPr>
          <w:rFonts w:ascii="Times New Roman" w:hAnsi="Times New Roman" w:cs="Times New Roman"/>
          <w:sz w:val="28"/>
          <w:szCs w:val="28"/>
        </w:rPr>
        <w:t xml:space="preserve"> первых дней жизни при формировании культурно-гигиенических навыков идёт не просто усвоение правил и норм культуры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w:t>
      </w:r>
      <w:r w:rsidRPr="0035456D">
        <w:rPr>
          <w:rFonts w:ascii="Times New Roman" w:hAnsi="Times New Roman" w:cs="Times New Roman"/>
          <w:sz w:val="28"/>
          <w:szCs w:val="28"/>
        </w:rPr>
        <w:br/>
        <w:t xml:space="preserve">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        </w:t>
      </w:r>
      <w:r>
        <w:rPr>
          <w:rFonts w:ascii="Times New Roman" w:hAnsi="Times New Roman" w:cs="Times New Roman"/>
          <w:sz w:val="28"/>
          <w:szCs w:val="28"/>
        </w:rPr>
        <w:t xml:space="preserve">                                        Для успешного привития навыка опрятности важно, чтобы родители в процессе общения с детьми чаще выражали положительное отношение ко всему чистому, опрятному. Но  одобрительного или недоброжелательного отношения недостаточно.</w:t>
      </w:r>
      <w:r w:rsidRPr="0035456D">
        <w:rPr>
          <w:rFonts w:ascii="Times New Roman" w:hAnsi="Times New Roman" w:cs="Times New Roman"/>
          <w:sz w:val="28"/>
          <w:szCs w:val="28"/>
        </w:rPr>
        <w:t xml:space="preserve"> </w:t>
      </w:r>
      <w:r w:rsidR="00322FD0">
        <w:rPr>
          <w:rFonts w:ascii="Times New Roman" w:hAnsi="Times New Roman" w:cs="Times New Roman"/>
          <w:sz w:val="28"/>
          <w:szCs w:val="28"/>
        </w:rPr>
        <w:t>Важно, чтобы дома был порядок, и игрушки имели своё место.                                                                                                                                Во время еды в распоряжении детей должны быть салфетки, дети должны по мере необходимости пользоваться ими самостоятельно.                                                           Перед каждым приёмом пищи надо обязательно мыть руки,  у детей это  должно войти в привычку. Выполнять мытьё рук надо поэтапно:                                        - вначале закатать рукава;                                                                                                      - подставить руки под струю воды, попеременно охватывая ладонью   тыльную сторону каждой руки;                                                                                            - затем прои</w:t>
      </w:r>
      <w:r w:rsidR="003F07A0">
        <w:rPr>
          <w:rFonts w:ascii="Times New Roman" w:hAnsi="Times New Roman" w:cs="Times New Roman"/>
          <w:sz w:val="28"/>
          <w:szCs w:val="28"/>
        </w:rPr>
        <w:t>зводить моющие</w:t>
      </w:r>
      <w:proofErr w:type="gramStart"/>
      <w:r w:rsidR="003F07A0">
        <w:rPr>
          <w:rFonts w:ascii="Times New Roman" w:hAnsi="Times New Roman" w:cs="Times New Roman"/>
          <w:sz w:val="28"/>
          <w:szCs w:val="28"/>
        </w:rPr>
        <w:t xml:space="preserve"> ,</w:t>
      </w:r>
      <w:proofErr w:type="gramEnd"/>
      <w:r w:rsidR="003F07A0">
        <w:rPr>
          <w:rFonts w:ascii="Times New Roman" w:hAnsi="Times New Roman" w:cs="Times New Roman"/>
          <w:sz w:val="28"/>
          <w:szCs w:val="28"/>
        </w:rPr>
        <w:t xml:space="preserve">трущие движения,  делаем «Мыльные перчатки».                                                                                                                               Надо приучать детей мыть руки самостоятельно по мере необходимости и вытирать их только своим полотенцем.                                                                               Одежда ребёнка должна </w:t>
      </w:r>
      <w:r w:rsidR="00391101">
        <w:rPr>
          <w:rFonts w:ascii="Times New Roman" w:hAnsi="Times New Roman" w:cs="Times New Roman"/>
          <w:sz w:val="28"/>
          <w:szCs w:val="28"/>
        </w:rPr>
        <w:t xml:space="preserve">быть аккуратна, каждый ребёнок должен иметь носовой платок и уметь правильно пользоваться им.                                                        Так же необходимо учить детей сразу правильно держать ложку, </w:t>
      </w:r>
      <w:r w:rsidR="006830B0">
        <w:rPr>
          <w:rFonts w:ascii="Times New Roman" w:hAnsi="Times New Roman" w:cs="Times New Roman"/>
          <w:sz w:val="28"/>
          <w:szCs w:val="28"/>
        </w:rPr>
        <w:t xml:space="preserve">есть первое и второе блюдо, не брать пищу из тарелки руками, мясное блюдо есть с гарниром, суп кушать с хлебом.                                                                                          Дети должны усвоить правила:                                                                                                                   - нельзя выходить </w:t>
      </w:r>
      <w:proofErr w:type="gramStart"/>
      <w:r w:rsidR="006830B0">
        <w:rPr>
          <w:rFonts w:ascii="Times New Roman" w:hAnsi="Times New Roman" w:cs="Times New Roman"/>
          <w:sz w:val="28"/>
          <w:szCs w:val="28"/>
        </w:rPr>
        <w:t>из</w:t>
      </w:r>
      <w:proofErr w:type="gramEnd"/>
      <w:r w:rsidR="006830B0">
        <w:rPr>
          <w:rFonts w:ascii="Times New Roman" w:hAnsi="Times New Roman" w:cs="Times New Roman"/>
          <w:sz w:val="28"/>
          <w:szCs w:val="28"/>
        </w:rPr>
        <w:t xml:space="preserve">- </w:t>
      </w:r>
      <w:proofErr w:type="gramStart"/>
      <w:r w:rsidR="006830B0">
        <w:rPr>
          <w:rFonts w:ascii="Times New Roman" w:hAnsi="Times New Roman" w:cs="Times New Roman"/>
          <w:sz w:val="28"/>
          <w:szCs w:val="28"/>
        </w:rPr>
        <w:t>за</w:t>
      </w:r>
      <w:proofErr w:type="gramEnd"/>
      <w:r w:rsidR="006830B0">
        <w:rPr>
          <w:rFonts w:ascii="Times New Roman" w:hAnsi="Times New Roman" w:cs="Times New Roman"/>
          <w:sz w:val="28"/>
          <w:szCs w:val="28"/>
        </w:rPr>
        <w:t xml:space="preserve"> стола с куском хлеба или пирога;                                                                    - нельзя выходить, если рот наполнен непрожёванной пищей;                                     Ребёнок должен благодарить взрослого после еды, задвигать стульчик.</w:t>
      </w:r>
      <w:r w:rsidR="003F07A0">
        <w:rPr>
          <w:rFonts w:ascii="Times New Roman" w:hAnsi="Times New Roman" w:cs="Times New Roman"/>
          <w:sz w:val="28"/>
          <w:szCs w:val="28"/>
        </w:rPr>
        <w:t xml:space="preserve"> </w:t>
      </w:r>
      <w:r w:rsidR="00322FD0">
        <w:rPr>
          <w:rFonts w:ascii="Times New Roman" w:hAnsi="Times New Roman" w:cs="Times New Roman"/>
          <w:sz w:val="28"/>
          <w:szCs w:val="28"/>
        </w:rPr>
        <w:t xml:space="preserve"> </w:t>
      </w:r>
      <w:r w:rsidR="006830B0">
        <w:rPr>
          <w:rFonts w:ascii="Times New Roman" w:hAnsi="Times New Roman" w:cs="Times New Roman"/>
          <w:sz w:val="28"/>
          <w:szCs w:val="28"/>
        </w:rPr>
        <w:t xml:space="preserve">                 </w:t>
      </w:r>
      <w:r w:rsidR="006830B0">
        <w:rPr>
          <w:rFonts w:ascii="Times New Roman" w:hAnsi="Times New Roman" w:cs="Times New Roman"/>
          <w:sz w:val="28"/>
          <w:szCs w:val="28"/>
        </w:rPr>
        <w:lastRenderedPageBreak/>
        <w:t xml:space="preserve">Детей нужно ежедневно подмывать и менять им трусики. Бельё ребёнка должно быть выстирано и выглажено, а не высушено </w:t>
      </w:r>
      <w:r w:rsidR="0042204A">
        <w:rPr>
          <w:rFonts w:ascii="Times New Roman" w:hAnsi="Times New Roman" w:cs="Times New Roman"/>
          <w:sz w:val="28"/>
          <w:szCs w:val="28"/>
        </w:rPr>
        <w:t xml:space="preserve">после того как ребёнок </w:t>
      </w:r>
      <w:proofErr w:type="spellStart"/>
      <w:r w:rsidR="0042204A">
        <w:rPr>
          <w:rFonts w:ascii="Times New Roman" w:hAnsi="Times New Roman" w:cs="Times New Roman"/>
          <w:sz w:val="28"/>
          <w:szCs w:val="28"/>
        </w:rPr>
        <w:t>насикал</w:t>
      </w:r>
      <w:proofErr w:type="spellEnd"/>
      <w:r w:rsidR="006830B0">
        <w:rPr>
          <w:rFonts w:ascii="Times New Roman" w:hAnsi="Times New Roman" w:cs="Times New Roman"/>
          <w:sz w:val="28"/>
          <w:szCs w:val="28"/>
        </w:rPr>
        <w:t>.</w:t>
      </w:r>
      <w:r w:rsidR="0042204A">
        <w:rPr>
          <w:rFonts w:ascii="Times New Roman" w:hAnsi="Times New Roman" w:cs="Times New Roman"/>
          <w:sz w:val="28"/>
          <w:szCs w:val="28"/>
        </w:rPr>
        <w:t xml:space="preserve">                                                                </w:t>
      </w:r>
      <w:r w:rsidR="00BB1956">
        <w:rPr>
          <w:rFonts w:ascii="Times New Roman" w:hAnsi="Times New Roman" w:cs="Times New Roman"/>
          <w:sz w:val="28"/>
          <w:szCs w:val="28"/>
        </w:rPr>
        <w:t xml:space="preserve">                                                                   </w:t>
      </w:r>
      <w:r w:rsidR="0042204A">
        <w:rPr>
          <w:rFonts w:ascii="Times New Roman" w:hAnsi="Times New Roman" w:cs="Times New Roman"/>
          <w:sz w:val="28"/>
          <w:szCs w:val="28"/>
        </w:rPr>
        <w:t xml:space="preserve">     </w:t>
      </w:r>
      <w:r w:rsidR="00BB1956" w:rsidRPr="00BB1956">
        <w:rPr>
          <w:rFonts w:ascii="Times New Roman" w:hAnsi="Times New Roman" w:cs="Times New Roman"/>
          <w:sz w:val="28"/>
          <w:szCs w:val="28"/>
        </w:rPr>
        <w:t>Культурно-гигиенические навыки нуждаются в постоянном закреплении, поэтому одним из ведущих приёмов во всех возрастных группах является повторение действий, упражнение, без этого навык не может быть сформирован. На первых порах формирования навыка следует проверить, как выполнены отдельные действия или задание в целом, например,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r w:rsidR="0042204A">
        <w:rPr>
          <w:rFonts w:ascii="Times New Roman" w:hAnsi="Times New Roman" w:cs="Times New Roman"/>
          <w:sz w:val="28"/>
          <w:szCs w:val="28"/>
        </w:rPr>
        <w:t xml:space="preserve">   </w:t>
      </w:r>
      <w:r w:rsidR="00BB1956">
        <w:rPr>
          <w:rFonts w:ascii="Times New Roman" w:hAnsi="Times New Roman" w:cs="Times New Roman"/>
          <w:sz w:val="28"/>
          <w:szCs w:val="28"/>
        </w:rPr>
        <w:t xml:space="preserve">                                                                                                           </w:t>
      </w:r>
      <w:bookmarkStart w:id="0" w:name="_GoBack"/>
      <w:bookmarkEnd w:id="0"/>
      <w:r w:rsidR="0042204A">
        <w:rPr>
          <w:rFonts w:ascii="Times New Roman" w:hAnsi="Times New Roman" w:cs="Times New Roman"/>
          <w:sz w:val="28"/>
          <w:szCs w:val="28"/>
        </w:rPr>
        <w:t xml:space="preserve">    </w:t>
      </w:r>
      <w:r w:rsidR="00BB1956" w:rsidRPr="00BB1956">
        <w:rPr>
          <w:rFonts w:ascii="Times New Roman" w:hAnsi="Times New Roman" w:cs="Times New Roman"/>
          <w:sz w:val="28"/>
          <w:szCs w:val="28"/>
        </w:rPr>
        <w:t>Культурно-гигиенические навыки - важная составляющая часть культуры поведения. 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r w:rsidR="0042204A">
        <w:rPr>
          <w:rFonts w:ascii="Times New Roman" w:hAnsi="Times New Roman" w:cs="Times New Roman"/>
          <w:sz w:val="28"/>
          <w:szCs w:val="28"/>
        </w:rPr>
        <w:t xml:space="preserve">                                                                                                                   </w:t>
      </w:r>
      <w:r w:rsidR="00322FD0">
        <w:rPr>
          <w:rFonts w:ascii="Times New Roman" w:hAnsi="Times New Roman" w:cs="Times New Roman"/>
          <w:sz w:val="28"/>
          <w:szCs w:val="28"/>
        </w:rPr>
        <w:t xml:space="preserve">                                            </w:t>
      </w:r>
      <w:r w:rsidRPr="0035456D">
        <w:rPr>
          <w:rFonts w:ascii="Times New Roman" w:hAnsi="Times New Roman" w:cs="Times New Roman"/>
          <w:sz w:val="28"/>
          <w:szCs w:val="28"/>
        </w:rPr>
        <w:t xml:space="preserve">                  </w:t>
      </w:r>
    </w:p>
    <w:sectPr w:rsidR="00F016D1" w:rsidRPr="00354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6D"/>
    <w:rsid w:val="00322FD0"/>
    <w:rsid w:val="0035456D"/>
    <w:rsid w:val="003847DC"/>
    <w:rsid w:val="00391101"/>
    <w:rsid w:val="003F07A0"/>
    <w:rsid w:val="0042204A"/>
    <w:rsid w:val="006830B0"/>
    <w:rsid w:val="00BB1956"/>
    <w:rsid w:val="00F01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2015-10-20T15:40:00Z</dcterms:created>
  <dcterms:modified xsi:type="dcterms:W3CDTF">2015-10-20T16:33:00Z</dcterms:modified>
</cp:coreProperties>
</file>