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36" w:rsidRDefault="00842636" w:rsidP="00C50361">
      <w:pPr>
        <w:spacing w:before="120" w:after="120" w:line="240" w:lineRule="auto"/>
        <w:ind w:left="1134" w:right="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66D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Pr="004566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</w:t>
      </w:r>
      <w:r w:rsidRPr="004566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5376D">
        <w:rPr>
          <w:rFonts w:ascii="Times New Roman" w:hAnsi="Times New Roman" w:cs="Times New Roman"/>
          <w:sz w:val="28"/>
          <w:szCs w:val="28"/>
        </w:rPr>
        <w:t xml:space="preserve">«Я, ты, он, она - вместе </w:t>
      </w:r>
      <w:r>
        <w:rPr>
          <w:rFonts w:ascii="Times New Roman" w:hAnsi="Times New Roman" w:cs="Times New Roman"/>
          <w:sz w:val="28"/>
          <w:szCs w:val="28"/>
        </w:rPr>
        <w:t>целая</w:t>
      </w:r>
      <w:r w:rsidRPr="0095376D">
        <w:rPr>
          <w:rFonts w:ascii="Times New Roman" w:hAnsi="Times New Roman" w:cs="Times New Roman"/>
          <w:sz w:val="28"/>
          <w:szCs w:val="28"/>
        </w:rPr>
        <w:t xml:space="preserve"> страна,</w:t>
      </w:r>
    </w:p>
    <w:p w:rsidR="00842636" w:rsidRDefault="00842636" w:rsidP="00C50361">
      <w:pPr>
        <w:spacing w:before="120" w:after="120" w:line="240" w:lineRule="auto"/>
        <w:ind w:left="1134" w:right="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76D">
        <w:rPr>
          <w:rFonts w:ascii="Times New Roman" w:hAnsi="Times New Roman" w:cs="Times New Roman"/>
          <w:sz w:val="28"/>
          <w:szCs w:val="28"/>
        </w:rPr>
        <w:t>вместе - дружная семья,</w:t>
      </w:r>
    </w:p>
    <w:p w:rsidR="00842636" w:rsidRDefault="00842636" w:rsidP="00C50361">
      <w:pPr>
        <w:spacing w:before="120" w:after="120" w:line="240" w:lineRule="auto"/>
        <w:ind w:left="1134" w:right="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76D">
        <w:rPr>
          <w:rFonts w:ascii="Times New Roman" w:hAnsi="Times New Roman" w:cs="Times New Roman"/>
          <w:sz w:val="28"/>
          <w:szCs w:val="28"/>
        </w:rPr>
        <w:t>в слове «мы» - сто тысяч "я"!»</w:t>
      </w:r>
    </w:p>
    <w:p w:rsidR="00842636" w:rsidRDefault="00842636" w:rsidP="00C50361">
      <w:pPr>
        <w:spacing w:before="120" w:after="120" w:line="240" w:lineRule="auto"/>
        <w:ind w:left="1134"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76D">
        <w:rPr>
          <w:rFonts w:ascii="Times New Roman" w:hAnsi="Times New Roman" w:cs="Times New Roman"/>
          <w:sz w:val="28"/>
          <w:szCs w:val="28"/>
        </w:rPr>
        <w:t>- так оптимистично и жизнеутверждающе начинается неко</w:t>
      </w:r>
      <w:r w:rsidRPr="0095376D">
        <w:rPr>
          <w:rFonts w:ascii="Times New Roman" w:hAnsi="Times New Roman" w:cs="Times New Roman"/>
          <w:sz w:val="28"/>
          <w:szCs w:val="28"/>
        </w:rPr>
        <w:softHyphen/>
        <w:t xml:space="preserve">гда очень популярная в нашей стране песня. Далее, если вспомнить, в песне следует описание «большеглазых, озорных, черных, белых и цветных, рыжих и веселых», которые, несмотря на разность внешних данных, интересов и увлечений, взглядов и </w:t>
      </w:r>
      <w:r>
        <w:rPr>
          <w:rFonts w:ascii="Times New Roman" w:hAnsi="Times New Roman" w:cs="Times New Roman"/>
          <w:sz w:val="28"/>
          <w:szCs w:val="28"/>
        </w:rPr>
        <w:t>убеждений, довольно неплохо ужи</w:t>
      </w:r>
      <w:r w:rsidRPr="0095376D">
        <w:rPr>
          <w:rFonts w:ascii="Times New Roman" w:hAnsi="Times New Roman" w:cs="Times New Roman"/>
          <w:sz w:val="28"/>
          <w:szCs w:val="28"/>
        </w:rPr>
        <w:t xml:space="preserve">вались в одной стране. Но так поется в песне, а в жизни все намного сложнее. </w:t>
      </w:r>
    </w:p>
    <w:p w:rsidR="00842636" w:rsidRPr="00EB0663" w:rsidRDefault="00842636" w:rsidP="00EB0663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6D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Pr="004566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Pr="0045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они такие милые, красивые, </w:t>
      </w:r>
      <w:r w:rsidRPr="00742042">
        <w:rPr>
          <w:rFonts w:ascii="Times New Roman" w:hAnsi="Times New Roman" w:cs="Times New Roman"/>
          <w:sz w:val="28"/>
          <w:szCs w:val="28"/>
        </w:rPr>
        <w:t>обладающие разными характерами, темпераментами, представлениями, ожиданиями, манерой поведения, пришли к нам в класс, попали в новую среду, в которой еще нет коллектива, нет детского</w:t>
      </w:r>
      <w:r w:rsidRPr="005128CD">
        <w:rPr>
          <w:rFonts w:ascii="Times New Roman" w:hAnsi="Times New Roman" w:cs="Times New Roman"/>
          <w:sz w:val="28"/>
          <w:szCs w:val="28"/>
        </w:rPr>
        <w:t xml:space="preserve"> сообщества, </w:t>
      </w:r>
      <w:r>
        <w:rPr>
          <w:rFonts w:ascii="Times New Roman" w:hAnsi="Times New Roman" w:cs="Times New Roman"/>
          <w:sz w:val="28"/>
          <w:szCs w:val="28"/>
        </w:rPr>
        <w:t>но уже с первых дней они</w:t>
      </w:r>
      <w:r w:rsidRPr="005128CD">
        <w:rPr>
          <w:rFonts w:ascii="Times New Roman" w:hAnsi="Times New Roman" w:cs="Times New Roman"/>
          <w:sz w:val="28"/>
          <w:szCs w:val="28"/>
        </w:rPr>
        <w:t xml:space="preserve"> пытаются создать организованную структуру. Идет поиск лидера. </w:t>
      </w:r>
    </w:p>
    <w:p w:rsidR="00842636" w:rsidRPr="00742042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042">
        <w:rPr>
          <w:rFonts w:ascii="Times New Roman" w:hAnsi="Times New Roman" w:cs="Times New Roman"/>
          <w:sz w:val="28"/>
          <w:szCs w:val="28"/>
        </w:rPr>
        <w:t xml:space="preserve">Работу по развитию толерантности, доброжелательности к другим людям, можно вести  на всех уроках в начальной школе, а с введением ФГОС, еще и во внеурочной деятельности. </w:t>
      </w:r>
    </w:p>
    <w:p w:rsidR="00842636" w:rsidRDefault="00842636" w:rsidP="00AF6AFA">
      <w:pPr>
        <w:spacing w:before="120" w:after="120" w:line="240" w:lineRule="auto"/>
        <w:ind w:left="1134"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76D">
        <w:rPr>
          <w:rFonts w:ascii="Times New Roman" w:hAnsi="Times New Roman" w:cs="Times New Roman"/>
          <w:sz w:val="28"/>
          <w:szCs w:val="28"/>
        </w:rPr>
        <w:t>В моем классе воспитание толерантности начинается с первого школьного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76D">
        <w:rPr>
          <w:rFonts w:ascii="Times New Roman" w:hAnsi="Times New Roman" w:cs="Times New Roman"/>
          <w:sz w:val="28"/>
          <w:szCs w:val="28"/>
        </w:rPr>
        <w:t xml:space="preserve"> Прежде всего, ребята должны познакомиться друг с другом, научиться о</w:t>
      </w:r>
      <w:r>
        <w:rPr>
          <w:rFonts w:ascii="Times New Roman" w:hAnsi="Times New Roman" w:cs="Times New Roman"/>
          <w:sz w:val="28"/>
          <w:szCs w:val="28"/>
        </w:rPr>
        <w:t>бращаться друг к другу по имени,</w:t>
      </w:r>
      <w:r w:rsidRPr="00953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</w:t>
      </w:r>
      <w:r w:rsidRPr="00953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на первом классном часе </w:t>
      </w:r>
      <w:r w:rsidRPr="0095376D">
        <w:rPr>
          <w:rFonts w:ascii="Times New Roman" w:hAnsi="Times New Roman" w:cs="Times New Roman"/>
          <w:sz w:val="28"/>
          <w:szCs w:val="28"/>
        </w:rPr>
        <w:t>провожу и</w:t>
      </w:r>
      <w:r>
        <w:rPr>
          <w:rFonts w:ascii="Times New Roman" w:hAnsi="Times New Roman" w:cs="Times New Roman"/>
          <w:sz w:val="28"/>
          <w:szCs w:val="28"/>
        </w:rPr>
        <w:t xml:space="preserve">гры, помогающие запомнить имена. </w:t>
      </w:r>
    </w:p>
    <w:p w:rsidR="00842636" w:rsidRDefault="00842636" w:rsidP="00AF6AFA">
      <w:pPr>
        <w:spacing w:before="120" w:after="120" w:line="240" w:lineRule="auto"/>
        <w:ind w:left="1134"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7F1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EB77F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Pr="00EB77F1">
        <w:rPr>
          <w:rFonts w:ascii="Times New Roman" w:hAnsi="Times New Roman" w:cs="Times New Roman"/>
          <w:b/>
          <w:bCs/>
          <w:sz w:val="28"/>
          <w:szCs w:val="28"/>
          <w:u w:val="single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Очень помогла в этом и акция «Аллея первоклассников», проведенная в первый учебный день, где в неформальной обстановке произошло знакомство учителя с детьми и родителями. </w:t>
      </w:r>
    </w:p>
    <w:p w:rsidR="00842636" w:rsidRDefault="00842636" w:rsidP="00AF6AFA">
      <w:pPr>
        <w:spacing w:before="120" w:after="120" w:line="240" w:lineRule="auto"/>
        <w:ind w:left="1134" w:righ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самых первых дней идет усиленная работа по знакомству со школьными законами и правилами поведения в школе. На осенние каникулы детям дается задание выполнить первый мини-проект – оформить одну страницу общей книги «Законы школьной жизни», которая затем вывешивается в классный уголок. Совместно составленные правила и законы жизни в классе лучше усваиваются и воспринимаются детьми и предотвращают многие конфликтные ситуации.</w:t>
      </w:r>
    </w:p>
    <w:p w:rsidR="00842636" w:rsidRDefault="00842636" w:rsidP="00B06819">
      <w:pPr>
        <w:spacing w:before="120" w:after="120" w:line="240" w:lineRule="auto"/>
        <w:ind w:left="1134" w:righ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5376D">
        <w:rPr>
          <w:rFonts w:ascii="Times New Roman" w:hAnsi="Times New Roman" w:cs="Times New Roman"/>
          <w:sz w:val="28"/>
          <w:szCs w:val="28"/>
        </w:rPr>
        <w:t>ормированию толерантности способству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376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376D">
        <w:rPr>
          <w:rFonts w:ascii="Times New Roman" w:hAnsi="Times New Roman" w:cs="Times New Roman"/>
          <w:sz w:val="28"/>
          <w:szCs w:val="28"/>
        </w:rPr>
        <w:t>оллективная творческая деятельность, дети при этом приобретают опыт гуманного, партнерского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педагогом, своими сверстниками</w:t>
      </w:r>
      <w:r w:rsidRPr="0095376D">
        <w:rPr>
          <w:rFonts w:ascii="Times New Roman" w:hAnsi="Times New Roman" w:cs="Times New Roman"/>
          <w:sz w:val="28"/>
          <w:szCs w:val="28"/>
        </w:rPr>
        <w:t>. Коллективная творческая деятельность позволяет увлечь детей общим делом, снять имеющуюся межличностную напряженность в отношениях между отдельными группами детей, раскрывает их лучшие стороны, показывает дост</w:t>
      </w:r>
      <w:r>
        <w:rPr>
          <w:rFonts w:ascii="Times New Roman" w:hAnsi="Times New Roman" w:cs="Times New Roman"/>
          <w:sz w:val="28"/>
          <w:szCs w:val="28"/>
        </w:rPr>
        <w:t xml:space="preserve">оинства и проблемы школьников. </w:t>
      </w:r>
      <w:r w:rsidRPr="0095376D"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r w:rsidRPr="0095376D">
        <w:rPr>
          <w:rFonts w:ascii="Times New Roman" w:hAnsi="Times New Roman" w:cs="Times New Roman"/>
          <w:sz w:val="28"/>
          <w:szCs w:val="28"/>
        </w:rPr>
        <w:t>– научиться радоваться своим и чужим победам.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участия класса в школьных конкурсах в 1 полугодии мой класс занял в параллели первоклассников 1 место. Один из учащихся стал лауреатом городской экологической акции «Помоги птице зимой».</w:t>
      </w:r>
    </w:p>
    <w:p w:rsidR="00842636" w:rsidRPr="00CC0B09" w:rsidRDefault="00842636" w:rsidP="00980F21">
      <w:pPr>
        <w:spacing w:before="120" w:after="120" w:line="240" w:lineRule="auto"/>
        <w:ind w:left="1134" w:righ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7F1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Pr="00EB77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4 - 6) </w:t>
      </w:r>
      <w:r>
        <w:rPr>
          <w:rFonts w:ascii="Times New Roman" w:hAnsi="Times New Roman" w:cs="Times New Roman"/>
          <w:sz w:val="28"/>
          <w:szCs w:val="28"/>
        </w:rPr>
        <w:t>Классные часы, праздники, экскурсии, беседы, - все это помогает в сплачивании детского коллектива, в ф</w:t>
      </w:r>
      <w:r w:rsidRPr="0095376D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376D">
        <w:rPr>
          <w:rFonts w:ascii="Times New Roman" w:hAnsi="Times New Roman" w:cs="Times New Roman"/>
          <w:sz w:val="28"/>
          <w:szCs w:val="28"/>
        </w:rPr>
        <w:t xml:space="preserve"> коммуникативной культуры и толерантности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76D">
        <w:rPr>
          <w:rFonts w:ascii="Times New Roman" w:hAnsi="Times New Roman" w:cs="Times New Roman"/>
          <w:sz w:val="28"/>
          <w:szCs w:val="28"/>
        </w:rPr>
        <w:t xml:space="preserve"> </w:t>
      </w:r>
      <w:r w:rsidRPr="00CC0B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их за 4 месяца проведено уже немало!</w:t>
      </w:r>
    </w:p>
    <w:p w:rsidR="00842636" w:rsidRPr="00BD4B9C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9C">
        <w:rPr>
          <w:rFonts w:ascii="Times New Roman" w:hAnsi="Times New Roman" w:cs="Times New Roman"/>
          <w:sz w:val="28"/>
          <w:szCs w:val="28"/>
        </w:rPr>
        <w:t xml:space="preserve">Велика роль уроков чтения. </w:t>
      </w:r>
      <w:r>
        <w:rPr>
          <w:rFonts w:ascii="Times New Roman" w:hAnsi="Times New Roman" w:cs="Times New Roman"/>
          <w:sz w:val="28"/>
          <w:szCs w:val="28"/>
        </w:rPr>
        <w:t>Неоценимую роль в воспитании толерантности оказывают произведения многих детских писателей, особенно короткие и очень содержательные  рассказы В.Осеевой, с которыми мы знакомимся буквально с первых школьных дней.</w:t>
      </w:r>
    </w:p>
    <w:p w:rsidR="00842636" w:rsidRPr="00BD4B9C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сказка </w:t>
      </w:r>
      <w:r w:rsidRPr="00BD4B9C">
        <w:rPr>
          <w:rFonts w:ascii="Times New Roman" w:hAnsi="Times New Roman" w:cs="Times New Roman"/>
          <w:sz w:val="28"/>
          <w:szCs w:val="28"/>
        </w:rPr>
        <w:t>Г.Х. Андерсена "Гадкий утенок"</w:t>
      </w:r>
      <w:r>
        <w:rPr>
          <w:rFonts w:ascii="Times New Roman" w:hAnsi="Times New Roman" w:cs="Times New Roman"/>
          <w:sz w:val="28"/>
          <w:szCs w:val="28"/>
        </w:rPr>
        <w:t>? П</w:t>
      </w:r>
      <w:r w:rsidRPr="00BD4B9C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BD4B9C">
        <w:rPr>
          <w:rFonts w:ascii="Times New Roman" w:hAnsi="Times New Roman" w:cs="Times New Roman"/>
          <w:sz w:val="28"/>
          <w:szCs w:val="28"/>
        </w:rPr>
        <w:t xml:space="preserve">прочтения, </w:t>
      </w:r>
      <w:r>
        <w:rPr>
          <w:rFonts w:ascii="Times New Roman" w:hAnsi="Times New Roman" w:cs="Times New Roman"/>
          <w:sz w:val="28"/>
          <w:szCs w:val="28"/>
        </w:rPr>
        <w:t>можно предложить</w:t>
      </w:r>
      <w:r w:rsidRPr="00BD4B9C">
        <w:rPr>
          <w:rFonts w:ascii="Times New Roman" w:hAnsi="Times New Roman" w:cs="Times New Roman"/>
          <w:sz w:val="28"/>
          <w:szCs w:val="28"/>
        </w:rPr>
        <w:t xml:space="preserve"> детям ответить на следующие вопросы: </w:t>
      </w:r>
    </w:p>
    <w:p w:rsidR="00842636" w:rsidRPr="00BD4B9C" w:rsidRDefault="00842636" w:rsidP="0065643C">
      <w:pPr>
        <w:numPr>
          <w:ilvl w:val="0"/>
          <w:numId w:val="9"/>
        </w:numPr>
        <w:tabs>
          <w:tab w:val="clear" w:pos="720"/>
          <w:tab w:val="num" w:pos="1080"/>
        </w:tabs>
        <w:spacing w:before="120" w:after="120" w:line="240" w:lineRule="auto"/>
        <w:ind w:left="1080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B9C">
        <w:rPr>
          <w:rFonts w:ascii="Times New Roman" w:hAnsi="Times New Roman" w:cs="Times New Roman"/>
          <w:sz w:val="28"/>
          <w:szCs w:val="28"/>
        </w:rPr>
        <w:t xml:space="preserve">объясните причины того, что никто не любил гадкого утенка, и он оказался предметом нападок со стороны других; </w:t>
      </w:r>
    </w:p>
    <w:p w:rsidR="00842636" w:rsidRPr="00BD4B9C" w:rsidRDefault="00842636" w:rsidP="0065643C">
      <w:pPr>
        <w:numPr>
          <w:ilvl w:val="0"/>
          <w:numId w:val="9"/>
        </w:numPr>
        <w:tabs>
          <w:tab w:val="clear" w:pos="720"/>
          <w:tab w:val="num" w:pos="1080"/>
        </w:tabs>
        <w:spacing w:before="120" w:after="120" w:line="240" w:lineRule="auto"/>
        <w:ind w:left="1080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B9C">
        <w:rPr>
          <w:rFonts w:ascii="Times New Roman" w:hAnsi="Times New Roman" w:cs="Times New Roman"/>
          <w:sz w:val="28"/>
          <w:szCs w:val="28"/>
        </w:rPr>
        <w:t xml:space="preserve">кажутся ли вам эти причины справедливыми и обоснованными? </w:t>
      </w:r>
    </w:p>
    <w:p w:rsidR="00842636" w:rsidRPr="00BD4B9C" w:rsidRDefault="00842636" w:rsidP="0065643C">
      <w:pPr>
        <w:numPr>
          <w:ilvl w:val="0"/>
          <w:numId w:val="9"/>
        </w:numPr>
        <w:tabs>
          <w:tab w:val="clear" w:pos="720"/>
          <w:tab w:val="num" w:pos="1080"/>
        </w:tabs>
        <w:spacing w:before="120" w:after="120" w:line="240" w:lineRule="auto"/>
        <w:ind w:left="1080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B9C">
        <w:rPr>
          <w:rFonts w:ascii="Times New Roman" w:hAnsi="Times New Roman" w:cs="Times New Roman"/>
          <w:sz w:val="28"/>
          <w:szCs w:val="28"/>
        </w:rPr>
        <w:t xml:space="preserve">считаете ли вы, что разные во всех отношениях люди могут уживаться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4B9C">
        <w:rPr>
          <w:rFonts w:ascii="Times New Roman" w:hAnsi="Times New Roman" w:cs="Times New Roman"/>
          <w:sz w:val="28"/>
          <w:szCs w:val="28"/>
        </w:rPr>
        <w:t>вместе? Если могут, то какую извлекают из этого пользу, чему учатся?</w:t>
      </w:r>
    </w:p>
    <w:p w:rsidR="00842636" w:rsidRDefault="00842636" w:rsidP="0065643C">
      <w:pPr>
        <w:numPr>
          <w:ilvl w:val="0"/>
          <w:numId w:val="9"/>
        </w:numPr>
        <w:tabs>
          <w:tab w:val="clear" w:pos="720"/>
          <w:tab w:val="num" w:pos="1080"/>
        </w:tabs>
        <w:spacing w:before="120" w:after="120" w:line="240" w:lineRule="auto"/>
        <w:ind w:left="1080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B9C">
        <w:rPr>
          <w:rFonts w:ascii="Times New Roman" w:hAnsi="Times New Roman" w:cs="Times New Roman"/>
          <w:sz w:val="28"/>
          <w:szCs w:val="28"/>
        </w:rPr>
        <w:t xml:space="preserve">У людей, которых презирают и отвергают, часто развивается комплекс неполноценности, наносящий ущерб их самоуважению. Найдите в тексте предложения, из которых ясно, что утенок теряет самоуважение. </w:t>
      </w:r>
    </w:p>
    <w:p w:rsidR="00842636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9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такой работы</w:t>
      </w:r>
      <w:r w:rsidRPr="00BD4B9C">
        <w:rPr>
          <w:rFonts w:ascii="Times New Roman" w:hAnsi="Times New Roman" w:cs="Times New Roman"/>
          <w:sz w:val="28"/>
          <w:szCs w:val="28"/>
        </w:rPr>
        <w:t xml:space="preserve"> - применить историю гадкого утенка к ситуациям, реально существующим в семьях или обществе. Входя в роль, дети на себе испытывают, что значит быть изгоем. Все вместе обсужда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D4B9C">
        <w:rPr>
          <w:rFonts w:ascii="Times New Roman" w:hAnsi="Times New Roman" w:cs="Times New Roman"/>
          <w:sz w:val="28"/>
          <w:szCs w:val="28"/>
        </w:rPr>
        <w:t xml:space="preserve">, могли бы утята как-то иначе отнестись к непохожему на них утенку. </w:t>
      </w:r>
    </w:p>
    <w:p w:rsidR="00842636" w:rsidRDefault="00842636" w:rsidP="00EB77F1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4B9C">
        <w:rPr>
          <w:rFonts w:ascii="Times New Roman" w:hAnsi="Times New Roman" w:cs="Times New Roman"/>
          <w:sz w:val="28"/>
          <w:szCs w:val="28"/>
        </w:rPr>
        <w:t xml:space="preserve">На уроках окружающего мира </w:t>
      </w:r>
      <w:r>
        <w:rPr>
          <w:rFonts w:ascii="Times New Roman" w:hAnsi="Times New Roman" w:cs="Times New Roman"/>
          <w:sz w:val="28"/>
          <w:szCs w:val="28"/>
        </w:rPr>
        <w:t>можно сходить</w:t>
      </w:r>
      <w:r w:rsidRPr="00BD4B9C">
        <w:rPr>
          <w:rFonts w:ascii="Times New Roman" w:hAnsi="Times New Roman" w:cs="Times New Roman"/>
          <w:sz w:val="28"/>
          <w:szCs w:val="28"/>
        </w:rPr>
        <w:t xml:space="preserve"> на экскурсию в парк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D4B9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D4B9C">
        <w:rPr>
          <w:rFonts w:ascii="Times New Roman" w:hAnsi="Times New Roman" w:cs="Times New Roman"/>
          <w:sz w:val="28"/>
          <w:szCs w:val="28"/>
        </w:rPr>
        <w:t xml:space="preserve"> задание - найти два одинаковых листочка, упавших с одного дерева (специально выб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Pr="00BD4B9C">
        <w:rPr>
          <w:rFonts w:ascii="Times New Roman" w:hAnsi="Times New Roman" w:cs="Times New Roman"/>
          <w:sz w:val="28"/>
          <w:szCs w:val="28"/>
        </w:rPr>
        <w:t xml:space="preserve"> одиноко стоящее). Дети пытаются найти. Приносят одни, другие.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BD4B9C">
        <w:rPr>
          <w:rFonts w:ascii="Times New Roman" w:hAnsi="Times New Roman" w:cs="Times New Roman"/>
          <w:sz w:val="28"/>
          <w:szCs w:val="28"/>
        </w:rPr>
        <w:t xml:space="preserve"> внимательно их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Pr="00BD4B9C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4B9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Pr="00BD4B9C">
        <w:rPr>
          <w:rFonts w:ascii="Times New Roman" w:hAnsi="Times New Roman" w:cs="Times New Roman"/>
          <w:sz w:val="28"/>
          <w:szCs w:val="28"/>
        </w:rPr>
        <w:t xml:space="preserve">. У одних форма не очень похожая, у других разные оттенки цвета. В конце концов, дети немного устают, энтузиазм снижается. </w:t>
      </w:r>
      <w:r>
        <w:rPr>
          <w:rFonts w:ascii="Times New Roman" w:hAnsi="Times New Roman" w:cs="Times New Roman"/>
          <w:sz w:val="28"/>
          <w:szCs w:val="28"/>
        </w:rPr>
        <w:t>После этого задать вопрос</w:t>
      </w:r>
      <w:r w:rsidRPr="00BD4B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4B9C">
        <w:rPr>
          <w:rFonts w:ascii="Times New Roman" w:hAnsi="Times New Roman" w:cs="Times New Roman"/>
          <w:sz w:val="28"/>
          <w:szCs w:val="28"/>
        </w:rPr>
        <w:t>Почему природа даже на одном дереве не создала одинаковых листьев?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4B9C">
        <w:rPr>
          <w:rFonts w:ascii="Times New Roman" w:hAnsi="Times New Roman" w:cs="Times New Roman"/>
          <w:sz w:val="28"/>
          <w:szCs w:val="28"/>
        </w:rPr>
        <w:t xml:space="preserve"> Ребята задумаются. Потом начинают высказывать свое мнение. </w:t>
      </w:r>
      <w:r>
        <w:rPr>
          <w:rFonts w:ascii="Times New Roman" w:hAnsi="Times New Roman" w:cs="Times New Roman"/>
          <w:sz w:val="28"/>
          <w:szCs w:val="28"/>
        </w:rPr>
        <w:t>В итоге надо задать вопрос: «</w:t>
      </w:r>
      <w:r w:rsidRPr="00BD4B9C">
        <w:rPr>
          <w:rFonts w:ascii="Times New Roman" w:hAnsi="Times New Roman" w:cs="Times New Roman"/>
          <w:sz w:val="28"/>
          <w:szCs w:val="28"/>
        </w:rPr>
        <w:t>Посмотрите друг на друга. Есть ли среди вас хотя бы двое похожих друг на друга?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4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36" w:rsidRPr="00EB0663" w:rsidRDefault="00842636" w:rsidP="00EB77F1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такой работы является вывод: </w:t>
      </w:r>
      <w:r w:rsidRPr="00EB0663">
        <w:rPr>
          <w:rFonts w:ascii="Times New Roman" w:hAnsi="Times New Roman" w:cs="Times New Roman"/>
          <w:sz w:val="28"/>
          <w:szCs w:val="28"/>
        </w:rPr>
        <w:t xml:space="preserve">любой человек имеет право быть не таким, как ты,  обществу очень нужны не только такие, как ты, но и совсем другие, непохожие на тебя. В одних профессиях или одних условиях нужны будут физически сильные люди, а в других физическая сила не имеет значения, а пригодится изобретательность, воображение. Есть профессии, в которых ценятся маленький рост и небольшой вес – например, важным условием при отборе первых космонавтов был невысокий рост. Юрий Гагарин был невысокого роста. Выдающимися актерами часто становятся не слишком красивые люди, т.к. не все герои фильмов и спектаклей красавцы. Но таких некрасивых героев нередко любит вся страна. </w:t>
      </w:r>
    </w:p>
    <w:p w:rsidR="00842636" w:rsidRPr="007D57C8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9C">
        <w:rPr>
          <w:rFonts w:ascii="Times New Roman" w:hAnsi="Times New Roman" w:cs="Times New Roman"/>
          <w:sz w:val="28"/>
          <w:szCs w:val="28"/>
        </w:rPr>
        <w:t xml:space="preserve">Однако, только реагируя в режиме «скорой помощи» на случаи терпимого отношения к другому человеку, невозможно воспитать толерантность в детях. Нужна постоянная планомерная работа. </w:t>
      </w:r>
      <w:r w:rsidRPr="007D57C8">
        <w:rPr>
          <w:rFonts w:ascii="Times New Roman" w:hAnsi="Times New Roman" w:cs="Times New Roman"/>
          <w:sz w:val="28"/>
          <w:szCs w:val="28"/>
        </w:rPr>
        <w:t xml:space="preserve">Чтобы сделать этот процесс целенаправленным,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57C8">
        <w:rPr>
          <w:rFonts w:ascii="Times New Roman" w:hAnsi="Times New Roman" w:cs="Times New Roman"/>
          <w:sz w:val="28"/>
          <w:szCs w:val="28"/>
        </w:rPr>
        <w:t xml:space="preserve">ледует учитывать, что вся система учебно-воспитательной работы, все педагогические средства влияют на формирование толерантности. Методика воспитания этого качества личности базируется на знании педагогами особенностей детей, коллектива, отношений между учащимися и их проявлений в поведении. </w:t>
      </w:r>
    </w:p>
    <w:p w:rsidR="00842636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C8">
        <w:rPr>
          <w:rFonts w:ascii="Times New Roman" w:hAnsi="Times New Roman" w:cs="Times New Roman"/>
          <w:sz w:val="28"/>
          <w:szCs w:val="28"/>
        </w:rPr>
        <w:t xml:space="preserve">Реализация каждого метода воспитания толерантности предполагает использование совокупности приёмов, соответствующих педагогической ситуации, особенностям учащихся, индивидуальному стилю педагогической деятельности учителя. </w:t>
      </w:r>
    </w:p>
    <w:p w:rsidR="00842636" w:rsidRPr="007D57C8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я использую </w:t>
      </w:r>
      <w:r w:rsidRPr="007D57C8">
        <w:rPr>
          <w:rFonts w:ascii="Times New Roman" w:hAnsi="Times New Roman" w:cs="Times New Roman"/>
          <w:sz w:val="28"/>
          <w:szCs w:val="28"/>
        </w:rPr>
        <w:t>три группы приёмов воспитания толерантности.</w:t>
      </w:r>
    </w:p>
    <w:p w:rsidR="00842636" w:rsidRPr="009265C7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(С 7)  </w:t>
      </w:r>
      <w:r w:rsidRPr="007D57C8">
        <w:rPr>
          <w:rFonts w:ascii="Times New Roman" w:hAnsi="Times New Roman" w:cs="Times New Roman"/>
          <w:sz w:val="28"/>
          <w:szCs w:val="28"/>
          <w:u w:val="single"/>
        </w:rPr>
        <w:t>Первая группа приёмов связана с организацией деятельности детей в классе.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42636" w:rsidRPr="007D57C8" w:rsidRDefault="00842636" w:rsidP="0088671B">
      <w:pPr>
        <w:numPr>
          <w:ilvl w:val="0"/>
          <w:numId w:val="3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C8">
        <w:rPr>
          <w:rFonts w:ascii="Times New Roman" w:hAnsi="Times New Roman" w:cs="Times New Roman"/>
          <w:sz w:val="28"/>
          <w:szCs w:val="28"/>
        </w:rPr>
        <w:t xml:space="preserve">Приём «Взаимопомощь». </w:t>
      </w:r>
      <w:r>
        <w:rPr>
          <w:rFonts w:ascii="Times New Roman" w:hAnsi="Times New Roman" w:cs="Times New Roman"/>
          <w:sz w:val="28"/>
          <w:szCs w:val="28"/>
        </w:rPr>
        <w:t>Я стараюсь так организовать</w:t>
      </w:r>
      <w:r w:rsidRPr="007D57C8">
        <w:rPr>
          <w:rFonts w:ascii="Times New Roman" w:hAnsi="Times New Roman" w:cs="Times New Roman"/>
          <w:sz w:val="28"/>
          <w:szCs w:val="28"/>
        </w:rPr>
        <w:t xml:space="preserve"> деятельность, чтобы от помощи друга зависел успех общего дела.</w:t>
      </w:r>
    </w:p>
    <w:p w:rsidR="00842636" w:rsidRDefault="00842636" w:rsidP="0088671B">
      <w:pPr>
        <w:numPr>
          <w:ilvl w:val="0"/>
          <w:numId w:val="3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C8">
        <w:rPr>
          <w:rFonts w:ascii="Times New Roman" w:hAnsi="Times New Roman" w:cs="Times New Roman"/>
          <w:sz w:val="28"/>
          <w:szCs w:val="28"/>
        </w:rPr>
        <w:t xml:space="preserve">Приём «Акцент на лучшее».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57C8">
        <w:rPr>
          <w:rFonts w:ascii="Times New Roman" w:hAnsi="Times New Roman" w:cs="Times New Roman"/>
          <w:sz w:val="28"/>
          <w:szCs w:val="28"/>
        </w:rPr>
        <w:t xml:space="preserve"> разговоре с детьми стара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7D57C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одчеркнуть лучшие черты каждого,</w:t>
      </w:r>
      <w:r w:rsidRPr="007D5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57C8">
        <w:rPr>
          <w:rFonts w:ascii="Times New Roman" w:hAnsi="Times New Roman" w:cs="Times New Roman"/>
          <w:sz w:val="28"/>
          <w:szCs w:val="28"/>
        </w:rPr>
        <w:t xml:space="preserve">ри этом </w:t>
      </w:r>
      <w:r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Pr="007D57C8">
        <w:rPr>
          <w:rFonts w:ascii="Times New Roman" w:hAnsi="Times New Roman" w:cs="Times New Roman"/>
          <w:sz w:val="28"/>
          <w:szCs w:val="28"/>
        </w:rPr>
        <w:t>опираться на конкретные факты.</w:t>
      </w:r>
      <w:r w:rsidRPr="00223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36" w:rsidRPr="007D57C8" w:rsidRDefault="00842636" w:rsidP="0088671B">
      <w:pPr>
        <w:numPr>
          <w:ilvl w:val="0"/>
          <w:numId w:val="3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C8">
        <w:rPr>
          <w:rFonts w:ascii="Times New Roman" w:hAnsi="Times New Roman" w:cs="Times New Roman"/>
          <w:sz w:val="28"/>
          <w:szCs w:val="28"/>
        </w:rPr>
        <w:t>Приём «Ломка стереотипов»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57C8">
        <w:rPr>
          <w:rFonts w:ascii="Times New Roman" w:hAnsi="Times New Roman" w:cs="Times New Roman"/>
          <w:sz w:val="28"/>
          <w:szCs w:val="28"/>
        </w:rPr>
        <w:t xml:space="preserve"> Во время беседы </w:t>
      </w:r>
      <w:r>
        <w:rPr>
          <w:rFonts w:ascii="Times New Roman" w:hAnsi="Times New Roman" w:cs="Times New Roman"/>
          <w:sz w:val="28"/>
          <w:szCs w:val="28"/>
        </w:rPr>
        <w:t xml:space="preserve">стремлюсь </w:t>
      </w:r>
      <w:r w:rsidRPr="007D57C8">
        <w:rPr>
          <w:rFonts w:ascii="Times New Roman" w:hAnsi="Times New Roman" w:cs="Times New Roman"/>
          <w:sz w:val="28"/>
          <w:szCs w:val="28"/>
        </w:rPr>
        <w:t xml:space="preserve"> к тому, чтобы дети поняли, что не всегда правильным может быть общественное мнение</w:t>
      </w:r>
      <w:r>
        <w:rPr>
          <w:rFonts w:ascii="Times New Roman" w:hAnsi="Times New Roman" w:cs="Times New Roman"/>
          <w:sz w:val="28"/>
          <w:szCs w:val="28"/>
        </w:rPr>
        <w:t>, у каждого, по любому вопросу, должна быть своя точка зрения</w:t>
      </w:r>
      <w:r w:rsidRPr="007D57C8">
        <w:rPr>
          <w:rFonts w:ascii="Times New Roman" w:hAnsi="Times New Roman" w:cs="Times New Roman"/>
          <w:sz w:val="28"/>
          <w:szCs w:val="28"/>
        </w:rPr>
        <w:t>. Начать такой разговор можно с примера, как ошибается зал, подсказывая во время игры «Кто хочет стать миллионером».</w:t>
      </w:r>
    </w:p>
    <w:p w:rsidR="00842636" w:rsidRPr="007D57C8" w:rsidRDefault="00842636" w:rsidP="0088671B">
      <w:pPr>
        <w:numPr>
          <w:ilvl w:val="0"/>
          <w:numId w:val="3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C8">
        <w:rPr>
          <w:rFonts w:ascii="Times New Roman" w:hAnsi="Times New Roman" w:cs="Times New Roman"/>
          <w:sz w:val="28"/>
          <w:szCs w:val="28"/>
        </w:rPr>
        <w:t xml:space="preserve">Приём «Истории про себя». Применяется тогда, когда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57C8">
        <w:rPr>
          <w:rFonts w:ascii="Times New Roman" w:hAnsi="Times New Roman" w:cs="Times New Roman"/>
          <w:sz w:val="28"/>
          <w:szCs w:val="28"/>
        </w:rPr>
        <w:t xml:space="preserve"> хоч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57C8">
        <w:rPr>
          <w:rFonts w:ascii="Times New Roman" w:hAnsi="Times New Roman" w:cs="Times New Roman"/>
          <w:sz w:val="28"/>
          <w:szCs w:val="28"/>
        </w:rPr>
        <w:t>, чтобы дети лучше были информированы друг о друге и лучше поняли друг друга. Каждый может сочинить историю про себя и попросить друзей её проиграть.</w:t>
      </w:r>
    </w:p>
    <w:p w:rsidR="00842636" w:rsidRPr="007D57C8" w:rsidRDefault="00842636" w:rsidP="0088671B">
      <w:pPr>
        <w:numPr>
          <w:ilvl w:val="0"/>
          <w:numId w:val="3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C8">
        <w:rPr>
          <w:rFonts w:ascii="Times New Roman" w:hAnsi="Times New Roman" w:cs="Times New Roman"/>
          <w:sz w:val="28"/>
          <w:szCs w:val="28"/>
        </w:rPr>
        <w:t xml:space="preserve">Приём «Общаться по правилам». На период выполнения того или иного задания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7D57C8">
        <w:rPr>
          <w:rFonts w:ascii="Times New Roman" w:hAnsi="Times New Roman" w:cs="Times New Roman"/>
          <w:sz w:val="28"/>
          <w:szCs w:val="28"/>
        </w:rPr>
        <w:t>правила, регламентирующие общение и поведение учащихся. Такого рода предписания в значительной мере снимают негативные моменты общения.</w:t>
      </w:r>
    </w:p>
    <w:p w:rsidR="00842636" w:rsidRPr="007D57C8" w:rsidRDefault="00842636" w:rsidP="0088671B">
      <w:pPr>
        <w:numPr>
          <w:ilvl w:val="0"/>
          <w:numId w:val="3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C8">
        <w:rPr>
          <w:rFonts w:ascii="Times New Roman" w:hAnsi="Times New Roman" w:cs="Times New Roman"/>
          <w:sz w:val="28"/>
          <w:szCs w:val="28"/>
        </w:rPr>
        <w:t>Приём «Общее мнение». Учащиеся «по цепочке» высказываются на тему отношений с различными группами людей: одни начинают, другие продолжают, дополняют, уточняют.</w:t>
      </w:r>
      <w:r>
        <w:rPr>
          <w:rFonts w:ascii="Times New Roman" w:hAnsi="Times New Roman" w:cs="Times New Roman"/>
          <w:sz w:val="28"/>
          <w:szCs w:val="28"/>
        </w:rPr>
        <w:t xml:space="preserve"> Затем делается общий вывод.</w:t>
      </w:r>
    </w:p>
    <w:p w:rsidR="00842636" w:rsidRPr="007D57C8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(С 8)  </w:t>
      </w:r>
      <w:r w:rsidRPr="007D57C8">
        <w:rPr>
          <w:rFonts w:ascii="Times New Roman" w:hAnsi="Times New Roman" w:cs="Times New Roman"/>
          <w:sz w:val="28"/>
          <w:szCs w:val="28"/>
          <w:u w:val="single"/>
        </w:rPr>
        <w:t>Вторая группа связана с организацией диалоговой рефлексии.</w:t>
      </w:r>
    </w:p>
    <w:p w:rsidR="00842636" w:rsidRPr="007D57C8" w:rsidRDefault="00842636" w:rsidP="0088671B">
      <w:pPr>
        <w:numPr>
          <w:ilvl w:val="0"/>
          <w:numId w:val="5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C8">
        <w:rPr>
          <w:rFonts w:ascii="Times New Roman" w:hAnsi="Times New Roman" w:cs="Times New Roman"/>
          <w:sz w:val="28"/>
          <w:szCs w:val="28"/>
        </w:rPr>
        <w:t>Приём «Ролевая маска». Детям предлагается войти в роль другого человека и выступить уже не от своего имени, а от его лица.</w:t>
      </w:r>
    </w:p>
    <w:p w:rsidR="00842636" w:rsidRPr="007D57C8" w:rsidRDefault="00842636" w:rsidP="0088671B">
      <w:pPr>
        <w:numPr>
          <w:ilvl w:val="0"/>
          <w:numId w:val="5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C8">
        <w:rPr>
          <w:rFonts w:ascii="Times New Roman" w:hAnsi="Times New Roman" w:cs="Times New Roman"/>
          <w:sz w:val="28"/>
          <w:szCs w:val="28"/>
        </w:rPr>
        <w:t xml:space="preserve">Приём «Прогнозирование развития ситуации».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57C8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57C8">
        <w:rPr>
          <w:rFonts w:ascii="Times New Roman" w:hAnsi="Times New Roman" w:cs="Times New Roman"/>
          <w:sz w:val="28"/>
          <w:szCs w:val="28"/>
        </w:rPr>
        <w:t xml:space="preserve"> высказать предположение о том, как могла развиваться та или иная конфликтная ситуация. При этом как бы ведётся поиск выхода из сложивш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57C8">
        <w:rPr>
          <w:rFonts w:ascii="Times New Roman" w:hAnsi="Times New Roman" w:cs="Times New Roman"/>
          <w:sz w:val="28"/>
          <w:szCs w:val="28"/>
        </w:rPr>
        <w:t>йся ситуации.</w:t>
      </w:r>
    </w:p>
    <w:p w:rsidR="00842636" w:rsidRPr="007D57C8" w:rsidRDefault="00842636" w:rsidP="0088671B">
      <w:pPr>
        <w:numPr>
          <w:ilvl w:val="0"/>
          <w:numId w:val="5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C8">
        <w:rPr>
          <w:rFonts w:ascii="Times New Roman" w:hAnsi="Times New Roman" w:cs="Times New Roman"/>
          <w:sz w:val="28"/>
          <w:szCs w:val="28"/>
        </w:rPr>
        <w:t>Приём «Импровизация на свободную тему». Учащиеся выбирают ту тему, в которой они наиболее сильны и которая им интересна, переносят события в новые условия, по - своему интерпретируют смысл происходящего и т.д.</w:t>
      </w:r>
    </w:p>
    <w:p w:rsidR="00842636" w:rsidRPr="005B3794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(С9)   </w:t>
      </w:r>
      <w:r w:rsidRPr="005B3794">
        <w:rPr>
          <w:rFonts w:ascii="Times New Roman" w:hAnsi="Times New Roman" w:cs="Times New Roman"/>
          <w:sz w:val="28"/>
          <w:szCs w:val="28"/>
          <w:u w:val="single"/>
        </w:rPr>
        <w:t>Третья группа связана с использованием художественной литературы, кинофильмов и т.д.</w:t>
      </w:r>
    </w:p>
    <w:p w:rsidR="00842636" w:rsidRPr="005B3794" w:rsidRDefault="00842636" w:rsidP="0088671B">
      <w:pPr>
        <w:numPr>
          <w:ilvl w:val="0"/>
          <w:numId w:val="6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94">
        <w:rPr>
          <w:rFonts w:ascii="Times New Roman" w:hAnsi="Times New Roman" w:cs="Times New Roman"/>
          <w:sz w:val="28"/>
          <w:szCs w:val="28"/>
        </w:rPr>
        <w:t xml:space="preserve">Приём «Сочини конец истории». Детям предлагается придумать своё завершение проблемы отношений между людьми или животными, которые являются героями литературного произведения. </w:t>
      </w:r>
    </w:p>
    <w:p w:rsidR="00842636" w:rsidRPr="005B3794" w:rsidRDefault="00842636" w:rsidP="0088671B">
      <w:pPr>
        <w:numPr>
          <w:ilvl w:val="0"/>
          <w:numId w:val="6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94">
        <w:rPr>
          <w:rFonts w:ascii="Times New Roman" w:hAnsi="Times New Roman" w:cs="Times New Roman"/>
          <w:sz w:val="28"/>
          <w:szCs w:val="28"/>
        </w:rPr>
        <w:t>Приём «Добрые слова». Детям предлагается вспомнить добрые слова, которые говорят герои фильмов другим людям (при этом нужно, чтобы слова были обращены людям другой национальности, бывшим врагам и т.д.)</w:t>
      </w:r>
    </w:p>
    <w:p w:rsidR="00842636" w:rsidRPr="005B3794" w:rsidRDefault="00842636" w:rsidP="0088671B">
      <w:pPr>
        <w:numPr>
          <w:ilvl w:val="0"/>
          <w:numId w:val="6"/>
        </w:num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94">
        <w:rPr>
          <w:rFonts w:ascii="Times New Roman" w:hAnsi="Times New Roman" w:cs="Times New Roman"/>
          <w:sz w:val="28"/>
          <w:szCs w:val="28"/>
        </w:rPr>
        <w:t xml:space="preserve">Приём «Творчество на заданную тему». Учащиеся свободно импровизируют на обозначенную </w:t>
      </w:r>
      <w:r>
        <w:rPr>
          <w:rFonts w:ascii="Times New Roman" w:hAnsi="Times New Roman" w:cs="Times New Roman"/>
          <w:sz w:val="28"/>
          <w:szCs w:val="28"/>
        </w:rPr>
        <w:t>мною</w:t>
      </w:r>
      <w:r w:rsidRPr="005B3794">
        <w:rPr>
          <w:rFonts w:ascii="Times New Roman" w:hAnsi="Times New Roman" w:cs="Times New Roman"/>
          <w:sz w:val="28"/>
          <w:szCs w:val="28"/>
        </w:rPr>
        <w:t xml:space="preserve"> тему (моделир</w:t>
      </w:r>
      <w:r>
        <w:rPr>
          <w:rFonts w:ascii="Times New Roman" w:hAnsi="Times New Roman" w:cs="Times New Roman"/>
          <w:sz w:val="28"/>
          <w:szCs w:val="28"/>
        </w:rPr>
        <w:t xml:space="preserve">уют, конструируют, инсценируют </w:t>
      </w:r>
      <w:r w:rsidRPr="005B3794">
        <w:rPr>
          <w:rFonts w:ascii="Times New Roman" w:hAnsi="Times New Roman" w:cs="Times New Roman"/>
          <w:sz w:val="28"/>
          <w:szCs w:val="28"/>
        </w:rPr>
        <w:t>и т.д.)</w:t>
      </w:r>
    </w:p>
    <w:p w:rsidR="00842636" w:rsidRPr="005B3794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94">
        <w:rPr>
          <w:rFonts w:ascii="Times New Roman" w:hAnsi="Times New Roman" w:cs="Times New Roman"/>
          <w:sz w:val="28"/>
          <w:szCs w:val="28"/>
        </w:rPr>
        <w:t xml:space="preserve">Педагогических приёмов – великое множество. Каждая ситуация рождает новые приёмы, каждый педагог из множества приёмов использует те, которые соответствуют его индивидуальному стилю. Приём, который подходит одному ученику,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5B3794">
        <w:rPr>
          <w:rFonts w:ascii="Times New Roman" w:hAnsi="Times New Roman" w:cs="Times New Roman"/>
          <w:sz w:val="28"/>
          <w:szCs w:val="28"/>
        </w:rPr>
        <w:t>неприемлем для другого.</w:t>
      </w:r>
    </w:p>
    <w:p w:rsidR="00842636" w:rsidRPr="002C6123" w:rsidRDefault="00842636" w:rsidP="00C4209A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9C">
        <w:rPr>
          <w:rFonts w:ascii="Times New Roman" w:hAnsi="Times New Roman" w:cs="Times New Roman"/>
          <w:sz w:val="28"/>
          <w:szCs w:val="28"/>
        </w:rPr>
        <w:t>Конечно, чтобы воспитывать у детей уважительное отношение к другому человеку</w:t>
      </w:r>
      <w:r>
        <w:rPr>
          <w:rFonts w:ascii="Times New Roman" w:hAnsi="Times New Roman" w:cs="Times New Roman"/>
          <w:sz w:val="28"/>
          <w:szCs w:val="28"/>
        </w:rPr>
        <w:t>, педагогу</w:t>
      </w:r>
      <w:r w:rsidRPr="00BD4B9C">
        <w:rPr>
          <w:rFonts w:ascii="Times New Roman" w:hAnsi="Times New Roman" w:cs="Times New Roman"/>
          <w:sz w:val="28"/>
          <w:szCs w:val="28"/>
        </w:rPr>
        <w:t xml:space="preserve"> самому нужно воспитать в себе такую же терпимость к другим. В первую очередь, надо позволить детям иметь свою индивидуальность, быть другими, а не такими, как хотелось бы или было бы удобно нам. Ведь дети – это тоже люди, только маленькие.</w:t>
      </w:r>
    </w:p>
    <w:p w:rsidR="00842636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94">
        <w:rPr>
          <w:rFonts w:ascii="Times New Roman" w:hAnsi="Times New Roman" w:cs="Times New Roman"/>
          <w:sz w:val="28"/>
          <w:szCs w:val="28"/>
        </w:rPr>
        <w:t>Важно, чтобы педагог личным примером показывал, как надо относиться к суждениям других, говорить и слушать других, корректно отстаивать свою точку зрения.</w:t>
      </w:r>
    </w:p>
    <w:p w:rsidR="00842636" w:rsidRDefault="00842636" w:rsidP="00223E08">
      <w:pPr>
        <w:spacing w:before="120" w:after="120" w:line="240" w:lineRule="auto"/>
        <w:ind w:left="2160" w:right="851" w:hanging="31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(С 10)  </w:t>
      </w:r>
    </w:p>
    <w:p w:rsidR="00842636" w:rsidRPr="00223E08" w:rsidRDefault="00842636" w:rsidP="00223E08">
      <w:pPr>
        <w:spacing w:before="120" w:after="120" w:line="240" w:lineRule="auto"/>
        <w:ind w:left="2160" w:right="851" w:hanging="317"/>
        <w:jc w:val="both"/>
        <w:rPr>
          <w:rFonts w:ascii="Times New Roman" w:hAnsi="Times New Roman" w:cs="Times New Roman"/>
          <w:sz w:val="28"/>
          <w:szCs w:val="28"/>
        </w:rPr>
      </w:pPr>
      <w:r w:rsidRPr="00223E08">
        <w:rPr>
          <w:rFonts w:ascii="Times New Roman" w:hAnsi="Times New Roman" w:cs="Times New Roman"/>
          <w:sz w:val="28"/>
          <w:szCs w:val="28"/>
          <w:u w:val="single"/>
        </w:rPr>
        <w:t>Толерантный учитель</w:t>
      </w:r>
    </w:p>
    <w:p w:rsidR="00842636" w:rsidRPr="00223E08" w:rsidRDefault="00842636" w:rsidP="00223E08">
      <w:pPr>
        <w:numPr>
          <w:ilvl w:val="0"/>
          <w:numId w:val="7"/>
        </w:numPr>
        <w:spacing w:before="120" w:after="120" w:line="240" w:lineRule="auto"/>
        <w:ind w:left="2160" w:right="851" w:hanging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осознавать</w:t>
      </w:r>
      <w:r w:rsidRPr="00223E08">
        <w:rPr>
          <w:rFonts w:ascii="Times New Roman" w:hAnsi="Times New Roman" w:cs="Times New Roman"/>
          <w:sz w:val="28"/>
          <w:szCs w:val="28"/>
        </w:rPr>
        <w:t xml:space="preserve">, что его воспринимают как образец для подражания; </w:t>
      </w:r>
    </w:p>
    <w:p w:rsidR="00842636" w:rsidRPr="00223E08" w:rsidRDefault="00842636" w:rsidP="00223E08">
      <w:pPr>
        <w:numPr>
          <w:ilvl w:val="0"/>
          <w:numId w:val="7"/>
        </w:numPr>
        <w:spacing w:before="120" w:after="120" w:line="240" w:lineRule="auto"/>
        <w:ind w:left="2160" w:right="851" w:hanging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осваива</w:t>
      </w:r>
      <w:r w:rsidRPr="00223E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3E08">
        <w:rPr>
          <w:rFonts w:ascii="Times New Roman" w:hAnsi="Times New Roman" w:cs="Times New Roman"/>
          <w:sz w:val="28"/>
          <w:szCs w:val="28"/>
        </w:rPr>
        <w:t xml:space="preserve"> и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23E08">
        <w:rPr>
          <w:rFonts w:ascii="Times New Roman" w:hAnsi="Times New Roman" w:cs="Times New Roman"/>
          <w:sz w:val="28"/>
          <w:szCs w:val="28"/>
        </w:rPr>
        <w:t xml:space="preserve"> соответствующие навыки для развития диалога и мирного разрешения конфликтов; </w:t>
      </w:r>
    </w:p>
    <w:p w:rsidR="00842636" w:rsidRPr="00223E08" w:rsidRDefault="00842636" w:rsidP="00223E08">
      <w:pPr>
        <w:numPr>
          <w:ilvl w:val="0"/>
          <w:numId w:val="7"/>
        </w:numPr>
        <w:spacing w:before="120" w:after="120" w:line="240" w:lineRule="auto"/>
        <w:ind w:left="2160" w:right="851" w:hanging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поощря</w:t>
      </w:r>
      <w:r w:rsidRPr="00223E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3E08">
        <w:rPr>
          <w:rFonts w:ascii="Times New Roman" w:hAnsi="Times New Roman" w:cs="Times New Roman"/>
          <w:sz w:val="28"/>
          <w:szCs w:val="28"/>
        </w:rPr>
        <w:t xml:space="preserve"> творческие подходы к решению проблем; </w:t>
      </w:r>
    </w:p>
    <w:p w:rsidR="00842636" w:rsidRPr="00223E08" w:rsidRDefault="00842636" w:rsidP="00223E08">
      <w:pPr>
        <w:numPr>
          <w:ilvl w:val="0"/>
          <w:numId w:val="7"/>
        </w:numPr>
        <w:spacing w:before="120" w:after="120" w:line="240" w:lineRule="auto"/>
        <w:ind w:left="2160" w:right="851" w:hanging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223E08">
        <w:rPr>
          <w:rFonts w:ascii="Times New Roman" w:hAnsi="Times New Roman" w:cs="Times New Roman"/>
          <w:sz w:val="28"/>
          <w:szCs w:val="28"/>
        </w:rPr>
        <w:t>содейств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23E08">
        <w:rPr>
          <w:rFonts w:ascii="Times New Roman" w:hAnsi="Times New Roman" w:cs="Times New Roman"/>
          <w:sz w:val="28"/>
          <w:szCs w:val="28"/>
        </w:rPr>
        <w:t xml:space="preserve"> вовлечению учащихся и родителей в принятие решений и разработку программ совместной деятельности; </w:t>
      </w:r>
    </w:p>
    <w:p w:rsidR="00842636" w:rsidRPr="00223E08" w:rsidRDefault="00842636" w:rsidP="00223E08">
      <w:pPr>
        <w:numPr>
          <w:ilvl w:val="0"/>
          <w:numId w:val="7"/>
        </w:numPr>
        <w:spacing w:before="120" w:after="120" w:line="240" w:lineRule="auto"/>
        <w:ind w:left="2160" w:right="851" w:hanging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223E08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3E08">
        <w:rPr>
          <w:rFonts w:ascii="Times New Roman" w:hAnsi="Times New Roman" w:cs="Times New Roman"/>
          <w:sz w:val="28"/>
          <w:szCs w:val="28"/>
        </w:rPr>
        <w:t xml:space="preserve"> мыслить критически и умет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3E08">
        <w:rPr>
          <w:rFonts w:ascii="Times New Roman" w:hAnsi="Times New Roman" w:cs="Times New Roman"/>
          <w:sz w:val="28"/>
          <w:szCs w:val="28"/>
        </w:rPr>
        <w:t xml:space="preserve"> ценить позиции других; </w:t>
      </w:r>
    </w:p>
    <w:p w:rsidR="00842636" w:rsidRPr="00223E08" w:rsidRDefault="00842636" w:rsidP="00223E08">
      <w:pPr>
        <w:numPr>
          <w:ilvl w:val="0"/>
          <w:numId w:val="7"/>
        </w:numPr>
        <w:spacing w:before="120" w:after="120" w:line="240" w:lineRule="auto"/>
        <w:ind w:left="2160" w:right="851" w:hanging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223E08">
        <w:rPr>
          <w:rFonts w:ascii="Times New Roman" w:hAnsi="Times New Roman" w:cs="Times New Roman"/>
          <w:sz w:val="28"/>
          <w:szCs w:val="28"/>
        </w:rPr>
        <w:t>ценит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23E08">
        <w:rPr>
          <w:rFonts w:ascii="Times New Roman" w:hAnsi="Times New Roman" w:cs="Times New Roman"/>
          <w:sz w:val="28"/>
          <w:szCs w:val="28"/>
        </w:rPr>
        <w:t xml:space="preserve"> культурное разнообразие и 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223E08">
        <w:rPr>
          <w:rFonts w:ascii="Times New Roman" w:hAnsi="Times New Roman" w:cs="Times New Roman"/>
          <w:sz w:val="28"/>
          <w:szCs w:val="28"/>
        </w:rPr>
        <w:t xml:space="preserve"> условия для признания культурных различий и их проявления в жизни. </w:t>
      </w:r>
    </w:p>
    <w:p w:rsidR="00842636" w:rsidRPr="005B3794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36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94">
        <w:rPr>
          <w:rFonts w:ascii="Times New Roman" w:hAnsi="Times New Roman" w:cs="Times New Roman"/>
          <w:sz w:val="28"/>
          <w:szCs w:val="28"/>
        </w:rPr>
        <w:t xml:space="preserve">Профессионально подготовленный педагог не позволит себе тратить силы на бесполезную перепалку со школьниками, а вместо этого попытается решить его личностные проблемы, оказать реальную помощь. </w:t>
      </w:r>
    </w:p>
    <w:p w:rsidR="00842636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94">
        <w:rPr>
          <w:rFonts w:ascii="Times New Roman" w:hAnsi="Times New Roman" w:cs="Times New Roman"/>
          <w:sz w:val="28"/>
          <w:szCs w:val="28"/>
        </w:rPr>
        <w:t>Стремление понять другого, любознател</w:t>
      </w:r>
      <w:r>
        <w:rPr>
          <w:rFonts w:ascii="Times New Roman" w:hAnsi="Times New Roman" w:cs="Times New Roman"/>
          <w:sz w:val="28"/>
          <w:szCs w:val="28"/>
        </w:rPr>
        <w:t>ьность, неравнодушие к ближнему</w:t>
      </w:r>
      <w:r w:rsidRPr="005B3794">
        <w:rPr>
          <w:rFonts w:ascii="Times New Roman" w:hAnsi="Times New Roman" w:cs="Times New Roman"/>
          <w:sz w:val="28"/>
          <w:szCs w:val="28"/>
        </w:rPr>
        <w:t>- вот что делает работу учителя результативной и определяет пути профессионального совершенствования.</w:t>
      </w:r>
    </w:p>
    <w:p w:rsidR="00842636" w:rsidRPr="005B3794" w:rsidRDefault="00842636" w:rsidP="006F127C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(С11) </w:t>
      </w:r>
      <w:r>
        <w:rPr>
          <w:rFonts w:ascii="Times New Roman" w:hAnsi="Times New Roman" w:cs="Times New Roman"/>
          <w:sz w:val="28"/>
          <w:szCs w:val="28"/>
        </w:rPr>
        <w:t>Будьте толерантны! Спасибо за внимание!</w:t>
      </w:r>
    </w:p>
    <w:p w:rsidR="00842636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36" w:rsidRDefault="00842636" w:rsidP="0088671B">
      <w:pPr>
        <w:spacing w:before="120" w:after="12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36" w:rsidRDefault="00842636" w:rsidP="00412B47">
      <w:pPr>
        <w:spacing w:before="120" w:after="12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842636" w:rsidRPr="0095376D" w:rsidRDefault="00842636" w:rsidP="0017640B">
      <w:pPr>
        <w:spacing w:before="120" w:after="12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42636" w:rsidRPr="0095376D" w:rsidSect="0065643C">
      <w:pgSz w:w="11906" w:h="16838"/>
      <w:pgMar w:top="719" w:right="26" w:bottom="71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F44"/>
    <w:multiLevelType w:val="hybridMultilevel"/>
    <w:tmpl w:val="3D3C8DE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">
    <w:nsid w:val="131306E7"/>
    <w:multiLevelType w:val="hybridMultilevel"/>
    <w:tmpl w:val="FDECDB94"/>
    <w:lvl w:ilvl="0" w:tplc="0419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cs="Wingdings" w:hint="default"/>
      </w:rPr>
    </w:lvl>
  </w:abstractNum>
  <w:abstractNum w:abstractNumId="2">
    <w:nsid w:val="131C5626"/>
    <w:multiLevelType w:val="hybridMultilevel"/>
    <w:tmpl w:val="73C4BA7C"/>
    <w:lvl w:ilvl="0" w:tplc="9F3E90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164CF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C2A1E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BB26C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AF407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71E59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2AC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AD2E9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78A4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2C0358"/>
    <w:multiLevelType w:val="hybridMultilevel"/>
    <w:tmpl w:val="D3C2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720E86"/>
    <w:multiLevelType w:val="hybridMultilevel"/>
    <w:tmpl w:val="446E7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FD6588E"/>
    <w:multiLevelType w:val="hybridMultilevel"/>
    <w:tmpl w:val="06C4F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D63554"/>
    <w:multiLevelType w:val="hybridMultilevel"/>
    <w:tmpl w:val="BDA4C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9F4677"/>
    <w:multiLevelType w:val="multilevel"/>
    <w:tmpl w:val="204A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7C14BF8"/>
    <w:multiLevelType w:val="hybridMultilevel"/>
    <w:tmpl w:val="5EBCD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A85"/>
    <w:rsid w:val="00007BA3"/>
    <w:rsid w:val="00037020"/>
    <w:rsid w:val="00045E65"/>
    <w:rsid w:val="00057D6D"/>
    <w:rsid w:val="00080A85"/>
    <w:rsid w:val="00095D09"/>
    <w:rsid w:val="00102701"/>
    <w:rsid w:val="0017640B"/>
    <w:rsid w:val="001817D2"/>
    <w:rsid w:val="001A4CB4"/>
    <w:rsid w:val="00204AC4"/>
    <w:rsid w:val="00223E08"/>
    <w:rsid w:val="002526D5"/>
    <w:rsid w:val="00272CBD"/>
    <w:rsid w:val="002755B1"/>
    <w:rsid w:val="00275F74"/>
    <w:rsid w:val="00277B41"/>
    <w:rsid w:val="002C6123"/>
    <w:rsid w:val="003534EA"/>
    <w:rsid w:val="003A2787"/>
    <w:rsid w:val="003B2AA7"/>
    <w:rsid w:val="003D34F4"/>
    <w:rsid w:val="00412B47"/>
    <w:rsid w:val="00431C55"/>
    <w:rsid w:val="00436117"/>
    <w:rsid w:val="0044553E"/>
    <w:rsid w:val="00451655"/>
    <w:rsid w:val="004566D0"/>
    <w:rsid w:val="005128CD"/>
    <w:rsid w:val="005716F5"/>
    <w:rsid w:val="00577EA3"/>
    <w:rsid w:val="0058445F"/>
    <w:rsid w:val="005A5915"/>
    <w:rsid w:val="005B3794"/>
    <w:rsid w:val="005E2C5F"/>
    <w:rsid w:val="005E4E08"/>
    <w:rsid w:val="006321C8"/>
    <w:rsid w:val="0065643C"/>
    <w:rsid w:val="006802E5"/>
    <w:rsid w:val="006D497E"/>
    <w:rsid w:val="006F127C"/>
    <w:rsid w:val="00742042"/>
    <w:rsid w:val="007A2AF9"/>
    <w:rsid w:val="007D57C8"/>
    <w:rsid w:val="007E6B13"/>
    <w:rsid w:val="0083266F"/>
    <w:rsid w:val="00842636"/>
    <w:rsid w:val="0088671B"/>
    <w:rsid w:val="00892110"/>
    <w:rsid w:val="008B2F96"/>
    <w:rsid w:val="008D51FA"/>
    <w:rsid w:val="009213CB"/>
    <w:rsid w:val="009265C7"/>
    <w:rsid w:val="009313A8"/>
    <w:rsid w:val="0095376D"/>
    <w:rsid w:val="00980F21"/>
    <w:rsid w:val="0099030E"/>
    <w:rsid w:val="00990334"/>
    <w:rsid w:val="009C76EB"/>
    <w:rsid w:val="00A50F67"/>
    <w:rsid w:val="00A61FDD"/>
    <w:rsid w:val="00A8517E"/>
    <w:rsid w:val="00A93B47"/>
    <w:rsid w:val="00AA0618"/>
    <w:rsid w:val="00AF18E7"/>
    <w:rsid w:val="00AF6AFA"/>
    <w:rsid w:val="00B06819"/>
    <w:rsid w:val="00B112EE"/>
    <w:rsid w:val="00B824C6"/>
    <w:rsid w:val="00BA02B6"/>
    <w:rsid w:val="00BA74B8"/>
    <w:rsid w:val="00BB08F6"/>
    <w:rsid w:val="00BD4B9C"/>
    <w:rsid w:val="00BF796E"/>
    <w:rsid w:val="00C17579"/>
    <w:rsid w:val="00C4209A"/>
    <w:rsid w:val="00C50361"/>
    <w:rsid w:val="00C8602D"/>
    <w:rsid w:val="00CC0B09"/>
    <w:rsid w:val="00CE03D7"/>
    <w:rsid w:val="00D17120"/>
    <w:rsid w:val="00DA52B6"/>
    <w:rsid w:val="00E23768"/>
    <w:rsid w:val="00E36742"/>
    <w:rsid w:val="00E65047"/>
    <w:rsid w:val="00EB0663"/>
    <w:rsid w:val="00EB77F1"/>
    <w:rsid w:val="00EF7324"/>
    <w:rsid w:val="00F52E85"/>
    <w:rsid w:val="00F601C1"/>
    <w:rsid w:val="00FC4013"/>
    <w:rsid w:val="00FC7019"/>
    <w:rsid w:val="00FD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7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C6123"/>
    <w:pPr>
      <w:ind w:left="720"/>
    </w:pPr>
  </w:style>
  <w:style w:type="paragraph" w:customStyle="1" w:styleId="a">
    <w:name w:val="Стиль"/>
    <w:uiPriority w:val="99"/>
    <w:rsid w:val="007A2AF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746</TotalTime>
  <Pages>5</Pages>
  <Words>1529</Words>
  <Characters>8718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Admin</cp:lastModifiedBy>
  <cp:revision>17</cp:revision>
  <cp:lastPrinted>2011-11-21T18:11:00Z</cp:lastPrinted>
  <dcterms:created xsi:type="dcterms:W3CDTF">2011-09-29T16:15:00Z</dcterms:created>
  <dcterms:modified xsi:type="dcterms:W3CDTF">2014-01-08T16:10:00Z</dcterms:modified>
</cp:coreProperties>
</file>