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9A" w:rsidRPr="00F97562" w:rsidRDefault="00E47C9A">
      <w:pPr>
        <w:rPr>
          <w:rFonts w:ascii="Arial" w:hAnsi="Arial" w:cs="Arial"/>
          <w:b/>
          <w:lang w:val="tt-RU"/>
        </w:rPr>
      </w:pPr>
    </w:p>
    <w:p w:rsidR="003E2759" w:rsidRDefault="003E2759">
      <w:pPr>
        <w:rPr>
          <w:rFonts w:ascii="Arial" w:hAnsi="Arial" w:cs="Arial"/>
          <w:b/>
          <w:lang w:val="tt-RU"/>
        </w:rPr>
      </w:pPr>
    </w:p>
    <w:p w:rsidR="003E2759" w:rsidRPr="003E2759" w:rsidRDefault="00E47C9A">
      <w:pPr>
        <w:rPr>
          <w:rFonts w:ascii="Arial" w:hAnsi="Arial" w:cs="Arial"/>
          <w:b/>
          <w:color w:val="17365D" w:themeColor="text2" w:themeShade="BF"/>
          <w:sz w:val="56"/>
          <w:szCs w:val="56"/>
          <w:lang w:val="tt-RU"/>
        </w:rPr>
      </w:pPr>
      <w:r w:rsidRPr="003E2759">
        <w:rPr>
          <w:rFonts w:ascii="Arial" w:hAnsi="Arial" w:cs="Arial"/>
          <w:b/>
          <w:color w:val="17365D" w:themeColor="text2" w:themeShade="BF"/>
          <w:sz w:val="56"/>
          <w:szCs w:val="56"/>
          <w:lang w:val="tt-RU"/>
        </w:rPr>
        <w:t>Әңгәмә:</w:t>
      </w:r>
    </w:p>
    <w:p w:rsidR="003E2759" w:rsidRPr="00A13E71" w:rsidRDefault="00A13E71">
      <w:pPr>
        <w:rPr>
          <w:rFonts w:ascii="Arial" w:hAnsi="Arial" w:cs="Arial"/>
          <w:b/>
          <w:color w:val="FF0000"/>
          <w:sz w:val="56"/>
          <w:szCs w:val="56"/>
          <w:lang w:val="tt-RU"/>
        </w:rPr>
      </w:pPr>
      <w:r>
        <w:rPr>
          <w:rFonts w:ascii="Arial" w:hAnsi="Arial" w:cs="Arial"/>
          <w:b/>
          <w:color w:val="FF0000"/>
          <w:sz w:val="56"/>
          <w:szCs w:val="56"/>
          <w:lang w:val="tt-RU"/>
        </w:rPr>
        <w:t>“</w:t>
      </w:r>
      <w:r w:rsidRPr="00A13E71">
        <w:rPr>
          <w:rFonts w:ascii="Arial" w:hAnsi="Arial" w:cs="Arial"/>
          <w:b/>
          <w:color w:val="FF0000"/>
          <w:sz w:val="56"/>
          <w:szCs w:val="56"/>
          <w:lang w:val="tt-RU"/>
        </w:rPr>
        <w:t>Юлда</w:t>
      </w:r>
    </w:p>
    <w:p w:rsidR="00394FA9" w:rsidRPr="00BA53A1" w:rsidRDefault="00A13E71" w:rsidP="00394FA9">
      <w:pPr>
        <w:rPr>
          <w:rFonts w:ascii="Arial" w:hAnsi="Arial" w:cs="Arial"/>
          <w:b/>
          <w:color w:val="FF0000"/>
          <w:sz w:val="72"/>
          <w:szCs w:val="72"/>
          <w:lang w:val="tt-RU"/>
        </w:rPr>
      </w:pPr>
      <w:r>
        <w:rPr>
          <w:rFonts w:ascii="Arial" w:hAnsi="Arial" w:cs="Arial"/>
          <w:b/>
          <w:color w:val="FF0000"/>
          <w:sz w:val="72"/>
          <w:szCs w:val="72"/>
          <w:lang w:val="tt-RU"/>
        </w:rPr>
        <w:t>ө</w:t>
      </w:r>
      <w:r w:rsidR="00394FA9">
        <w:rPr>
          <w:rFonts w:ascii="Arial" w:hAnsi="Arial" w:cs="Arial"/>
          <w:b/>
          <w:color w:val="FF0000"/>
          <w:sz w:val="72"/>
          <w:szCs w:val="72"/>
          <w:lang w:val="tt-RU"/>
        </w:rPr>
        <w:t>л</w:t>
      </w:r>
      <w:r w:rsidR="003E2759" w:rsidRPr="00E47C9A">
        <w:rPr>
          <w:rFonts w:ascii="Arial" w:hAnsi="Arial" w:cs="Arial"/>
          <w:b/>
          <w:color w:val="FF0000"/>
          <w:sz w:val="72"/>
          <w:szCs w:val="72"/>
          <w:lang w:val="tt-RU"/>
        </w:rPr>
        <w:t>к</w:t>
      </w:r>
      <w:r>
        <w:rPr>
          <w:rFonts w:ascii="Arial" w:hAnsi="Arial" w:cs="Arial"/>
          <w:b/>
          <w:color w:val="FF0000"/>
          <w:sz w:val="72"/>
          <w:szCs w:val="72"/>
          <w:lang w:val="tt-RU"/>
        </w:rPr>
        <w:t>ә</w:t>
      </w:r>
      <w:r w:rsidR="00394FA9">
        <w:rPr>
          <w:rFonts w:ascii="Arial" w:hAnsi="Arial" w:cs="Arial"/>
          <w:b/>
          <w:color w:val="FF0000"/>
          <w:sz w:val="72"/>
          <w:szCs w:val="72"/>
          <w:lang w:val="tt-RU"/>
        </w:rPr>
        <w:t>н</w:t>
      </w:r>
      <w:r w:rsidR="00E47C9A" w:rsidRPr="00E47C9A">
        <w:rPr>
          <w:rFonts w:ascii="Arial" w:hAnsi="Arial" w:cs="Arial"/>
          <w:b/>
          <w:color w:val="FF0000"/>
          <w:sz w:val="72"/>
          <w:szCs w:val="72"/>
          <w:lang w:val="tt-RU"/>
        </w:rPr>
        <w:t>нәр һәм бала.</w:t>
      </w:r>
      <w:r>
        <w:rPr>
          <w:rFonts w:ascii="Arial" w:hAnsi="Arial" w:cs="Arial"/>
          <w:b/>
          <w:color w:val="FF0000"/>
          <w:sz w:val="72"/>
          <w:szCs w:val="72"/>
          <w:lang w:val="tt-RU"/>
        </w:rPr>
        <w:t>”</w:t>
      </w:r>
    </w:p>
    <w:p w:rsidR="00394FA9" w:rsidRDefault="00394FA9" w:rsidP="00394FA9">
      <w:pPr>
        <w:rPr>
          <w:rFonts w:ascii="Arial" w:hAnsi="Arial" w:cs="Arial"/>
          <w:b/>
          <w:color w:val="FF0000"/>
          <w:sz w:val="24"/>
          <w:szCs w:val="24"/>
          <w:lang w:val="tt-RU"/>
        </w:rPr>
      </w:pPr>
      <w:r>
        <w:rPr>
          <w:rFonts w:ascii="Arial" w:hAnsi="Arial" w:cs="Arial"/>
          <w:b/>
          <w:color w:val="FF0000"/>
          <w:sz w:val="24"/>
          <w:szCs w:val="24"/>
          <w:lang w:val="tt-RU"/>
        </w:rPr>
        <w:t xml:space="preserve">  </w:t>
      </w:r>
      <w:r>
        <w:rPr>
          <w:rFonts w:ascii="Arial" w:hAnsi="Arial" w:cs="Arial"/>
          <w:b/>
          <w:noProof/>
          <w:color w:val="215868" w:themeColor="accent5" w:themeShade="80"/>
          <w:sz w:val="24"/>
          <w:szCs w:val="24"/>
          <w:lang w:eastAsia="ru-RU"/>
        </w:rPr>
        <w:drawing>
          <wp:inline distT="0" distB="0" distL="0" distR="0">
            <wp:extent cx="4057650" cy="4113442"/>
            <wp:effectExtent l="19050" t="0" r="0" b="0"/>
            <wp:docPr id="16" name="Рисунок 5" descr="C:\Users\Алия\Desktop\555\pdd-dlya-det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ия\Desktop\555\pdd-dlya-detej-1.jpg"/>
                    <pic:cNvPicPr>
                      <a:picLocks noChangeAspect="1" noChangeArrowheads="1"/>
                    </pic:cNvPicPr>
                  </pic:nvPicPr>
                  <pic:blipFill>
                    <a:blip r:embed="rId8" cstate="print"/>
                    <a:srcRect/>
                    <a:stretch>
                      <a:fillRect/>
                    </a:stretch>
                  </pic:blipFill>
                  <pic:spPr bwMode="auto">
                    <a:xfrm>
                      <a:off x="0" y="0"/>
                      <a:ext cx="4064347" cy="4120231"/>
                    </a:xfrm>
                    <a:prstGeom prst="rect">
                      <a:avLst/>
                    </a:prstGeom>
                    <a:noFill/>
                    <a:ln w="9525">
                      <a:noFill/>
                      <a:miter lim="800000"/>
                      <a:headEnd/>
                      <a:tailEnd/>
                    </a:ln>
                  </pic:spPr>
                </pic:pic>
              </a:graphicData>
            </a:graphic>
          </wp:inline>
        </w:drawing>
      </w:r>
    </w:p>
    <w:p w:rsidR="00394FA9" w:rsidRDefault="00394FA9" w:rsidP="00394FA9">
      <w:pPr>
        <w:rPr>
          <w:rFonts w:ascii="Arial" w:hAnsi="Arial" w:cs="Arial"/>
          <w:b/>
          <w:color w:val="FF0000"/>
          <w:sz w:val="24"/>
          <w:szCs w:val="24"/>
          <w:lang w:val="tt-RU"/>
        </w:rPr>
      </w:pPr>
    </w:p>
    <w:p w:rsidR="00394FA9" w:rsidRDefault="00394FA9" w:rsidP="00394FA9">
      <w:pPr>
        <w:rPr>
          <w:rFonts w:ascii="Arial" w:hAnsi="Arial" w:cs="Arial"/>
          <w:b/>
          <w:color w:val="FF0000"/>
          <w:sz w:val="24"/>
          <w:szCs w:val="24"/>
          <w:lang w:val="tt-RU"/>
        </w:rPr>
      </w:pPr>
    </w:p>
    <w:p w:rsidR="00394FA9" w:rsidRDefault="00394FA9" w:rsidP="00394FA9">
      <w:pPr>
        <w:rPr>
          <w:rFonts w:ascii="Arial" w:hAnsi="Arial" w:cs="Arial"/>
          <w:b/>
          <w:color w:val="FF0000"/>
          <w:sz w:val="24"/>
          <w:szCs w:val="24"/>
          <w:lang w:val="tt-RU"/>
        </w:rPr>
      </w:pPr>
    </w:p>
    <w:p w:rsidR="00F97562" w:rsidRDefault="00F97562" w:rsidP="0024209E">
      <w:pPr>
        <w:ind w:right="-710"/>
        <w:jc w:val="both"/>
        <w:rPr>
          <w:rFonts w:ascii="Arial" w:hAnsi="Arial" w:cs="Arial"/>
          <w:b/>
          <w:color w:val="215868" w:themeColor="accent5" w:themeShade="80"/>
          <w:sz w:val="24"/>
          <w:szCs w:val="24"/>
          <w:lang w:val="tt-RU"/>
        </w:rPr>
      </w:pPr>
    </w:p>
    <w:p w:rsidR="00F97562" w:rsidRDefault="00F97562" w:rsidP="00F97562">
      <w:pPr>
        <w:ind w:right="-710"/>
        <w:rPr>
          <w:rFonts w:ascii="Arial" w:hAnsi="Arial" w:cs="Arial"/>
          <w:b/>
          <w:color w:val="215868" w:themeColor="accent5" w:themeShade="80"/>
          <w:sz w:val="24"/>
          <w:szCs w:val="24"/>
          <w:lang w:val="tt-RU"/>
        </w:rPr>
      </w:pPr>
    </w:p>
    <w:p w:rsidR="00CF5391" w:rsidRPr="00F97562" w:rsidRDefault="0024209E" w:rsidP="00F97562">
      <w:pPr>
        <w:ind w:right="-710"/>
        <w:jc w:val="center"/>
        <w:rPr>
          <w:rFonts w:ascii="Arial" w:hAnsi="Arial" w:cs="Arial"/>
          <w:b/>
          <w:color w:val="FF0000"/>
          <w:sz w:val="36"/>
          <w:szCs w:val="24"/>
          <w:lang w:val="tt-RU"/>
        </w:rPr>
      </w:pPr>
      <w:r w:rsidRPr="00F97562">
        <w:rPr>
          <w:rFonts w:ascii="Arial" w:hAnsi="Arial" w:cs="Arial"/>
          <w:b/>
          <w:color w:val="FF0000"/>
          <w:sz w:val="36"/>
          <w:szCs w:val="24"/>
          <w:lang w:val="tt-RU"/>
        </w:rPr>
        <w:lastRenderedPageBreak/>
        <w:t xml:space="preserve">Шәхси үрнәгең- юл кагыйдәләренә өйрәтүдә иң </w:t>
      </w:r>
      <w:r w:rsidR="00F97562">
        <w:rPr>
          <w:rFonts w:ascii="Arial" w:hAnsi="Arial" w:cs="Arial"/>
          <w:b/>
          <w:color w:val="FF0000"/>
          <w:sz w:val="36"/>
          <w:szCs w:val="24"/>
          <w:lang w:val="tt-RU"/>
        </w:rPr>
        <w:t xml:space="preserve"> </w:t>
      </w:r>
      <w:r w:rsidRPr="00F97562">
        <w:rPr>
          <w:rFonts w:ascii="Arial" w:hAnsi="Arial" w:cs="Arial"/>
          <w:b/>
          <w:color w:val="FF0000"/>
          <w:sz w:val="36"/>
          <w:szCs w:val="24"/>
          <w:lang w:val="tt-RU"/>
        </w:rPr>
        <w:t>ышанычлы чара</w:t>
      </w:r>
    </w:p>
    <w:p w:rsidR="00A13E71" w:rsidRPr="0024209E" w:rsidRDefault="00A13E71" w:rsidP="0024209E">
      <w:pPr>
        <w:ind w:right="-710"/>
        <w:jc w:val="both"/>
        <w:rPr>
          <w:rFonts w:ascii="Arial" w:hAnsi="Arial" w:cs="Arial"/>
          <w:b/>
          <w:color w:val="215868" w:themeColor="accent5" w:themeShade="80"/>
          <w:sz w:val="24"/>
          <w:szCs w:val="24"/>
          <w:lang w:val="tt-RU"/>
        </w:rPr>
      </w:pPr>
    </w:p>
    <w:p w:rsidR="00CF5391" w:rsidRPr="0024209E" w:rsidRDefault="00CF5391" w:rsidP="0024209E">
      <w:pPr>
        <w:spacing w:line="720" w:lineRule="auto"/>
        <w:rPr>
          <w:rFonts w:ascii="Verdana" w:hAnsi="Verdana"/>
          <w:color w:val="363636"/>
          <w:sz w:val="24"/>
          <w:szCs w:val="24"/>
          <w:shd w:val="clear" w:color="auto" w:fill="FFFFFF"/>
          <w:lang w:val="tt-RU"/>
        </w:rPr>
      </w:pPr>
      <w:r w:rsidRPr="0024209E">
        <w:rPr>
          <w:rFonts w:ascii="Verdana" w:hAnsi="Verdana"/>
          <w:color w:val="363636"/>
          <w:sz w:val="24"/>
          <w:szCs w:val="24"/>
          <w:shd w:val="clear" w:color="auto" w:fill="FFFFFF"/>
          <w:lang w:val="tt-RU"/>
        </w:rPr>
        <w:t>Кайча</w:t>
      </w:r>
      <w:r w:rsidR="00F97562">
        <w:rPr>
          <w:rFonts w:ascii="Verdana" w:hAnsi="Verdana"/>
          <w:color w:val="363636"/>
          <w:sz w:val="24"/>
          <w:szCs w:val="24"/>
          <w:shd w:val="clear" w:color="auto" w:fill="FFFFFF"/>
          <w:lang w:val="tt-RU"/>
        </w:rPr>
        <w:t>ндыр бер атаклы философ әйткән: “</w:t>
      </w:r>
      <w:r w:rsidRPr="0024209E">
        <w:rPr>
          <w:rFonts w:ascii="Verdana" w:hAnsi="Verdana"/>
          <w:color w:val="363636"/>
          <w:sz w:val="24"/>
          <w:szCs w:val="24"/>
          <w:shd w:val="clear" w:color="auto" w:fill="FFFFFF"/>
          <w:lang w:val="tt-RU"/>
        </w:rPr>
        <w:t>Балаларны  тәрбияләргә тырышмагыз, алар барыбер сезгә ошаячак.Иң башта  үзегезне тәрбияләгез”-дигән.Бу принцеп  балаларны юл кагыйдәләренә өйрәтү өлкәсендә гаять актуаль.. Исегездә тотыгыз:хәттә иң кечкенә балалар да  иң беренче чиратта  сез нәрсә эшлисез, шуны кабатлаячаклар.Шуңа күрә урамда йөргәндә үзәгезнең хәрәкәтегезне контрольдә тотыгыз.</w:t>
      </w:r>
    </w:p>
    <w:p w:rsidR="00CF5391" w:rsidRPr="0024209E" w:rsidRDefault="00CF5391" w:rsidP="0024209E">
      <w:pPr>
        <w:spacing w:line="720" w:lineRule="auto"/>
        <w:rPr>
          <w:rFonts w:ascii="Verdana" w:hAnsi="Verdana"/>
          <w:color w:val="363636"/>
          <w:sz w:val="24"/>
          <w:szCs w:val="24"/>
          <w:shd w:val="clear" w:color="auto" w:fill="FFFFFF"/>
          <w:lang w:val="tt-RU"/>
        </w:rPr>
      </w:pPr>
      <w:r w:rsidRPr="0024209E">
        <w:rPr>
          <w:rFonts w:ascii="Verdana" w:hAnsi="Verdana"/>
          <w:color w:val="363636"/>
          <w:sz w:val="24"/>
          <w:szCs w:val="24"/>
          <w:shd w:val="clear" w:color="auto" w:fill="FFFFFF"/>
          <w:lang w:val="tt-RU"/>
        </w:rPr>
        <w:t>Ә без зурлар ниэшлибез соң? Көн буенча юлда үзебезне ничек тотабыз? Тротуардан барганда юл читеннән ераккарак кереп барабызмы? Юлдан чыкканда тиешле генә урыннан чыгабызмы, Чыкканда башта сул якка, аннан соң уң якка карыйбызмы? Транспортка менгәндә, төшкәндә үзегезне дөрес тотабызмы? Дөрес кагыйдәләрне балаларыгызга өйрәтәбезме?</w:t>
      </w:r>
    </w:p>
    <w:p w:rsidR="00CF5391" w:rsidRPr="0024209E" w:rsidRDefault="00444380" w:rsidP="0024209E">
      <w:pPr>
        <w:spacing w:line="720" w:lineRule="auto"/>
        <w:rPr>
          <w:rFonts w:ascii="Verdana" w:hAnsi="Verdana"/>
          <w:color w:val="363636"/>
          <w:sz w:val="24"/>
          <w:szCs w:val="24"/>
          <w:shd w:val="clear" w:color="auto" w:fill="FFFFFF"/>
          <w:lang w:val="tt-RU"/>
        </w:rPr>
      </w:pPr>
      <w:r>
        <w:rPr>
          <w:rFonts w:ascii="Verdana" w:hAnsi="Verdana"/>
          <w:color w:val="363636"/>
          <w:sz w:val="24"/>
          <w:szCs w:val="24"/>
          <w:shd w:val="clear" w:color="auto" w:fill="FFFFFF"/>
          <w:lang w:val="tt-RU"/>
        </w:rPr>
        <w:lastRenderedPageBreak/>
        <w:t>Шушы гади ге</w:t>
      </w:r>
      <w:r w:rsidR="00CF5391" w:rsidRPr="0024209E">
        <w:rPr>
          <w:rFonts w:ascii="Verdana" w:hAnsi="Verdana"/>
          <w:color w:val="363636"/>
          <w:sz w:val="24"/>
          <w:szCs w:val="24"/>
          <w:shd w:val="clear" w:color="auto" w:fill="FFFFFF"/>
          <w:lang w:val="tt-RU"/>
        </w:rPr>
        <w:t>нә булып тоелган бу кагыйдәрне үтәү-үзе зур уңыш. Бу эштә ү</w:t>
      </w:r>
      <w:r w:rsidR="00A13E71">
        <w:rPr>
          <w:rFonts w:ascii="Verdana" w:hAnsi="Verdana"/>
          <w:color w:val="363636"/>
          <w:sz w:val="24"/>
          <w:szCs w:val="24"/>
          <w:shd w:val="clear" w:color="auto" w:fill="FFFFFF"/>
          <w:lang w:val="tt-RU"/>
        </w:rPr>
        <w:t>рнәк күрсәтү белән бергә 3-4 яшь</w:t>
      </w:r>
      <w:r w:rsidR="00CF5391" w:rsidRPr="0024209E">
        <w:rPr>
          <w:rFonts w:ascii="Verdana" w:hAnsi="Verdana"/>
          <w:color w:val="363636"/>
          <w:sz w:val="24"/>
          <w:szCs w:val="24"/>
          <w:shd w:val="clear" w:color="auto" w:fill="FFFFFF"/>
          <w:lang w:val="tt-RU"/>
        </w:rPr>
        <w:t xml:space="preserve">тән үк балалар бакчасында, өйдә дә </w:t>
      </w:r>
      <w:r w:rsidR="00A13E71">
        <w:rPr>
          <w:rFonts w:ascii="Verdana" w:hAnsi="Verdana"/>
          <w:color w:val="363636"/>
          <w:sz w:val="24"/>
          <w:szCs w:val="24"/>
          <w:shd w:val="clear" w:color="auto" w:fill="FFFFFF"/>
          <w:lang w:val="tt-RU"/>
        </w:rPr>
        <w:t xml:space="preserve"> төрле сюж</w:t>
      </w:r>
      <w:r w:rsidR="00CF5391" w:rsidRPr="0024209E">
        <w:rPr>
          <w:rFonts w:ascii="Verdana" w:hAnsi="Verdana"/>
          <w:color w:val="363636"/>
          <w:sz w:val="24"/>
          <w:szCs w:val="24"/>
          <w:shd w:val="clear" w:color="auto" w:fill="FFFFFF"/>
          <w:lang w:val="tt-RU"/>
        </w:rPr>
        <w:t>етлы рол</w:t>
      </w:r>
      <w:r w:rsidR="00A13E71">
        <w:rPr>
          <w:rFonts w:ascii="Verdana" w:hAnsi="Verdana"/>
          <w:color w:val="363636"/>
          <w:sz w:val="24"/>
          <w:szCs w:val="24"/>
          <w:shd w:val="clear" w:color="auto" w:fill="FFFFFF"/>
          <w:lang w:val="tt-RU"/>
        </w:rPr>
        <w:t>ь</w:t>
      </w:r>
      <w:r w:rsidR="00CF5391" w:rsidRPr="0024209E">
        <w:rPr>
          <w:rFonts w:ascii="Verdana" w:hAnsi="Verdana"/>
          <w:color w:val="363636"/>
          <w:sz w:val="24"/>
          <w:szCs w:val="24"/>
          <w:shd w:val="clear" w:color="auto" w:fill="FFFFFF"/>
          <w:lang w:val="tt-RU"/>
        </w:rPr>
        <w:t>ле , дидактик,.хәрәкәтле уеннар аша юл йөрү кагыйдәләрен өйрәтүне  максат итет кую кирәк. Балала</w:t>
      </w:r>
      <w:r w:rsidR="00A13E71">
        <w:rPr>
          <w:rFonts w:ascii="Verdana" w:hAnsi="Verdana"/>
          <w:color w:val="363636"/>
          <w:sz w:val="24"/>
          <w:szCs w:val="24"/>
          <w:shd w:val="clear" w:color="auto" w:fill="FFFFFF"/>
          <w:lang w:val="tt-RU"/>
        </w:rPr>
        <w:t xml:space="preserve">р бакчасында  урам макетлары , төрле кызыклы эшчәнлекләр </w:t>
      </w:r>
      <w:r w:rsidR="00CF5391" w:rsidRPr="0024209E">
        <w:rPr>
          <w:rFonts w:ascii="Verdana" w:hAnsi="Verdana"/>
          <w:color w:val="363636"/>
          <w:sz w:val="24"/>
          <w:szCs w:val="24"/>
          <w:shd w:val="clear" w:color="auto" w:fill="FFFFFF"/>
          <w:lang w:val="tt-RU"/>
        </w:rPr>
        <w:t>аша юл кагыйдәләренә өйрәтсәк, өйдә өлкәннәр аңлатулар, төрле картиналар аша балаларга юл кагыйдәсенә өйрәтә алалар.</w:t>
      </w:r>
    </w:p>
    <w:p w:rsidR="00CF5391" w:rsidRPr="0024209E" w:rsidRDefault="00CF5391" w:rsidP="0024209E">
      <w:pPr>
        <w:spacing w:line="720" w:lineRule="auto"/>
        <w:rPr>
          <w:rFonts w:ascii="Verdana" w:hAnsi="Verdana"/>
          <w:color w:val="363636"/>
          <w:sz w:val="24"/>
          <w:szCs w:val="24"/>
          <w:shd w:val="clear" w:color="auto" w:fill="FFFFFF"/>
          <w:lang w:val="tt-RU"/>
        </w:rPr>
      </w:pPr>
      <w:r w:rsidRPr="0024209E">
        <w:rPr>
          <w:rFonts w:ascii="Verdana" w:hAnsi="Verdana"/>
          <w:color w:val="363636"/>
          <w:sz w:val="24"/>
          <w:szCs w:val="24"/>
          <w:shd w:val="clear" w:color="auto" w:fill="FFFFFF"/>
          <w:lang w:val="tt-RU"/>
        </w:rPr>
        <w:t>Өйдән урамга аяк басып</w:t>
      </w:r>
      <w:r w:rsidR="00F97562">
        <w:rPr>
          <w:rFonts w:ascii="Verdana" w:hAnsi="Verdana"/>
          <w:color w:val="363636"/>
          <w:sz w:val="24"/>
          <w:szCs w:val="24"/>
          <w:shd w:val="clear" w:color="auto" w:fill="FFFFFF"/>
          <w:lang w:val="tt-RU"/>
        </w:rPr>
        <w:t xml:space="preserve"> чыгуга ук</w:t>
      </w:r>
      <w:r w:rsidR="0024209E">
        <w:rPr>
          <w:rFonts w:ascii="Verdana" w:hAnsi="Verdana"/>
          <w:color w:val="363636"/>
          <w:sz w:val="24"/>
          <w:szCs w:val="24"/>
          <w:shd w:val="clear" w:color="auto" w:fill="FFFFFF"/>
          <w:lang w:val="tt-RU"/>
        </w:rPr>
        <w:t>, балалагызны үз-үзлә</w:t>
      </w:r>
      <w:r w:rsidRPr="0024209E">
        <w:rPr>
          <w:rFonts w:ascii="Verdana" w:hAnsi="Verdana"/>
          <w:color w:val="363636"/>
          <w:sz w:val="24"/>
          <w:szCs w:val="24"/>
          <w:shd w:val="clear" w:color="auto" w:fill="FFFFFF"/>
          <w:lang w:val="tt-RU"/>
        </w:rPr>
        <w:t>ре</w:t>
      </w:r>
      <w:r w:rsidR="00A13E71">
        <w:rPr>
          <w:rFonts w:ascii="Verdana" w:hAnsi="Verdana"/>
          <w:color w:val="363636"/>
          <w:sz w:val="24"/>
          <w:szCs w:val="24"/>
          <w:shd w:val="clear" w:color="auto" w:fill="FFFFFF"/>
          <w:lang w:val="tt-RU"/>
        </w:rPr>
        <w:t>н</w:t>
      </w:r>
      <w:r w:rsidR="0024209E">
        <w:rPr>
          <w:rFonts w:ascii="Verdana" w:hAnsi="Verdana"/>
          <w:color w:val="363636"/>
          <w:sz w:val="24"/>
          <w:szCs w:val="24"/>
          <w:shd w:val="clear" w:color="auto" w:fill="FFFFFF"/>
          <w:lang w:val="tt-RU"/>
        </w:rPr>
        <w:t xml:space="preserve"> </w:t>
      </w:r>
      <w:r w:rsidRPr="0024209E">
        <w:rPr>
          <w:rFonts w:ascii="Verdana" w:hAnsi="Verdana"/>
          <w:color w:val="363636"/>
          <w:sz w:val="24"/>
          <w:szCs w:val="24"/>
          <w:shd w:val="clear" w:color="auto" w:fill="FFFFFF"/>
          <w:lang w:val="tt-RU"/>
        </w:rPr>
        <w:t>дөрес тотарга  өйрәтә башлагыз.</w:t>
      </w:r>
    </w:p>
    <w:p w:rsidR="00CF5391" w:rsidRPr="0024209E" w:rsidRDefault="00CF5391" w:rsidP="0024209E">
      <w:pPr>
        <w:spacing w:line="720" w:lineRule="auto"/>
        <w:rPr>
          <w:rFonts w:ascii="Verdana" w:hAnsi="Verdana"/>
          <w:color w:val="363636"/>
          <w:sz w:val="24"/>
          <w:szCs w:val="24"/>
          <w:shd w:val="clear" w:color="auto" w:fill="FFFFFF"/>
          <w:lang w:val="tt-RU"/>
        </w:rPr>
      </w:pPr>
      <w:r w:rsidRPr="0024209E">
        <w:rPr>
          <w:rFonts w:ascii="Verdana" w:hAnsi="Verdana"/>
          <w:color w:val="363636"/>
          <w:sz w:val="24"/>
          <w:szCs w:val="24"/>
          <w:shd w:val="clear" w:color="auto" w:fill="FFFFFF"/>
          <w:lang w:val="tt-RU"/>
        </w:rPr>
        <w:t xml:space="preserve">Кайларда уйнарга ярый, кайларда ярамый икәнен белсеннәр. Бакча белән өй арасындагы </w:t>
      </w:r>
      <w:r w:rsidR="0024209E">
        <w:rPr>
          <w:rFonts w:ascii="Verdana" w:hAnsi="Verdana"/>
          <w:color w:val="363636"/>
          <w:sz w:val="24"/>
          <w:szCs w:val="24"/>
          <w:shd w:val="clear" w:color="auto" w:fill="FFFFFF"/>
          <w:lang w:val="tt-RU"/>
        </w:rPr>
        <w:t>юлдан</w:t>
      </w:r>
      <w:r w:rsidR="00A13E71">
        <w:rPr>
          <w:rFonts w:ascii="Verdana" w:hAnsi="Verdana"/>
          <w:color w:val="363636"/>
          <w:sz w:val="24"/>
          <w:szCs w:val="24"/>
          <w:shd w:val="clear" w:color="auto" w:fill="FFFFFF"/>
          <w:lang w:val="tt-RU"/>
        </w:rPr>
        <w:t xml:space="preserve"> ничек итеп дөрес барырга</w:t>
      </w:r>
      <w:r w:rsidR="0024209E">
        <w:rPr>
          <w:rFonts w:ascii="Verdana" w:hAnsi="Verdana"/>
          <w:color w:val="363636"/>
          <w:sz w:val="24"/>
          <w:szCs w:val="24"/>
          <w:shd w:val="clear" w:color="auto" w:fill="FFFFFF"/>
          <w:lang w:val="tt-RU"/>
        </w:rPr>
        <w:t>, нәрсәләргә иг</w:t>
      </w:r>
      <w:r w:rsidR="0024209E" w:rsidRPr="0024209E">
        <w:rPr>
          <w:rFonts w:ascii="Verdana" w:hAnsi="Verdana"/>
          <w:color w:val="363636"/>
          <w:sz w:val="24"/>
          <w:szCs w:val="24"/>
          <w:shd w:val="clear" w:color="auto" w:fill="FFFFFF"/>
          <w:lang w:val="tt-RU"/>
        </w:rPr>
        <w:t>ъ</w:t>
      </w:r>
      <w:r w:rsidRPr="0024209E">
        <w:rPr>
          <w:rFonts w:ascii="Verdana" w:hAnsi="Verdana"/>
          <w:color w:val="363636"/>
          <w:sz w:val="24"/>
          <w:szCs w:val="24"/>
          <w:shd w:val="clear" w:color="auto" w:fill="FFFFFF"/>
          <w:lang w:val="tt-RU"/>
        </w:rPr>
        <w:t>тибар итәргә  кирәк икәнен белсеннәр. Юлны аркылып ч</w:t>
      </w:r>
      <w:r w:rsidR="00A13E71">
        <w:rPr>
          <w:rFonts w:ascii="Verdana" w:hAnsi="Verdana"/>
          <w:color w:val="363636"/>
          <w:sz w:val="24"/>
          <w:szCs w:val="24"/>
          <w:shd w:val="clear" w:color="auto" w:fill="FFFFFF"/>
          <w:lang w:val="tt-RU"/>
        </w:rPr>
        <w:t>ыга торган урынны төгәл белсеннәр,моны төгәл үтәргә кирәк икәнен белсеннәр.</w:t>
      </w:r>
    </w:p>
    <w:p w:rsidR="00CF5391" w:rsidRPr="0024209E" w:rsidRDefault="0024209E" w:rsidP="0024209E">
      <w:pPr>
        <w:pStyle w:val="a9"/>
        <w:numPr>
          <w:ilvl w:val="0"/>
          <w:numId w:val="5"/>
        </w:numPr>
        <w:rPr>
          <w:rFonts w:ascii="Verdana" w:hAnsi="Verdana"/>
          <w:color w:val="363636"/>
          <w:sz w:val="18"/>
          <w:szCs w:val="18"/>
          <w:shd w:val="clear" w:color="auto" w:fill="FFFFFF"/>
          <w:lang w:val="tt-RU"/>
        </w:rPr>
      </w:pPr>
      <w:r>
        <w:rPr>
          <w:noProof/>
          <w:lang w:eastAsia="ru-RU"/>
        </w:rPr>
        <w:lastRenderedPageBreak/>
        <w:drawing>
          <wp:inline distT="0" distB="0" distL="0" distR="0">
            <wp:extent cx="3283527" cy="2257425"/>
            <wp:effectExtent l="19050" t="0" r="0" b="0"/>
            <wp:docPr id="17" name="Рисунок 7" descr="C:\Users\Алия\Desktop\555\208-3-pravila-dorozhnogo-dvizheniya-detyam-karti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ия\Desktop\555\208-3-pravila-dorozhnogo-dvizheniya-detyam-kartinki.jpg"/>
                    <pic:cNvPicPr>
                      <a:picLocks noChangeAspect="1" noChangeArrowheads="1"/>
                    </pic:cNvPicPr>
                  </pic:nvPicPr>
                  <pic:blipFill>
                    <a:blip r:embed="rId9" cstate="print"/>
                    <a:srcRect/>
                    <a:stretch>
                      <a:fillRect/>
                    </a:stretch>
                  </pic:blipFill>
                  <pic:spPr bwMode="auto">
                    <a:xfrm>
                      <a:off x="0" y="0"/>
                      <a:ext cx="3285059" cy="2258478"/>
                    </a:xfrm>
                    <a:prstGeom prst="rect">
                      <a:avLst/>
                    </a:prstGeom>
                    <a:noFill/>
                    <a:ln w="9525">
                      <a:noFill/>
                      <a:miter lim="800000"/>
                      <a:headEnd/>
                      <a:tailEnd/>
                    </a:ln>
                  </pic:spPr>
                </pic:pic>
              </a:graphicData>
            </a:graphic>
          </wp:inline>
        </w:drawing>
      </w:r>
    </w:p>
    <w:p w:rsidR="00CF5391" w:rsidRPr="00A13E71" w:rsidRDefault="0024209E" w:rsidP="00A13E71">
      <w:pPr>
        <w:spacing w:line="600" w:lineRule="auto"/>
        <w:ind w:left="360"/>
        <w:rPr>
          <w:rFonts w:ascii="Verdana" w:hAnsi="Verdana"/>
          <w:color w:val="C00000"/>
          <w:sz w:val="28"/>
          <w:szCs w:val="28"/>
          <w:shd w:val="clear" w:color="auto" w:fill="FFFFFF"/>
          <w:lang w:val="tt-RU"/>
        </w:rPr>
      </w:pPr>
      <w:r w:rsidRPr="00A13E71">
        <w:rPr>
          <w:rFonts w:ascii="Verdana" w:hAnsi="Verdana"/>
          <w:color w:val="C00000"/>
          <w:sz w:val="28"/>
          <w:szCs w:val="28"/>
          <w:shd w:val="clear" w:color="auto" w:fill="FFFFFF"/>
          <w:lang w:val="tt-RU"/>
        </w:rPr>
        <w:t>Төп кагыйдәләрне зиһеннәренә сеңдерегез:</w:t>
      </w:r>
    </w:p>
    <w:p w:rsidR="0024209E" w:rsidRPr="00A13E71" w:rsidRDefault="0024209E" w:rsidP="00A13E71">
      <w:pPr>
        <w:pStyle w:val="a9"/>
        <w:numPr>
          <w:ilvl w:val="0"/>
          <w:numId w:val="5"/>
        </w:numPr>
        <w:spacing w:line="600" w:lineRule="auto"/>
        <w:rPr>
          <w:rFonts w:ascii="Verdana" w:hAnsi="Verdana"/>
          <w:color w:val="C00000"/>
          <w:sz w:val="28"/>
          <w:szCs w:val="28"/>
          <w:shd w:val="clear" w:color="auto" w:fill="FFFFFF"/>
          <w:lang w:val="tt-RU"/>
        </w:rPr>
      </w:pPr>
      <w:r w:rsidRPr="00A13E71">
        <w:rPr>
          <w:rFonts w:ascii="Verdana" w:hAnsi="Verdana"/>
          <w:color w:val="C00000"/>
          <w:sz w:val="28"/>
          <w:szCs w:val="28"/>
          <w:shd w:val="clear" w:color="auto" w:fill="FFFFFF"/>
          <w:lang w:val="tt-RU"/>
        </w:rPr>
        <w:t>Юлны тиешле урында чыгарга</w:t>
      </w:r>
      <w:r w:rsidR="00E6153A" w:rsidRPr="00A13E71">
        <w:rPr>
          <w:rFonts w:ascii="Verdana" w:hAnsi="Verdana"/>
          <w:color w:val="C00000"/>
          <w:sz w:val="28"/>
          <w:szCs w:val="28"/>
          <w:shd w:val="clear" w:color="auto" w:fill="FFFFFF"/>
          <w:lang w:val="tt-RU"/>
        </w:rPr>
        <w:t>(светофор, зебра)</w:t>
      </w:r>
      <w:r w:rsidRPr="00A13E71">
        <w:rPr>
          <w:rFonts w:ascii="Verdana" w:hAnsi="Verdana"/>
          <w:color w:val="C00000"/>
          <w:sz w:val="28"/>
          <w:szCs w:val="28"/>
          <w:shd w:val="clear" w:color="auto" w:fill="FFFFFF"/>
          <w:lang w:val="tt-RU"/>
        </w:rPr>
        <w:t>.</w:t>
      </w:r>
    </w:p>
    <w:p w:rsidR="00E6153A" w:rsidRPr="00A13E71" w:rsidRDefault="00E6153A" w:rsidP="00A13E71">
      <w:pPr>
        <w:pStyle w:val="a9"/>
        <w:numPr>
          <w:ilvl w:val="0"/>
          <w:numId w:val="5"/>
        </w:numPr>
        <w:spacing w:line="600" w:lineRule="auto"/>
        <w:rPr>
          <w:rFonts w:ascii="Verdana" w:hAnsi="Verdana"/>
          <w:color w:val="C00000"/>
          <w:sz w:val="28"/>
          <w:szCs w:val="28"/>
          <w:shd w:val="clear" w:color="auto" w:fill="FFFFFF"/>
          <w:lang w:val="tt-RU"/>
        </w:rPr>
      </w:pPr>
      <w:r w:rsidRPr="00A13E71">
        <w:rPr>
          <w:rFonts w:ascii="Verdana" w:hAnsi="Verdana"/>
          <w:color w:val="C00000"/>
          <w:sz w:val="28"/>
          <w:szCs w:val="28"/>
          <w:shd w:val="clear" w:color="auto" w:fill="FFFFFF"/>
          <w:lang w:val="tt-RU"/>
        </w:rPr>
        <w:t>Юл кырыеннан барганда сак булырга( мөмкин кадәр читтәрәк).</w:t>
      </w:r>
    </w:p>
    <w:p w:rsidR="00E6153A" w:rsidRPr="00A13E71" w:rsidRDefault="00E6153A" w:rsidP="00F97562">
      <w:pPr>
        <w:pStyle w:val="a9"/>
        <w:numPr>
          <w:ilvl w:val="0"/>
          <w:numId w:val="5"/>
        </w:numPr>
        <w:spacing w:line="600" w:lineRule="auto"/>
        <w:rPr>
          <w:rFonts w:ascii="Verdana" w:hAnsi="Verdana"/>
          <w:color w:val="C00000"/>
          <w:sz w:val="28"/>
          <w:szCs w:val="28"/>
          <w:shd w:val="clear" w:color="auto" w:fill="FFFFFF"/>
          <w:lang w:val="tt-RU"/>
        </w:rPr>
      </w:pPr>
      <w:r w:rsidRPr="00A13E71">
        <w:rPr>
          <w:rFonts w:ascii="Verdana" w:hAnsi="Verdana"/>
          <w:color w:val="C00000"/>
          <w:sz w:val="28"/>
          <w:szCs w:val="28"/>
          <w:shd w:val="clear" w:color="auto" w:fill="FFFFFF"/>
          <w:lang w:val="tt-RU"/>
        </w:rPr>
        <w:t>Машиналар хәрә</w:t>
      </w:r>
      <w:r w:rsidR="00A13E71" w:rsidRPr="00A13E71">
        <w:rPr>
          <w:rFonts w:ascii="Verdana" w:hAnsi="Verdana"/>
          <w:color w:val="C00000"/>
          <w:sz w:val="28"/>
          <w:szCs w:val="28"/>
          <w:shd w:val="clear" w:color="auto" w:fill="FFFFFF"/>
          <w:lang w:val="tt-RU"/>
        </w:rPr>
        <w:t>кәтенә” йөз “белән каршы барырга</w:t>
      </w:r>
      <w:r w:rsidRPr="00A13E71">
        <w:rPr>
          <w:rFonts w:ascii="Verdana" w:hAnsi="Verdana"/>
          <w:color w:val="C00000"/>
          <w:sz w:val="28"/>
          <w:szCs w:val="28"/>
          <w:shd w:val="clear" w:color="auto" w:fill="FFFFFF"/>
          <w:lang w:val="tt-RU"/>
        </w:rPr>
        <w:t>.Шаярып, уйнап барырга ярамый.</w:t>
      </w:r>
    </w:p>
    <w:p w:rsidR="00E6153A" w:rsidRPr="00A13E71" w:rsidRDefault="00E6153A" w:rsidP="00A13E71">
      <w:pPr>
        <w:pStyle w:val="a9"/>
        <w:numPr>
          <w:ilvl w:val="0"/>
          <w:numId w:val="5"/>
        </w:numPr>
        <w:spacing w:line="600" w:lineRule="auto"/>
        <w:rPr>
          <w:rFonts w:ascii="Verdana" w:hAnsi="Verdana"/>
          <w:color w:val="C00000"/>
          <w:sz w:val="28"/>
          <w:szCs w:val="28"/>
          <w:shd w:val="clear" w:color="auto" w:fill="FFFFFF"/>
          <w:lang w:val="tt-RU"/>
        </w:rPr>
      </w:pPr>
      <w:r w:rsidRPr="00A13E71">
        <w:rPr>
          <w:rFonts w:ascii="Verdana" w:hAnsi="Verdana"/>
          <w:color w:val="C00000"/>
          <w:sz w:val="28"/>
          <w:szCs w:val="28"/>
          <w:shd w:val="clear" w:color="auto" w:fill="FFFFFF"/>
          <w:lang w:val="tt-RU"/>
        </w:rPr>
        <w:t>Юл читендә бернинди дә уеннар уйнарга ярамый.Моның өчен уен мәйданчыклары бар.</w:t>
      </w:r>
    </w:p>
    <w:p w:rsidR="00E6153A" w:rsidRPr="00A13E71" w:rsidRDefault="00E6153A" w:rsidP="00A13E71">
      <w:pPr>
        <w:pStyle w:val="a9"/>
        <w:numPr>
          <w:ilvl w:val="0"/>
          <w:numId w:val="5"/>
        </w:numPr>
        <w:spacing w:line="600" w:lineRule="auto"/>
        <w:rPr>
          <w:rFonts w:ascii="Verdana" w:hAnsi="Verdana"/>
          <w:color w:val="C00000"/>
          <w:sz w:val="28"/>
          <w:szCs w:val="28"/>
          <w:shd w:val="clear" w:color="auto" w:fill="FFFFFF"/>
          <w:lang w:val="tt-RU"/>
        </w:rPr>
      </w:pPr>
      <w:r w:rsidRPr="00A13E71">
        <w:rPr>
          <w:rFonts w:ascii="Verdana" w:hAnsi="Verdana"/>
          <w:color w:val="C00000"/>
          <w:sz w:val="28"/>
          <w:szCs w:val="28"/>
          <w:shd w:val="clear" w:color="auto" w:fill="FFFFFF"/>
          <w:lang w:val="tt-RU"/>
        </w:rPr>
        <w:t xml:space="preserve"> Юл билгелә</w:t>
      </w:r>
      <w:r w:rsidR="00A13E71" w:rsidRPr="00A13E71">
        <w:rPr>
          <w:rFonts w:ascii="Verdana" w:hAnsi="Verdana"/>
          <w:color w:val="C00000"/>
          <w:sz w:val="28"/>
          <w:szCs w:val="28"/>
          <w:shd w:val="clear" w:color="auto" w:fill="FFFFFF"/>
          <w:lang w:val="tt-RU"/>
        </w:rPr>
        <w:t>рен мөмкин кадәр күбрәк белсеннәр, танысыннар</w:t>
      </w:r>
      <w:r w:rsidR="00A13E71">
        <w:rPr>
          <w:rFonts w:ascii="Verdana" w:hAnsi="Verdana"/>
          <w:color w:val="C00000"/>
          <w:sz w:val="28"/>
          <w:szCs w:val="28"/>
          <w:shd w:val="clear" w:color="auto" w:fill="FFFFFF"/>
          <w:lang w:val="tt-RU"/>
        </w:rPr>
        <w:t>.</w:t>
      </w:r>
    </w:p>
    <w:p w:rsidR="00E6153A" w:rsidRDefault="00A13E71" w:rsidP="00A13E71">
      <w:pPr>
        <w:pStyle w:val="a9"/>
        <w:numPr>
          <w:ilvl w:val="0"/>
          <w:numId w:val="5"/>
        </w:numPr>
        <w:spacing w:line="600" w:lineRule="auto"/>
        <w:rPr>
          <w:rFonts w:ascii="Verdana" w:hAnsi="Verdana"/>
          <w:color w:val="C00000"/>
          <w:sz w:val="28"/>
          <w:szCs w:val="28"/>
          <w:shd w:val="clear" w:color="auto" w:fill="FFFFFF"/>
          <w:lang w:val="tt-RU"/>
        </w:rPr>
      </w:pPr>
      <w:r w:rsidRPr="00A13E71">
        <w:rPr>
          <w:rFonts w:ascii="Verdana" w:hAnsi="Verdana"/>
          <w:color w:val="C00000"/>
          <w:sz w:val="28"/>
          <w:szCs w:val="28"/>
          <w:shd w:val="clear" w:color="auto" w:fill="FFFFFF"/>
          <w:lang w:val="tt-RU"/>
        </w:rPr>
        <w:t>Махсус автомашиналар</w:t>
      </w:r>
      <w:r>
        <w:rPr>
          <w:rFonts w:ascii="Verdana" w:hAnsi="Verdana"/>
          <w:color w:val="C00000"/>
          <w:sz w:val="28"/>
          <w:szCs w:val="28"/>
          <w:shd w:val="clear" w:color="auto" w:fill="FFFFFF"/>
          <w:lang w:val="tt-RU"/>
        </w:rPr>
        <w:t xml:space="preserve"> </w:t>
      </w:r>
      <w:r w:rsidRPr="00A13E71">
        <w:rPr>
          <w:rFonts w:ascii="Verdana" w:hAnsi="Verdana"/>
          <w:color w:val="C00000"/>
          <w:sz w:val="28"/>
          <w:szCs w:val="28"/>
          <w:shd w:val="clear" w:color="auto" w:fill="FFFFFF"/>
          <w:lang w:val="tt-RU"/>
        </w:rPr>
        <w:t>-“01”, “02”, “03”, “04” ләрне, а</w:t>
      </w:r>
      <w:r w:rsidR="00E6153A" w:rsidRPr="00A13E71">
        <w:rPr>
          <w:rFonts w:ascii="Verdana" w:hAnsi="Verdana"/>
          <w:color w:val="C00000"/>
          <w:sz w:val="28"/>
          <w:szCs w:val="28"/>
          <w:shd w:val="clear" w:color="auto" w:fill="FFFFFF"/>
          <w:lang w:val="tt-RU"/>
        </w:rPr>
        <w:t xml:space="preserve">ларны </w:t>
      </w:r>
      <w:r w:rsidRPr="00A13E71">
        <w:rPr>
          <w:rFonts w:ascii="Verdana" w:hAnsi="Verdana"/>
          <w:color w:val="C00000"/>
          <w:sz w:val="28"/>
          <w:szCs w:val="28"/>
          <w:shd w:val="clear" w:color="auto" w:fill="FFFFFF"/>
          <w:lang w:val="tt-RU"/>
        </w:rPr>
        <w:t>ничек чакырып була икәнен белсеннәр.</w:t>
      </w:r>
    </w:p>
    <w:p w:rsidR="00484B4E" w:rsidRPr="00A13E71" w:rsidRDefault="00484B4E" w:rsidP="00484B4E">
      <w:pPr>
        <w:pStyle w:val="a9"/>
        <w:spacing w:line="600" w:lineRule="auto"/>
        <w:rPr>
          <w:rFonts w:ascii="Verdana" w:hAnsi="Verdana"/>
          <w:color w:val="C00000"/>
          <w:sz w:val="28"/>
          <w:szCs w:val="28"/>
          <w:shd w:val="clear" w:color="auto" w:fill="FFFFFF"/>
          <w:lang w:val="tt-RU"/>
        </w:rPr>
      </w:pPr>
      <w:r>
        <w:rPr>
          <w:rFonts w:ascii="Verdana" w:hAnsi="Verdana"/>
          <w:color w:val="C00000"/>
          <w:sz w:val="28"/>
          <w:szCs w:val="28"/>
          <w:shd w:val="clear" w:color="auto" w:fill="FFFFFF"/>
          <w:lang w:val="tt-RU"/>
        </w:rPr>
        <w:lastRenderedPageBreak/>
        <w:t>Әти-әниләр ,балалар катнашында ситуацияле картинкалар белән эшләү:</w:t>
      </w:r>
    </w:p>
    <w:p w:rsidR="00BA53A1" w:rsidRDefault="00484B4E" w:rsidP="00BA53A1">
      <w:pPr>
        <w:rPr>
          <w:lang w:val="tt-RU"/>
        </w:rPr>
      </w:pPr>
      <w:r>
        <w:rPr>
          <w:rFonts w:ascii="Arial" w:hAnsi="Arial" w:cs="Arial"/>
          <w:b/>
          <w:noProof/>
          <w:color w:val="215868" w:themeColor="accent5" w:themeShade="80"/>
          <w:sz w:val="24"/>
          <w:szCs w:val="24"/>
          <w:lang w:eastAsia="ru-RU"/>
        </w:rPr>
        <w:drawing>
          <wp:inline distT="0" distB="0" distL="0" distR="0">
            <wp:extent cx="2009775" cy="2765745"/>
            <wp:effectExtent l="19050" t="0" r="9525" b="0"/>
            <wp:docPr id="12" name="Рисунок 6" descr="C:\Users\Алия\Desktop\555\pdd-dlya-detej-2-21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ия\Desktop\555\pdd-dlya-detej-2-218x300.jpg"/>
                    <pic:cNvPicPr>
                      <a:picLocks noChangeAspect="1" noChangeArrowheads="1"/>
                    </pic:cNvPicPr>
                  </pic:nvPicPr>
                  <pic:blipFill>
                    <a:blip r:embed="rId10" cstate="print"/>
                    <a:srcRect/>
                    <a:stretch>
                      <a:fillRect/>
                    </a:stretch>
                  </pic:blipFill>
                  <pic:spPr bwMode="auto">
                    <a:xfrm>
                      <a:off x="0" y="0"/>
                      <a:ext cx="2009775" cy="2765745"/>
                    </a:xfrm>
                    <a:prstGeom prst="rect">
                      <a:avLst/>
                    </a:prstGeom>
                    <a:noFill/>
                    <a:ln w="9525">
                      <a:noFill/>
                      <a:miter lim="800000"/>
                      <a:headEnd/>
                      <a:tailEnd/>
                    </a:ln>
                  </pic:spPr>
                </pic:pic>
              </a:graphicData>
            </a:graphic>
          </wp:inline>
        </w:drawing>
      </w:r>
    </w:p>
    <w:p w:rsidR="00BA53A1" w:rsidRPr="00444380" w:rsidRDefault="00BA53A1" w:rsidP="00BA53A1">
      <w:pPr>
        <w:pStyle w:val="a9"/>
        <w:numPr>
          <w:ilvl w:val="0"/>
          <w:numId w:val="8"/>
        </w:numPr>
        <w:rPr>
          <w:rFonts w:ascii="Times New Roman" w:hAnsi="Times New Roman" w:cs="Times New Roman"/>
          <w:lang w:val="tt-RU"/>
        </w:rPr>
      </w:pPr>
      <w:r w:rsidRPr="00444380">
        <w:rPr>
          <w:rFonts w:ascii="Times New Roman" w:hAnsi="Times New Roman" w:cs="Times New Roman"/>
          <w:color w:val="363636"/>
          <w:shd w:val="clear" w:color="auto" w:fill="FFFFFF"/>
          <w:lang w:val="tt-RU"/>
        </w:rPr>
        <w:t>Малай  эте белән гөмбәдән кайтып килә.</w:t>
      </w:r>
      <w:r w:rsidRPr="00444380">
        <w:rPr>
          <w:rFonts w:ascii="Times New Roman" w:hAnsi="Times New Roman" w:cs="Times New Roman"/>
          <w:lang w:val="tt-RU"/>
        </w:rPr>
        <w:t xml:space="preserve"> Юл аркылы чыкканда ул дөрес чыгамы?  Ни өчен дөрес түгел?( Куаклар арасыннан машина  якынлашканы күренми. М</w:t>
      </w:r>
      <w:r w:rsidR="00484B4E" w:rsidRPr="00444380">
        <w:rPr>
          <w:rFonts w:ascii="Times New Roman" w:hAnsi="Times New Roman" w:cs="Times New Roman"/>
          <w:lang w:val="tt-RU"/>
        </w:rPr>
        <w:t>алай игъ</w:t>
      </w:r>
      <w:r w:rsidRPr="00444380">
        <w:rPr>
          <w:rFonts w:ascii="Times New Roman" w:hAnsi="Times New Roman" w:cs="Times New Roman"/>
          <w:lang w:val="tt-RU"/>
        </w:rPr>
        <w:t>тибар</w:t>
      </w:r>
      <w:r w:rsidR="00484B4E" w:rsidRPr="00444380">
        <w:rPr>
          <w:rFonts w:ascii="Times New Roman" w:hAnsi="Times New Roman" w:cs="Times New Roman"/>
          <w:lang w:val="tt-RU"/>
        </w:rPr>
        <w:t>с</w:t>
      </w:r>
      <w:r w:rsidRPr="00444380">
        <w:rPr>
          <w:rFonts w:ascii="Times New Roman" w:hAnsi="Times New Roman" w:cs="Times New Roman"/>
          <w:lang w:val="tt-RU"/>
        </w:rPr>
        <w:t>ыз).</w:t>
      </w:r>
    </w:p>
    <w:p w:rsidR="00BA53A1" w:rsidRDefault="00BA53A1" w:rsidP="00BA53A1">
      <w:pPr>
        <w:pStyle w:val="a9"/>
        <w:ind w:left="360"/>
        <w:rPr>
          <w:lang w:val="tt-RU"/>
        </w:rPr>
      </w:pPr>
    </w:p>
    <w:p w:rsidR="00BA53A1" w:rsidRDefault="00BA53A1" w:rsidP="00BA53A1">
      <w:pPr>
        <w:pStyle w:val="a9"/>
        <w:ind w:left="360"/>
        <w:rPr>
          <w:lang w:val="tt-RU"/>
        </w:rPr>
      </w:pPr>
    </w:p>
    <w:p w:rsidR="00BA53A1" w:rsidRPr="00484B4E" w:rsidRDefault="00484B4E" w:rsidP="00484B4E">
      <w:pPr>
        <w:rPr>
          <w:lang w:val="tt-RU"/>
        </w:rPr>
      </w:pPr>
      <w:r>
        <w:rPr>
          <w:rFonts w:ascii="Arial" w:hAnsi="Arial" w:cs="Arial"/>
          <w:b/>
          <w:noProof/>
          <w:color w:val="215868" w:themeColor="accent5" w:themeShade="80"/>
          <w:sz w:val="24"/>
          <w:szCs w:val="24"/>
          <w:lang w:eastAsia="ru-RU"/>
        </w:rPr>
        <w:drawing>
          <wp:inline distT="0" distB="0" distL="0" distR="0">
            <wp:extent cx="2181225" cy="2159413"/>
            <wp:effectExtent l="19050" t="0" r="9525" b="0"/>
            <wp:docPr id="14" name="Рисунок 4" descr="C:\Users\Алия\Desktop\555\pdd-dlya-detej-8-3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ия\Desktop\555\pdd-dlya-detej-8-300x297.jpg"/>
                    <pic:cNvPicPr>
                      <a:picLocks noChangeAspect="1" noChangeArrowheads="1"/>
                    </pic:cNvPicPr>
                  </pic:nvPicPr>
                  <pic:blipFill>
                    <a:blip r:embed="rId11" cstate="print"/>
                    <a:srcRect/>
                    <a:stretch>
                      <a:fillRect/>
                    </a:stretch>
                  </pic:blipFill>
                  <pic:spPr bwMode="auto">
                    <a:xfrm>
                      <a:off x="0" y="0"/>
                      <a:ext cx="2181225" cy="2159413"/>
                    </a:xfrm>
                    <a:prstGeom prst="rect">
                      <a:avLst/>
                    </a:prstGeom>
                    <a:noFill/>
                    <a:ln w="9525">
                      <a:noFill/>
                      <a:miter lim="800000"/>
                      <a:headEnd/>
                      <a:tailEnd/>
                    </a:ln>
                  </pic:spPr>
                </pic:pic>
              </a:graphicData>
            </a:graphic>
          </wp:inline>
        </w:drawing>
      </w:r>
    </w:p>
    <w:p w:rsidR="00BA53A1" w:rsidRDefault="00BA53A1" w:rsidP="00BA53A1">
      <w:pPr>
        <w:pStyle w:val="a9"/>
        <w:ind w:left="360"/>
        <w:rPr>
          <w:lang w:val="tt-RU"/>
        </w:rPr>
      </w:pPr>
    </w:p>
    <w:p w:rsidR="00484B4E" w:rsidRPr="00444380" w:rsidRDefault="00F97562" w:rsidP="00484B4E">
      <w:pPr>
        <w:rPr>
          <w:rFonts w:ascii="Times New Roman" w:hAnsi="Times New Roman" w:cs="Times New Roman"/>
          <w:sz w:val="24"/>
          <w:szCs w:val="24"/>
          <w:lang w:val="tt-RU"/>
        </w:rPr>
      </w:pPr>
      <w:r>
        <w:rPr>
          <w:rFonts w:ascii="Times New Roman" w:hAnsi="Times New Roman" w:cs="Times New Roman"/>
          <w:color w:val="363636"/>
          <w:sz w:val="24"/>
          <w:szCs w:val="24"/>
          <w:shd w:val="clear" w:color="auto" w:fill="FFFFFF"/>
          <w:lang w:val="tt-RU"/>
        </w:rPr>
        <w:t>2)</w:t>
      </w:r>
      <w:r w:rsidR="00444380" w:rsidRPr="00444380">
        <w:rPr>
          <w:rFonts w:ascii="Times New Roman" w:hAnsi="Times New Roman" w:cs="Times New Roman"/>
          <w:color w:val="363636"/>
          <w:sz w:val="24"/>
          <w:szCs w:val="24"/>
          <w:shd w:val="clear" w:color="auto" w:fill="FFFFFF"/>
          <w:lang w:val="tt-RU"/>
        </w:rPr>
        <w:t>Ике малай сөйләшә-</w:t>
      </w:r>
      <w:r w:rsidR="00444380" w:rsidRPr="00444380">
        <w:rPr>
          <w:rFonts w:ascii="Times New Roman" w:hAnsi="Times New Roman" w:cs="Times New Roman"/>
          <w:sz w:val="24"/>
          <w:szCs w:val="24"/>
          <w:lang w:val="tt-RU"/>
        </w:rPr>
        <w:t xml:space="preserve"> сөйләшә юл чыгарга җыеналар</w:t>
      </w:r>
      <w:r w:rsidR="00484B4E" w:rsidRPr="00444380">
        <w:rPr>
          <w:rFonts w:ascii="Times New Roman" w:hAnsi="Times New Roman" w:cs="Times New Roman"/>
          <w:sz w:val="24"/>
          <w:szCs w:val="24"/>
          <w:lang w:val="tt-RU"/>
        </w:rPr>
        <w:t>.</w:t>
      </w:r>
      <w:r w:rsidR="00444380">
        <w:rPr>
          <w:rFonts w:ascii="Times New Roman" w:hAnsi="Times New Roman" w:cs="Times New Roman"/>
          <w:sz w:val="24"/>
          <w:szCs w:val="24"/>
          <w:lang w:val="tt-RU"/>
        </w:rPr>
        <w:t xml:space="preserve"> </w:t>
      </w:r>
      <w:r>
        <w:rPr>
          <w:rFonts w:ascii="Times New Roman" w:hAnsi="Times New Roman" w:cs="Times New Roman"/>
          <w:sz w:val="24"/>
          <w:szCs w:val="24"/>
          <w:lang w:val="tt-RU"/>
        </w:rPr>
        <w:t>Алар нинди урыннан чыгачаклар? (</w:t>
      </w:r>
      <w:r w:rsidRPr="00444380">
        <w:rPr>
          <w:rFonts w:ascii="Times New Roman" w:hAnsi="Times New Roman" w:cs="Times New Roman"/>
          <w:sz w:val="24"/>
          <w:szCs w:val="24"/>
          <w:lang w:val="tt-RU"/>
        </w:rPr>
        <w:t>Алар игътибарсызлар</w:t>
      </w:r>
      <w:r>
        <w:rPr>
          <w:rFonts w:ascii="Times New Roman" w:hAnsi="Times New Roman" w:cs="Times New Roman"/>
          <w:sz w:val="24"/>
          <w:szCs w:val="24"/>
          <w:lang w:val="tt-RU"/>
        </w:rPr>
        <w:t>.</w:t>
      </w:r>
      <w:r w:rsidRPr="00F97562">
        <w:rPr>
          <w:rFonts w:ascii="Times New Roman" w:hAnsi="Times New Roman" w:cs="Times New Roman"/>
          <w:sz w:val="24"/>
          <w:szCs w:val="24"/>
          <w:u w:val="single"/>
          <w:lang w:val="tt-RU"/>
        </w:rPr>
        <w:t>Монда чыгарга ярамый</w:t>
      </w:r>
      <w:r>
        <w:rPr>
          <w:rFonts w:ascii="Times New Roman" w:hAnsi="Times New Roman" w:cs="Times New Roman"/>
          <w:sz w:val="24"/>
          <w:szCs w:val="24"/>
          <w:u w:val="single"/>
          <w:lang w:val="tt-RU"/>
        </w:rPr>
        <w:t>)</w:t>
      </w:r>
    </w:p>
    <w:p w:rsidR="00BA53A1" w:rsidRDefault="00BA53A1" w:rsidP="00BA53A1">
      <w:pPr>
        <w:rPr>
          <w:rFonts w:ascii="Arial" w:hAnsi="Arial" w:cs="Arial"/>
          <w:lang w:val="tt-RU"/>
        </w:rPr>
      </w:pPr>
    </w:p>
    <w:p w:rsidR="00BA53A1" w:rsidRPr="00484B4E" w:rsidRDefault="00484B4E" w:rsidP="00484B4E">
      <w:pPr>
        <w:rPr>
          <w:rFonts w:ascii="Arial" w:hAnsi="Arial" w:cs="Arial"/>
          <w:lang w:val="tt-RU"/>
        </w:rPr>
      </w:pPr>
      <w:r>
        <w:rPr>
          <w:rFonts w:ascii="Arial" w:hAnsi="Arial" w:cs="Arial"/>
          <w:noProof/>
          <w:lang w:eastAsia="ru-RU"/>
        </w:rPr>
        <w:lastRenderedPageBreak/>
        <w:drawing>
          <wp:inline distT="0" distB="0" distL="0" distR="0">
            <wp:extent cx="2567474" cy="1733550"/>
            <wp:effectExtent l="19050" t="0" r="4276" b="0"/>
            <wp:docPr id="15" name="Рисунок 1" descr="C:\Users\Алия\Desktop\Картинки\Ситуации\РусЯз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я\Desktop\Картинки\Ситуации\РусЯз3.jpg"/>
                    <pic:cNvPicPr>
                      <a:picLocks noChangeAspect="1" noChangeArrowheads="1"/>
                    </pic:cNvPicPr>
                  </pic:nvPicPr>
                  <pic:blipFill>
                    <a:blip r:embed="rId12" cstate="print"/>
                    <a:srcRect/>
                    <a:stretch>
                      <a:fillRect/>
                    </a:stretch>
                  </pic:blipFill>
                  <pic:spPr bwMode="auto">
                    <a:xfrm>
                      <a:off x="0" y="0"/>
                      <a:ext cx="2567474" cy="1733550"/>
                    </a:xfrm>
                    <a:prstGeom prst="rect">
                      <a:avLst/>
                    </a:prstGeom>
                    <a:noFill/>
                    <a:ln w="9525">
                      <a:noFill/>
                      <a:miter lim="800000"/>
                      <a:headEnd/>
                      <a:tailEnd/>
                    </a:ln>
                  </pic:spPr>
                </pic:pic>
              </a:graphicData>
            </a:graphic>
          </wp:inline>
        </w:drawing>
      </w:r>
    </w:p>
    <w:p w:rsidR="00BA53A1" w:rsidRPr="00444380" w:rsidRDefault="00BA53A1" w:rsidP="00BA53A1">
      <w:pPr>
        <w:pStyle w:val="a9"/>
        <w:numPr>
          <w:ilvl w:val="0"/>
          <w:numId w:val="8"/>
        </w:numPr>
        <w:rPr>
          <w:rFonts w:ascii="Times New Roman" w:hAnsi="Times New Roman" w:cs="Times New Roman"/>
          <w:sz w:val="24"/>
          <w:szCs w:val="24"/>
          <w:lang w:val="tt-RU"/>
        </w:rPr>
      </w:pPr>
      <w:r w:rsidRPr="00444380">
        <w:rPr>
          <w:rFonts w:ascii="Times New Roman" w:hAnsi="Times New Roman" w:cs="Times New Roman"/>
          <w:color w:val="363636"/>
          <w:sz w:val="24"/>
          <w:szCs w:val="24"/>
          <w:shd w:val="clear" w:color="auto" w:fill="FFFFFF"/>
          <w:lang w:val="tt-RU"/>
        </w:rPr>
        <w:t>Кыз таудан чана шуа.</w:t>
      </w:r>
      <w:r w:rsidRPr="00444380">
        <w:rPr>
          <w:rFonts w:ascii="Times New Roman" w:hAnsi="Times New Roman" w:cs="Times New Roman"/>
          <w:sz w:val="24"/>
          <w:szCs w:val="24"/>
          <w:lang w:val="tt-RU"/>
        </w:rPr>
        <w:t xml:space="preserve"> Ул дөрес җирдә уйныймы?(Юк.Кыз машина юлы кырыенда чана шуа.  </w:t>
      </w:r>
      <w:r w:rsidR="00F97562">
        <w:rPr>
          <w:rFonts w:ascii="Times New Roman" w:hAnsi="Times New Roman" w:cs="Times New Roman"/>
          <w:sz w:val="24"/>
          <w:szCs w:val="24"/>
          <w:lang w:val="tt-RU"/>
        </w:rPr>
        <w:t>(</w:t>
      </w:r>
      <w:r w:rsidRPr="00444380">
        <w:rPr>
          <w:rFonts w:ascii="Times New Roman" w:hAnsi="Times New Roman" w:cs="Times New Roman"/>
          <w:sz w:val="24"/>
          <w:szCs w:val="24"/>
          <w:lang w:val="tt-RU"/>
        </w:rPr>
        <w:t>Чанада машина юлларыннан ерак урыннарда шуарга кирә</w:t>
      </w:r>
      <w:r w:rsidR="00F97562">
        <w:rPr>
          <w:rFonts w:ascii="Times New Roman" w:hAnsi="Times New Roman" w:cs="Times New Roman"/>
          <w:sz w:val="24"/>
          <w:szCs w:val="24"/>
          <w:lang w:val="tt-RU"/>
        </w:rPr>
        <w:t>к)</w:t>
      </w:r>
    </w:p>
    <w:p w:rsidR="00BA53A1" w:rsidRPr="00484B4E" w:rsidRDefault="00BA53A1" w:rsidP="00BA53A1">
      <w:pPr>
        <w:rPr>
          <w:rFonts w:ascii="Arial" w:hAnsi="Arial" w:cs="Arial"/>
          <w:lang w:val="tt-RU"/>
        </w:rPr>
      </w:pPr>
      <w:r>
        <w:rPr>
          <w:rFonts w:ascii="Arial" w:hAnsi="Arial" w:cs="Arial"/>
          <w:b/>
          <w:noProof/>
          <w:color w:val="215868" w:themeColor="accent5" w:themeShade="80"/>
          <w:sz w:val="24"/>
          <w:szCs w:val="24"/>
          <w:lang w:eastAsia="ru-RU"/>
        </w:rPr>
        <w:drawing>
          <wp:inline distT="0" distB="0" distL="0" distR="0">
            <wp:extent cx="2209800" cy="2486026"/>
            <wp:effectExtent l="19050" t="0" r="0" b="0"/>
            <wp:docPr id="6" name="Рисунок 3" descr="C:\Users\Алия\Desktop\555\pdd-dlya-dete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ия\Desktop\555\pdd-dlya-detej-4.jpg"/>
                    <pic:cNvPicPr>
                      <a:picLocks noChangeAspect="1" noChangeArrowheads="1"/>
                    </pic:cNvPicPr>
                  </pic:nvPicPr>
                  <pic:blipFill>
                    <a:blip r:embed="rId13" cstate="print"/>
                    <a:srcRect/>
                    <a:stretch>
                      <a:fillRect/>
                    </a:stretch>
                  </pic:blipFill>
                  <pic:spPr bwMode="auto">
                    <a:xfrm>
                      <a:off x="0" y="0"/>
                      <a:ext cx="2210585" cy="2486909"/>
                    </a:xfrm>
                    <a:prstGeom prst="rect">
                      <a:avLst/>
                    </a:prstGeom>
                    <a:noFill/>
                    <a:ln w="9525">
                      <a:noFill/>
                      <a:miter lim="800000"/>
                      <a:headEnd/>
                      <a:tailEnd/>
                    </a:ln>
                  </pic:spPr>
                </pic:pic>
              </a:graphicData>
            </a:graphic>
          </wp:inline>
        </w:drawing>
      </w:r>
    </w:p>
    <w:p w:rsidR="00BA53A1" w:rsidRPr="00444380" w:rsidRDefault="00BA53A1" w:rsidP="00BA53A1">
      <w:pPr>
        <w:pStyle w:val="a9"/>
        <w:numPr>
          <w:ilvl w:val="0"/>
          <w:numId w:val="8"/>
        </w:numPr>
        <w:rPr>
          <w:rFonts w:ascii="Times New Roman" w:hAnsi="Times New Roman" w:cs="Times New Roman"/>
          <w:sz w:val="24"/>
          <w:szCs w:val="24"/>
          <w:lang w:val="tt-RU"/>
        </w:rPr>
      </w:pPr>
      <w:r w:rsidRPr="00444380">
        <w:rPr>
          <w:rFonts w:ascii="Times New Roman" w:hAnsi="Times New Roman" w:cs="Times New Roman"/>
          <w:color w:val="363636"/>
          <w:sz w:val="24"/>
          <w:szCs w:val="24"/>
          <w:shd w:val="clear" w:color="auto" w:fill="FFFFFF"/>
          <w:lang w:val="tt-RU"/>
        </w:rPr>
        <w:t xml:space="preserve">Малайлар машиналар аз йөри торган җирдә футбол уйныйлар.Малай белән бабай аларны </w:t>
      </w:r>
      <w:r w:rsidR="00F97562">
        <w:rPr>
          <w:rFonts w:ascii="Times New Roman" w:hAnsi="Times New Roman" w:cs="Times New Roman"/>
          <w:color w:val="363636"/>
          <w:sz w:val="24"/>
          <w:szCs w:val="24"/>
          <w:shd w:val="clear" w:color="auto" w:fill="FFFFFF"/>
          <w:lang w:val="tt-RU"/>
        </w:rPr>
        <w:t>күзәтәләр. Алар  малайларга нәрс</w:t>
      </w:r>
      <w:r w:rsidRPr="00444380">
        <w:rPr>
          <w:rFonts w:ascii="Times New Roman" w:hAnsi="Times New Roman" w:cs="Times New Roman"/>
          <w:color w:val="363636"/>
          <w:sz w:val="24"/>
          <w:szCs w:val="24"/>
          <w:shd w:val="clear" w:color="auto" w:fill="FFFFFF"/>
          <w:lang w:val="tt-RU"/>
        </w:rPr>
        <w:t>ә әйтергә тиешләр?( Фотболны ишегалларында, махсус урыннарда уйныйлар, юлда уйнарга ярамый</w:t>
      </w:r>
      <w:r w:rsidR="00F97562">
        <w:rPr>
          <w:rFonts w:ascii="Times New Roman" w:hAnsi="Times New Roman" w:cs="Times New Roman"/>
          <w:color w:val="363636"/>
          <w:sz w:val="24"/>
          <w:szCs w:val="24"/>
          <w:shd w:val="clear" w:color="auto" w:fill="FFFFFF"/>
          <w:lang w:val="tt-RU"/>
        </w:rPr>
        <w:t>)</w:t>
      </w:r>
    </w:p>
    <w:p w:rsidR="00BA53A1" w:rsidRPr="00BA53A1" w:rsidRDefault="00BA53A1" w:rsidP="00BA53A1">
      <w:pPr>
        <w:rPr>
          <w:lang w:val="tt-RU"/>
        </w:rPr>
      </w:pPr>
      <w:r>
        <w:rPr>
          <w:rFonts w:ascii="Arial" w:hAnsi="Arial" w:cs="Arial"/>
          <w:b/>
          <w:noProof/>
          <w:color w:val="215868" w:themeColor="accent5" w:themeShade="80"/>
          <w:sz w:val="24"/>
          <w:szCs w:val="24"/>
          <w:lang w:eastAsia="ru-RU"/>
        </w:rPr>
        <w:drawing>
          <wp:inline distT="0" distB="0" distL="0" distR="0">
            <wp:extent cx="2209800" cy="2480501"/>
            <wp:effectExtent l="19050" t="0" r="0" b="0"/>
            <wp:docPr id="7" name="Рисунок 2" descr="C:\Users\Алия\Desktop\555\pdd-dlya-detej-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ия\Desktop\555\pdd-dlya-detej-5.jpg"/>
                    <pic:cNvPicPr>
                      <a:picLocks noChangeAspect="1" noChangeArrowheads="1"/>
                    </pic:cNvPicPr>
                  </pic:nvPicPr>
                  <pic:blipFill>
                    <a:blip r:embed="rId14" cstate="print"/>
                    <a:srcRect/>
                    <a:stretch>
                      <a:fillRect/>
                    </a:stretch>
                  </pic:blipFill>
                  <pic:spPr bwMode="auto">
                    <a:xfrm>
                      <a:off x="0" y="0"/>
                      <a:ext cx="2210008" cy="2480734"/>
                    </a:xfrm>
                    <a:prstGeom prst="rect">
                      <a:avLst/>
                    </a:prstGeom>
                    <a:noFill/>
                    <a:ln w="9525">
                      <a:noFill/>
                      <a:miter lim="800000"/>
                      <a:headEnd/>
                      <a:tailEnd/>
                    </a:ln>
                  </pic:spPr>
                </pic:pic>
              </a:graphicData>
            </a:graphic>
          </wp:inline>
        </w:drawing>
      </w:r>
      <w:r w:rsidRPr="00BA53A1">
        <w:rPr>
          <w:rFonts w:ascii="Verdana" w:hAnsi="Verdana"/>
          <w:color w:val="363636"/>
          <w:sz w:val="18"/>
          <w:szCs w:val="18"/>
          <w:shd w:val="clear" w:color="auto" w:fill="FFFFFF"/>
          <w:lang w:val="tt-RU"/>
        </w:rPr>
        <w:t xml:space="preserve">), </w:t>
      </w:r>
      <w:hyperlink r:id="rId15" w:history="1">
        <w:r w:rsidRPr="00BA53A1">
          <w:rPr>
            <w:rStyle w:val="aa"/>
            <w:rFonts w:ascii="Verdana" w:hAnsi="Verdana"/>
            <w:sz w:val="18"/>
            <w:szCs w:val="18"/>
            <w:shd w:val="clear" w:color="auto" w:fill="FFFFFF"/>
            <w:lang w:val="tt-RU"/>
          </w:rPr>
          <w:t>.</w:t>
        </w:r>
      </w:hyperlink>
    </w:p>
    <w:p w:rsidR="00484B4E" w:rsidRPr="00444380" w:rsidRDefault="00F97562" w:rsidP="00484B4E">
      <w:pPr>
        <w:rPr>
          <w:rFonts w:ascii="Times New Roman" w:hAnsi="Times New Roman" w:cs="Times New Roman"/>
          <w:sz w:val="24"/>
          <w:szCs w:val="24"/>
          <w:lang w:val="tt-RU"/>
        </w:rPr>
      </w:pPr>
      <w:r>
        <w:rPr>
          <w:rFonts w:ascii="Times New Roman" w:hAnsi="Times New Roman" w:cs="Times New Roman"/>
          <w:color w:val="363636"/>
          <w:sz w:val="24"/>
          <w:szCs w:val="24"/>
          <w:shd w:val="clear" w:color="auto" w:fill="FFFFFF"/>
          <w:lang w:val="tt-RU"/>
        </w:rPr>
        <w:t>4)</w:t>
      </w:r>
      <w:r w:rsidR="00484B4E" w:rsidRPr="00444380">
        <w:rPr>
          <w:rFonts w:ascii="Times New Roman" w:hAnsi="Times New Roman" w:cs="Times New Roman"/>
          <w:color w:val="363636"/>
          <w:sz w:val="24"/>
          <w:szCs w:val="24"/>
          <w:shd w:val="clear" w:color="auto" w:fill="FFFFFF"/>
          <w:lang w:val="tt-RU"/>
        </w:rPr>
        <w:t>Малайлар юлд</w:t>
      </w:r>
      <w:r w:rsidR="00444380">
        <w:rPr>
          <w:rFonts w:ascii="Times New Roman" w:hAnsi="Times New Roman" w:cs="Times New Roman"/>
          <w:color w:val="363636"/>
          <w:sz w:val="24"/>
          <w:szCs w:val="24"/>
          <w:shd w:val="clear" w:color="auto" w:fill="FFFFFF"/>
          <w:lang w:val="tt-RU"/>
        </w:rPr>
        <w:t>ан чабып чыгып баралар, дөресме?(</w:t>
      </w:r>
      <w:r w:rsidR="00444380" w:rsidRPr="00F97562">
        <w:rPr>
          <w:rFonts w:ascii="Times New Roman" w:hAnsi="Times New Roman" w:cs="Times New Roman"/>
          <w:color w:val="363636"/>
          <w:sz w:val="24"/>
          <w:szCs w:val="24"/>
          <w:u w:val="single"/>
          <w:shd w:val="clear" w:color="auto" w:fill="FFFFFF"/>
          <w:lang w:val="tt-RU"/>
        </w:rPr>
        <w:t>Юк</w:t>
      </w:r>
      <w:r>
        <w:rPr>
          <w:rFonts w:ascii="Times New Roman" w:hAnsi="Times New Roman" w:cs="Times New Roman"/>
          <w:color w:val="363636"/>
          <w:sz w:val="24"/>
          <w:szCs w:val="24"/>
          <w:u w:val="single"/>
          <w:shd w:val="clear" w:color="auto" w:fill="FFFFFF"/>
          <w:lang w:val="tt-RU"/>
        </w:rPr>
        <w:t>, дөрес түгел.</w:t>
      </w:r>
      <w:r w:rsidR="00444380">
        <w:rPr>
          <w:rFonts w:ascii="Times New Roman" w:hAnsi="Times New Roman" w:cs="Times New Roman"/>
          <w:color w:val="363636"/>
          <w:sz w:val="24"/>
          <w:szCs w:val="24"/>
          <w:shd w:val="clear" w:color="auto" w:fill="FFFFFF"/>
          <w:lang w:val="tt-RU"/>
        </w:rPr>
        <w:t xml:space="preserve"> </w:t>
      </w:r>
      <w:r w:rsidR="00444380" w:rsidRPr="00F97562">
        <w:rPr>
          <w:rFonts w:ascii="Times New Roman" w:hAnsi="Times New Roman" w:cs="Times New Roman"/>
          <w:color w:val="363636"/>
          <w:sz w:val="24"/>
          <w:szCs w:val="24"/>
          <w:u w:val="single"/>
          <w:shd w:val="clear" w:color="auto" w:fill="FFFFFF"/>
          <w:lang w:val="tt-RU"/>
        </w:rPr>
        <w:t>Тиешсез урыннан чыгалар</w:t>
      </w:r>
      <w:r w:rsidR="00444380">
        <w:rPr>
          <w:rFonts w:ascii="Times New Roman" w:hAnsi="Times New Roman" w:cs="Times New Roman"/>
          <w:color w:val="363636"/>
          <w:sz w:val="24"/>
          <w:szCs w:val="24"/>
          <w:shd w:val="clear" w:color="auto" w:fill="FFFFFF"/>
          <w:lang w:val="tt-RU"/>
        </w:rPr>
        <w:t>)</w:t>
      </w:r>
    </w:p>
    <w:p w:rsidR="00BA53A1" w:rsidRDefault="00BA53A1" w:rsidP="00BA53A1">
      <w:pPr>
        <w:rPr>
          <w:lang w:val="tt-RU"/>
        </w:rPr>
      </w:pPr>
    </w:p>
    <w:p w:rsidR="00BA53A1" w:rsidRDefault="00BA53A1" w:rsidP="00BA53A1">
      <w:pPr>
        <w:rPr>
          <w:lang w:val="tt-RU"/>
        </w:rPr>
      </w:pPr>
    </w:p>
    <w:p w:rsidR="00484B4E" w:rsidRDefault="00484B4E" w:rsidP="00484B4E">
      <w:pPr>
        <w:pStyle w:val="ab"/>
        <w:rPr>
          <w:rFonts w:ascii="Cambria" w:hAnsi="Cambria" w:cs="Cambria"/>
          <w:lang w:val="tt-RU"/>
        </w:rPr>
      </w:pPr>
      <w:r>
        <w:rPr>
          <w:lang w:val="tt-RU"/>
        </w:rPr>
        <w:t>Балаларны  ш</w:t>
      </w:r>
      <w:r>
        <w:rPr>
          <w:rFonts w:ascii="Times New Roman" w:hAnsi="Times New Roman" w:cs="Times New Roman"/>
          <w:lang w:val="tt-RU"/>
        </w:rPr>
        <w:t>ә</w:t>
      </w:r>
      <w:r>
        <w:rPr>
          <w:rFonts w:ascii="Cambria" w:hAnsi="Cambria" w:cs="Cambria"/>
          <w:lang w:val="tt-RU"/>
        </w:rPr>
        <w:t>хси</w:t>
      </w:r>
      <w:r>
        <w:rPr>
          <w:lang w:val="tt-RU"/>
        </w:rPr>
        <w:t xml:space="preserve"> </w:t>
      </w:r>
      <w:r>
        <w:rPr>
          <w:rFonts w:ascii="Times New Roman" w:hAnsi="Times New Roman" w:cs="Times New Roman"/>
          <w:lang w:val="tt-RU"/>
        </w:rPr>
        <w:t>ү</w:t>
      </w:r>
      <w:r>
        <w:rPr>
          <w:lang w:val="tt-RU"/>
        </w:rPr>
        <w:t>рн</w:t>
      </w:r>
      <w:r>
        <w:rPr>
          <w:rFonts w:ascii="Times New Roman" w:hAnsi="Times New Roman" w:cs="Times New Roman"/>
          <w:lang w:val="tt-RU"/>
        </w:rPr>
        <w:t>ә</w:t>
      </w:r>
      <w:r>
        <w:rPr>
          <w:rFonts w:ascii="Cambria" w:hAnsi="Cambria" w:cs="Cambria"/>
          <w:lang w:val="tt-RU"/>
        </w:rPr>
        <w:t>к бел</w:t>
      </w:r>
      <w:r>
        <w:rPr>
          <w:rFonts w:ascii="Times New Roman" w:hAnsi="Times New Roman" w:cs="Times New Roman"/>
          <w:lang w:val="tt-RU"/>
        </w:rPr>
        <w:t>ә</w:t>
      </w:r>
      <w:r>
        <w:rPr>
          <w:rFonts w:ascii="Cambria" w:hAnsi="Cambria" w:cs="Cambria"/>
          <w:lang w:val="tt-RU"/>
        </w:rPr>
        <w:t xml:space="preserve">н, </w:t>
      </w:r>
    </w:p>
    <w:p w:rsidR="00484B4E" w:rsidRPr="004C1E79" w:rsidRDefault="00484B4E" w:rsidP="00484B4E">
      <w:pPr>
        <w:pStyle w:val="ab"/>
        <w:rPr>
          <w:rFonts w:ascii="Times New Roman" w:hAnsi="Times New Roman" w:cs="Times New Roman"/>
          <w:lang w:val="tt-RU"/>
        </w:rPr>
      </w:pPr>
    </w:p>
    <w:p w:rsidR="00484B4E" w:rsidRDefault="00484B4E" w:rsidP="00484B4E">
      <w:pPr>
        <w:pStyle w:val="ab"/>
        <w:rPr>
          <w:rFonts w:ascii="Cambria" w:hAnsi="Cambria" w:cs="Cambria"/>
          <w:lang w:val="tt-RU"/>
        </w:rPr>
      </w:pPr>
    </w:p>
    <w:p w:rsidR="00BA53A1" w:rsidRPr="00484B4E" w:rsidRDefault="00484B4E" w:rsidP="00484B4E">
      <w:pPr>
        <w:pStyle w:val="ab"/>
        <w:rPr>
          <w:lang w:val="tt-RU"/>
        </w:rPr>
      </w:pPr>
      <w:r>
        <w:rPr>
          <w:rFonts w:ascii="Cambria" w:hAnsi="Cambria" w:cs="Cambria"/>
          <w:lang w:val="tt-RU"/>
        </w:rPr>
        <w:t xml:space="preserve">            д</w:t>
      </w:r>
      <w:r>
        <w:rPr>
          <w:rFonts w:ascii="Times New Roman" w:hAnsi="Times New Roman" w:cs="Times New Roman"/>
          <w:lang w:val="tt-RU"/>
        </w:rPr>
        <w:t>ө</w:t>
      </w:r>
      <w:r>
        <w:rPr>
          <w:rFonts w:ascii="Cambria" w:hAnsi="Cambria" w:cs="Cambria"/>
          <w:lang w:val="tt-RU"/>
        </w:rPr>
        <w:t>рес т</w:t>
      </w:r>
      <w:r>
        <w:rPr>
          <w:rFonts w:ascii="Times New Roman" w:hAnsi="Times New Roman" w:cs="Times New Roman"/>
          <w:lang w:val="tt-RU"/>
        </w:rPr>
        <w:t>ә</w:t>
      </w:r>
      <w:r>
        <w:rPr>
          <w:rFonts w:ascii="Cambria" w:hAnsi="Cambria" w:cs="Cambria"/>
          <w:lang w:val="tt-RU"/>
        </w:rPr>
        <w:t>рби</w:t>
      </w:r>
      <w:r>
        <w:rPr>
          <w:lang w:val="tt-RU"/>
        </w:rPr>
        <w:t>ялик!</w:t>
      </w:r>
    </w:p>
    <w:p w:rsidR="00BA53A1" w:rsidRPr="00BA53A1" w:rsidRDefault="00BA53A1" w:rsidP="00BA53A1">
      <w:pPr>
        <w:rPr>
          <w:lang w:val="tt-RU"/>
        </w:rPr>
      </w:pPr>
    </w:p>
    <w:p w:rsidR="003E2759" w:rsidRPr="003E2759" w:rsidRDefault="0056035F" w:rsidP="00BA53A1">
      <w:pPr>
        <w:jc w:val="both"/>
        <w:rPr>
          <w:rFonts w:ascii="Arial" w:hAnsi="Arial" w:cs="Arial"/>
          <w:b/>
          <w:color w:val="215868" w:themeColor="accent5" w:themeShade="80"/>
          <w:sz w:val="24"/>
          <w:szCs w:val="24"/>
          <w:lang w:val="tt-RU"/>
        </w:rPr>
      </w:pPr>
      <w:r>
        <w:rPr>
          <w:rFonts w:ascii="Arial" w:hAnsi="Arial" w:cs="Arial"/>
          <w:b/>
          <w:noProof/>
          <w:color w:val="215868" w:themeColor="accent5" w:themeShade="80"/>
          <w:sz w:val="24"/>
          <w:szCs w:val="24"/>
          <w:lang w:eastAsia="ru-RU"/>
        </w:rPr>
        <w:drawing>
          <wp:inline distT="0" distB="0" distL="0" distR="0">
            <wp:extent cx="4991100" cy="4232453"/>
            <wp:effectExtent l="19050" t="0" r="0" b="0"/>
            <wp:docPr id="19" name="Рисунок 2" descr="C:\Users\Алия\Desktop\Картинки\Ситуации\ол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ия\Desktop\Картинки\Ситуации\ол0001.jpg"/>
                    <pic:cNvPicPr>
                      <a:picLocks noChangeAspect="1" noChangeArrowheads="1"/>
                    </pic:cNvPicPr>
                  </pic:nvPicPr>
                  <pic:blipFill>
                    <a:blip r:embed="rId16" cstate="print"/>
                    <a:srcRect/>
                    <a:stretch>
                      <a:fillRect/>
                    </a:stretch>
                  </pic:blipFill>
                  <pic:spPr bwMode="auto">
                    <a:xfrm>
                      <a:off x="0" y="0"/>
                      <a:ext cx="4991100" cy="4232453"/>
                    </a:xfrm>
                    <a:prstGeom prst="rect">
                      <a:avLst/>
                    </a:prstGeom>
                    <a:noFill/>
                    <a:ln w="9525">
                      <a:noFill/>
                      <a:miter lim="800000"/>
                      <a:headEnd/>
                      <a:tailEnd/>
                    </a:ln>
                  </pic:spPr>
                </pic:pic>
              </a:graphicData>
            </a:graphic>
          </wp:inline>
        </w:drawing>
      </w:r>
    </w:p>
    <w:sectPr w:rsidR="003E2759" w:rsidRPr="003E2759" w:rsidSect="0024209E">
      <w:headerReference w:type="default" r:id="rId17"/>
      <w:pgSz w:w="11906" w:h="16838"/>
      <w:pgMar w:top="1134" w:right="1274" w:bottom="1134" w:left="1701" w:header="708" w:footer="708" w:gutter="0"/>
      <w:pgBorders w:offsetFrom="page">
        <w:top w:val="vine" w:sz="24" w:space="24" w:color="00B050"/>
        <w:left w:val="vine" w:sz="24" w:space="24" w:color="00B050"/>
        <w:bottom w:val="vine" w:sz="24" w:space="24" w:color="00B050"/>
        <w:right w:val="vine" w:sz="2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39" w:rsidRDefault="00510A39" w:rsidP="003E2759">
      <w:pPr>
        <w:spacing w:after="0" w:line="240" w:lineRule="auto"/>
      </w:pPr>
      <w:r>
        <w:separator/>
      </w:r>
    </w:p>
  </w:endnote>
  <w:endnote w:type="continuationSeparator" w:id="1">
    <w:p w:rsidR="00510A39" w:rsidRDefault="00510A39" w:rsidP="003E2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39" w:rsidRDefault="00510A39" w:rsidP="003E2759">
      <w:pPr>
        <w:spacing w:after="0" w:line="240" w:lineRule="auto"/>
      </w:pPr>
      <w:r>
        <w:separator/>
      </w:r>
    </w:p>
  </w:footnote>
  <w:footnote w:type="continuationSeparator" w:id="1">
    <w:p w:rsidR="00510A39" w:rsidRDefault="00510A39" w:rsidP="003E2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59" w:rsidRDefault="003E2759">
    <w:pPr>
      <w:pStyle w:val="a5"/>
      <w:rPr>
        <w:lang w:val="tt-RU"/>
      </w:rPr>
    </w:pPr>
  </w:p>
  <w:p w:rsidR="003E2759" w:rsidRDefault="003E2759">
    <w:pPr>
      <w:pStyle w:val="a5"/>
      <w:rPr>
        <w:lang w:val="tt-RU"/>
      </w:rPr>
    </w:pPr>
  </w:p>
  <w:p w:rsidR="003E2759" w:rsidRDefault="003E2759">
    <w:pPr>
      <w:pStyle w:val="a5"/>
      <w:rPr>
        <w:lang w:val="tt-RU"/>
      </w:rPr>
    </w:pPr>
  </w:p>
  <w:p w:rsidR="003E2759" w:rsidRPr="003E2759" w:rsidRDefault="003E2759">
    <w:pPr>
      <w:pStyle w:val="a5"/>
      <w:rPr>
        <w:lang w:val="tt-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41E3"/>
    <w:multiLevelType w:val="hybridMultilevel"/>
    <w:tmpl w:val="A768F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51FEF"/>
    <w:multiLevelType w:val="hybridMultilevel"/>
    <w:tmpl w:val="948653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8173DB"/>
    <w:multiLevelType w:val="hybridMultilevel"/>
    <w:tmpl w:val="AEDE0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D77752"/>
    <w:multiLevelType w:val="hybridMultilevel"/>
    <w:tmpl w:val="AD52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7CE1"/>
    <w:multiLevelType w:val="hybridMultilevel"/>
    <w:tmpl w:val="303247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594BDD"/>
    <w:multiLevelType w:val="hybridMultilevel"/>
    <w:tmpl w:val="1F321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EB3C78"/>
    <w:multiLevelType w:val="hybridMultilevel"/>
    <w:tmpl w:val="99EC7E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CC261EE"/>
    <w:multiLevelType w:val="hybridMultilevel"/>
    <w:tmpl w:val="6512E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7C9A"/>
    <w:rsid w:val="000A4CDC"/>
    <w:rsid w:val="00181C41"/>
    <w:rsid w:val="001851B4"/>
    <w:rsid w:val="0024209E"/>
    <w:rsid w:val="00243521"/>
    <w:rsid w:val="003404F3"/>
    <w:rsid w:val="00394FA9"/>
    <w:rsid w:val="003E2759"/>
    <w:rsid w:val="0043055C"/>
    <w:rsid w:val="00444380"/>
    <w:rsid w:val="00484B4E"/>
    <w:rsid w:val="004C1E79"/>
    <w:rsid w:val="00510A39"/>
    <w:rsid w:val="0056035F"/>
    <w:rsid w:val="006F605A"/>
    <w:rsid w:val="007B349A"/>
    <w:rsid w:val="0092651F"/>
    <w:rsid w:val="009A2453"/>
    <w:rsid w:val="00A13E71"/>
    <w:rsid w:val="00B934DE"/>
    <w:rsid w:val="00BA53A1"/>
    <w:rsid w:val="00BE5490"/>
    <w:rsid w:val="00CF5391"/>
    <w:rsid w:val="00D53441"/>
    <w:rsid w:val="00DF35CB"/>
    <w:rsid w:val="00E47C9A"/>
    <w:rsid w:val="00E6153A"/>
    <w:rsid w:val="00F21309"/>
    <w:rsid w:val="00F97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C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C9A"/>
    <w:rPr>
      <w:rFonts w:ascii="Tahoma" w:hAnsi="Tahoma" w:cs="Tahoma"/>
      <w:sz w:val="16"/>
      <w:szCs w:val="16"/>
    </w:rPr>
  </w:style>
  <w:style w:type="paragraph" w:styleId="a5">
    <w:name w:val="header"/>
    <w:basedOn w:val="a"/>
    <w:link w:val="a6"/>
    <w:uiPriority w:val="99"/>
    <w:semiHidden/>
    <w:unhideWhenUsed/>
    <w:rsid w:val="003E27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2759"/>
  </w:style>
  <w:style w:type="paragraph" w:styleId="a7">
    <w:name w:val="footer"/>
    <w:basedOn w:val="a"/>
    <w:link w:val="a8"/>
    <w:uiPriority w:val="99"/>
    <w:semiHidden/>
    <w:unhideWhenUsed/>
    <w:rsid w:val="003E275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2759"/>
  </w:style>
  <w:style w:type="paragraph" w:styleId="a9">
    <w:name w:val="List Paragraph"/>
    <w:basedOn w:val="a"/>
    <w:uiPriority w:val="34"/>
    <w:qFormat/>
    <w:rsid w:val="0024209E"/>
    <w:pPr>
      <w:ind w:left="720"/>
      <w:contextualSpacing/>
    </w:pPr>
  </w:style>
  <w:style w:type="character" w:styleId="aa">
    <w:name w:val="Hyperlink"/>
    <w:basedOn w:val="a0"/>
    <w:uiPriority w:val="99"/>
    <w:semiHidden/>
    <w:unhideWhenUsed/>
    <w:rsid w:val="00BA53A1"/>
    <w:rPr>
      <w:color w:val="0000FF"/>
      <w:u w:val="single"/>
    </w:rPr>
  </w:style>
  <w:style w:type="paragraph" w:styleId="ab">
    <w:name w:val="Title"/>
    <w:basedOn w:val="a"/>
    <w:next w:val="a"/>
    <w:link w:val="ac"/>
    <w:uiPriority w:val="10"/>
    <w:qFormat/>
    <w:rsid w:val="00484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484B4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active-mama.com/pravila-dorozhnogo-dvizheniya-dlya-detej.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BE5F-6B97-4228-9749-3CFF51EF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dc:creator>
  <cp:keywords/>
  <dc:description/>
  <cp:lastModifiedBy>Фирдавес</cp:lastModifiedBy>
  <cp:revision>11</cp:revision>
  <dcterms:created xsi:type="dcterms:W3CDTF">2014-01-23T17:31:00Z</dcterms:created>
  <dcterms:modified xsi:type="dcterms:W3CDTF">2015-10-25T18:57:00Z</dcterms:modified>
</cp:coreProperties>
</file>