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AF" w:rsidRPr="009940DE" w:rsidRDefault="003652AF" w:rsidP="003652AF">
      <w:pPr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sz w:val="24"/>
          <w:szCs w:val="24"/>
        </w:rPr>
        <w:t>Конспект непосредственной образовательной деятельности в подготовительной группе (интеграция образовательных областей</w:t>
      </w:r>
      <w:r w:rsidR="009940DE" w:rsidRPr="009940DE">
        <w:rPr>
          <w:rFonts w:ascii="Times New Roman" w:hAnsi="Times New Roman" w:cs="Times New Roman"/>
          <w:sz w:val="24"/>
          <w:szCs w:val="24"/>
        </w:rPr>
        <w:t xml:space="preserve"> «Речевое развитие», </w:t>
      </w:r>
      <w:r w:rsidR="009940DE" w:rsidRPr="009940DE">
        <w:rPr>
          <w:rFonts w:ascii="Times New Roman" w:hAnsi="Times New Roman" w:cs="Times New Roman"/>
          <w:sz w:val="24"/>
          <w:szCs w:val="24"/>
        </w:rPr>
        <w:t>«Социально</w:t>
      </w:r>
      <w:r w:rsidR="009940DE" w:rsidRPr="009940DE">
        <w:rPr>
          <w:rFonts w:ascii="Times New Roman" w:hAnsi="Times New Roman" w:cs="Times New Roman"/>
          <w:sz w:val="24"/>
          <w:szCs w:val="24"/>
        </w:rPr>
        <w:t>-к</w:t>
      </w:r>
      <w:r w:rsidR="009940DE" w:rsidRPr="009940DE">
        <w:rPr>
          <w:rFonts w:ascii="Times New Roman" w:hAnsi="Times New Roman" w:cs="Times New Roman"/>
          <w:sz w:val="24"/>
          <w:szCs w:val="24"/>
        </w:rPr>
        <w:t>оммуникативное развитие»</w:t>
      </w:r>
      <w:r w:rsidR="009940DE" w:rsidRPr="009940DE">
        <w:rPr>
          <w:rFonts w:ascii="Times New Roman" w:hAnsi="Times New Roman" w:cs="Times New Roman"/>
          <w:sz w:val="24"/>
          <w:szCs w:val="24"/>
        </w:rPr>
        <w:t>,</w:t>
      </w:r>
      <w:r w:rsidRPr="009940DE">
        <w:rPr>
          <w:rFonts w:ascii="Times New Roman" w:hAnsi="Times New Roman" w:cs="Times New Roman"/>
          <w:sz w:val="24"/>
          <w:szCs w:val="24"/>
        </w:rPr>
        <w:t xml:space="preserve"> «Художественно-</w:t>
      </w:r>
      <w:r w:rsidR="009940DE" w:rsidRPr="009940DE">
        <w:rPr>
          <w:rFonts w:ascii="Times New Roman" w:hAnsi="Times New Roman" w:cs="Times New Roman"/>
          <w:sz w:val="24"/>
          <w:szCs w:val="24"/>
        </w:rPr>
        <w:t>эстетическое развитие</w:t>
      </w:r>
      <w:r w:rsidRPr="009940DE">
        <w:rPr>
          <w:rFonts w:ascii="Times New Roman" w:hAnsi="Times New Roman" w:cs="Times New Roman"/>
          <w:sz w:val="24"/>
          <w:szCs w:val="24"/>
        </w:rPr>
        <w:t>», «</w:t>
      </w:r>
      <w:r w:rsidR="009940DE" w:rsidRPr="009940DE">
        <w:rPr>
          <w:rFonts w:ascii="Times New Roman" w:hAnsi="Times New Roman" w:cs="Times New Roman"/>
          <w:sz w:val="24"/>
          <w:szCs w:val="24"/>
        </w:rPr>
        <w:t>П</w:t>
      </w:r>
      <w:r w:rsidRPr="009940DE">
        <w:rPr>
          <w:rFonts w:ascii="Times New Roman" w:hAnsi="Times New Roman" w:cs="Times New Roman"/>
          <w:sz w:val="24"/>
          <w:szCs w:val="24"/>
        </w:rPr>
        <w:t>ознавательное развитие»).</w:t>
      </w:r>
    </w:p>
    <w:p w:rsidR="003652AF" w:rsidRPr="009940DE" w:rsidRDefault="003652AF" w:rsidP="003652AF">
      <w:pPr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b/>
          <w:sz w:val="24"/>
          <w:szCs w:val="24"/>
        </w:rPr>
        <w:t>Тема</w:t>
      </w:r>
      <w:r w:rsidRPr="009940DE">
        <w:rPr>
          <w:rFonts w:ascii="Times New Roman" w:hAnsi="Times New Roman" w:cs="Times New Roman"/>
          <w:sz w:val="24"/>
          <w:szCs w:val="24"/>
        </w:rPr>
        <w:t xml:space="preserve">: «Необычный магазин» </w:t>
      </w:r>
    </w:p>
    <w:p w:rsidR="003652AF" w:rsidRPr="009940DE" w:rsidRDefault="003652AF" w:rsidP="003652AF">
      <w:pPr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b/>
          <w:sz w:val="24"/>
          <w:szCs w:val="24"/>
        </w:rPr>
        <w:t>Цель</w:t>
      </w:r>
      <w:r w:rsidRPr="009940DE">
        <w:rPr>
          <w:rFonts w:ascii="Times New Roman" w:hAnsi="Times New Roman" w:cs="Times New Roman"/>
          <w:sz w:val="24"/>
          <w:szCs w:val="24"/>
        </w:rPr>
        <w:t>: Создание социальной ситуации развития в процессе организации игровой  деятельности.</w:t>
      </w:r>
    </w:p>
    <w:p w:rsidR="003652AF" w:rsidRPr="009940DE" w:rsidRDefault="003652AF" w:rsidP="003652AF">
      <w:pPr>
        <w:rPr>
          <w:rFonts w:ascii="Times New Roman" w:hAnsi="Times New Roman" w:cs="Times New Roman"/>
          <w:b/>
          <w:sz w:val="24"/>
          <w:szCs w:val="24"/>
        </w:rPr>
      </w:pPr>
      <w:r w:rsidRPr="009940D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652AF" w:rsidRPr="009940DE" w:rsidRDefault="009940DE" w:rsidP="003652AF">
      <w:pPr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sz w:val="24"/>
          <w:szCs w:val="24"/>
        </w:rPr>
        <w:t>•</w:t>
      </w:r>
      <w:r w:rsidRPr="009940DE">
        <w:rPr>
          <w:rFonts w:ascii="Times New Roman" w:hAnsi="Times New Roman" w:cs="Times New Roman"/>
          <w:sz w:val="24"/>
          <w:szCs w:val="24"/>
        </w:rPr>
        <w:t>создать условия для побуждения детей к речевой активности (речевое развитие)</w:t>
      </w:r>
      <w:r w:rsidR="003652AF" w:rsidRPr="009940DE">
        <w:rPr>
          <w:rFonts w:ascii="Times New Roman" w:hAnsi="Times New Roman" w:cs="Times New Roman"/>
          <w:sz w:val="24"/>
          <w:szCs w:val="24"/>
        </w:rPr>
        <w:t>;</w:t>
      </w:r>
    </w:p>
    <w:p w:rsidR="003652AF" w:rsidRPr="009940DE" w:rsidRDefault="009940DE" w:rsidP="003652AF">
      <w:pPr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sz w:val="24"/>
          <w:szCs w:val="24"/>
        </w:rPr>
        <w:t>•</w:t>
      </w:r>
      <w:r w:rsidR="003652AF" w:rsidRPr="009940DE">
        <w:rPr>
          <w:rFonts w:ascii="Times New Roman" w:hAnsi="Times New Roman" w:cs="Times New Roman"/>
          <w:sz w:val="24"/>
          <w:szCs w:val="24"/>
        </w:rPr>
        <w:t>обеспечить условия для выражения детьми своего мнения (социально-коммуникативное развитие);</w:t>
      </w:r>
    </w:p>
    <w:p w:rsidR="003652AF" w:rsidRPr="009940DE" w:rsidRDefault="009940DE" w:rsidP="003652AF">
      <w:pPr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sz w:val="24"/>
          <w:szCs w:val="24"/>
        </w:rPr>
        <w:t>•</w:t>
      </w:r>
      <w:r w:rsidR="003652AF" w:rsidRPr="009940DE">
        <w:rPr>
          <w:rFonts w:ascii="Times New Roman" w:hAnsi="Times New Roman" w:cs="Times New Roman"/>
          <w:sz w:val="24"/>
          <w:szCs w:val="24"/>
        </w:rPr>
        <w:t>обеспечить условия для самостоятельного выбора материалов (социально-коммуникативное развитие);</w:t>
      </w:r>
    </w:p>
    <w:p w:rsidR="003652AF" w:rsidRPr="009940DE" w:rsidRDefault="003652AF" w:rsidP="003652AF">
      <w:pPr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sz w:val="24"/>
          <w:szCs w:val="24"/>
        </w:rPr>
        <w:t>•</w:t>
      </w:r>
      <w:r w:rsidR="009940DE" w:rsidRPr="009940DE">
        <w:rPr>
          <w:rFonts w:ascii="Times New Roman" w:hAnsi="Times New Roman" w:cs="Times New Roman"/>
          <w:sz w:val="24"/>
          <w:szCs w:val="24"/>
        </w:rPr>
        <w:t xml:space="preserve"> </w:t>
      </w:r>
      <w:r w:rsidR="009940DE" w:rsidRPr="009940DE">
        <w:rPr>
          <w:rFonts w:ascii="Times New Roman" w:hAnsi="Times New Roman" w:cs="Times New Roman"/>
          <w:sz w:val="24"/>
          <w:szCs w:val="24"/>
        </w:rPr>
        <w:t>обеспечить условия развития поисковой активности детей (познавательное развитие)</w:t>
      </w:r>
      <w:r w:rsidRPr="009940D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52AF" w:rsidRPr="009940DE" w:rsidRDefault="009940DE" w:rsidP="003652AF">
      <w:pPr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sz w:val="24"/>
          <w:szCs w:val="24"/>
        </w:rPr>
        <w:t>•</w:t>
      </w:r>
      <w:r w:rsidR="003652AF" w:rsidRPr="009940DE">
        <w:rPr>
          <w:rFonts w:ascii="Times New Roman" w:hAnsi="Times New Roman" w:cs="Times New Roman"/>
          <w:sz w:val="24"/>
          <w:szCs w:val="24"/>
        </w:rPr>
        <w:t>способствовать развитию навыков взаимодействия (социально-коммуникативное развитие).</w:t>
      </w:r>
    </w:p>
    <w:p w:rsidR="003652AF" w:rsidRPr="009940DE" w:rsidRDefault="003652AF" w:rsidP="003652AF">
      <w:pPr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940DE">
        <w:rPr>
          <w:rFonts w:ascii="Times New Roman" w:hAnsi="Times New Roman" w:cs="Times New Roman"/>
          <w:sz w:val="24"/>
          <w:szCs w:val="24"/>
        </w:rPr>
        <w:t xml:space="preserve">: столы и табуретки по количеству детей, чай в чашках, самовар, журналы, прилавок магазина, товар: одежда, обувь и головные уборы, </w:t>
      </w:r>
      <w:proofErr w:type="spellStart"/>
      <w:r w:rsidRPr="009940DE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9940DE">
        <w:rPr>
          <w:rFonts w:ascii="Times New Roman" w:hAnsi="Times New Roman" w:cs="Times New Roman"/>
          <w:sz w:val="24"/>
          <w:szCs w:val="24"/>
        </w:rPr>
        <w:t xml:space="preserve">, карточки с названием товара.   </w:t>
      </w:r>
    </w:p>
    <w:p w:rsidR="003652AF" w:rsidRPr="009940DE" w:rsidRDefault="003652AF" w:rsidP="003652AF">
      <w:pPr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  <w:r w:rsidRPr="009940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34"/>
        <w:gridCol w:w="1808"/>
        <w:gridCol w:w="2013"/>
        <w:gridCol w:w="1984"/>
        <w:gridCol w:w="2268"/>
      </w:tblGrid>
      <w:tr w:rsidR="003652AF" w:rsidRPr="009940DE" w:rsidTr="009940DE">
        <w:tc>
          <w:tcPr>
            <w:tcW w:w="2134" w:type="dxa"/>
          </w:tcPr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1808" w:type="dxa"/>
          </w:tcPr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2013" w:type="dxa"/>
          </w:tcPr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1984" w:type="dxa"/>
          </w:tcPr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68" w:type="dxa"/>
          </w:tcPr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 (задачи)</w:t>
            </w:r>
          </w:p>
        </w:tc>
      </w:tr>
      <w:tr w:rsidR="003652AF" w:rsidRPr="009940DE" w:rsidTr="009940DE">
        <w:tc>
          <w:tcPr>
            <w:tcW w:w="2134" w:type="dxa"/>
          </w:tcPr>
          <w:p w:rsidR="003652AF" w:rsidRPr="009940DE" w:rsidRDefault="003652AF" w:rsidP="004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водная часть (организационный и мотивационный момент)</w:t>
            </w:r>
          </w:p>
        </w:tc>
        <w:tc>
          <w:tcPr>
            <w:tcW w:w="1808" w:type="dxa"/>
          </w:tcPr>
          <w:p w:rsidR="009940DE" w:rsidRDefault="009940DE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Прилавок магазина, коробки, плечики, одежда, обувь, головные уборы.</w:t>
            </w:r>
          </w:p>
          <w:p w:rsidR="003652AF" w:rsidRPr="009940DE" w:rsidRDefault="003652AF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изображением 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одежды, обуви, головных уборов.</w:t>
            </w:r>
          </w:p>
          <w:p w:rsidR="003652AF" w:rsidRPr="009940DE" w:rsidRDefault="003652AF" w:rsidP="004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652AF" w:rsidRPr="009940DE" w:rsidRDefault="003652AF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Собрались все дети в круг,</w:t>
            </w:r>
          </w:p>
          <w:p w:rsidR="003652AF" w:rsidRPr="009940DE" w:rsidRDefault="003652AF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 Я – твой друг, и ты – мой друг.</w:t>
            </w:r>
          </w:p>
          <w:p w:rsidR="003652AF" w:rsidRPr="009940DE" w:rsidRDefault="003652AF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 Крепко за руки возьмемся </w:t>
            </w:r>
          </w:p>
          <w:p w:rsidR="003652AF" w:rsidRPr="009940DE" w:rsidRDefault="003652AF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другу улыбнемся. </w:t>
            </w:r>
          </w:p>
          <w:p w:rsidR="003652AF" w:rsidRPr="009940DE" w:rsidRDefault="003652AF" w:rsidP="003652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В. Сегодня я хотела с вами поиграть в магазин, а товар разложить не успела.</w:t>
            </w:r>
          </w:p>
          <w:p w:rsidR="003652AF" w:rsidRPr="009940DE" w:rsidRDefault="009940DE" w:rsidP="009940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Даже и не знаю, как </w:t>
            </w:r>
            <w:r w:rsidR="003652AF" w:rsidRPr="009940DE">
              <w:rPr>
                <w:rFonts w:ascii="Times New Roman" w:hAnsi="Times New Roman" w:cs="Times New Roman"/>
                <w:sz w:val="24"/>
                <w:szCs w:val="24"/>
              </w:rPr>
              <w:t>теперь быть?</w:t>
            </w:r>
          </w:p>
          <w:p w:rsidR="003652AF" w:rsidRPr="009940DE" w:rsidRDefault="003652AF" w:rsidP="009940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Чтобы быстрей разложить товар 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разделитесь на группы. Только товар необходимо называть, чтобы </w:t>
            </w:r>
            <w:r w:rsidR="009940DE">
              <w:rPr>
                <w:rFonts w:ascii="Times New Roman" w:hAnsi="Times New Roman" w:cs="Times New Roman"/>
                <w:sz w:val="24"/>
                <w:szCs w:val="24"/>
              </w:rPr>
              <w:t>я отметила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9940DE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в магазине.</w:t>
            </w:r>
          </w:p>
        </w:tc>
        <w:tc>
          <w:tcPr>
            <w:tcW w:w="1984" w:type="dxa"/>
          </w:tcPr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 в круг и выполняют движения по тексту.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Default="003652AF" w:rsidP="004036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7B" w:rsidRDefault="00AE5C7B" w:rsidP="004036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7B" w:rsidRPr="009940DE" w:rsidRDefault="00AE5C7B" w:rsidP="00AE5C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 помощи карточек делятся на подгруппы и раскладывают товар, называя его.</w:t>
            </w:r>
          </w:p>
        </w:tc>
        <w:tc>
          <w:tcPr>
            <w:tcW w:w="2268" w:type="dxa"/>
          </w:tcPr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установления доброжелательного контакта с детьми.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DE" w:rsidRDefault="009940DE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поддержки (развития, стимулирования) 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активности.</w:t>
            </w:r>
          </w:p>
          <w:p w:rsidR="00AE5C7B" w:rsidRDefault="00AE5C7B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7B" w:rsidRDefault="00AE5C7B" w:rsidP="00AE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7B" w:rsidRDefault="00AE5C7B" w:rsidP="00AE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AE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</w:tc>
      </w:tr>
      <w:tr w:rsidR="003652AF" w:rsidRPr="009940DE" w:rsidTr="009940DE">
        <w:tc>
          <w:tcPr>
            <w:tcW w:w="2134" w:type="dxa"/>
          </w:tcPr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808" w:type="dxa"/>
          </w:tcPr>
          <w:p w:rsidR="003652AF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 со схемой рассказа</w:t>
            </w:r>
            <w:r w:rsidR="00AE5C7B">
              <w:rPr>
                <w:rFonts w:ascii="Times New Roman" w:hAnsi="Times New Roman" w:cs="Times New Roman"/>
                <w:sz w:val="24"/>
                <w:szCs w:val="24"/>
              </w:rPr>
              <w:t>, пакеты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Столики и табуретки, чашки с водой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чайные пакетики.</w:t>
            </w: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Pr="009940DE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магазины вы знаете?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А у нас магазин необычный. Как вы думаете почему?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Вместо денег у нас будут разные задания.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В. Выберете себе карточку с названием товара </w:t>
            </w:r>
            <w:proofErr w:type="gramStart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 подходя к прилавку составляйте рассказ по схеме.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Задания для детей: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1.Отгадать загадку</w:t>
            </w:r>
            <w:r w:rsidR="00F6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 и назвать </w:t>
            </w:r>
            <w:r w:rsidR="00F67A15">
              <w:rPr>
                <w:rFonts w:ascii="Times New Roman" w:hAnsi="Times New Roman" w:cs="Times New Roman"/>
                <w:sz w:val="24"/>
                <w:szCs w:val="24"/>
              </w:rPr>
              <w:t xml:space="preserve">отгадку 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во множественном числе. 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Не галстук он, не воротник,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А шею обжимать привык.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Но не всегда, а лишь тогда,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Когда бывают холода. (Шарф)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2.Посчитать пальчики у перчатки.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Я перчатку надеваю,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Я в неё не 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попадаю.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Сосчитайте-ка ребятки,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Сколько пальцев у перчатки.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Начинаем вслух считать: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пять. 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Пять чего?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3.Посчитать сколько обуви.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Посчитаем в первый раз,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Сколько обуви у нас.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Туфли, тапочки, сапожки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Для Наташки и Сережки,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Да еще ботинки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Для нашей </w:t>
            </w:r>
            <w:proofErr w:type="spellStart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А вот эти валенки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Для малышки </w:t>
            </w:r>
            <w:proofErr w:type="spellStart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Галеньки</w:t>
            </w:r>
            <w:proofErr w:type="spellEnd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4.Отгадать загадку и назвать ласково.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Ношу на голове поля,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Но это вовсе не земля. (Шляпа)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5.Как называется головной убор без козырька?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6.Какой первый звук в слове валенки?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7.Разделить на слоги слово сапоги.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8. Придумать предложение со словом одежда?</w:t>
            </w:r>
          </w:p>
          <w:p w:rsidR="003652AF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9.Что лишнее: валенки, сапоги, босоножки?</w:t>
            </w:r>
          </w:p>
          <w:p w:rsidR="00F67A15" w:rsidRDefault="00F67A15" w:rsidP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C6A91">
              <w:rPr>
                <w:rFonts w:ascii="Times New Roman" w:hAnsi="Times New Roman" w:cs="Times New Roman"/>
                <w:sz w:val="24"/>
                <w:szCs w:val="24"/>
              </w:rPr>
              <w:t xml:space="preserve">У нас сегодня в кафетерии  дегустация чая. </w:t>
            </w:r>
            <w:r w:rsidR="001C6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Можете пройти попить чай и отдохнуть.</w:t>
            </w:r>
          </w:p>
          <w:p w:rsidR="001C6A91" w:rsidRPr="009940DE" w:rsidRDefault="001C6A91" w:rsidP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 сейчас простите, наш магазин закрывается. Приходите ещё и расскажите вашим знакомым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нашем магазине.</w:t>
            </w:r>
          </w:p>
        </w:tc>
        <w:tc>
          <w:tcPr>
            <w:tcW w:w="1984" w:type="dxa"/>
          </w:tcPr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детей.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очередь </w:t>
            </w:r>
            <w:proofErr w:type="gramStart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A15">
              <w:rPr>
                <w:rFonts w:ascii="Times New Roman" w:hAnsi="Times New Roman" w:cs="Times New Roman"/>
                <w:sz w:val="24"/>
                <w:szCs w:val="24"/>
              </w:rPr>
              <w:t>совершая покупку</w:t>
            </w: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описательный рассказ по </w:t>
            </w:r>
            <w:proofErr w:type="spellStart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пьют чай и общаются.</w:t>
            </w:r>
          </w:p>
          <w:p w:rsidR="001C6A91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Pr="009940DE" w:rsidRDefault="001C6A91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2AF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выражения детьми своих мыслей.</w:t>
            </w:r>
          </w:p>
          <w:p w:rsidR="00AE5C7B" w:rsidRDefault="00AE5C7B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7B" w:rsidRDefault="00AE5C7B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7B" w:rsidRDefault="00AE5C7B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7B" w:rsidRPr="009940DE" w:rsidRDefault="00AE5C7B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7B" w:rsidRDefault="00AE5C7B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AF" w:rsidRPr="009940DE" w:rsidRDefault="00F67A15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2AF" w:rsidRPr="009940DE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самостоятельности.</w:t>
            </w:r>
          </w:p>
          <w:p w:rsidR="003652AF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91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1" w:rsidRPr="009940DE" w:rsidRDefault="001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AF" w:rsidRPr="009940DE" w:rsidTr="009940DE">
        <w:tc>
          <w:tcPr>
            <w:tcW w:w="2134" w:type="dxa"/>
          </w:tcPr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деятельности</w:t>
            </w:r>
          </w:p>
        </w:tc>
        <w:tc>
          <w:tcPr>
            <w:tcW w:w="1808" w:type="dxa"/>
          </w:tcPr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 xml:space="preserve">В.: 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В какую игру мы  сейчас играли?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Вам понравилось быть покупателями?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Какие товары вы покупали?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Что больше всего из заданий вам запомнилось?</w:t>
            </w:r>
          </w:p>
          <w:p w:rsidR="003652AF" w:rsidRPr="009940DE" w:rsidRDefault="003652AF" w:rsidP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Сможете ли вы теперь сами организовать такую необычную игру?</w:t>
            </w:r>
          </w:p>
        </w:tc>
        <w:tc>
          <w:tcPr>
            <w:tcW w:w="1984" w:type="dxa"/>
          </w:tcPr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268" w:type="dxa"/>
          </w:tcPr>
          <w:p w:rsidR="003652AF" w:rsidRPr="009940DE" w:rsidRDefault="0036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DE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и стимулирования речевой активности.</w:t>
            </w:r>
          </w:p>
        </w:tc>
      </w:tr>
    </w:tbl>
    <w:p w:rsidR="00FD5FA3" w:rsidRDefault="00FD5FA3"/>
    <w:sectPr w:rsidR="00FD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01"/>
    <w:rsid w:val="001C6A91"/>
    <w:rsid w:val="003652AF"/>
    <w:rsid w:val="009940DE"/>
    <w:rsid w:val="00AE5C7B"/>
    <w:rsid w:val="00E92101"/>
    <w:rsid w:val="00F67A15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5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5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2014-10-28T12:47:00Z</dcterms:created>
  <dcterms:modified xsi:type="dcterms:W3CDTF">2014-10-28T14:57:00Z</dcterms:modified>
</cp:coreProperties>
</file>