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CC" w:rsidRDefault="00114745" w:rsidP="00114745">
      <w:pPr>
        <w:shd w:val="clear" w:color="auto" w:fill="FFFFFF"/>
        <w:spacing w:after="167" w:line="240" w:lineRule="atLeast"/>
        <w:jc w:val="center"/>
        <w:outlineLvl w:val="0"/>
        <w:rPr>
          <w:rFonts w:ascii="Arial" w:eastAsia="Times New Roman" w:hAnsi="Arial" w:cs="Arial"/>
          <w:b/>
          <w:color w:val="FD9A00"/>
          <w:kern w:val="36"/>
          <w:sz w:val="40"/>
          <w:szCs w:val="40"/>
        </w:rPr>
      </w:pPr>
      <w:r w:rsidRPr="00114745">
        <w:rPr>
          <w:rFonts w:ascii="Arial" w:eastAsia="Times New Roman" w:hAnsi="Arial" w:cs="Arial"/>
          <w:b/>
          <w:color w:val="FD9A00"/>
          <w:kern w:val="36"/>
          <w:sz w:val="40"/>
          <w:szCs w:val="40"/>
        </w:rPr>
        <w:t xml:space="preserve">Консультация для родителей </w:t>
      </w:r>
    </w:p>
    <w:p w:rsidR="00114745" w:rsidRDefault="00114745" w:rsidP="00114745">
      <w:pPr>
        <w:shd w:val="clear" w:color="auto" w:fill="FFFFFF"/>
        <w:spacing w:after="167" w:line="240" w:lineRule="atLeast"/>
        <w:jc w:val="center"/>
        <w:outlineLvl w:val="0"/>
        <w:rPr>
          <w:rFonts w:ascii="Arial" w:eastAsia="Times New Roman" w:hAnsi="Arial" w:cs="Arial"/>
          <w:b/>
          <w:color w:val="FD9A00"/>
          <w:kern w:val="36"/>
          <w:sz w:val="40"/>
          <w:szCs w:val="40"/>
        </w:rPr>
      </w:pPr>
      <w:r w:rsidRPr="00114745">
        <w:rPr>
          <w:rFonts w:ascii="Arial" w:eastAsia="Times New Roman" w:hAnsi="Arial" w:cs="Arial"/>
          <w:b/>
          <w:color w:val="FD9A00"/>
          <w:kern w:val="36"/>
          <w:sz w:val="40"/>
          <w:szCs w:val="40"/>
        </w:rPr>
        <w:t>«Как научить ребёнка любить книги»</w:t>
      </w:r>
    </w:p>
    <w:p w:rsidR="00C50A39" w:rsidRPr="00114745" w:rsidRDefault="00C50A39" w:rsidP="00114745">
      <w:pPr>
        <w:shd w:val="clear" w:color="auto" w:fill="FFFFFF"/>
        <w:spacing w:after="167" w:line="240" w:lineRule="atLeast"/>
        <w:jc w:val="center"/>
        <w:outlineLvl w:val="0"/>
        <w:rPr>
          <w:rFonts w:ascii="Arial" w:eastAsia="Times New Roman" w:hAnsi="Arial" w:cs="Arial"/>
          <w:b/>
          <w:color w:val="FD9A00"/>
          <w:kern w:val="36"/>
          <w:sz w:val="40"/>
          <w:szCs w:val="40"/>
        </w:rPr>
      </w:pPr>
      <w:r>
        <w:rPr>
          <w:rFonts w:ascii="Arial" w:eastAsia="Times New Roman" w:hAnsi="Arial" w:cs="Arial"/>
          <w:b/>
          <w:noProof/>
          <w:color w:val="FD9A00"/>
          <w:kern w:val="36"/>
          <w:sz w:val="40"/>
          <w:szCs w:val="40"/>
        </w:rPr>
        <w:drawing>
          <wp:inline distT="0" distB="0" distL="0" distR="0">
            <wp:extent cx="3484912" cy="3549906"/>
            <wp:effectExtent l="19050" t="0" r="1238" b="0"/>
            <wp:docPr id="2" name="Рисунок 1" descr="C:\Users\денис\Desktop\10705_f79814dc9890c73a5eae9c55f3160a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10705_f79814dc9890c73a5eae9c55f3160a4d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983" cy="3549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45" w:rsidRPr="00114745" w:rsidRDefault="00114745" w:rsidP="001147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4745">
        <w:rPr>
          <w:rFonts w:ascii="Times New Roman" w:eastAsia="Times New Roman" w:hAnsi="Times New Roman" w:cs="Times New Roman"/>
          <w:sz w:val="28"/>
          <w:szCs w:val="28"/>
        </w:rPr>
        <w:t>Длительными зимними вечерами</w:t>
      </w:r>
      <w:proofErr w:type="gramEnd"/>
      <w:r w:rsidRPr="00114745">
        <w:rPr>
          <w:rFonts w:ascii="Times New Roman" w:eastAsia="Times New Roman" w:hAnsi="Times New Roman" w:cs="Times New Roman"/>
          <w:sz w:val="28"/>
          <w:szCs w:val="28"/>
        </w:rPr>
        <w:t xml:space="preserve"> мы, взрослые, будучи маленьким детьми любили, когда нам читали. Закрывая глаза мы представляли </w:t>
      </w:r>
      <w:proofErr w:type="gramStart"/>
      <w:r w:rsidRPr="00114745">
        <w:rPr>
          <w:rFonts w:ascii="Times New Roman" w:eastAsia="Times New Roman" w:hAnsi="Times New Roman" w:cs="Times New Roman"/>
          <w:sz w:val="28"/>
          <w:szCs w:val="28"/>
        </w:rPr>
        <w:t>себя то</w:t>
      </w:r>
      <w:proofErr w:type="gramEnd"/>
      <w:r w:rsidRPr="00114745">
        <w:rPr>
          <w:rFonts w:ascii="Times New Roman" w:eastAsia="Times New Roman" w:hAnsi="Times New Roman" w:cs="Times New Roman"/>
          <w:sz w:val="28"/>
          <w:szCs w:val="28"/>
        </w:rPr>
        <w:t xml:space="preserve"> принцессой, сидящей в высоком замке, то Иваном-царевичем, скачущим на сером волке. Нам хотелось оказаться рядом с Буратино, который убегал от Карабаса </w:t>
      </w:r>
      <w:proofErr w:type="spellStart"/>
      <w:r w:rsidRPr="00114745">
        <w:rPr>
          <w:rFonts w:ascii="Times New Roman" w:eastAsia="Times New Roman" w:hAnsi="Times New Roman" w:cs="Times New Roman"/>
          <w:sz w:val="28"/>
          <w:szCs w:val="28"/>
        </w:rPr>
        <w:t>Барабаса</w:t>
      </w:r>
      <w:proofErr w:type="spellEnd"/>
      <w:r w:rsidRPr="00114745">
        <w:rPr>
          <w:rFonts w:ascii="Times New Roman" w:eastAsia="Times New Roman" w:hAnsi="Times New Roman" w:cs="Times New Roman"/>
          <w:sz w:val="28"/>
          <w:szCs w:val="28"/>
        </w:rPr>
        <w:t>, или путешествовать с Незнайкой. В какой восторг нас приводили радиопостановки, которые звучали из радиоприёмников. Хотелось слушать и слушать, фантазировать и мечтать. Мы повзрослели. Но каждый раз, беря в руки какую-нибудь книгу, мы окунаемся в необычный мир полный тайн и приключений, этот мир нас завораживает, манит.</w:t>
      </w:r>
    </w:p>
    <w:p w:rsidR="00114745" w:rsidRPr="00114745" w:rsidRDefault="00114745" w:rsidP="001147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745">
        <w:rPr>
          <w:rFonts w:ascii="Times New Roman" w:eastAsia="Times New Roman" w:hAnsi="Times New Roman" w:cs="Times New Roman"/>
          <w:sz w:val="28"/>
          <w:szCs w:val="28"/>
        </w:rPr>
        <w:t xml:space="preserve">Но к большому нашему сожалению не все дети любят слушать, когда им читают, им интересны в основном иллюстрации. Если взять книгу со стихами или сказками, а на иллюстрации нет какого-нибудь героя, о котором идет речь, то книга становиться сразу "не интересная! " и дети категорически отказывается слушать! Что нам только не приходится делать для того чтобы заинтересовать маленького слушателя. Мы меняем голос, пытаемся жестикулировать, </w:t>
      </w:r>
      <w:proofErr w:type="gramStart"/>
      <w:r w:rsidRPr="00114745">
        <w:rPr>
          <w:rFonts w:ascii="Times New Roman" w:eastAsia="Times New Roman" w:hAnsi="Times New Roman" w:cs="Times New Roman"/>
          <w:sz w:val="28"/>
          <w:szCs w:val="28"/>
        </w:rPr>
        <w:t>идём на всякие ухищрения</w:t>
      </w:r>
      <w:proofErr w:type="gramEnd"/>
      <w:r w:rsidRPr="00114745">
        <w:rPr>
          <w:rFonts w:ascii="Times New Roman" w:eastAsia="Times New Roman" w:hAnsi="Times New Roman" w:cs="Times New Roman"/>
          <w:sz w:val="28"/>
          <w:szCs w:val="28"/>
        </w:rPr>
        <w:t xml:space="preserve"> лишь бы добиться своей цели. Аудио сказки тоже мало не всегда нас могут выручить, когда ребёнок слышит песню из мультфильма, сразу же требует мультфильм.</w:t>
      </w:r>
    </w:p>
    <w:p w:rsidR="00114745" w:rsidRPr="00114745" w:rsidRDefault="00114745" w:rsidP="0011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745">
        <w:rPr>
          <w:rFonts w:ascii="Times New Roman" w:eastAsia="Times New Roman" w:hAnsi="Times New Roman" w:cs="Times New Roman"/>
          <w:sz w:val="28"/>
          <w:szCs w:val="28"/>
        </w:rPr>
        <w:t>«Что же делать? »- спросите вы.</w:t>
      </w:r>
    </w:p>
    <w:p w:rsidR="00114745" w:rsidRPr="00114745" w:rsidRDefault="00114745" w:rsidP="0011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745">
        <w:rPr>
          <w:rFonts w:ascii="Times New Roman" w:eastAsia="Times New Roman" w:hAnsi="Times New Roman" w:cs="Times New Roman"/>
          <w:sz w:val="28"/>
          <w:szCs w:val="28"/>
        </w:rPr>
        <w:t>Чтобы ребенок в дошкольном и школьном возрасте любил слушать книжки, необходимо не приучать его к этому, а прививать любовь.</w:t>
      </w:r>
    </w:p>
    <w:p w:rsidR="00114745" w:rsidRPr="00114745" w:rsidRDefault="00114745" w:rsidP="0011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745">
        <w:rPr>
          <w:rFonts w:ascii="Times New Roman" w:eastAsia="Times New Roman" w:hAnsi="Times New Roman" w:cs="Times New Roman"/>
          <w:sz w:val="28"/>
          <w:szCs w:val="28"/>
        </w:rPr>
        <w:t xml:space="preserve">«Нельзя приучить читать, - объясняет детский психолог Наталья </w:t>
      </w:r>
      <w:proofErr w:type="spellStart"/>
      <w:r w:rsidRPr="00114745">
        <w:rPr>
          <w:rFonts w:ascii="Times New Roman" w:eastAsia="Times New Roman" w:hAnsi="Times New Roman" w:cs="Times New Roman"/>
          <w:sz w:val="28"/>
          <w:szCs w:val="28"/>
        </w:rPr>
        <w:t>Куделькина</w:t>
      </w:r>
      <w:proofErr w:type="spellEnd"/>
      <w:r w:rsidRPr="00114745">
        <w:rPr>
          <w:rFonts w:ascii="Times New Roman" w:eastAsia="Times New Roman" w:hAnsi="Times New Roman" w:cs="Times New Roman"/>
          <w:sz w:val="28"/>
          <w:szCs w:val="28"/>
        </w:rPr>
        <w:t xml:space="preserve">. – Родители должны сделать все возможное, чтобы ребенок полюбил книжки </w:t>
      </w:r>
      <w:r w:rsidRPr="00114745">
        <w:rPr>
          <w:rFonts w:ascii="Times New Roman" w:eastAsia="Times New Roman" w:hAnsi="Times New Roman" w:cs="Times New Roman"/>
          <w:sz w:val="28"/>
          <w:szCs w:val="28"/>
        </w:rPr>
        <w:lastRenderedPageBreak/>
        <w:t>не меньше, чем игрушки, и важно, чтобы мама с папой ненароком не помешали ему в этом».</w:t>
      </w:r>
    </w:p>
    <w:p w:rsidR="00114745" w:rsidRPr="00114745" w:rsidRDefault="00114745" w:rsidP="0011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745">
        <w:rPr>
          <w:rFonts w:ascii="Times New Roman" w:eastAsia="Times New Roman" w:hAnsi="Times New Roman" w:cs="Times New Roman"/>
          <w:sz w:val="28"/>
          <w:szCs w:val="28"/>
        </w:rPr>
        <w:t>Вот несколько советов:</w:t>
      </w:r>
    </w:p>
    <w:p w:rsidR="00114745" w:rsidRPr="00114745" w:rsidRDefault="00114745" w:rsidP="0011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745">
        <w:rPr>
          <w:rFonts w:ascii="Times New Roman" w:eastAsia="Times New Roman" w:hAnsi="Times New Roman" w:cs="Times New Roman"/>
          <w:sz w:val="28"/>
          <w:szCs w:val="28"/>
        </w:rPr>
        <w:t>Разнообразьте выбор.</w:t>
      </w:r>
    </w:p>
    <w:p w:rsidR="00114745" w:rsidRPr="00114745" w:rsidRDefault="00114745" w:rsidP="0011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745">
        <w:rPr>
          <w:rFonts w:ascii="Times New Roman" w:eastAsia="Times New Roman" w:hAnsi="Times New Roman" w:cs="Times New Roman"/>
          <w:sz w:val="28"/>
          <w:szCs w:val="28"/>
        </w:rPr>
        <w:t>Если книг в доме много и ни пестрят иллюстрациями, то ваш ребёнок обязательно потянется к ним. Книги должны быть разного формата, содержания.</w:t>
      </w:r>
    </w:p>
    <w:p w:rsidR="00114745" w:rsidRPr="00114745" w:rsidRDefault="00114745" w:rsidP="0011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745">
        <w:rPr>
          <w:rFonts w:ascii="Times New Roman" w:eastAsia="Times New Roman" w:hAnsi="Times New Roman" w:cs="Times New Roman"/>
          <w:sz w:val="28"/>
          <w:szCs w:val="28"/>
        </w:rPr>
        <w:t>Читайте книгу несколько раз.</w:t>
      </w:r>
    </w:p>
    <w:p w:rsidR="00114745" w:rsidRPr="00114745" w:rsidRDefault="00114745" w:rsidP="0011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745">
        <w:rPr>
          <w:rFonts w:ascii="Times New Roman" w:eastAsia="Times New Roman" w:hAnsi="Times New Roman" w:cs="Times New Roman"/>
          <w:sz w:val="28"/>
          <w:szCs w:val="28"/>
        </w:rPr>
        <w:t>Это создаст почву для того, что бы у малыша появилась любимая книжка.</w:t>
      </w:r>
    </w:p>
    <w:p w:rsidR="00114745" w:rsidRPr="00114745" w:rsidRDefault="00114745" w:rsidP="0011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745">
        <w:rPr>
          <w:rFonts w:ascii="Times New Roman" w:eastAsia="Times New Roman" w:hAnsi="Times New Roman" w:cs="Times New Roman"/>
          <w:sz w:val="28"/>
          <w:szCs w:val="28"/>
        </w:rPr>
        <w:t>Не переутомляйте ребёнка частым и долгим чтением.</w:t>
      </w:r>
    </w:p>
    <w:p w:rsidR="00114745" w:rsidRPr="00114745" w:rsidRDefault="00114745" w:rsidP="0011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745">
        <w:rPr>
          <w:rFonts w:ascii="Times New Roman" w:eastAsia="Times New Roman" w:hAnsi="Times New Roman" w:cs="Times New Roman"/>
          <w:sz w:val="28"/>
          <w:szCs w:val="28"/>
        </w:rPr>
        <w:t>Слушание, как и чтение, должно приносить радость, а не являться наказанием за шалость.</w:t>
      </w:r>
    </w:p>
    <w:p w:rsidR="00114745" w:rsidRPr="00114745" w:rsidRDefault="00114745" w:rsidP="0011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745">
        <w:rPr>
          <w:rFonts w:ascii="Times New Roman" w:eastAsia="Times New Roman" w:hAnsi="Times New Roman" w:cs="Times New Roman"/>
          <w:sz w:val="28"/>
          <w:szCs w:val="28"/>
        </w:rPr>
        <w:t>Читайте с выражением и эмоциями.</w:t>
      </w:r>
    </w:p>
    <w:p w:rsidR="00114745" w:rsidRPr="00114745" w:rsidRDefault="00114745" w:rsidP="0011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745">
        <w:rPr>
          <w:rFonts w:ascii="Times New Roman" w:eastAsia="Times New Roman" w:hAnsi="Times New Roman" w:cs="Times New Roman"/>
          <w:sz w:val="28"/>
          <w:szCs w:val="28"/>
        </w:rPr>
        <w:t>Объясняйте картинки и сюжет.</w:t>
      </w:r>
    </w:p>
    <w:p w:rsidR="00114745" w:rsidRPr="00114745" w:rsidRDefault="00114745" w:rsidP="0011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745">
        <w:rPr>
          <w:rFonts w:ascii="Times New Roman" w:eastAsia="Times New Roman" w:hAnsi="Times New Roman" w:cs="Times New Roman"/>
          <w:sz w:val="28"/>
          <w:szCs w:val="28"/>
        </w:rPr>
        <w:t>Книга должна соответствовать возрасту ребёнка.</w:t>
      </w:r>
    </w:p>
    <w:p w:rsidR="00114745" w:rsidRPr="00114745" w:rsidRDefault="00114745" w:rsidP="0011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745">
        <w:rPr>
          <w:rFonts w:ascii="Times New Roman" w:eastAsia="Times New Roman" w:hAnsi="Times New Roman" w:cs="Times New Roman"/>
          <w:sz w:val="28"/>
          <w:szCs w:val="28"/>
        </w:rPr>
        <w:t>Сначала предложите малышу книгу с картинками, которые ему понятны, а персонажи на них узнаваемы и похожи на себя.</w:t>
      </w:r>
    </w:p>
    <w:p w:rsidR="00114745" w:rsidRPr="00114745" w:rsidRDefault="00114745" w:rsidP="0011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745">
        <w:rPr>
          <w:rFonts w:ascii="Times New Roman" w:eastAsia="Times New Roman" w:hAnsi="Times New Roman" w:cs="Times New Roman"/>
          <w:sz w:val="28"/>
          <w:szCs w:val="28"/>
        </w:rPr>
        <w:t>С возрастом увеличивайте разнообразие стихов, сказок, их объем. Детям постарше читайте занимательные истории и приключения.</w:t>
      </w:r>
    </w:p>
    <w:p w:rsidR="00114745" w:rsidRPr="00114745" w:rsidRDefault="00114745" w:rsidP="0011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745">
        <w:rPr>
          <w:rFonts w:ascii="Times New Roman" w:eastAsia="Times New Roman" w:hAnsi="Times New Roman" w:cs="Times New Roman"/>
          <w:sz w:val="28"/>
          <w:szCs w:val="28"/>
        </w:rPr>
        <w:t>Самое главное научить ребёнка любить и ценить книгу.</w:t>
      </w:r>
    </w:p>
    <w:p w:rsidR="00114745" w:rsidRDefault="00114745" w:rsidP="0011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745">
        <w:rPr>
          <w:rFonts w:ascii="Times New Roman" w:eastAsia="Times New Roman" w:hAnsi="Times New Roman" w:cs="Times New Roman"/>
          <w:sz w:val="28"/>
          <w:szCs w:val="28"/>
        </w:rPr>
        <w:t>Желаем вам удачи в этом нелегком, но приятном труде!</w:t>
      </w:r>
    </w:p>
    <w:p w:rsidR="00114745" w:rsidRDefault="00114745" w:rsidP="0011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745" w:rsidRDefault="00114745" w:rsidP="0011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745" w:rsidRPr="00114745" w:rsidRDefault="00114745" w:rsidP="0011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CB8" w:rsidRPr="00114745" w:rsidRDefault="00114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30824"/>
            <wp:effectExtent l="19050" t="0" r="3175" b="0"/>
            <wp:docPr id="1" name="Рисунок 1" descr="C:\Users\денис\Desktop\RTJ_8223_sm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RTJ_8223_sm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0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5CB8" w:rsidRPr="00114745" w:rsidSect="00471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14745"/>
    <w:rsid w:val="00114745"/>
    <w:rsid w:val="003059CC"/>
    <w:rsid w:val="004719BD"/>
    <w:rsid w:val="00715CB8"/>
    <w:rsid w:val="00776BF2"/>
    <w:rsid w:val="00C5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BD"/>
  </w:style>
  <w:style w:type="paragraph" w:styleId="1">
    <w:name w:val="heading 1"/>
    <w:basedOn w:val="a"/>
    <w:link w:val="10"/>
    <w:uiPriority w:val="9"/>
    <w:qFormat/>
    <w:rsid w:val="00114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7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1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2180</Characters>
  <Application>Microsoft Office Word</Application>
  <DocSecurity>0</DocSecurity>
  <Lines>18</Lines>
  <Paragraphs>5</Paragraphs>
  <ScaleCrop>false</ScaleCrop>
  <Company>Kraftway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6</cp:revision>
  <dcterms:created xsi:type="dcterms:W3CDTF">2014-12-07T10:09:00Z</dcterms:created>
  <dcterms:modified xsi:type="dcterms:W3CDTF">2015-10-25T18:43:00Z</dcterms:modified>
</cp:coreProperties>
</file>