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C5" w:rsidRPr="00F9406D" w:rsidRDefault="005E53C5" w:rsidP="005E53C5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9406D">
        <w:rPr>
          <w:rFonts w:ascii="Times New Roman" w:hAnsi="Times New Roman"/>
          <w:sz w:val="28"/>
          <w:szCs w:val="28"/>
          <w:lang w:val="ru-RU"/>
        </w:rPr>
        <w:t xml:space="preserve">обеспечение снижения частоты  случаев острой  заболеваемости </w:t>
      </w:r>
    </w:p>
    <w:p w:rsidR="005E53C5" w:rsidRPr="00F9406D" w:rsidRDefault="005E53C5" w:rsidP="005E53C5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9406D">
        <w:rPr>
          <w:rFonts w:ascii="Times New Roman" w:hAnsi="Times New Roman"/>
          <w:sz w:val="28"/>
          <w:szCs w:val="28"/>
          <w:lang w:val="ru-RU"/>
        </w:rPr>
        <w:t>совершенствование функций ведущих физиологических систем организма ребёнка</w:t>
      </w:r>
    </w:p>
    <w:p w:rsidR="005E53C5" w:rsidRPr="00F9406D" w:rsidRDefault="005E53C5" w:rsidP="005E53C5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9406D">
        <w:rPr>
          <w:rFonts w:ascii="Times New Roman" w:hAnsi="Times New Roman"/>
          <w:sz w:val="28"/>
          <w:szCs w:val="28"/>
          <w:lang w:val="ru-RU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  <w:lang w:val="ru-RU"/>
        </w:rPr>
        <w:t xml:space="preserve">закаливания организма и профилактики плоскостопия </w:t>
      </w:r>
      <w:r w:rsidRPr="00F9406D">
        <w:rPr>
          <w:rFonts w:ascii="Times New Roman" w:hAnsi="Times New Roman"/>
          <w:sz w:val="28"/>
          <w:szCs w:val="28"/>
          <w:lang w:val="ru-RU"/>
        </w:rPr>
        <w:t xml:space="preserve">ребёнка </w:t>
      </w:r>
    </w:p>
    <w:p w:rsidR="005E53C5" w:rsidRPr="00F9406D" w:rsidRDefault="005E53C5" w:rsidP="005E53C5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9406D">
        <w:rPr>
          <w:rFonts w:ascii="Times New Roman" w:hAnsi="Times New Roman"/>
          <w:sz w:val="28"/>
          <w:szCs w:val="28"/>
          <w:lang w:val="ru-RU"/>
        </w:rPr>
        <w:t>повышение к устойчивости к  утомлению, повышение работоспособности</w:t>
      </w:r>
    </w:p>
    <w:p w:rsidR="005E53C5" w:rsidRPr="00F9406D" w:rsidRDefault="005E53C5" w:rsidP="005E53C5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9406D">
        <w:rPr>
          <w:rFonts w:ascii="Times New Roman" w:hAnsi="Times New Roman"/>
          <w:sz w:val="28"/>
          <w:szCs w:val="28"/>
          <w:lang w:val="ru-RU"/>
        </w:rPr>
        <w:t>формирование у детей жизненно необходимых двигательных умений и навыков в различных видах деятельности</w:t>
      </w:r>
    </w:p>
    <w:p w:rsidR="005E53C5" w:rsidRDefault="005E53C5" w:rsidP="005E53C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000053">
        <w:rPr>
          <w:rFonts w:ascii="Times New Roman" w:hAnsi="Times New Roman"/>
          <w:sz w:val="28"/>
          <w:szCs w:val="28"/>
          <w:lang w:val="ru-RU"/>
        </w:rPr>
        <w:t xml:space="preserve">В нашем </w:t>
      </w:r>
      <w:r>
        <w:rPr>
          <w:rFonts w:ascii="Times New Roman" w:hAnsi="Times New Roman"/>
          <w:sz w:val="28"/>
          <w:szCs w:val="28"/>
          <w:lang w:val="ru-RU"/>
        </w:rPr>
        <w:t xml:space="preserve">группе </w:t>
      </w:r>
      <w:r w:rsidRPr="00000053">
        <w:rPr>
          <w:rFonts w:ascii="Times New Roman" w:hAnsi="Times New Roman"/>
          <w:sz w:val="28"/>
          <w:szCs w:val="28"/>
          <w:lang w:val="ru-RU"/>
        </w:rPr>
        <w:t>практикуется хождение малышей босиком после дневног</w:t>
      </w:r>
      <w:r>
        <w:rPr>
          <w:rFonts w:ascii="Times New Roman" w:hAnsi="Times New Roman"/>
          <w:sz w:val="28"/>
          <w:szCs w:val="28"/>
          <w:lang w:val="ru-RU"/>
        </w:rPr>
        <w:t>о сна по так называемым</w:t>
      </w:r>
      <w:r w:rsidRPr="00D545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дорожкам здоровья</w:t>
      </w:r>
      <w:r w:rsidRPr="00D545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«Травка»</w:t>
      </w:r>
      <w:r w:rsidRPr="0000005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63FA2" w:rsidRDefault="00463FA2" w:rsidP="005E53C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3FA2" w:rsidRDefault="00463FA2" w:rsidP="005E53C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3FA2" w:rsidRDefault="00463FA2" w:rsidP="00463FA2">
      <w:pPr>
        <w:pStyle w:val="a6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4605" cy="17456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514-ortopediceskie-massaznye-kovriki-novye-v-korobkah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31" cy="17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FA2" w:rsidRDefault="00463FA2" w:rsidP="005E53C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F4203" w:rsidRPr="00463FA2" w:rsidRDefault="004F4203" w:rsidP="006221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53C5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Подготовила воспитатель:</w:t>
      </w:r>
      <w:r w:rsidR="005E53C5" w:rsidRPr="005E53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E53C5">
        <w:rPr>
          <w:rFonts w:ascii="Times New Roman" w:eastAsia="Times New Roman" w:hAnsi="Times New Roman" w:cs="Times New Roman"/>
          <w:sz w:val="28"/>
          <w:szCs w:val="28"/>
          <w:lang w:bidi="en-US"/>
        </w:rPr>
        <w:t>Вилкова Елена Сергеевна</w:t>
      </w:r>
    </w:p>
    <w:p w:rsidR="00FF0B32" w:rsidRDefault="00463FA2" w:rsidP="00FF0B32"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0"/>
          <w:szCs w:val="3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365.7pt;height:9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">
            <v:textbox>
              <w:txbxContent>
                <w:p w:rsidR="004F4203" w:rsidRDefault="00FF0B32" w:rsidP="004F2805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</w:pPr>
                  <w:r w:rsidRPr="004F420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  <w:t>Муниципальное Бюджетное Дошкольное Образовательн</w:t>
                  </w:r>
                  <w:r w:rsidR="004F420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  <w:t>ое Учреждение Детский Сад № 138</w:t>
                  </w:r>
                </w:p>
                <w:p w:rsidR="004F4203" w:rsidRDefault="004F4203" w:rsidP="004F2805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  <w:t>Городского округа Самара 443115, ул.Тополей д.16 , тел.925-95-49</w:t>
                  </w:r>
                </w:p>
                <w:p w:rsidR="004F4203" w:rsidRDefault="004F4203" w:rsidP="00FF0B32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</w:pPr>
                </w:p>
                <w:p w:rsidR="004F4203" w:rsidRDefault="004F4203" w:rsidP="00FF0B32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</w:pPr>
                </w:p>
                <w:p w:rsidR="00FF0B32" w:rsidRPr="004F4203" w:rsidRDefault="00FF0B32" w:rsidP="00FF0B32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</w:pPr>
                  <w:r w:rsidRPr="004F420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kern w:val="36"/>
                      <w:sz w:val="30"/>
                      <w:szCs w:val="30"/>
                      <w:lang w:eastAsia="ru-RU"/>
                    </w:rPr>
                    <w:t xml:space="preserve">ул. Тополей 16 </w:t>
                  </w:r>
                </w:p>
                <w:p w:rsidR="00FF0B32" w:rsidRDefault="00FF0B32"/>
              </w:txbxContent>
            </v:textbox>
          </v:shape>
        </w:pict>
      </w:r>
    </w:p>
    <w:p w:rsidR="00FF0B32" w:rsidRDefault="00FF0B32" w:rsidP="00FF0B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FF0B32" w:rsidRDefault="00FF0B32" w:rsidP="00FF0B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4F4203" w:rsidRDefault="004F4203" w:rsidP="00FF0B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5E53C5" w:rsidRPr="005E53C5" w:rsidRDefault="00463FA2" w:rsidP="005E53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kern w:val="36"/>
          <w:sz w:val="36"/>
          <w:szCs w:val="36"/>
          <w:u w:val="single"/>
          <w:lang w:eastAsia="ru-RU"/>
        </w:rPr>
        <w:t>М</w:t>
      </w:r>
      <w:r w:rsidR="005E53C5" w:rsidRPr="005E53C5">
        <w:rPr>
          <w:rFonts w:ascii="Arial" w:eastAsia="Times New Roman" w:hAnsi="Arial" w:cs="Arial"/>
          <w:b/>
          <w:bCs/>
          <w:i/>
          <w:color w:val="000000"/>
          <w:kern w:val="36"/>
          <w:sz w:val="36"/>
          <w:szCs w:val="36"/>
          <w:u w:val="single"/>
          <w:lang w:eastAsia="ru-RU"/>
        </w:rPr>
        <w:t>ассажные коврики как средство профилактики плоскостопия для детей дошкольного возраста</w:t>
      </w:r>
    </w:p>
    <w:p w:rsidR="00FF0B32" w:rsidRDefault="00FF0B32" w:rsidP="00FF0B32">
      <w:pPr>
        <w:shd w:val="clear" w:color="auto" w:fill="FFFFFF"/>
        <w:spacing w:before="100" w:beforeAutospacing="1" w:after="100" w:afterAutospacing="1" w:line="240" w:lineRule="auto"/>
        <w:outlineLvl w:val="2"/>
        <w:rPr>
          <w:noProof/>
          <w:lang w:eastAsia="ru-RU"/>
        </w:rPr>
      </w:pPr>
    </w:p>
    <w:p w:rsidR="005E53C5" w:rsidRDefault="005E53C5" w:rsidP="005E53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C8F8385" wp14:editId="18B545E8">
            <wp:extent cx="3482019" cy="23983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100_photo800x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94" cy="240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FA2" w:rsidRPr="00463FA2" w:rsidRDefault="00463FA2" w:rsidP="005E53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E53C5" w:rsidRPr="00F9406D" w:rsidRDefault="005E53C5" w:rsidP="005E53C5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9406D">
        <w:rPr>
          <w:rFonts w:ascii="Times New Roman" w:hAnsi="Times New Roman"/>
          <w:sz w:val="28"/>
          <w:szCs w:val="28"/>
          <w:lang w:val="ru-RU"/>
        </w:rPr>
        <w:lastRenderedPageBreak/>
        <w:t xml:space="preserve">Доказано, что каждый внутренний </w:t>
      </w:r>
      <w:r w:rsidRPr="00F9406D">
        <w:rPr>
          <w:rStyle w:val="a5"/>
          <w:rFonts w:ascii="Times New Roman" w:hAnsi="Times New Roman"/>
          <w:sz w:val="28"/>
          <w:szCs w:val="28"/>
          <w:lang w:val="ru-RU"/>
        </w:rPr>
        <w:t>орган</w:t>
      </w:r>
      <w:r w:rsidRPr="00F9406D">
        <w:rPr>
          <w:rFonts w:ascii="Times New Roman" w:hAnsi="Times New Roman"/>
          <w:sz w:val="28"/>
          <w:szCs w:val="28"/>
          <w:lang w:val="ru-RU"/>
        </w:rPr>
        <w:t xml:space="preserve"> связан с наружными покровами организма рефлекторными путями. </w:t>
      </w:r>
      <w:r w:rsidRPr="0000005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000053">
        <w:rPr>
          <w:rStyle w:val="a5"/>
          <w:rFonts w:ascii="Times New Roman" w:hAnsi="Times New Roman"/>
          <w:sz w:val="28"/>
          <w:szCs w:val="28"/>
          <w:lang w:val="ru-RU"/>
        </w:rPr>
        <w:t>стопе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00053">
        <w:rPr>
          <w:rFonts w:ascii="Times New Roman" w:hAnsi="Times New Roman"/>
          <w:sz w:val="28"/>
          <w:szCs w:val="28"/>
          <w:lang w:val="ru-RU"/>
        </w:rPr>
        <w:t xml:space="preserve"> как на распределительном щите, сходятся проекционные зоны всех органов и систем. </w:t>
      </w:r>
      <w:r w:rsidRPr="00F9406D">
        <w:rPr>
          <w:rFonts w:ascii="Times New Roman" w:hAnsi="Times New Roman"/>
          <w:sz w:val="28"/>
          <w:szCs w:val="28"/>
          <w:lang w:val="ru-RU"/>
        </w:rPr>
        <w:t xml:space="preserve">Надавливая на активные точки подошвы, мы стимулируем функции многих внутренних органов. Поэтому </w:t>
      </w:r>
      <w:r w:rsidRPr="00F9406D">
        <w:rPr>
          <w:rStyle w:val="a5"/>
          <w:rFonts w:ascii="Times New Roman" w:hAnsi="Times New Roman"/>
          <w:sz w:val="28"/>
          <w:szCs w:val="28"/>
          <w:lang w:val="ru-RU"/>
        </w:rPr>
        <w:t>массаж</w:t>
      </w:r>
      <w:r w:rsidRPr="00F9406D">
        <w:rPr>
          <w:rFonts w:ascii="Times New Roman" w:hAnsi="Times New Roman"/>
          <w:sz w:val="28"/>
          <w:szCs w:val="28"/>
          <w:lang w:val="ru-RU"/>
        </w:rPr>
        <w:t xml:space="preserve"> стоп у детей способствует гармоничному развитию. Дело в том, что на коже стоп </w:t>
      </w:r>
      <w:bookmarkStart w:id="0" w:name="_GoBack"/>
      <w:bookmarkEnd w:id="0"/>
      <w:r w:rsidRPr="00F9406D">
        <w:rPr>
          <w:rFonts w:ascii="Times New Roman" w:hAnsi="Times New Roman"/>
          <w:sz w:val="28"/>
          <w:szCs w:val="28"/>
          <w:lang w:val="ru-RU"/>
        </w:rPr>
        <w:t>находится  большое количество рецепторов, реагирующих на тепло и холод. Постоянное ношение обуви создает особый микроклимат для ног, при нарушении которого организм реагирует заболеваниям. Вот почему лишь стоит переохладиться и промочить ноги и простуда тут как тут. Обувь, создавая для ног постоянный  комфортный микроклимат, способствует снижению функции подошвы, что снижает устойчивость организма к простудным заболеваниям.</w:t>
      </w:r>
    </w:p>
    <w:p w:rsidR="005E53C5" w:rsidRPr="00F9406D" w:rsidRDefault="005E53C5" w:rsidP="005E53C5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0053">
        <w:rPr>
          <w:rFonts w:ascii="Times New Roman" w:hAnsi="Times New Roman"/>
          <w:sz w:val="28"/>
          <w:szCs w:val="28"/>
          <w:lang w:val="ru-RU"/>
        </w:rPr>
        <w:t>Массажный коврик</w:t>
      </w:r>
      <w:r>
        <w:rPr>
          <w:rFonts w:ascii="Times New Roman" w:hAnsi="Times New Roman"/>
          <w:sz w:val="28"/>
          <w:szCs w:val="28"/>
          <w:lang w:val="ru-RU"/>
        </w:rPr>
        <w:t xml:space="preserve"> «Травка»</w:t>
      </w:r>
      <w:r w:rsidRPr="00000053">
        <w:rPr>
          <w:rFonts w:ascii="Times New Roman" w:hAnsi="Times New Roman"/>
          <w:sz w:val="28"/>
          <w:szCs w:val="28"/>
          <w:lang w:val="ru-RU"/>
        </w:rPr>
        <w:t xml:space="preserve"> - это здоровье ребёнка, так как нервные окончания, расположенные на ступнях, связаны с внутренними органами и системами человека. </w:t>
      </w:r>
      <w:r w:rsidRPr="00F9406D">
        <w:rPr>
          <w:rFonts w:ascii="Times New Roman" w:hAnsi="Times New Roman"/>
          <w:sz w:val="28"/>
          <w:szCs w:val="28"/>
          <w:lang w:val="ru-RU"/>
        </w:rPr>
        <w:t xml:space="preserve">Такое оборудование является замечательным средством профилактики плоскостопия. </w:t>
      </w:r>
    </w:p>
    <w:p w:rsidR="005E53C5" w:rsidRPr="00F9406D" w:rsidRDefault="005E53C5" w:rsidP="005E53C5">
      <w:pPr>
        <w:jc w:val="both"/>
        <w:rPr>
          <w:rFonts w:ascii="Times New Roman" w:hAnsi="Times New Roman"/>
          <w:sz w:val="28"/>
          <w:szCs w:val="28"/>
        </w:rPr>
      </w:pPr>
      <w:r w:rsidRPr="00000053">
        <w:rPr>
          <w:rFonts w:ascii="Times New Roman" w:hAnsi="Times New Roman"/>
          <w:sz w:val="28"/>
          <w:szCs w:val="28"/>
        </w:rPr>
        <w:t xml:space="preserve">Эффект от хождения босиком </w:t>
      </w:r>
      <w:r>
        <w:rPr>
          <w:rFonts w:ascii="Times New Roman" w:hAnsi="Times New Roman"/>
          <w:sz w:val="28"/>
          <w:szCs w:val="28"/>
        </w:rPr>
        <w:t xml:space="preserve">по коврику </w:t>
      </w:r>
      <w:r w:rsidRPr="00000053">
        <w:rPr>
          <w:rFonts w:ascii="Times New Roman" w:hAnsi="Times New Roman"/>
          <w:sz w:val="28"/>
          <w:szCs w:val="28"/>
        </w:rPr>
        <w:t xml:space="preserve">основан на связи определенных точек на ступне с органами и системами организма. </w:t>
      </w:r>
      <w:r w:rsidRPr="00F9406D">
        <w:rPr>
          <w:rFonts w:ascii="Times New Roman" w:hAnsi="Times New Roman"/>
          <w:sz w:val="28"/>
          <w:szCs w:val="28"/>
        </w:rPr>
        <w:t xml:space="preserve">Закаливание делает стопы ног менее чувствительным к колебаниям температуры следствие этого снижение заболеваемости. При ходьбе босиком мы производим своеобразный массаж стопы и </w:t>
      </w:r>
      <w:r w:rsidRPr="00F9406D">
        <w:rPr>
          <w:rFonts w:ascii="Times New Roman" w:hAnsi="Times New Roman"/>
          <w:sz w:val="28"/>
          <w:szCs w:val="28"/>
        </w:rPr>
        <w:lastRenderedPageBreak/>
        <w:t xml:space="preserve">тем самым тонизируем весь организм. Закаливающий эффект </w:t>
      </w:r>
      <w:proofErr w:type="spellStart"/>
      <w:r w:rsidRPr="00F9406D">
        <w:rPr>
          <w:rFonts w:ascii="Times New Roman" w:hAnsi="Times New Roman"/>
          <w:sz w:val="28"/>
          <w:szCs w:val="28"/>
        </w:rPr>
        <w:t>босохождения</w:t>
      </w:r>
      <w:proofErr w:type="spellEnd"/>
      <w:r w:rsidRPr="00F9406D">
        <w:rPr>
          <w:rFonts w:ascii="Times New Roman" w:hAnsi="Times New Roman"/>
          <w:sz w:val="28"/>
          <w:szCs w:val="28"/>
        </w:rPr>
        <w:t xml:space="preserve"> объясняется тем, что стопы рефлекторно связаны с гландами. Охлаждая стопы, мы</w:t>
      </w:r>
      <w:r>
        <w:rPr>
          <w:rFonts w:ascii="Times New Roman" w:hAnsi="Times New Roman"/>
          <w:sz w:val="28"/>
          <w:szCs w:val="28"/>
        </w:rPr>
        <w:t xml:space="preserve"> тем самым закаляем горло. А вед</w:t>
      </w:r>
      <w:r w:rsidRPr="00F9406D">
        <w:rPr>
          <w:rFonts w:ascii="Times New Roman" w:hAnsi="Times New Roman"/>
          <w:sz w:val="28"/>
          <w:szCs w:val="28"/>
        </w:rPr>
        <w:t>ь гланды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06D">
        <w:rPr>
          <w:rFonts w:ascii="Times New Roman" w:hAnsi="Times New Roman"/>
          <w:sz w:val="28"/>
          <w:szCs w:val="28"/>
        </w:rPr>
        <w:t xml:space="preserve">- это иммунный щит, стоящий на пути многих болезней. Ходьба по дорожке проводится в медленном темпе, дети идут друг за другом мелкими шагами, постепенно переходя из сектора в сектор, ощущая стопами ног различные поверхности. Это формирует тактильное восприятие стоп, благоприятно воздействует не только </w:t>
      </w:r>
      <w:proofErr w:type="gramStart"/>
      <w:r w:rsidRPr="00F9406D">
        <w:rPr>
          <w:rFonts w:ascii="Times New Roman" w:hAnsi="Times New Roman"/>
          <w:sz w:val="28"/>
          <w:szCs w:val="28"/>
        </w:rPr>
        <w:t>оздоровлении</w:t>
      </w:r>
      <w:proofErr w:type="gramEnd"/>
      <w:r w:rsidRPr="00F9406D">
        <w:rPr>
          <w:rFonts w:ascii="Times New Roman" w:hAnsi="Times New Roman"/>
          <w:sz w:val="28"/>
          <w:szCs w:val="28"/>
        </w:rPr>
        <w:t>, но и на активное познание окружающего мира и развитие интеллектуальных способностей детей. Начинаем ходить босиком, следует наблюдать принципы закаливани</w:t>
      </w:r>
      <w:proofErr w:type="gramStart"/>
      <w:r w:rsidRPr="00F9406D">
        <w:rPr>
          <w:rFonts w:ascii="Times New Roman" w:hAnsi="Times New Roman"/>
          <w:sz w:val="28"/>
          <w:szCs w:val="28"/>
        </w:rPr>
        <w:t>я-</w:t>
      </w:r>
      <w:proofErr w:type="gramEnd"/>
      <w:r w:rsidRPr="00F9406D">
        <w:rPr>
          <w:rFonts w:ascii="Times New Roman" w:hAnsi="Times New Roman"/>
          <w:sz w:val="28"/>
          <w:szCs w:val="28"/>
        </w:rPr>
        <w:t xml:space="preserve"> постепенность и систематичность, а так же ориентироваться на свой возраст и индивидуальные способности. </w:t>
      </w:r>
      <w:proofErr w:type="gramStart"/>
      <w:r w:rsidRPr="00F9406D">
        <w:rPr>
          <w:rFonts w:ascii="Times New Roman" w:hAnsi="Times New Roman"/>
          <w:sz w:val="28"/>
          <w:szCs w:val="28"/>
        </w:rPr>
        <w:t xml:space="preserve">Необходимо учитывать, что различные раздражители при ходьбе (колко, жестко, мягко, шершаво, выпукло, мокро </w:t>
      </w:r>
      <w:proofErr w:type="spellStart"/>
      <w:r w:rsidRPr="00F9406D">
        <w:rPr>
          <w:rFonts w:ascii="Times New Roman" w:hAnsi="Times New Roman"/>
          <w:sz w:val="28"/>
          <w:szCs w:val="28"/>
        </w:rPr>
        <w:t>и.т.д</w:t>
      </w:r>
      <w:proofErr w:type="spellEnd"/>
      <w:r w:rsidRPr="00F9406D">
        <w:rPr>
          <w:rFonts w:ascii="Times New Roman" w:hAnsi="Times New Roman"/>
          <w:sz w:val="28"/>
          <w:szCs w:val="28"/>
        </w:rPr>
        <w:t>.) могут избирательно и направленно действовать на некоторые физиологические функции.</w:t>
      </w:r>
      <w:proofErr w:type="gramEnd"/>
      <w:r w:rsidRPr="00F9406D">
        <w:rPr>
          <w:rFonts w:ascii="Times New Roman" w:hAnsi="Times New Roman"/>
          <w:sz w:val="28"/>
          <w:szCs w:val="28"/>
        </w:rPr>
        <w:t xml:space="preserve">        Цель работы по профилактике заболеваний детей – укрепление иммунитета детей, повышение сопротивляемости организма к факторам внешней среды.</w:t>
      </w:r>
    </w:p>
    <w:p w:rsidR="005E53C5" w:rsidRPr="00F9406D" w:rsidRDefault="005E53C5" w:rsidP="005E53C5">
      <w:pPr>
        <w:jc w:val="both"/>
        <w:rPr>
          <w:rFonts w:ascii="Times New Roman" w:hAnsi="Times New Roman"/>
          <w:sz w:val="28"/>
          <w:szCs w:val="28"/>
        </w:rPr>
      </w:pPr>
      <w:r w:rsidRPr="00F9406D">
        <w:rPr>
          <w:rFonts w:ascii="Times New Roman" w:hAnsi="Times New Roman"/>
          <w:sz w:val="28"/>
          <w:szCs w:val="28"/>
        </w:rPr>
        <w:t>Достижение поставленных целей осуществляется  посредством решения следующих задач:</w:t>
      </w:r>
    </w:p>
    <w:p w:rsidR="000011BD" w:rsidRDefault="000011BD" w:rsidP="005E53C5">
      <w:pPr>
        <w:shd w:val="clear" w:color="auto" w:fill="FFFFFF"/>
        <w:spacing w:before="100" w:beforeAutospacing="1" w:after="100" w:afterAutospacing="1" w:line="240" w:lineRule="auto"/>
        <w:outlineLvl w:val="2"/>
      </w:pPr>
    </w:p>
    <w:sectPr w:rsidR="000011BD" w:rsidSect="005E53C5">
      <w:pgSz w:w="16838" w:h="11906" w:orient="landscape"/>
      <w:pgMar w:top="1701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31A"/>
    <w:multiLevelType w:val="hybridMultilevel"/>
    <w:tmpl w:val="0FBE6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DC"/>
    <w:rsid w:val="000011BD"/>
    <w:rsid w:val="00101CCA"/>
    <w:rsid w:val="001B0558"/>
    <w:rsid w:val="001B70D3"/>
    <w:rsid w:val="00463FA2"/>
    <w:rsid w:val="004F2805"/>
    <w:rsid w:val="004F4203"/>
    <w:rsid w:val="005E53C5"/>
    <w:rsid w:val="005F29DC"/>
    <w:rsid w:val="0062210B"/>
    <w:rsid w:val="00951669"/>
    <w:rsid w:val="00CC5E6C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3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E53C5"/>
    <w:rPr>
      <w:b/>
      <w:bCs/>
      <w:spacing w:val="0"/>
    </w:rPr>
  </w:style>
  <w:style w:type="paragraph" w:styleId="a6">
    <w:name w:val="No Spacing"/>
    <w:basedOn w:val="a"/>
    <w:link w:val="a7"/>
    <w:uiPriority w:val="1"/>
    <w:qFormat/>
    <w:rsid w:val="005E53C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5E53C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E53C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DA72-05E4-4FF5-90AA-E603A713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8</cp:revision>
  <cp:lastPrinted>2014-09-29T09:39:00Z</cp:lastPrinted>
  <dcterms:created xsi:type="dcterms:W3CDTF">2014-09-04T08:54:00Z</dcterms:created>
  <dcterms:modified xsi:type="dcterms:W3CDTF">2015-10-23T07:35:00Z</dcterms:modified>
</cp:coreProperties>
</file>