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FA" w:rsidRPr="008A33FA" w:rsidRDefault="008A33FA" w:rsidP="008A3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FA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</w:p>
    <w:p w:rsidR="008A33FA" w:rsidRPr="006E12EC" w:rsidRDefault="008A33FA" w:rsidP="008A33FA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8A33FA">
        <w:rPr>
          <w:rFonts w:ascii="Times New Roman" w:hAnsi="Times New Roman" w:cs="Times New Roman"/>
          <w:b/>
          <w:sz w:val="28"/>
          <w:szCs w:val="28"/>
        </w:rPr>
        <w:t>«</w:t>
      </w:r>
      <w:r w:rsidRPr="008A33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Адаптация детей раннего возраста к условиям ДОУ (из опыта работы)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8A33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8A33FA" w:rsidRPr="008A33FA" w:rsidRDefault="008A33FA" w:rsidP="008A3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3FA" w:rsidRPr="008A33FA" w:rsidRDefault="008A33FA" w:rsidP="008A33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33FA">
        <w:rPr>
          <w:rFonts w:ascii="Times New Roman" w:hAnsi="Times New Roman" w:cs="Times New Roman"/>
          <w:i/>
          <w:sz w:val="28"/>
          <w:szCs w:val="28"/>
        </w:rPr>
        <w:t>Минибаева</w:t>
      </w:r>
      <w:proofErr w:type="spellEnd"/>
      <w:r w:rsidRPr="008A33FA">
        <w:rPr>
          <w:rFonts w:ascii="Times New Roman" w:hAnsi="Times New Roman" w:cs="Times New Roman"/>
          <w:i/>
          <w:sz w:val="28"/>
          <w:szCs w:val="28"/>
        </w:rPr>
        <w:t xml:space="preserve"> Марина Сергеевна</w:t>
      </w:r>
    </w:p>
    <w:p w:rsidR="008A33FA" w:rsidRPr="008A33FA" w:rsidRDefault="008A33FA" w:rsidP="008A33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33FA">
        <w:rPr>
          <w:rFonts w:ascii="Times New Roman" w:hAnsi="Times New Roman" w:cs="Times New Roman"/>
          <w:i/>
          <w:sz w:val="28"/>
          <w:szCs w:val="28"/>
        </w:rPr>
        <w:t>Воспитатель первой младшей группы  №2</w:t>
      </w:r>
    </w:p>
    <w:p w:rsidR="008A33FA" w:rsidRDefault="008A33FA" w:rsidP="008A33F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33FA">
        <w:rPr>
          <w:rFonts w:ascii="Times New Roman" w:hAnsi="Times New Roman" w:cs="Times New Roman"/>
          <w:i/>
          <w:sz w:val="28"/>
          <w:szCs w:val="28"/>
        </w:rPr>
        <w:t xml:space="preserve"> МБДОУ № 12 «Журавлик»</w:t>
      </w:r>
    </w:p>
    <w:p w:rsidR="008A33FA" w:rsidRPr="008A33FA" w:rsidRDefault="008A33FA" w:rsidP="008A33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3FA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8A33FA">
        <w:rPr>
          <w:rFonts w:ascii="Times New Roman" w:hAnsi="Times New Roman" w:cs="Times New Roman"/>
          <w:sz w:val="28"/>
          <w:szCs w:val="28"/>
        </w:rPr>
        <w:t>:</w:t>
      </w:r>
      <w:r w:rsidR="0090676E">
        <w:rPr>
          <w:rFonts w:ascii="Times New Roman" w:hAnsi="Times New Roman" w:cs="Times New Roman"/>
          <w:sz w:val="28"/>
          <w:szCs w:val="28"/>
        </w:rPr>
        <w:t xml:space="preserve"> средне</w:t>
      </w:r>
      <w:bookmarkStart w:id="0" w:name="_GoBack"/>
      <w:bookmarkEnd w:id="0"/>
      <w:r w:rsidR="00A06348">
        <w:rPr>
          <w:rFonts w:ascii="Times New Roman" w:hAnsi="Times New Roman" w:cs="Times New Roman"/>
          <w:sz w:val="28"/>
          <w:szCs w:val="28"/>
        </w:rPr>
        <w:t>срочный</w:t>
      </w:r>
      <w:r w:rsidRPr="008A33FA">
        <w:rPr>
          <w:rFonts w:ascii="Times New Roman" w:hAnsi="Times New Roman" w:cs="Times New Roman"/>
          <w:sz w:val="28"/>
          <w:szCs w:val="28"/>
        </w:rPr>
        <w:t>.</w:t>
      </w:r>
    </w:p>
    <w:p w:rsidR="008A33FA" w:rsidRPr="008A33FA" w:rsidRDefault="008A33FA" w:rsidP="008A33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33FA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 xml:space="preserve">10 января-10 </w:t>
      </w:r>
      <w:r w:rsidR="005F7228">
        <w:rPr>
          <w:rFonts w:ascii="Times New Roman" w:hAnsi="Times New Roman" w:cs="Times New Roman"/>
          <w:sz w:val="28"/>
          <w:szCs w:val="28"/>
        </w:rPr>
        <w:t>марта</w:t>
      </w:r>
    </w:p>
    <w:p w:rsidR="008A33FA" w:rsidRDefault="008A33FA" w:rsidP="008A33F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33F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201402">
        <w:rPr>
          <w:rFonts w:ascii="Times New Roman" w:hAnsi="Times New Roman" w:cs="Times New Roman"/>
          <w:sz w:val="28"/>
          <w:szCs w:val="28"/>
        </w:rPr>
        <w:t>: дети первой младшей группы</w:t>
      </w:r>
      <w:r w:rsidRPr="008A33FA">
        <w:rPr>
          <w:rFonts w:ascii="Times New Roman" w:hAnsi="Times New Roman" w:cs="Times New Roman"/>
          <w:sz w:val="28"/>
          <w:szCs w:val="28"/>
        </w:rPr>
        <w:t>.</w:t>
      </w:r>
    </w:p>
    <w:p w:rsidR="009B184E" w:rsidRDefault="009B184E" w:rsidP="00CB01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под адаптацией понимается процесс вхождения человека в новую для него среду и приспособление к её условиям. Это универсальное явление всего живого, которое можно наблюдать как в растительном, так и в животном мире. Адаптация является активным процессом, приводящим или </w:t>
      </w:r>
      <w:proofErr w:type="gramStart"/>
      <w:r w:rsidRPr="009B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адаптированность, т.е. совокупн</w:t>
      </w:r>
      <w:r w:rsidRPr="009B1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всех полезных изменений организма и психики) результатом, или негативным (стресс). 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 С приходом в ясли у ребёнка начинается новый этап в его жизни.</w:t>
      </w:r>
    </w:p>
    <w:p w:rsidR="009B184E" w:rsidRPr="009B184E" w:rsidRDefault="009B184E" w:rsidP="00CB01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является очень важным для детей, вновь поступающих в детский сад. Разная степень социальной готовности обусловлена неодинаковым уровнем развития личности ребенка, особенностями социального окружения, условиями семейного воспитания и другими факторами. Вследствие этих различий дети при поступлении в детский сад изначально имеют неодинаковые стартовые возможности, что не позволяет им в равной степени адаптироваться к условиям детского сада. Поэтому именно период адаптации позволяет устранить данную проблему. В этой связи реализация проекта, связанного с созданием условий для успешной адаптации ребенка к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184E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9B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весьма актуальной.</w:t>
      </w:r>
    </w:p>
    <w:p w:rsidR="008A33FA" w:rsidRPr="00362F09" w:rsidRDefault="009B184E" w:rsidP="00CB01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09">
        <w:rPr>
          <w:rFonts w:ascii="Times New Roman" w:hAnsi="Times New Roman" w:cs="Times New Roman"/>
          <w:sz w:val="28"/>
          <w:szCs w:val="28"/>
        </w:rPr>
        <w:t>Отрыв от дома, встреча с новыми взрослыми, незнакомыми себе подобными могут стать для ребёнка серьёзной психической травмой. Малыш может воспринять это как отчуждение, лишение родительской любви, внимания и защиты. Очень важно, чтобы этот переход был плавным, мягким, бестравматичным</w:t>
      </w:r>
      <w:r w:rsidR="00362F09">
        <w:rPr>
          <w:rFonts w:ascii="Times New Roman" w:hAnsi="Times New Roman" w:cs="Times New Roman"/>
          <w:sz w:val="28"/>
          <w:szCs w:val="28"/>
        </w:rPr>
        <w:t>.</w:t>
      </w:r>
    </w:p>
    <w:p w:rsidR="00362F09" w:rsidRDefault="00362F09" w:rsidP="00CB01A0">
      <w:pPr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-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- соглашаются идти в детский сад с утра, а перед </w:t>
      </w: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входом в группу начинают капризничать и плакать.</w:t>
      </w: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Общеизвестно, степень адаптации ребенка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- это и эмоциональный, и информационный стресс.</w:t>
      </w:r>
    </w:p>
    <w:p w:rsidR="00501FF7" w:rsidRDefault="00C8700C" w:rsidP="00CB01A0">
      <w:pPr>
        <w:spacing w:after="0" w:line="315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CB01A0">
        <w:rPr>
          <w:rFonts w:ascii="Times New Roman" w:hAnsi="Times New Roman" w:cs="Times New Roman"/>
          <w:sz w:val="28"/>
          <w:szCs w:val="28"/>
        </w:rPr>
        <w:t xml:space="preserve">В качестве профилактики трудной адаптации ребенка к условиям детского сада родители могут </w:t>
      </w:r>
      <w:r w:rsidRPr="00501FF7">
        <w:rPr>
          <w:rFonts w:ascii="Times New Roman" w:hAnsi="Times New Roman" w:cs="Times New Roman"/>
          <w:sz w:val="28"/>
          <w:szCs w:val="28"/>
        </w:rPr>
        <w:t>предусмотреть ряд мероприятий. В первую очередь сами взрослые должны выбрать тот детский сад, который произведет на них благоприятное впечатление, составить себе представление о педагогическом коллективе, руководстве детского сада, а также познакомиться с будущими педагогами-воспитателями ребенка. Далее, начать постепенно приучать ребенка к необходимости посещения им детского сада: сначала показать ребенку его садик, затем привести его туда на очень короткое время (по договоренности с воспитателем), затем увеличивать время пребывания ребенка в детском саду. Родительское внимательное отношение к ребенку и терпеливое преодоление вместе с ним переходного периода из семьи в общество способствуют легкой адаптации ребенка к новым социальным условиям.</w:t>
      </w:r>
      <w:r w:rsidRPr="00501FF7">
        <w:rPr>
          <w:rFonts w:ascii="Times New Roman" w:hAnsi="Times New Roman" w:cs="Times New Roman"/>
          <w:sz w:val="28"/>
          <w:szCs w:val="28"/>
        </w:rPr>
        <w:br/>
        <w:t xml:space="preserve">Особое место в профилактике </w:t>
      </w:r>
      <w:proofErr w:type="spellStart"/>
      <w:r w:rsidRPr="00501FF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01FF7">
        <w:rPr>
          <w:rFonts w:ascii="Times New Roman" w:hAnsi="Times New Roman" w:cs="Times New Roman"/>
          <w:sz w:val="28"/>
          <w:szCs w:val="28"/>
        </w:rPr>
        <w:t xml:space="preserve"> занимает работа психолога с детьми. Важно присутствие психолога во время приема новичков. Знакомясь с детьми, психолог может организовать цикл игровых занятий, направленных на профилактику </w:t>
      </w:r>
      <w:proofErr w:type="spellStart"/>
      <w:r w:rsidRPr="00501FF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01FF7">
        <w:rPr>
          <w:rFonts w:ascii="Times New Roman" w:hAnsi="Times New Roman" w:cs="Times New Roman"/>
          <w:sz w:val="28"/>
          <w:szCs w:val="28"/>
        </w:rPr>
        <w:t>.</w:t>
      </w:r>
      <w:r w:rsidRPr="00501FF7">
        <w:rPr>
          <w:rFonts w:ascii="Times New Roman" w:hAnsi="Times New Roman" w:cs="Times New Roman"/>
          <w:sz w:val="28"/>
          <w:szCs w:val="28"/>
        </w:rPr>
        <w:br/>
      </w:r>
      <w:r w:rsidR="00CB01A0">
        <w:rPr>
          <w:rFonts w:ascii="Times New Roman" w:hAnsi="Times New Roman" w:cs="Times New Roman"/>
          <w:sz w:val="28"/>
          <w:szCs w:val="28"/>
        </w:rPr>
        <w:t xml:space="preserve">     </w:t>
      </w:r>
      <w:r w:rsidRPr="00501FF7">
        <w:rPr>
          <w:rFonts w:ascii="Times New Roman" w:hAnsi="Times New Roman" w:cs="Times New Roman"/>
          <w:sz w:val="28"/>
          <w:szCs w:val="28"/>
        </w:rPr>
        <w:t xml:space="preserve">В случае недостаточности профилактических методов </w:t>
      </w:r>
      <w:proofErr w:type="spellStart"/>
      <w:r w:rsidRPr="00501FF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01FF7">
        <w:rPr>
          <w:rFonts w:ascii="Times New Roman" w:hAnsi="Times New Roman" w:cs="Times New Roman"/>
          <w:sz w:val="28"/>
          <w:szCs w:val="28"/>
        </w:rPr>
        <w:t>, при появлении симптомов трудной адаптации, необходимы действия по их преодолению. С целью преодоления трудной адаптации необходимо:</w:t>
      </w:r>
      <w:r w:rsidRPr="00501FF7">
        <w:rPr>
          <w:rFonts w:ascii="Times New Roman" w:hAnsi="Times New Roman" w:cs="Times New Roman"/>
          <w:sz w:val="28"/>
          <w:szCs w:val="28"/>
        </w:rPr>
        <w:br/>
      </w:r>
      <w:r w:rsidR="00CB0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FF7">
        <w:rPr>
          <w:rFonts w:ascii="Times New Roman" w:hAnsi="Times New Roman" w:cs="Times New Roman"/>
          <w:b/>
          <w:sz w:val="28"/>
          <w:szCs w:val="28"/>
        </w:rPr>
        <w:t>1.</w:t>
      </w:r>
      <w:r w:rsidRPr="00501FF7">
        <w:rPr>
          <w:rFonts w:ascii="Times New Roman" w:hAnsi="Times New Roman" w:cs="Times New Roman"/>
          <w:sz w:val="28"/>
          <w:szCs w:val="28"/>
        </w:rPr>
        <w:t xml:space="preserve"> Тесное сотрудничество педагогов–воспитателей с родителями каждого ребенка, обсуждение причин затянувшегося периода адаптации ребенка к новым условиям и действий, направленных на помощь ребенку в преодолении симптомов </w:t>
      </w:r>
      <w:proofErr w:type="spellStart"/>
      <w:r w:rsidRPr="00501FF7">
        <w:rPr>
          <w:rFonts w:ascii="Times New Roman" w:hAnsi="Times New Roman" w:cs="Times New Roman"/>
          <w:sz w:val="28"/>
          <w:szCs w:val="28"/>
        </w:rPr>
        <w:t>дезадаптпции</w:t>
      </w:r>
      <w:proofErr w:type="spellEnd"/>
      <w:r w:rsidRPr="00501FF7">
        <w:rPr>
          <w:rFonts w:ascii="Times New Roman" w:hAnsi="Times New Roman" w:cs="Times New Roman"/>
          <w:sz w:val="28"/>
          <w:szCs w:val="28"/>
        </w:rPr>
        <w:t>.</w:t>
      </w:r>
      <w:r w:rsidRPr="00501FF7">
        <w:rPr>
          <w:rFonts w:ascii="Times New Roman" w:hAnsi="Times New Roman" w:cs="Times New Roman"/>
          <w:sz w:val="28"/>
          <w:szCs w:val="28"/>
        </w:rPr>
        <w:br/>
      </w:r>
      <w:r w:rsidR="00CB0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FF7">
        <w:rPr>
          <w:rFonts w:ascii="Times New Roman" w:hAnsi="Times New Roman" w:cs="Times New Roman"/>
          <w:b/>
          <w:sz w:val="28"/>
          <w:szCs w:val="28"/>
        </w:rPr>
        <w:t>2.</w:t>
      </w:r>
      <w:r w:rsidRPr="00501FF7">
        <w:rPr>
          <w:rFonts w:ascii="Times New Roman" w:hAnsi="Times New Roman" w:cs="Times New Roman"/>
          <w:sz w:val="28"/>
          <w:szCs w:val="28"/>
        </w:rPr>
        <w:t xml:space="preserve"> Коррекционно-развивающие занятия педагогов – воспитателей с детьми:</w:t>
      </w:r>
      <w:r w:rsidR="00501FF7" w:rsidRPr="00501FF7">
        <w:rPr>
          <w:rFonts w:ascii="Times New Roman" w:hAnsi="Times New Roman" w:cs="Times New Roman"/>
          <w:sz w:val="28"/>
          <w:szCs w:val="28"/>
        </w:rPr>
        <w:t xml:space="preserve"> </w:t>
      </w:r>
      <w:r w:rsidR="00501FF7">
        <w:rPr>
          <w:rFonts w:ascii="Times New Roman" w:hAnsi="Times New Roman" w:cs="Times New Roman"/>
          <w:sz w:val="28"/>
          <w:szCs w:val="28"/>
        </w:rPr>
        <w:t>а)</w:t>
      </w:r>
      <w:r w:rsidR="00501FF7" w:rsidRPr="00501FF7">
        <w:rPr>
          <w:rFonts w:ascii="Times New Roman" w:hAnsi="Times New Roman" w:cs="Times New Roman"/>
          <w:sz w:val="28"/>
          <w:szCs w:val="28"/>
        </w:rPr>
        <w:t>. Индивидуальные занятия. Например, на индивидуальном занятии при знакомстве с ребенком можно использовать игру: «Обведу карандашом руку твою и тебе подарю» - с целью установления с ним контакта. Взрослый просит ребенка разрешить обвести руку, раскрашивает ее и дарит рисунок ребенку. Если ребенку очень грустно, то можно поиграть в «Телефон» и позвонить маме, однако при этом нельзя допускать обмана, ребенок должен знать, что это игра. Можно предложить поиграть в «Лего»: построить дом, машину, детски</w:t>
      </w:r>
      <w:r w:rsidR="00501FF7">
        <w:rPr>
          <w:rFonts w:ascii="Times New Roman" w:hAnsi="Times New Roman" w:cs="Times New Roman"/>
          <w:sz w:val="28"/>
          <w:szCs w:val="28"/>
        </w:rPr>
        <w:t>й сад.</w:t>
      </w:r>
      <w:r w:rsidR="00501FF7">
        <w:rPr>
          <w:rFonts w:ascii="Times New Roman" w:hAnsi="Times New Roman" w:cs="Times New Roman"/>
          <w:sz w:val="28"/>
          <w:szCs w:val="28"/>
        </w:rPr>
        <w:br/>
        <w:t>б)</w:t>
      </w:r>
      <w:r w:rsidR="00501FF7" w:rsidRPr="00501FF7">
        <w:rPr>
          <w:rFonts w:ascii="Times New Roman" w:hAnsi="Times New Roman" w:cs="Times New Roman"/>
          <w:sz w:val="28"/>
          <w:szCs w:val="28"/>
        </w:rPr>
        <w:t>. Групповые занятия:</w:t>
      </w:r>
      <w:r w:rsidR="00501FF7" w:rsidRPr="00501FF7">
        <w:t xml:space="preserve"> </w:t>
      </w:r>
      <w:r w:rsidR="00501FF7" w:rsidRPr="00501FF7">
        <w:rPr>
          <w:rFonts w:ascii="Times New Roman" w:hAnsi="Times New Roman" w:cs="Times New Roman"/>
          <w:sz w:val="28"/>
          <w:szCs w:val="28"/>
        </w:rPr>
        <w:t>- используются игры, направленные на стимуляцию общения, на организацию взаимодействия со сверстниками.</w:t>
      </w:r>
    </w:p>
    <w:p w:rsidR="00501FF7" w:rsidRPr="00501FF7" w:rsidRDefault="00CB01A0" w:rsidP="00CB0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FF7" w:rsidRPr="00501FF7">
        <w:rPr>
          <w:rFonts w:ascii="Times New Roman" w:hAnsi="Times New Roman" w:cs="Times New Roman"/>
          <w:b/>
          <w:sz w:val="28"/>
          <w:szCs w:val="28"/>
        </w:rPr>
        <w:t>3.</w:t>
      </w:r>
      <w:r w:rsidR="00501FF7" w:rsidRPr="00501FF7">
        <w:rPr>
          <w:rFonts w:ascii="Times New Roman" w:hAnsi="Times New Roman" w:cs="Times New Roman"/>
          <w:sz w:val="28"/>
          <w:szCs w:val="28"/>
        </w:rPr>
        <w:t xml:space="preserve"> Индивидуальная работа психолога с ребенком, направленная на коррекцию психического состояния ребенка, стабилизацию его эмоциональной сферы, преодолению страхов, повышению самооценки. Цель работы – укрепление (или выращивание) психических структур, </w:t>
      </w:r>
      <w:r w:rsidR="00501FF7" w:rsidRPr="00501FF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адаптации ребенка </w:t>
      </w:r>
      <w:proofErr w:type="gramStart"/>
      <w:r w:rsidR="00501FF7" w:rsidRPr="00501F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01FF7" w:rsidRPr="00501FF7">
        <w:rPr>
          <w:rFonts w:ascii="Times New Roman" w:hAnsi="Times New Roman" w:cs="Times New Roman"/>
          <w:sz w:val="28"/>
          <w:szCs w:val="28"/>
        </w:rPr>
        <w:t xml:space="preserve"> новым социальным условия.</w:t>
      </w:r>
      <w:r w:rsidR="00501FF7" w:rsidRPr="00501F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FF7" w:rsidRPr="00501FF7">
        <w:rPr>
          <w:rFonts w:ascii="Times New Roman" w:hAnsi="Times New Roman" w:cs="Times New Roman"/>
          <w:b/>
          <w:sz w:val="28"/>
          <w:szCs w:val="28"/>
        </w:rPr>
        <w:t>4.</w:t>
      </w:r>
      <w:r w:rsidR="00501FF7" w:rsidRPr="00501FF7">
        <w:rPr>
          <w:rFonts w:ascii="Times New Roman" w:hAnsi="Times New Roman" w:cs="Times New Roman"/>
          <w:sz w:val="28"/>
          <w:szCs w:val="28"/>
        </w:rPr>
        <w:t xml:space="preserve"> Работа психолога с родителями ребенка, направленная на прояснение причин возникновения </w:t>
      </w:r>
      <w:proofErr w:type="spellStart"/>
      <w:r w:rsidR="00501FF7" w:rsidRPr="00501FF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501FF7" w:rsidRPr="00501FF7">
        <w:rPr>
          <w:rFonts w:ascii="Times New Roman" w:hAnsi="Times New Roman" w:cs="Times New Roman"/>
          <w:sz w:val="28"/>
          <w:szCs w:val="28"/>
        </w:rPr>
        <w:t>, выявление наличия факторов, способствующих возникновению симптомов, и коррекцию детско-родительских (или семейных) отношений.</w:t>
      </w:r>
      <w:r w:rsidR="00501FF7" w:rsidRPr="00501FF7">
        <w:rPr>
          <w:rFonts w:ascii="Times New Roman" w:hAnsi="Times New Roman" w:cs="Times New Roman"/>
          <w:sz w:val="28"/>
          <w:szCs w:val="28"/>
        </w:rPr>
        <w:br/>
        <w:t>Итак, совместная помощь всех взрослых, окружающих ребенка – родителей, педагогов-воспитателей, психологов, делает возможным быструю и наиболее безболезненную адаптацию детей раннего возраста к условиям детского сада.</w:t>
      </w:r>
    </w:p>
    <w:p w:rsidR="00362F09" w:rsidRPr="00362F09" w:rsidRDefault="00362F09" w:rsidP="00CB01A0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362F09" w:rsidRPr="00362F09" w:rsidRDefault="00362F09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успешной адаптации детей раннего возраста к условиям ДОУ.</w:t>
      </w:r>
    </w:p>
    <w:p w:rsidR="00551B5C" w:rsidRDefault="00362F09" w:rsidP="00CB01A0">
      <w:pPr>
        <w:spacing w:before="240"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362F09" w:rsidRPr="00362F09" w:rsidRDefault="00362F09" w:rsidP="00CB01A0">
      <w:pPr>
        <w:spacing w:after="0" w:line="315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условия, обеспечивающие ребенку физический и психологический комфорт для облегчения периода адаптации к условиям ДОУ.</w:t>
      </w:r>
    </w:p>
    <w:p w:rsidR="00362F09" w:rsidRPr="00362F09" w:rsidRDefault="00362F09" w:rsidP="00CB01A0">
      <w:pPr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культурно-гигиенические навыки.</w:t>
      </w:r>
    </w:p>
    <w:p w:rsidR="00362F09" w:rsidRPr="00362F09" w:rsidRDefault="00362F09" w:rsidP="00CB01A0">
      <w:pPr>
        <w:spacing w:after="0" w:line="315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Закладывать основы доброжелательного отношения детей друг другу.</w:t>
      </w:r>
    </w:p>
    <w:p w:rsidR="00362F09" w:rsidRPr="00362F09" w:rsidRDefault="00362F09" w:rsidP="00CB01A0">
      <w:pPr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системы взаимодействия с родителями.</w:t>
      </w:r>
    </w:p>
    <w:p w:rsidR="00362F09" w:rsidRPr="00362F09" w:rsidRDefault="008C2FD4" w:rsidP="00CB01A0">
      <w:pPr>
        <w:spacing w:after="0" w:line="315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Организация воспитательного и </w:t>
      </w:r>
      <w:r w:rsidR="00362F09"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соответствии с возрастными особенностями детей раннего возраста.</w:t>
      </w:r>
    </w:p>
    <w:p w:rsidR="00362F09" w:rsidRDefault="00362F09" w:rsidP="00CB01A0">
      <w:pPr>
        <w:spacing w:after="0" w:line="315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Учить вводить детей в проблемную игровую ситуацию (ведущая роль педагога, активизировать желание искать пути разрешения </w:t>
      </w:r>
      <w:r w:rsidR="0055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проблемной ситуации </w:t>
      </w:r>
      <w:r w:rsidRPr="00362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педагогом).</w:t>
      </w:r>
    </w:p>
    <w:p w:rsidR="0047006A" w:rsidRPr="00362F09" w:rsidRDefault="0047006A" w:rsidP="00CB01A0">
      <w:pPr>
        <w:spacing w:after="0" w:line="315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6A" w:rsidRDefault="0047006A" w:rsidP="00CB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470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0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E31" w:rsidRPr="00984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раннего дошкольного возраста</w:t>
      </w:r>
      <w:r w:rsidR="00984E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r w:rsidR="00101405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="008C5C2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10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984E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музыкальный руководитель</w:t>
      </w:r>
      <w:r w:rsidR="008C2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медсестра,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</w:t>
      </w:r>
    </w:p>
    <w:p w:rsidR="000E32A2" w:rsidRDefault="000E32A2" w:rsidP="00CB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6A" w:rsidRDefault="000E32A2" w:rsidP="00CB0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47006A" w:rsidRPr="00470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47006A" w:rsidRPr="0047006A" w:rsidRDefault="0047006A" w:rsidP="00CB01A0">
      <w:pPr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в пр</w:t>
      </w:r>
      <w:r w:rsidR="005F7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оекте будут принимать участие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2</w:t>
      </w:r>
      <w:r w:rsidR="005F7228">
        <w:rPr>
          <w:rFonts w:ascii="Times New Roman" w:eastAsia="Times New Roman" w:hAnsi="Times New Roman" w:cs="Times New Roman"/>
          <w:sz w:val="28"/>
          <w:szCs w:val="28"/>
          <w:lang w:eastAsia="ru-RU"/>
        </w:rPr>
        <w:t>,1 до 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</w:t>
      </w:r>
      <w:r w:rsidR="008C5C2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47006A">
        <w:rPr>
          <w:rFonts w:ascii="Times New Roman" w:eastAsia="Times New Roman" w:hAnsi="Times New Roman" w:cs="Times New Roman"/>
          <w:sz w:val="28"/>
          <w:szCs w:val="28"/>
          <w:lang w:eastAsia="ru-RU"/>
        </w:rPr>
        <w:t>, 2 воспитателя</w:t>
      </w:r>
      <w:r w:rsidR="005F722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период 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F72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создана и реализована система мероприятий взаимодействия специалистов ДОУ, направленная на повышение социальной адаптации детей к условиям ДОУ, сокращение периода прохождения детьми острой и подострой фаз адаптации, облегчение привыкания к новым условиям, снижению заболеваемости детей. Обогащение родительского опыта приемами взаимодействия и сотрудничества с ребенком в семье.</w:t>
      </w:r>
    </w:p>
    <w:p w:rsidR="008C2FD4" w:rsidRPr="008C2FD4" w:rsidRDefault="008C2FD4" w:rsidP="00CB01A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участия в проекте субъектов образовательного процесса:</w:t>
      </w:r>
    </w:p>
    <w:p w:rsidR="008C2FD4" w:rsidRPr="000E32A2" w:rsidRDefault="008C2FD4" w:rsidP="00CB01A0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</w:t>
      </w:r>
    </w:p>
    <w:p w:rsidR="008C2FD4" w:rsidRPr="000E32A2" w:rsidRDefault="008C2FD4" w:rsidP="00CB01A0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8C2FD4" w:rsidRPr="000E32A2" w:rsidRDefault="000E32A2" w:rsidP="00CB01A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I </w:t>
      </w:r>
      <w:r w:rsidR="008C2FD4" w:rsidRPr="000E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этап:</w:t>
      </w:r>
    </w:p>
    <w:p w:rsidR="000E32A2" w:rsidRDefault="008C2FD4" w:rsidP="00CB01A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банка данных о будущих воспитанниках</w:t>
      </w:r>
      <w:r w:rsid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FD4" w:rsidRPr="008C2FD4" w:rsidRDefault="008C2FD4" w:rsidP="00CB01A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родителями</w:t>
      </w:r>
      <w:r w:rsid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FD4" w:rsidRDefault="005F7228" w:rsidP="00CB01A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FD4" w:rsidRPr="008C2FD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литературы по данной теме</w:t>
      </w:r>
      <w:r w:rsid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2A2" w:rsidRDefault="005F7228" w:rsidP="00CB01A0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2A2" w:rsidRP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</w:t>
      </w:r>
      <w:r w:rsid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</w:t>
      </w:r>
      <w:r w:rsidR="000E32A2" w:rsidRP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</w:t>
      </w:r>
      <w:r w:rsid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2A2" w:rsidRPr="000E32A2" w:rsidRDefault="000E32A2" w:rsidP="00CB01A0">
      <w:pPr>
        <w:spacing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E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</w:p>
    <w:p w:rsidR="000E32A2" w:rsidRPr="000E32A2" w:rsidRDefault="000E32A2" w:rsidP="00CB01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родителей с режимом дня пребывания детей в детском саду</w:t>
      </w:r>
    </w:p>
    <w:p w:rsidR="000E32A2" w:rsidRDefault="000E32A2" w:rsidP="00CB01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Индивидуальные беседы воспитателя с родителями</w:t>
      </w:r>
    </w:p>
    <w:p w:rsidR="000E32A2" w:rsidRDefault="000E32A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2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Гостиная для родителей</w:t>
      </w:r>
      <w:r w:rsidR="008C5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деятельность: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«Чей домик», «Кто спрятался», «Собери картинку», «Из какой сказки».)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(«Больница»,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на автобусе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«Парикмахерская»</w:t>
      </w:r>
      <w:r w:rsidR="008C5C2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«Дом-семья»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Адаптационные игры («Загляни ко мне в окошко», 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шли, шли, шли и что-то нашли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игры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(«Отгадай, что звенит»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Хомка-хомка</w:t>
      </w:r>
      <w:proofErr w:type="spellEnd"/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хомячок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«Мишка косолапый», «Зайка серенький</w:t>
      </w:r>
      <w:r w:rsidR="005235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Хороводные игры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(«Колпачок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«Каравай», «Карусели».)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(«Этот пальчик», «Мы делили апельсин», «Маша варежку надела», «Вышли пальчики гулять», «Капуста», «Птички», «Водичка»</w:t>
      </w:r>
      <w:proofErr w:type="gramStart"/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игры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(«У кого какая </w:t>
      </w:r>
      <w:proofErr w:type="gramStart"/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мама-домашние</w:t>
      </w:r>
      <w:proofErr w:type="gramEnd"/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животные», «Что мы делаем утром, днем и вечером в детском саду».)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3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Pr="009C3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Этюды: «По горячему песку», «Собака рычит», «Лисенок боит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>ся», «Кошка крадется за мышкой»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Конструктивная деятельность: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конструкторы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(«Давай построим башню», «Спрячем мышонка в домик», «Уложим в кровать больную куклу», «Посадим птенчика на башню».)</w:t>
      </w:r>
    </w:p>
    <w:p w:rsidR="009C38E2" w:rsidRPr="0054363E" w:rsidRDefault="0054363E" w:rsidP="00CB01A0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C38E2" w:rsidRPr="005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зодеятельность</w:t>
      </w:r>
      <w:proofErr w:type="spellEnd"/>
      <w:r w:rsidR="009C38E2" w:rsidRPr="005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38E2" w:rsidRPr="009C38E2" w:rsidRDefault="005235AC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C38E2"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38E2"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C38E2"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колобок», «Украсим полотенце-пальчиками», «Озеро для рыбок», «Дождик»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8E2"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</w:t>
      </w:r>
      <w:r w:rsidR="005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«Мячик для Тани», «Колобок», «Угостим </w:t>
      </w:r>
      <w:r w:rsidR="00523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голодного зайчика морковкой», «Сосульки тают»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3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</w:t>
      </w:r>
      <w:r w:rsidR="00523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2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235AC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«Украсим варежку», «Бусы»,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«Рыбки в водоеме»,</w:t>
      </w:r>
      <w:r w:rsid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«Кораблик для папы», 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«Корзинка с цветами для мамы</w:t>
      </w:r>
      <w:r w:rsid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3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8E2" w:rsidRPr="0054363E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Художественная литература:</w:t>
      </w:r>
    </w:p>
    <w:p w:rsidR="009C38E2" w:rsidRP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цикла стихотворений А. </w:t>
      </w:r>
      <w:proofErr w:type="spellStart"/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игрушки»</w:t>
      </w:r>
      <w:r w:rsidR="005235A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«Девочка чумазая».</w:t>
      </w:r>
    </w:p>
    <w:p w:rsidR="009C38E2" w:rsidRDefault="009C38E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сказки: «Колобок», «Репка», «Волк и семеро козлят»</w:t>
      </w:r>
      <w:r w:rsid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«Теремок»</w:t>
      </w:r>
      <w:r w:rsidR="00523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5AC" w:rsidRDefault="005235AC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для чтения малышам: «Дед Мороз и лето», «Кто, что говорит», «Лесные жители».</w:t>
      </w:r>
    </w:p>
    <w:p w:rsidR="005235AC" w:rsidRDefault="005235AC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«Солнышко – вёдрышко!</w:t>
      </w:r>
    </w:p>
    <w:p w:rsidR="000A79D4" w:rsidRDefault="000A79D4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 развлечение для детей: «К нам Весна пришла</w:t>
      </w:r>
    </w:p>
    <w:p w:rsidR="000A79D4" w:rsidRDefault="000A79D4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«Би-Ба-Бо», настольные театры: «Колобок», «Теремок»,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Бычок-смоляной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 и т.д.</w:t>
      </w:r>
    </w:p>
    <w:p w:rsidR="000A79D4" w:rsidRDefault="000A79D4" w:rsidP="002645BE">
      <w:pPr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компакт дисков  с детскими песенками Ю.Энтина, </w:t>
      </w:r>
      <w:r w:rsidR="002645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 и песен из мультфильма «Маша и медведь».</w:t>
      </w:r>
    </w:p>
    <w:p w:rsidR="000E32A2" w:rsidRPr="007F319F" w:rsidRDefault="000E32A2" w:rsidP="00CB01A0">
      <w:pPr>
        <w:spacing w:after="0" w:line="315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0E32A2" w:rsidRPr="007F319F" w:rsidRDefault="000E32A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проделанную работу можно сделать выводы:</w:t>
      </w:r>
    </w:p>
    <w:p w:rsidR="000E32A2" w:rsidRPr="007F319F" w:rsidRDefault="000E32A2" w:rsidP="00CB01A0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 была выбрана с учетом возрастных особенностей детей раннего возраста и объема информации, которая может быть ими воспринята, что положительно повлияло на различные виды деятельности (игровую, познавательную, художественно-речевую, музыкаль</w:t>
      </w:r>
      <w:r w:rsidR="00101405"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645BE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-игровую)</w:t>
      </w:r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отмечалась положительная реакция и эмоциональный отклик детей, дети проявляли</w:t>
      </w:r>
      <w:r w:rsidR="00101405"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и желание играть, возро</w:t>
      </w:r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 речевая акти</w:t>
      </w:r>
      <w:r w:rsidR="00101405"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детей, что положительно повлияло на самостоятельную игровую деятельность детей.</w:t>
      </w:r>
      <w:proofErr w:type="gramEnd"/>
    </w:p>
    <w:p w:rsidR="002645BE" w:rsidRDefault="000E32A2" w:rsidP="002645B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данного проекта адаптация детей к детс</w:t>
      </w:r>
      <w:r w:rsidR="00101405"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саду прошла без осложнений, </w:t>
      </w:r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напряжение детей понизилось, игра помогла детям </w:t>
      </w:r>
      <w:proofErr w:type="gramStart"/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успокоится</w:t>
      </w:r>
      <w:proofErr w:type="gramEnd"/>
      <w:r w:rsidRPr="007F31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развить коммуникативные способности. Дети стали общаться друг с другом.</w:t>
      </w:r>
    </w:p>
    <w:p w:rsidR="002645BE" w:rsidRPr="002645BE" w:rsidRDefault="002645BE" w:rsidP="002645BE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BE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Положительным является </w:t>
      </w:r>
      <w:r w:rsidRPr="0026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дети раннего возраста,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привыкли </w:t>
      </w:r>
      <w:r w:rsidRPr="0026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детскому саду безболезненно.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сада.</w:t>
      </w:r>
    </w:p>
    <w:p w:rsidR="001B60D6" w:rsidRDefault="002645BE" w:rsidP="001B60D6">
      <w:pPr>
        <w:spacing w:before="225"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B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2645BE">
        <w:rPr>
          <w:rFonts w:ascii="Times New Roman" w:hAnsi="Times New Roman" w:cs="Times New Roman"/>
          <w:b/>
          <w:sz w:val="28"/>
          <w:szCs w:val="28"/>
        </w:rPr>
        <w:br/>
      </w:r>
      <w:r w:rsidRPr="002645BE">
        <w:rPr>
          <w:rFonts w:ascii="Times New Roman" w:hAnsi="Times New Roman" w:cs="Times New Roman"/>
          <w:sz w:val="28"/>
          <w:szCs w:val="28"/>
        </w:rPr>
        <w:t>1. Выготский Л.С. Психология. - М.: Издательство «ЭКСМО – ПРЕСС», 2002.</w:t>
      </w:r>
      <w:r w:rsidRPr="002645BE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2645BE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2645BE">
        <w:rPr>
          <w:rFonts w:ascii="Times New Roman" w:hAnsi="Times New Roman" w:cs="Times New Roman"/>
          <w:sz w:val="28"/>
          <w:szCs w:val="28"/>
        </w:rPr>
        <w:t xml:space="preserve"> Л.В. Программа психодиагностики, профилактики и преодоления </w:t>
      </w:r>
      <w:proofErr w:type="spellStart"/>
      <w:r w:rsidRPr="002645B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645BE">
        <w:rPr>
          <w:rFonts w:ascii="Times New Roman" w:hAnsi="Times New Roman" w:cs="Times New Roman"/>
          <w:sz w:val="28"/>
          <w:szCs w:val="28"/>
        </w:rPr>
        <w:t xml:space="preserve"> младших</w:t>
      </w:r>
      <w:r w:rsidRPr="0026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- М. 2002.</w:t>
      </w:r>
    </w:p>
    <w:p w:rsidR="002645BE" w:rsidRDefault="001B60D6" w:rsidP="001B60D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45BE" w:rsidRPr="0026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П. Савина Пальчиковая гимнастика. Изд-во Родничок, Москва2000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0D6" w:rsidRPr="001B60D6" w:rsidRDefault="001B60D6" w:rsidP="001B60D6">
      <w:pPr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B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А. </w:t>
      </w:r>
      <w:proofErr w:type="spellStart"/>
      <w:r w:rsidRPr="001B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1B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1B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 Ярославль2000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0D6" w:rsidRPr="001B60D6" w:rsidRDefault="001B60D6" w:rsidP="001B60D6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BE" w:rsidRDefault="002645BE" w:rsidP="001B60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BE" w:rsidRPr="002645BE" w:rsidRDefault="002645BE" w:rsidP="001B60D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BE" w:rsidRPr="007F319F" w:rsidRDefault="002645BE" w:rsidP="001B60D6">
      <w:pPr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2A2" w:rsidRPr="00101405" w:rsidRDefault="000E32A2" w:rsidP="00CB01A0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2A2" w:rsidRPr="008C2FD4" w:rsidRDefault="000E32A2" w:rsidP="00CB01A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6A" w:rsidRPr="008C2FD4" w:rsidRDefault="0047006A" w:rsidP="00CB0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06A" w:rsidRPr="008C2FD4" w:rsidRDefault="0047006A" w:rsidP="00CB0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006A" w:rsidRPr="008C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A7C"/>
    <w:multiLevelType w:val="hybridMultilevel"/>
    <w:tmpl w:val="B87A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0"/>
    <w:rsid w:val="000A79D4"/>
    <w:rsid w:val="000E32A2"/>
    <w:rsid w:val="00101405"/>
    <w:rsid w:val="001B60D6"/>
    <w:rsid w:val="00201402"/>
    <w:rsid w:val="002645BE"/>
    <w:rsid w:val="00362F09"/>
    <w:rsid w:val="0047006A"/>
    <w:rsid w:val="004813F0"/>
    <w:rsid w:val="00501FF7"/>
    <w:rsid w:val="005235AC"/>
    <w:rsid w:val="0054363E"/>
    <w:rsid w:val="00551B5C"/>
    <w:rsid w:val="005F7228"/>
    <w:rsid w:val="006650B9"/>
    <w:rsid w:val="007F319F"/>
    <w:rsid w:val="008A33FA"/>
    <w:rsid w:val="008C2FD4"/>
    <w:rsid w:val="008C5C26"/>
    <w:rsid w:val="0090676E"/>
    <w:rsid w:val="00984E31"/>
    <w:rsid w:val="009B184E"/>
    <w:rsid w:val="009C38E2"/>
    <w:rsid w:val="00A06348"/>
    <w:rsid w:val="00C8700C"/>
    <w:rsid w:val="00C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DC2B-1E69-43C6-805F-6C7E9A07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2014-01-20T16:41:00Z</dcterms:created>
  <dcterms:modified xsi:type="dcterms:W3CDTF">2014-10-19T16:54:00Z</dcterms:modified>
</cp:coreProperties>
</file>