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322" w:rsidRPr="00EE03B4" w:rsidRDefault="0046410C">
      <w:pPr>
        <w:rPr>
          <w:rFonts w:ascii="Times New Roman" w:hAnsi="Times New Roman" w:cs="Times New Roman"/>
          <w:b/>
          <w:sz w:val="32"/>
          <w:szCs w:val="32"/>
        </w:rPr>
      </w:pPr>
      <w:r w:rsidRPr="00EE03B4">
        <w:rPr>
          <w:rFonts w:ascii="Times New Roman" w:hAnsi="Times New Roman" w:cs="Times New Roman"/>
          <w:b/>
          <w:sz w:val="32"/>
          <w:szCs w:val="32"/>
        </w:rPr>
        <w:t>Бабье лето в детском саду.</w:t>
      </w:r>
    </w:p>
    <w:p w:rsidR="0046410C" w:rsidRPr="00EE03B4" w:rsidRDefault="00EE03B4">
      <w:pPr>
        <w:rPr>
          <w:rFonts w:ascii="Times New Roman" w:hAnsi="Times New Roman" w:cs="Times New Roman"/>
          <w:sz w:val="28"/>
          <w:szCs w:val="28"/>
        </w:rPr>
      </w:pPr>
      <w:r w:rsidRPr="00EE03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B40308E" wp14:editId="6893C127">
            <wp:simplePos x="0" y="0"/>
            <wp:positionH relativeFrom="margin">
              <wp:posOffset>3536315</wp:posOffset>
            </wp:positionH>
            <wp:positionV relativeFrom="paragraph">
              <wp:posOffset>12065</wp:posOffset>
            </wp:positionV>
            <wp:extent cx="2603500" cy="1952625"/>
            <wp:effectExtent l="0" t="0" r="6350" b="9525"/>
            <wp:wrapSquare wrapText="bothSides"/>
            <wp:docPr id="1" name="Рисунок 1" descr="C:\Users\Profi\Desktop\уборка площадки\IMG_20150914_11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i\Desktop\уборка площадки\IMG_20150914_115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10C" w:rsidRPr="0046410C">
        <w:rPr>
          <w:rFonts w:ascii="Times New Roman" w:hAnsi="Times New Roman" w:cs="Times New Roman"/>
          <w:sz w:val="28"/>
          <w:szCs w:val="28"/>
        </w:rPr>
        <w:t>Солнце, воздух и вода –наши лучшие друзья. С такой знакомой и актуальной фразы с хочу начать свой небольшой рассказ о жизни нашей группы «Котята».</w:t>
      </w:r>
      <w:r w:rsidRPr="00EE03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410C" w:rsidRPr="0046410C" w:rsidRDefault="0046410C">
      <w:pPr>
        <w:rPr>
          <w:rFonts w:ascii="Times New Roman" w:hAnsi="Times New Roman" w:cs="Times New Roman"/>
          <w:sz w:val="28"/>
          <w:szCs w:val="28"/>
        </w:rPr>
      </w:pPr>
      <w:r w:rsidRPr="0046410C">
        <w:rPr>
          <w:rFonts w:ascii="Times New Roman" w:hAnsi="Times New Roman" w:cs="Times New Roman"/>
          <w:sz w:val="28"/>
          <w:szCs w:val="28"/>
        </w:rPr>
        <w:t>Друзья –это важная составляющая жизни маленького члена общества, дошколенка.</w:t>
      </w:r>
    </w:p>
    <w:p w:rsidR="0046410C" w:rsidRDefault="0046410C">
      <w:pPr>
        <w:rPr>
          <w:rFonts w:ascii="Times New Roman" w:hAnsi="Times New Roman" w:cs="Times New Roman"/>
          <w:sz w:val="28"/>
          <w:szCs w:val="28"/>
        </w:rPr>
      </w:pPr>
      <w:r w:rsidRPr="0046410C">
        <w:rPr>
          <w:rFonts w:ascii="Times New Roman" w:hAnsi="Times New Roman" w:cs="Times New Roman"/>
          <w:sz w:val="28"/>
          <w:szCs w:val="28"/>
        </w:rPr>
        <w:t xml:space="preserve">Задача педагога организовать в группе ДОУ такую атмосферу для </w:t>
      </w:r>
      <w:proofErr w:type="gramStart"/>
      <w:r w:rsidRPr="0046410C">
        <w:rPr>
          <w:rFonts w:ascii="Times New Roman" w:hAnsi="Times New Roman" w:cs="Times New Roman"/>
          <w:sz w:val="28"/>
          <w:szCs w:val="28"/>
        </w:rPr>
        <w:t>воспитанников ,</w:t>
      </w:r>
      <w:proofErr w:type="gramEnd"/>
      <w:r w:rsidR="00EE03B4">
        <w:rPr>
          <w:rFonts w:ascii="Times New Roman" w:hAnsi="Times New Roman" w:cs="Times New Roman"/>
          <w:sz w:val="28"/>
          <w:szCs w:val="28"/>
        </w:rPr>
        <w:t xml:space="preserve"> </w:t>
      </w:r>
      <w:r w:rsidRPr="0046410C">
        <w:rPr>
          <w:rFonts w:ascii="Times New Roman" w:hAnsi="Times New Roman" w:cs="Times New Roman"/>
          <w:sz w:val="28"/>
          <w:szCs w:val="28"/>
        </w:rPr>
        <w:t xml:space="preserve">где бы любой ребенок чувствовал себя уютно и не принуждённо. Но важно так же </w:t>
      </w:r>
      <w:proofErr w:type="gramStart"/>
      <w:r w:rsidRPr="0046410C">
        <w:rPr>
          <w:rFonts w:ascii="Times New Roman" w:hAnsi="Times New Roman" w:cs="Times New Roman"/>
          <w:sz w:val="28"/>
          <w:szCs w:val="28"/>
        </w:rPr>
        <w:t>заметить ,ч</w:t>
      </w:r>
      <w:proofErr w:type="gramEnd"/>
      <w:r w:rsidR="00EE03B4">
        <w:rPr>
          <w:rFonts w:ascii="Times New Roman" w:hAnsi="Times New Roman" w:cs="Times New Roman"/>
          <w:sz w:val="28"/>
          <w:szCs w:val="28"/>
        </w:rPr>
        <w:t xml:space="preserve"> </w:t>
      </w:r>
      <w:r w:rsidRPr="0046410C">
        <w:rPr>
          <w:rFonts w:ascii="Times New Roman" w:hAnsi="Times New Roman" w:cs="Times New Roman"/>
          <w:sz w:val="28"/>
          <w:szCs w:val="28"/>
        </w:rPr>
        <w:t>то  гармоничное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EE03B4">
        <w:rPr>
          <w:rFonts w:ascii="Times New Roman" w:hAnsi="Times New Roman" w:cs="Times New Roman"/>
          <w:sz w:val="28"/>
          <w:szCs w:val="28"/>
        </w:rPr>
        <w:t>оммуникационное развитие дошколё</w:t>
      </w:r>
      <w:r>
        <w:rPr>
          <w:rFonts w:ascii="Times New Roman" w:hAnsi="Times New Roman" w:cs="Times New Roman"/>
          <w:sz w:val="28"/>
          <w:szCs w:val="28"/>
        </w:rPr>
        <w:t>нк</w:t>
      </w:r>
      <w:r w:rsidR="00D709FE">
        <w:rPr>
          <w:rFonts w:ascii="Times New Roman" w:hAnsi="Times New Roman" w:cs="Times New Roman"/>
          <w:sz w:val="28"/>
          <w:szCs w:val="28"/>
        </w:rPr>
        <w:t>а основывается не столько на пота</w:t>
      </w:r>
      <w:r>
        <w:rPr>
          <w:rFonts w:ascii="Times New Roman" w:hAnsi="Times New Roman" w:cs="Times New Roman"/>
          <w:sz w:val="28"/>
          <w:szCs w:val="28"/>
        </w:rPr>
        <w:t>кании и ублажении «хочу» ребенка,</w:t>
      </w:r>
      <w:r w:rsidR="00D709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сколько на развитии у него понимания важности таких аспектов как помощь,</w:t>
      </w:r>
      <w:r w:rsidR="00D709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взаимовыручка,</w:t>
      </w:r>
      <w:r w:rsidR="00D709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уважение.</w:t>
      </w:r>
      <w:r w:rsidRPr="004641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9FE" w:rsidRDefault="005A7A4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A7A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DD3DBF3" wp14:editId="33A9C10F">
            <wp:simplePos x="0" y="0"/>
            <wp:positionH relativeFrom="margin">
              <wp:posOffset>-133350</wp:posOffset>
            </wp:positionH>
            <wp:positionV relativeFrom="paragraph">
              <wp:posOffset>3664585</wp:posOffset>
            </wp:positionV>
            <wp:extent cx="2738120" cy="2052955"/>
            <wp:effectExtent l="0" t="0" r="5080" b="4445"/>
            <wp:wrapSquare wrapText="bothSides"/>
            <wp:docPr id="4" name="Рисунок 4" descr="C:\Users\Profi\Desktop\уборка площадки\IMG_20150914_11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i\Desktop\уборка площадки\IMG_20150914_115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3B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308F4588" wp14:editId="036B32A0">
            <wp:simplePos x="0" y="0"/>
            <wp:positionH relativeFrom="column">
              <wp:posOffset>3501390</wp:posOffset>
            </wp:positionH>
            <wp:positionV relativeFrom="paragraph">
              <wp:posOffset>2487295</wp:posOffset>
            </wp:positionV>
            <wp:extent cx="2632075" cy="2057400"/>
            <wp:effectExtent l="0" t="0" r="0" b="0"/>
            <wp:wrapSquare wrapText="bothSides"/>
            <wp:docPr id="3" name="Рисунок 3" descr="C:\Users\Profi\Desktop\уборка площадки\IMG_20150914_1156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i\Desktop\уборка площадки\IMG_20150914_11564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7" t="12956" r="607" b="-405"/>
                    <a:stretch/>
                  </pic:blipFill>
                  <pic:spPr bwMode="auto">
                    <a:xfrm>
                      <a:off x="0" y="0"/>
                      <a:ext cx="2632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3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281CACA" wp14:editId="084D76BC">
            <wp:simplePos x="0" y="0"/>
            <wp:positionH relativeFrom="margin">
              <wp:posOffset>-104775</wp:posOffset>
            </wp:positionH>
            <wp:positionV relativeFrom="paragraph">
              <wp:posOffset>10795</wp:posOffset>
            </wp:positionV>
            <wp:extent cx="2661920" cy="1996440"/>
            <wp:effectExtent l="0" t="0" r="5080" b="3810"/>
            <wp:wrapSquare wrapText="bothSides"/>
            <wp:docPr id="2" name="Рисунок 2" descr="C:\Users\Profi\Desktop\уборка площадки\IMG_20150914_11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i\Desktop\уборка площадки\IMG_20150914_115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3B4">
        <w:rPr>
          <w:rFonts w:ascii="Times New Roman" w:hAnsi="Times New Roman" w:cs="Times New Roman"/>
          <w:sz w:val="28"/>
          <w:szCs w:val="28"/>
        </w:rPr>
        <w:t>С</w:t>
      </w:r>
      <w:r w:rsidR="00D709FE">
        <w:rPr>
          <w:rFonts w:ascii="Times New Roman" w:hAnsi="Times New Roman" w:cs="Times New Roman"/>
          <w:sz w:val="28"/>
          <w:szCs w:val="28"/>
        </w:rPr>
        <w:t>олнечное «бабье лето» оказалось отличной зажигалочкой для поднятия трудового духа ребят. У ребенка в детстве очень сильно развито желание быть полезным, помогать. И я считаю необ</w:t>
      </w:r>
      <w:r w:rsidR="00EE03B4">
        <w:rPr>
          <w:rFonts w:ascii="Times New Roman" w:hAnsi="Times New Roman" w:cs="Times New Roman"/>
          <w:sz w:val="28"/>
          <w:szCs w:val="28"/>
        </w:rPr>
        <w:t>ходимо поддерживать это у детей</w:t>
      </w:r>
      <w:r w:rsidR="00D709FE">
        <w:rPr>
          <w:rFonts w:ascii="Times New Roman" w:hAnsi="Times New Roman" w:cs="Times New Roman"/>
          <w:sz w:val="28"/>
          <w:szCs w:val="28"/>
        </w:rPr>
        <w:t>,</w:t>
      </w:r>
      <w:r w:rsidR="00EE03B4">
        <w:rPr>
          <w:rFonts w:ascii="Times New Roman" w:hAnsi="Times New Roman" w:cs="Times New Roman"/>
          <w:sz w:val="28"/>
          <w:szCs w:val="28"/>
        </w:rPr>
        <w:t xml:space="preserve"> </w:t>
      </w:r>
      <w:r w:rsidR="00D709FE">
        <w:rPr>
          <w:rFonts w:ascii="Times New Roman" w:hAnsi="Times New Roman" w:cs="Times New Roman"/>
          <w:sz w:val="28"/>
          <w:szCs w:val="28"/>
        </w:rPr>
        <w:t xml:space="preserve">как бы небыли мы заняты, не говорите </w:t>
      </w:r>
      <w:proofErr w:type="gramStart"/>
      <w:r w:rsidR="00D709FE">
        <w:rPr>
          <w:rFonts w:ascii="Times New Roman" w:hAnsi="Times New Roman" w:cs="Times New Roman"/>
          <w:sz w:val="28"/>
          <w:szCs w:val="28"/>
        </w:rPr>
        <w:t>малышу</w:t>
      </w:r>
      <w:proofErr w:type="gramEnd"/>
      <w:r w:rsidR="00D709FE">
        <w:rPr>
          <w:rFonts w:ascii="Times New Roman" w:hAnsi="Times New Roman" w:cs="Times New Roman"/>
          <w:sz w:val="28"/>
          <w:szCs w:val="28"/>
        </w:rPr>
        <w:t xml:space="preserve"> «Не лезь я сам! Не </w:t>
      </w:r>
      <w:proofErr w:type="gramStart"/>
      <w:r w:rsidR="00EE03B4">
        <w:rPr>
          <w:rFonts w:ascii="Times New Roman" w:hAnsi="Times New Roman" w:cs="Times New Roman"/>
          <w:sz w:val="28"/>
          <w:szCs w:val="28"/>
        </w:rPr>
        <w:t xml:space="preserve">трогай </w:t>
      </w:r>
      <w:r w:rsidR="00D709FE">
        <w:rPr>
          <w:rFonts w:ascii="Times New Roman" w:hAnsi="Times New Roman" w:cs="Times New Roman"/>
          <w:sz w:val="28"/>
          <w:szCs w:val="28"/>
        </w:rPr>
        <w:t xml:space="preserve"> испачкаешься</w:t>
      </w:r>
      <w:proofErr w:type="gramEnd"/>
      <w:r w:rsidR="00D709FE">
        <w:rPr>
          <w:rFonts w:ascii="Times New Roman" w:hAnsi="Times New Roman" w:cs="Times New Roman"/>
          <w:sz w:val="28"/>
          <w:szCs w:val="28"/>
        </w:rPr>
        <w:t xml:space="preserve"> и т.д.». А в свете современной занятости взрослых в окружении </w:t>
      </w:r>
      <w:r w:rsidR="00EE03B4">
        <w:rPr>
          <w:rFonts w:ascii="Times New Roman" w:hAnsi="Times New Roman" w:cs="Times New Roman"/>
          <w:sz w:val="28"/>
          <w:szCs w:val="28"/>
        </w:rPr>
        <w:t>ребёнка</w:t>
      </w:r>
      <w:r w:rsidR="00D709FE">
        <w:rPr>
          <w:rFonts w:ascii="Times New Roman" w:hAnsi="Times New Roman" w:cs="Times New Roman"/>
          <w:sz w:val="28"/>
          <w:szCs w:val="28"/>
        </w:rPr>
        <w:t xml:space="preserve"> очень трудно не упустить момент пока в глазах маленького человечка горит огонек любознательности,</w:t>
      </w:r>
      <w:r w:rsidR="00EE03B4">
        <w:rPr>
          <w:rFonts w:ascii="Times New Roman" w:hAnsi="Times New Roman" w:cs="Times New Roman"/>
          <w:sz w:val="28"/>
          <w:szCs w:val="28"/>
        </w:rPr>
        <w:t xml:space="preserve"> </w:t>
      </w:r>
      <w:r w:rsidR="00D709FE">
        <w:rPr>
          <w:rFonts w:ascii="Times New Roman" w:hAnsi="Times New Roman" w:cs="Times New Roman"/>
          <w:sz w:val="28"/>
          <w:szCs w:val="28"/>
        </w:rPr>
        <w:t>интереса к окр</w:t>
      </w:r>
      <w:r w:rsidR="00EE03B4">
        <w:rPr>
          <w:rFonts w:ascii="Times New Roman" w:hAnsi="Times New Roman" w:cs="Times New Roman"/>
          <w:sz w:val="28"/>
          <w:szCs w:val="28"/>
        </w:rPr>
        <w:t xml:space="preserve">ужающего его мира, живого </w:t>
      </w:r>
      <w:proofErr w:type="gramStart"/>
      <w:r w:rsidR="00EE03B4">
        <w:rPr>
          <w:rFonts w:ascii="Times New Roman" w:hAnsi="Times New Roman" w:cs="Times New Roman"/>
          <w:sz w:val="28"/>
          <w:szCs w:val="28"/>
        </w:rPr>
        <w:t>мира ,</w:t>
      </w:r>
      <w:proofErr w:type="gramEnd"/>
      <w:r w:rsidR="00EE03B4">
        <w:rPr>
          <w:rFonts w:ascii="Times New Roman" w:hAnsi="Times New Roman" w:cs="Times New Roman"/>
          <w:sz w:val="28"/>
          <w:szCs w:val="28"/>
        </w:rPr>
        <w:t xml:space="preserve"> </w:t>
      </w:r>
      <w:r w:rsidR="00D709FE">
        <w:rPr>
          <w:rFonts w:ascii="Times New Roman" w:hAnsi="Times New Roman" w:cs="Times New Roman"/>
          <w:sz w:val="28"/>
          <w:szCs w:val="28"/>
        </w:rPr>
        <w:t>а</w:t>
      </w:r>
      <w:r w:rsidR="00EE03B4">
        <w:rPr>
          <w:rFonts w:ascii="Times New Roman" w:hAnsi="Times New Roman" w:cs="Times New Roman"/>
          <w:sz w:val="28"/>
          <w:szCs w:val="28"/>
        </w:rPr>
        <w:t xml:space="preserve"> </w:t>
      </w:r>
      <w:r w:rsidR="00D709FE">
        <w:rPr>
          <w:rFonts w:ascii="Times New Roman" w:hAnsi="Times New Roman" w:cs="Times New Roman"/>
          <w:sz w:val="28"/>
          <w:szCs w:val="28"/>
        </w:rPr>
        <w:t xml:space="preserve">не виртуальности компьютерных технологий. Поверьте </w:t>
      </w:r>
      <w:r w:rsidR="00EE03B4">
        <w:rPr>
          <w:rFonts w:ascii="Times New Roman" w:hAnsi="Times New Roman" w:cs="Times New Roman"/>
          <w:sz w:val="28"/>
          <w:szCs w:val="28"/>
        </w:rPr>
        <w:t>моему личному опыту,</w:t>
      </w:r>
      <w:r w:rsidR="00D709FE">
        <w:rPr>
          <w:rFonts w:ascii="Times New Roman" w:hAnsi="Times New Roman" w:cs="Times New Roman"/>
          <w:sz w:val="28"/>
          <w:szCs w:val="28"/>
        </w:rPr>
        <w:t xml:space="preserve"> </w:t>
      </w:r>
      <w:r w:rsidR="00EE03B4">
        <w:rPr>
          <w:rFonts w:ascii="Times New Roman" w:hAnsi="Times New Roman" w:cs="Times New Roman"/>
          <w:sz w:val="28"/>
          <w:szCs w:val="28"/>
        </w:rPr>
        <w:t>я</w:t>
      </w:r>
      <w:r w:rsidR="00D709FE">
        <w:rPr>
          <w:rFonts w:ascii="Times New Roman" w:hAnsi="Times New Roman" w:cs="Times New Roman"/>
          <w:sz w:val="28"/>
          <w:szCs w:val="28"/>
        </w:rPr>
        <w:t xml:space="preserve"> мать троих детей,</w:t>
      </w:r>
      <w:r w:rsidR="00EE03B4">
        <w:rPr>
          <w:rFonts w:ascii="Times New Roman" w:hAnsi="Times New Roman" w:cs="Times New Roman"/>
          <w:sz w:val="28"/>
          <w:szCs w:val="28"/>
        </w:rPr>
        <w:t xml:space="preserve"> </w:t>
      </w:r>
      <w:r w:rsidR="00D709FE">
        <w:rPr>
          <w:rFonts w:ascii="Times New Roman" w:hAnsi="Times New Roman" w:cs="Times New Roman"/>
          <w:sz w:val="28"/>
          <w:szCs w:val="28"/>
        </w:rPr>
        <w:t xml:space="preserve">дайте возможность ребенку сажать и убирать не только на виртуальной ферме в </w:t>
      </w:r>
      <w:proofErr w:type="gramStart"/>
      <w:r w:rsidR="00D709FE">
        <w:rPr>
          <w:rFonts w:ascii="Times New Roman" w:hAnsi="Times New Roman" w:cs="Times New Roman"/>
          <w:sz w:val="28"/>
          <w:szCs w:val="28"/>
        </w:rPr>
        <w:t>компьютере</w:t>
      </w:r>
      <w:r w:rsidR="00EE03B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E03B4">
        <w:rPr>
          <w:rFonts w:ascii="Times New Roman" w:hAnsi="Times New Roman" w:cs="Times New Roman"/>
          <w:sz w:val="28"/>
          <w:szCs w:val="28"/>
        </w:rPr>
        <w:t xml:space="preserve"> Р</w:t>
      </w:r>
      <w:r w:rsidR="00D709FE">
        <w:rPr>
          <w:rFonts w:ascii="Times New Roman" w:hAnsi="Times New Roman" w:cs="Times New Roman"/>
          <w:sz w:val="28"/>
          <w:szCs w:val="28"/>
        </w:rPr>
        <w:t>ассу</w:t>
      </w:r>
      <w:r w:rsidR="00EE03B4">
        <w:rPr>
          <w:rFonts w:ascii="Times New Roman" w:hAnsi="Times New Roman" w:cs="Times New Roman"/>
          <w:sz w:val="28"/>
          <w:szCs w:val="28"/>
        </w:rPr>
        <w:t xml:space="preserve">ждать и филосовствовать можно долго. И обязательно найдутся свои «за» и </w:t>
      </w:r>
      <w:r w:rsidR="00EE03B4">
        <w:rPr>
          <w:rFonts w:ascii="Times New Roman" w:hAnsi="Times New Roman" w:cs="Times New Roman"/>
          <w:sz w:val="28"/>
          <w:szCs w:val="28"/>
        </w:rPr>
        <w:lastRenderedPageBreak/>
        <w:t>«против</w:t>
      </w:r>
      <w:proofErr w:type="gramStart"/>
      <w:r w:rsidR="00EE03B4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="00EE03B4">
        <w:rPr>
          <w:rFonts w:ascii="Times New Roman" w:hAnsi="Times New Roman" w:cs="Times New Roman"/>
          <w:sz w:val="28"/>
          <w:szCs w:val="28"/>
        </w:rPr>
        <w:t xml:space="preserve"> но под лежачий камень вода не течет. А вот как весело и с азартом мы с ребятами подготовительной группы наводили порядок на своей площадке после выпилки деревьев. Веселые и довольные ребячьи мордашки говорят сами за себя.</w:t>
      </w:r>
      <w:r w:rsidR="00EE03B4" w:rsidRPr="00EE03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7A43" w:rsidRDefault="005A7A43">
      <w:pPr>
        <w:rPr>
          <w:rFonts w:ascii="Times New Roman" w:hAnsi="Times New Roman" w:cs="Times New Roman"/>
          <w:sz w:val="28"/>
          <w:szCs w:val="28"/>
        </w:rPr>
      </w:pPr>
      <w:r w:rsidRPr="005A7A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334010</wp:posOffset>
            </wp:positionV>
            <wp:extent cx="3653233" cy="2739390"/>
            <wp:effectExtent l="0" t="0" r="4445" b="3810"/>
            <wp:wrapTight wrapText="bothSides">
              <wp:wrapPolygon edited="0">
                <wp:start x="0" y="0"/>
                <wp:lineTo x="0" y="21480"/>
                <wp:lineTo x="21514" y="21480"/>
                <wp:lineTo x="21514" y="0"/>
                <wp:lineTo x="0" y="0"/>
              </wp:wrapPolygon>
            </wp:wrapTight>
            <wp:docPr id="5" name="Рисунок 5" descr="C:\Users\Profi\Desktop\уборка площадки\IMG_20150914_11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i\Desktop\уборка площадки\IMG_20150914_115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33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5A7A43" w:rsidRDefault="005A7A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МДОУ д/сад №25 «СОЛНЫШКО» с.Покойное </w:t>
      </w:r>
    </w:p>
    <w:p w:rsidR="005A7A43" w:rsidRDefault="005A7A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«КОТЯТА»</w:t>
      </w:r>
    </w:p>
    <w:p w:rsidR="005A7A43" w:rsidRPr="0046410C" w:rsidRDefault="005A7A4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Воспитатель:Багринцева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Т.Н</w:t>
      </w:r>
    </w:p>
    <w:sectPr w:rsidR="005A7A43" w:rsidRPr="00464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EA8"/>
    <w:rsid w:val="00270716"/>
    <w:rsid w:val="0046410C"/>
    <w:rsid w:val="005A7A43"/>
    <w:rsid w:val="006F2061"/>
    <w:rsid w:val="00D709FE"/>
    <w:rsid w:val="00EE03B4"/>
    <w:rsid w:val="00EE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69BA64-D816-47CF-9577-89CBAB827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2015-09-23T18:43:00Z</dcterms:created>
  <dcterms:modified xsi:type="dcterms:W3CDTF">2015-09-23T19:22:00Z</dcterms:modified>
</cp:coreProperties>
</file>