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DC" w:rsidRPr="005C4011" w:rsidRDefault="002D69DC" w:rsidP="002D69D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C4011">
        <w:rPr>
          <w:rFonts w:ascii="Times New Roman" w:hAnsi="Times New Roman" w:cs="Times New Roman"/>
          <w:sz w:val="28"/>
          <w:szCs w:val="28"/>
        </w:rPr>
        <w:t>онспект урока в 5 классе на тему:"Наименьшее общее кратное"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5103"/>
        <w:gridCol w:w="3260"/>
        <w:gridCol w:w="2977"/>
      </w:tblGrid>
      <w:tr w:rsidR="002D69DC" w:rsidRPr="00E14577" w:rsidTr="004438B9">
        <w:trPr>
          <w:trHeight w:val="1043"/>
        </w:trPr>
        <w:tc>
          <w:tcPr>
            <w:tcW w:w="2127" w:type="dxa"/>
          </w:tcPr>
          <w:p w:rsidR="002D69DC" w:rsidRPr="00E14577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77">
              <w:rPr>
                <w:rFonts w:ascii="Times New Roman" w:hAnsi="Times New Roman" w:cs="Times New Roman"/>
                <w:sz w:val="24"/>
                <w:szCs w:val="24"/>
              </w:rPr>
              <w:t>Основные этапы учебной деятельности</w:t>
            </w:r>
          </w:p>
        </w:tc>
        <w:tc>
          <w:tcPr>
            <w:tcW w:w="2410" w:type="dxa"/>
          </w:tcPr>
          <w:p w:rsidR="002D69DC" w:rsidRPr="00E14577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77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103" w:type="dxa"/>
            <w:tcBorders>
              <w:left w:val="single" w:sz="8" w:space="0" w:color="auto"/>
            </w:tcBorders>
          </w:tcPr>
          <w:p w:rsidR="002D69DC" w:rsidRPr="00E14577" w:rsidRDefault="002D69DC" w:rsidP="004438B9">
            <w:pPr>
              <w:ind w:left="-33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Деятельность учителя</w:t>
            </w:r>
          </w:p>
          <w:p w:rsidR="002D69DC" w:rsidRPr="00E14577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8" w:space="0" w:color="auto"/>
            </w:tcBorders>
          </w:tcPr>
          <w:p w:rsidR="002D69DC" w:rsidRPr="00E14577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77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2D69DC" w:rsidRPr="00E14577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7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УУД </w:t>
            </w:r>
          </w:p>
        </w:tc>
      </w:tr>
      <w:tr w:rsidR="002D69DC" w:rsidRPr="00092944" w:rsidTr="004438B9">
        <w:trPr>
          <w:trHeight w:val="4500"/>
        </w:trPr>
        <w:tc>
          <w:tcPr>
            <w:tcW w:w="2127" w:type="dxa"/>
          </w:tcPr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 Создать благоприятный психологический настрой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возникновения у ученика внутренней потребности включения в учебную деятельность</w:t>
            </w: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 ребята. Откройте тетради, запишите число, классная работа.</w:t>
            </w: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вы знаете в каком городе пройдут олимпийские игры?</w:t>
            </w: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знаете, как можно в Сочи добраться?</w:t>
            </w: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вам предлагаю совершить заочное путешествие в г. Сочи на паровозе, проезжая много разных городов. (слайд 1, 2,3).</w:t>
            </w: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A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A5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 Нижнекамске</w:t>
            </w:r>
            <w:r w:rsidRPr="0009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C" w:rsidRPr="00092944" w:rsidRDefault="002D69DC" w:rsidP="004438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DC" w:rsidRPr="00092944" w:rsidRDefault="002D69DC" w:rsidP="004438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число, классная работа.</w:t>
            </w: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Сочи.</w:t>
            </w: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н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а машине, самолёте, поезде.</w:t>
            </w: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9DC" w:rsidRPr="00092944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:  нацеливание на успешную деятельность.</w:t>
            </w:r>
          </w:p>
          <w:p w:rsidR="002D69DC" w:rsidRPr="00092944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познания, проявлять желание узнавать новое.</w:t>
            </w:r>
          </w:p>
          <w:p w:rsidR="002D69DC" w:rsidRPr="00092944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2D69DC" w:rsidRPr="00092944" w:rsidTr="004438B9">
        <w:trPr>
          <w:trHeight w:val="3107"/>
        </w:trPr>
        <w:tc>
          <w:tcPr>
            <w:tcW w:w="2127" w:type="dxa"/>
          </w:tcPr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выполнения домашнего задания</w:t>
            </w: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правильность, полноту и осознанность домашнего задания, выявить и устранить в ходе проверки обнаруженные проблемы.</w:t>
            </w: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готовность чемоданов к дальней дороге.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Проверим домашнее задание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9. (слайд 4)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Дети, сами, по тетрадям проверяют выполнение домашнего задания. Сами себя оценивают.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: показать, что ошибка - это нормально, главное уметь учиться на ошибках.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: контроль  (в форме сличения способа действия и его результата  с заданным эталоном, с целью обнаружения отличий от эталона)</w:t>
            </w:r>
          </w:p>
        </w:tc>
      </w:tr>
      <w:tr w:rsidR="002D69DC" w:rsidRPr="00092944" w:rsidTr="004438B9">
        <w:trPr>
          <w:trHeight w:val="554"/>
        </w:trPr>
        <w:tc>
          <w:tcPr>
            <w:tcW w:w="2127" w:type="dxa"/>
          </w:tcPr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D69DC" w:rsidRDefault="002D69DC" w:rsidP="004438B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</w:t>
            </w:r>
          </w:p>
          <w:p w:rsidR="002D69DC" w:rsidRPr="00092944" w:rsidRDefault="002D69DC" w:rsidP="004438B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Обеспечить мотивацию, актуализация субъектного опыта.</w:t>
            </w: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Цель:  оценить готовность учащихся к активной учебно-познавательной деятельности.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Итак, мы в пути, в </w:t>
            </w:r>
            <w:r w:rsidRPr="00FA5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Набережные Челны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, и наш паровоз набирает скорость, поможем ему.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сколько колец в символе олимпиады?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Ребята, а сколько животных являются символами Сочинской олимпиады?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Поиграем в игру: "Я самый внимательный".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Если число делится на 3, то нужно встать.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Если число делится на 5, то надо хлопать в ладоши.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Если число делится и на 3, и на 5, то надо встать и хлопнуть в ладоши.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Если не делится, то просто сидим. (слайд 5)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Числа: ; 2;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7;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10; 12;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20; 24; 28; 30; 34; 200; 246; 559;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17;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6; 19.</w:t>
            </w: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Мы проезжаем  </w:t>
            </w:r>
            <w:r w:rsidRPr="00E14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 Казань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. в процессе езды в поезде, люди обычно беседуют.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друг другу правила: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Дайте определение простых чисел.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Дайте определение составных чисел.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Какие числа называются взаимно- простыми?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Как найти НОД чисел?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E14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городе  Москва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-Ребята, на станции  в поезд зашел ревизор. Он идет проверять билеты.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-А, вы, знаете  какого числа начинается олимпиада?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Прошу ответить на 7 вопросов.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(слайд6)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-Проверьте верно ли вы заполнили билеты.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5 - ответ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3 - ответ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слушают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Выполняют  задание сели - встали - хлопок.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1 ученик рассказывает в слух на каждый вопрос.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Ответ: 7  февраля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Ставят плюсы и минусы на листочках.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Взаимопроверкой по слайду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сверяют ответы и ставят отметки.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и осознание того, что уже пройдено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анализируя и сравнивая предполагаемые задания, извлекают необходимую информацию для построения математического высказывания, способа действия.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 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 учебных мотивов;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сверстником.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C" w:rsidRPr="00092944" w:rsidTr="004438B9">
        <w:trPr>
          <w:trHeight w:val="136"/>
        </w:trPr>
        <w:tc>
          <w:tcPr>
            <w:tcW w:w="2127" w:type="dxa"/>
          </w:tcPr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4.Целеполагание и мотивация.</w:t>
            </w:r>
          </w:p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( создание проблемной ситуации)</w:t>
            </w: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целей  урока.</w:t>
            </w: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-Ребята ,чрезвычайная ситуация!  Недалеко от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Воронеж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 на путях лежат камни.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-Как вы думаете ,какое количество камней может лежать на путях, чтобы мы смогли освободить дорогу очень быстро и количество  камней  можно было бы сложить в кучи как по 3 штуки, так и по 4 штуки.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На столе лежат пакеты с камнями. Подумайте над задачей  . Поэкспериментируйте.  Работу выполняйте вдвоем с соседом по парте .</w:t>
            </w: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-Какое число получилось?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Чем является  число 12 для чисел: 3и 4?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-Скажите, а нельзя ли взять ,например, камней-24?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значит число 12 для них  -какое?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(слайд8)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-Как ,вы, думаете :Какая тема сегодняшнего  урока?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(слад9)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-Чему мы сегодня должны научиться?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-Сокращенно НОК.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-запишите тему урока в тетрадь.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-Как ,вы, думаете числа 3и 4  какие?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итак ,как можно получить НОК (3,4), а всех  взаимно простых чисел?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Ребята! Развилка.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-Разработайте алгоритм нахождения НОК  взаимно простых чисел. На столе взять белые листочки и расположить фразы по порядку .Эту работу, вы, должны выполнить всем купе (1и 2 парты,3и 4 парты вместе ,можно встать)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-Зачитать ваши алгоритмы.( совместно исправить ошибки)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.(слаид10)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Думают над  решением задачи, проводят эксперимент, делают вывод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Ответ:12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-ответ: кратным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Должны ответить: .чтобы убрать камни быстро их должно быть мало.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маленькое  или наименьшее.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-Наименьшее общее кратное.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-Находить  Нок чисел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взаимно простые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Думают ,отвечают фронтально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Объединяются в группы и выполняют работу сообща.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Отвечают несколько групп. Анализируют работу и исправляют ошибки.</w:t>
            </w: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формирование темы и цели урока; структурирование знаний;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; выдвижение гипотез;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паре и группе для решения задачи; аргументируют своё мнение.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C" w:rsidRPr="00092944" w:rsidTr="004438B9">
        <w:trPr>
          <w:trHeight w:val="2823"/>
        </w:trPr>
        <w:tc>
          <w:tcPr>
            <w:tcW w:w="2127" w:type="dxa"/>
          </w:tcPr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5.Офтальмоло-гическая пауза</w:t>
            </w: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Сменить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обеспечить эмоциональную разгрузку учащихся</w:t>
            </w: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На станции в </w:t>
            </w:r>
            <w:r w:rsidRPr="007C7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Ростов на  Дону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дети лепят снеговика. Понаблюдайте за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 11  )</w:t>
            </w: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 отдыхают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C" w:rsidRPr="00092944" w:rsidTr="004438B9">
        <w:trPr>
          <w:trHeight w:val="4375"/>
        </w:trPr>
        <w:tc>
          <w:tcPr>
            <w:tcW w:w="212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6.Первичное осмысление и закрепление знаний.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изученной темы.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Выявление пробелов первичного осмысления изученного материала, коррекция пробелов.</w:t>
            </w: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 Едем дальше.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Учитель показывает запись решения 1 примера или комментирует и направляет работу учащихся. Предлагаю решить из учебника №688(г,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-Учащиеся обсуждают решение примеров, записывают решение на доске и в тетради.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знания, выбор наиболее эффективных способов решения примеров, рефлексия способов и условий действия.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коррекция знаний;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партнёра, оценка действий партнёра.</w:t>
            </w:r>
          </w:p>
        </w:tc>
      </w:tr>
      <w:tr w:rsidR="002D69DC" w:rsidRPr="00092944" w:rsidTr="004438B9">
        <w:trPr>
          <w:trHeight w:val="136"/>
        </w:trPr>
        <w:tc>
          <w:tcPr>
            <w:tcW w:w="212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7.Организация первичного контроля.</w:t>
            </w: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 ,а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7C7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городе Краснодар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. Чтобы попасть  на олимпиаду, спортсмены должны пройти допинг контроль ,сдать анализы нашей работы.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-Решите на    листочках по 3 примера .Сдайте учителю.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-Анализы  будут готовы через некоторое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а мы едем дальше.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Решают самостоятельно по три примера на листочках.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-сдают  учителю.</w:t>
            </w: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учатся применять полученные знания в процессе индивидуальной работы;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: контроль за правильностью выполнения заданий, осознание качества и уровня усвоения, контролируют свои действия.</w:t>
            </w:r>
          </w:p>
        </w:tc>
      </w:tr>
      <w:tr w:rsidR="002D69DC" w:rsidRPr="00092944" w:rsidTr="004438B9">
        <w:trPr>
          <w:trHeight w:val="136"/>
        </w:trPr>
        <w:tc>
          <w:tcPr>
            <w:tcW w:w="212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8.Домашнее задание.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понимания детьми цели, содержания и способов выполнения 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домашнего задания. </w:t>
            </w:r>
          </w:p>
        </w:tc>
        <w:tc>
          <w:tcPr>
            <w:tcW w:w="5103" w:type="dxa"/>
          </w:tcPr>
          <w:p w:rsidR="002D69DC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Запишите домашнее задание в дневник. Домашнее задание п.3.6, №687(а, б, 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688(а, б, 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12)</w:t>
            </w:r>
          </w:p>
        </w:tc>
        <w:tc>
          <w:tcPr>
            <w:tcW w:w="3260" w:type="dxa"/>
          </w:tcPr>
          <w:p w:rsidR="002D69DC" w:rsidRPr="00092944" w:rsidRDefault="002D69DC" w:rsidP="004438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дневниках домашнее задание.</w:t>
            </w: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DC" w:rsidRPr="00092944" w:rsidTr="004438B9">
        <w:trPr>
          <w:trHeight w:val="136"/>
        </w:trPr>
        <w:tc>
          <w:tcPr>
            <w:tcW w:w="212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Рефлексия деятельности (итог урока)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9DC" w:rsidRDefault="002D69DC" w:rsidP="004438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Инициировать рефлексию детей по поводу </w:t>
            </w:r>
            <w:proofErr w:type="spellStart"/>
            <w:r w:rsidRPr="00092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психоэмоционально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состояния, мотивация их собственной деятельности и взаимодействия с учителем и другими детьми в классе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Итак ,мы </w:t>
            </w:r>
            <w:r w:rsidRPr="007C7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городе Сочи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(слайд13)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-Какая тема нашего урока?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-Как найти НОК взаимно простых чисел?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Если вы сможете  сказать "да" на вопросы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"Я знаю........."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"Я могу........." 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"Я смогу......."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-Покажите смайлик с улыбкой. 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Если нет, то смайлик с удивлением.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-Ребята устно отвечают на вопросы.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-Показывают смайлик.</w:t>
            </w:r>
          </w:p>
        </w:tc>
        <w:tc>
          <w:tcPr>
            <w:tcW w:w="2977" w:type="dxa"/>
          </w:tcPr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рефлексию способов и условий своих действий.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сотрудничество, используют критерии для обоснования своих суждений.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92944">
              <w:rPr>
                <w:rFonts w:ascii="Times New Roman" w:hAnsi="Times New Roman" w:cs="Times New Roman"/>
                <w:sz w:val="24"/>
                <w:szCs w:val="24"/>
              </w:rPr>
              <w:t>: проводят самооценку.</w:t>
            </w:r>
          </w:p>
          <w:p w:rsidR="002D69DC" w:rsidRPr="00092944" w:rsidRDefault="002D69DC" w:rsidP="0044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BB1" w:rsidRDefault="00295BB1"/>
    <w:sectPr w:rsidR="00295BB1" w:rsidSect="002D69DC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69DC"/>
    <w:rsid w:val="00295BB1"/>
    <w:rsid w:val="002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D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6957</Characters>
  <Application>Microsoft Office Word</Application>
  <DocSecurity>0</DocSecurity>
  <Lines>57</Lines>
  <Paragraphs>16</Paragraphs>
  <ScaleCrop>false</ScaleCrop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2015-10-22T19:44:00Z</dcterms:created>
  <dcterms:modified xsi:type="dcterms:W3CDTF">2015-10-22T19:46:00Z</dcterms:modified>
</cp:coreProperties>
</file>