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2A" w:rsidRPr="00C618EE" w:rsidRDefault="007F5A2A" w:rsidP="00C618EE">
      <w:pPr>
        <w:jc w:val="both"/>
        <w:rPr>
          <w:sz w:val="28"/>
          <w:szCs w:val="28"/>
        </w:rPr>
      </w:pPr>
    </w:p>
    <w:p w:rsidR="007F5A2A" w:rsidRPr="00D33139" w:rsidRDefault="00D33139" w:rsidP="00C618EE">
      <w:pPr>
        <w:jc w:val="center"/>
        <w:rPr>
          <w:b/>
          <w:sz w:val="28"/>
          <w:szCs w:val="28"/>
        </w:rPr>
      </w:pPr>
      <w:r w:rsidRPr="00D33139">
        <w:rPr>
          <w:b/>
          <w:sz w:val="28"/>
          <w:szCs w:val="28"/>
        </w:rPr>
        <w:t xml:space="preserve"> П</w:t>
      </w:r>
      <w:r w:rsidR="007F5A2A" w:rsidRPr="00D33139">
        <w:rPr>
          <w:b/>
          <w:sz w:val="28"/>
          <w:szCs w:val="28"/>
        </w:rPr>
        <w:t>лан работы</w:t>
      </w:r>
      <w:r w:rsidRPr="00D33139">
        <w:rPr>
          <w:b/>
          <w:sz w:val="28"/>
          <w:szCs w:val="28"/>
        </w:rPr>
        <w:t xml:space="preserve"> над проектом</w:t>
      </w:r>
    </w:p>
    <w:p w:rsidR="007F5A2A" w:rsidRPr="00C618EE" w:rsidRDefault="007F5A2A" w:rsidP="00C618EE">
      <w:pPr>
        <w:jc w:val="both"/>
        <w:rPr>
          <w:sz w:val="28"/>
          <w:szCs w:val="28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2186"/>
        <w:gridCol w:w="2877"/>
        <w:gridCol w:w="4765"/>
      </w:tblGrid>
      <w:tr w:rsidR="008E35B0" w:rsidRPr="00C618EE" w:rsidTr="002A71F2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Раздел плана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Форма работы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Практические выходы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sz w:val="28"/>
                <w:szCs w:val="28"/>
              </w:rPr>
            </w:pPr>
          </w:p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Сентябрь</w:t>
            </w:r>
          </w:p>
        </w:tc>
      </w:tr>
      <w:tr w:rsidR="008E35B0" w:rsidRPr="00C618EE" w:rsidTr="008E35B0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Организация народных подвижных игр (ежедневно).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E618E7">
            <w:pPr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Беседа-объясн</w:t>
            </w:r>
            <w:r w:rsidR="00E618E7">
              <w:rPr>
                <w:sz w:val="28"/>
                <w:szCs w:val="28"/>
              </w:rPr>
              <w:t xml:space="preserve">ение о значении старинных слов, их </w:t>
            </w:r>
            <w:r w:rsidRPr="00C618EE">
              <w:rPr>
                <w:sz w:val="28"/>
                <w:szCs w:val="28"/>
              </w:rPr>
              <w:t>происхождении. Беседа о русско</w:t>
            </w:r>
            <w:r w:rsidR="009E1818">
              <w:rPr>
                <w:sz w:val="28"/>
                <w:szCs w:val="28"/>
              </w:rPr>
              <w:t>й народной культуре, предметах с</w:t>
            </w:r>
            <w:r w:rsidRPr="00C618EE">
              <w:rPr>
                <w:sz w:val="28"/>
                <w:szCs w:val="28"/>
              </w:rPr>
              <w:t>тарины, о традиционных украшениях. Рисование расписных платочков</w:t>
            </w:r>
          </w:p>
        </w:tc>
        <w:tc>
          <w:tcPr>
            <w:tcW w:w="4765" w:type="dxa"/>
          </w:tcPr>
          <w:p w:rsidR="008E35B0" w:rsidRPr="00C618EE" w:rsidRDefault="00E618E7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эмоциональную сферу, ф</w:t>
            </w:r>
            <w:r w:rsidR="008E35B0" w:rsidRPr="00C618EE">
              <w:rPr>
                <w:sz w:val="28"/>
                <w:szCs w:val="28"/>
              </w:rPr>
              <w:t>ормировать гармоничную личность.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Формировать потребность в двигательной активности.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Учить рассуждать и делать адекватные объяснения при работе со словарными словами, развивать интерес к национальной культуре.</w:t>
            </w:r>
          </w:p>
        </w:tc>
      </w:tr>
      <w:tr w:rsidR="008E35B0" w:rsidRPr="00C618EE" w:rsidTr="008F25A8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Посещение семей.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E618E7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собрание: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Ознакомление родителей с работой дошкольного учреждения.</w:t>
            </w:r>
          </w:p>
        </w:tc>
        <w:tc>
          <w:tcPr>
            <w:tcW w:w="4765" w:type="dxa"/>
          </w:tcPr>
          <w:p w:rsidR="008E35B0" w:rsidRPr="00C618EE" w:rsidRDefault="008E35B0" w:rsidP="00E618E7">
            <w:pPr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Изучение индивидуальных особенностей ребенка. Выявление детей </w:t>
            </w:r>
            <w:r w:rsidR="00E618E7">
              <w:rPr>
                <w:sz w:val="28"/>
                <w:szCs w:val="28"/>
              </w:rPr>
              <w:t xml:space="preserve">с художественными </w:t>
            </w:r>
            <w:r w:rsidRPr="00C618EE">
              <w:rPr>
                <w:sz w:val="28"/>
                <w:szCs w:val="28"/>
              </w:rPr>
              <w:t xml:space="preserve">  способностями.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Знакомство родителей с условиями, содержанием, методами воспитания  детей в дошкольном учреждении.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8E35B0" w:rsidRPr="00C618EE" w:rsidTr="00DE5F2A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Изучение программы 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Работа с методической литературой  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Сбор и обработка данных. 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E618E7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по самообразованию</w:t>
            </w: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Октябрь</w:t>
            </w:r>
          </w:p>
        </w:tc>
      </w:tr>
      <w:tr w:rsidR="008E35B0" w:rsidRPr="00C618EE" w:rsidTr="000D40AE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Продуктивная. Лепка народной игрушки «Козлёнок».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 Рассматривание изделий с городецкой росписью.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i/>
                <w:sz w:val="28"/>
                <w:szCs w:val="28"/>
              </w:rPr>
              <w:t xml:space="preserve"> </w:t>
            </w:r>
            <w:r w:rsidRPr="00C618EE">
              <w:rPr>
                <w:sz w:val="28"/>
                <w:szCs w:val="28"/>
              </w:rPr>
              <w:t>Упражнение по рисованию элементов цветочного узора городецкой росписи и усвоению технических приёмов.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Проведение осенних праз</w:t>
            </w:r>
            <w:r w:rsidR="005C4DAE">
              <w:rPr>
                <w:sz w:val="28"/>
                <w:szCs w:val="28"/>
              </w:rPr>
              <w:t>дников.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Рисование барышень с использованием элементов декоративной росписи.</w:t>
            </w:r>
          </w:p>
        </w:tc>
        <w:tc>
          <w:tcPr>
            <w:tcW w:w="4765" w:type="dxa"/>
          </w:tcPr>
          <w:p w:rsidR="008E35B0" w:rsidRPr="00C618EE" w:rsidRDefault="008E35B0" w:rsidP="00E618E7">
            <w:pPr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lastRenderedPageBreak/>
              <w:t>Развивать умение</w:t>
            </w:r>
            <w:r w:rsidR="00E618E7">
              <w:rPr>
                <w:sz w:val="28"/>
                <w:szCs w:val="28"/>
              </w:rPr>
              <w:t xml:space="preserve"> работать с пластилином</w:t>
            </w:r>
            <w:r w:rsidRPr="00C618EE">
              <w:rPr>
                <w:sz w:val="28"/>
                <w:szCs w:val="28"/>
              </w:rPr>
              <w:t xml:space="preserve"> по образцу и собственному замыслу.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Рекомендуется всем детям для </w:t>
            </w:r>
            <w:r w:rsidRPr="00C618EE">
              <w:rPr>
                <w:sz w:val="28"/>
                <w:szCs w:val="28"/>
              </w:rPr>
              <w:lastRenderedPageBreak/>
              <w:t>развития моторики.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Расширять знания о городецкой росписи, выражать положительные эмоции при прослушивании стихотворения «Городец».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Развивать эмоциональную сферу, Формировать гармоничную личность.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Развивать интерес к народным промыслам.</w:t>
            </w:r>
          </w:p>
        </w:tc>
      </w:tr>
      <w:tr w:rsidR="008E35B0" w:rsidRPr="00C618EE" w:rsidTr="00452B61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2877" w:type="dxa"/>
          </w:tcPr>
          <w:p w:rsidR="005C4DAE" w:rsidRDefault="00D75C11" w:rsidP="005C4DAE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D75C11">
              <w:rPr>
                <w:rFonts w:eastAsiaTheme="minorEastAsia"/>
                <w:sz w:val="28"/>
                <w:szCs w:val="28"/>
              </w:rPr>
              <w:t xml:space="preserve">МАСТЕР </w:t>
            </w:r>
            <w:r w:rsidR="005C4DAE">
              <w:rPr>
                <w:rFonts w:eastAsiaTheme="minorEastAsia"/>
                <w:sz w:val="28"/>
                <w:szCs w:val="28"/>
              </w:rPr>
              <w:t>–</w:t>
            </w:r>
            <w:r w:rsidRPr="00D75C11">
              <w:rPr>
                <w:rFonts w:eastAsiaTheme="minorEastAsia"/>
                <w:sz w:val="28"/>
                <w:szCs w:val="28"/>
              </w:rPr>
              <w:t xml:space="preserve"> КЛАСС</w:t>
            </w:r>
          </w:p>
          <w:p w:rsidR="008E35B0" w:rsidRPr="005C4DAE" w:rsidRDefault="00D75C11" w:rsidP="005C4DAE">
            <w:pPr>
              <w:spacing w:after="200" w:line="276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D75C11">
              <w:rPr>
                <w:rFonts w:eastAsiaTheme="minorEastAsia"/>
                <w:bCs/>
                <w:sz w:val="28"/>
                <w:szCs w:val="28"/>
              </w:rPr>
              <w:t>на тему: «Дидактические игры как  способ приобщения детей к народному декоративно-прикладному искусству»</w:t>
            </w:r>
            <w:r w:rsidRPr="00D75C11">
              <w:rPr>
                <w:rFonts w:eastAsiaTheme="minorEastAsia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765" w:type="dxa"/>
          </w:tcPr>
          <w:p w:rsidR="008E35B0" w:rsidRPr="00C618EE" w:rsidRDefault="005C4DAE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знаний о народном творчестве дымковских мастеров.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Развивать эмоциональную сферу, Формировать гармоничную личность.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8E35B0" w:rsidRPr="00C618EE" w:rsidTr="00035641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методической литературой (ж/</w:t>
            </w:r>
            <w:proofErr w:type="gramStart"/>
            <w:r w:rsidRPr="00C618EE">
              <w:rPr>
                <w:sz w:val="28"/>
                <w:szCs w:val="28"/>
              </w:rPr>
              <w:t>л</w:t>
            </w:r>
            <w:proofErr w:type="gramEnd"/>
            <w:r w:rsidRPr="00C618EE">
              <w:rPr>
                <w:sz w:val="28"/>
                <w:szCs w:val="28"/>
              </w:rPr>
              <w:t xml:space="preserve"> «Дошкольное воспитание»)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Повышение знаний, сбор материала.</w:t>
            </w: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Ноябрь</w:t>
            </w:r>
          </w:p>
        </w:tc>
      </w:tr>
      <w:tr w:rsidR="008E35B0" w:rsidRPr="00C618EE" w:rsidTr="00177126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D75C11" w:rsidRPr="00D75C11" w:rsidRDefault="00D75C11" w:rsidP="00D75C11">
            <w:pPr>
              <w:rPr>
                <w:rFonts w:eastAsia="MS Mincho"/>
                <w:bCs/>
                <w:iCs/>
                <w:color w:val="000000"/>
                <w:sz w:val="28"/>
                <w:szCs w:val="28"/>
                <w:lang w:eastAsia="ja-JP"/>
              </w:rPr>
            </w:pPr>
            <w:r w:rsidRPr="00D75C11">
              <w:rPr>
                <w:rFonts w:eastAsia="MS Mincho"/>
                <w:b/>
                <w:bCs/>
                <w:iCs/>
                <w:color w:val="000000"/>
                <w:sz w:val="28"/>
                <w:szCs w:val="28"/>
                <w:lang w:eastAsia="ja-JP"/>
              </w:rPr>
              <w:t xml:space="preserve"> </w:t>
            </w:r>
            <w:r>
              <w:rPr>
                <w:rFonts w:eastAsia="MS Mincho"/>
                <w:bCs/>
                <w:iCs/>
                <w:color w:val="000000"/>
                <w:sz w:val="28"/>
                <w:szCs w:val="28"/>
                <w:lang w:eastAsia="ja-JP"/>
              </w:rPr>
              <w:t>НОД</w:t>
            </w:r>
            <w:r w:rsidRPr="00D75C11">
              <w:rPr>
                <w:rFonts w:eastAsia="MS Mincho"/>
                <w:bCs/>
                <w:iCs/>
                <w:color w:val="000000"/>
                <w:sz w:val="28"/>
                <w:szCs w:val="28"/>
                <w:lang w:eastAsia="ja-JP"/>
              </w:rPr>
              <w:t>: « В гости в Дымково к бабушке Лукерье»</w:t>
            </w:r>
          </w:p>
          <w:p w:rsidR="00D75C11" w:rsidRDefault="00D75C11" w:rsidP="00C618EE">
            <w:pPr>
              <w:jc w:val="both"/>
              <w:rPr>
                <w:i/>
                <w:sz w:val="28"/>
                <w:szCs w:val="28"/>
              </w:rPr>
            </w:pPr>
          </w:p>
          <w:p w:rsidR="00D75C11" w:rsidRDefault="00D75C11" w:rsidP="00C618EE">
            <w:pPr>
              <w:jc w:val="both"/>
              <w:rPr>
                <w:i/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 Беседа о видах </w:t>
            </w:r>
            <w:r w:rsidRPr="00C618EE">
              <w:rPr>
                <w:sz w:val="28"/>
                <w:szCs w:val="28"/>
              </w:rPr>
              <w:lastRenderedPageBreak/>
              <w:t>городецкой росписи.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lastRenderedPageBreak/>
              <w:t>Развивать интерес к изобразительной деятельности.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lastRenderedPageBreak/>
              <w:t>Развивать умение поддерживать беседу о городецкой росписи.</w:t>
            </w:r>
          </w:p>
        </w:tc>
      </w:tr>
      <w:tr w:rsidR="008E35B0" w:rsidRPr="00C618EE" w:rsidTr="0079546E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lastRenderedPageBreak/>
              <w:t>Работа с родителями</w:t>
            </w:r>
          </w:p>
        </w:tc>
        <w:tc>
          <w:tcPr>
            <w:tcW w:w="2877" w:type="dxa"/>
          </w:tcPr>
          <w:p w:rsidR="008E35B0" w:rsidRPr="00C618EE" w:rsidRDefault="00E618E7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Консультация: Ознакомление дошкольников с народными промыслами.</w:t>
            </w:r>
          </w:p>
        </w:tc>
        <w:tc>
          <w:tcPr>
            <w:tcW w:w="4765" w:type="dxa"/>
          </w:tcPr>
          <w:p w:rsidR="008E35B0" w:rsidRPr="00C618EE" w:rsidRDefault="00E618E7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Вовлечение в художественно-творческую деятельность</w:t>
            </w:r>
          </w:p>
        </w:tc>
      </w:tr>
      <w:tr w:rsidR="008E35B0" w:rsidRPr="00C618EE" w:rsidTr="00E879FD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Подготовка и оформление документации.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Сбор информации для выбора направления работы с детьми.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Декабрь</w:t>
            </w:r>
          </w:p>
        </w:tc>
      </w:tr>
      <w:tr w:rsidR="008E35B0" w:rsidRPr="00C618EE" w:rsidTr="00461006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Рассказ о дымковской росписи, игрушках.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Развивать устойчивый интерес к изобразительной деятельности.</w:t>
            </w:r>
          </w:p>
        </w:tc>
      </w:tr>
      <w:tr w:rsidR="008E35B0" w:rsidRPr="00C618EE" w:rsidTr="004464FD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Оформление стенда «народная песня</w:t>
            </w:r>
            <w:proofErr w:type="gramStart"/>
            <w:r w:rsidRPr="00C618EE">
              <w:rPr>
                <w:sz w:val="28"/>
                <w:szCs w:val="28"/>
              </w:rPr>
              <w:t xml:space="preserve"> ,</w:t>
            </w:r>
            <w:proofErr w:type="gramEnd"/>
            <w:r w:rsidRPr="00C618EE">
              <w:rPr>
                <w:sz w:val="28"/>
                <w:szCs w:val="28"/>
              </w:rPr>
              <w:t xml:space="preserve"> как средство воспитания».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Оказание методической помощи родителям.</w:t>
            </w:r>
          </w:p>
        </w:tc>
      </w:tr>
      <w:tr w:rsidR="008E35B0" w:rsidRPr="00C618EE" w:rsidTr="00242351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5C4DAE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Альбом «Дымковские мастера»</w:t>
            </w:r>
          </w:p>
        </w:tc>
        <w:tc>
          <w:tcPr>
            <w:tcW w:w="4765" w:type="dxa"/>
          </w:tcPr>
          <w:p w:rsidR="008E35B0" w:rsidRPr="00C618EE" w:rsidRDefault="005C4DAE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Пополнение предметно-развивающей среды</w:t>
            </w: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Январь</w:t>
            </w:r>
          </w:p>
        </w:tc>
      </w:tr>
      <w:tr w:rsidR="008E35B0" w:rsidRPr="00C618EE" w:rsidTr="001E0CA4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5C4DAE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Праздник «Рождество»</w:t>
            </w:r>
          </w:p>
        </w:tc>
        <w:tc>
          <w:tcPr>
            <w:tcW w:w="4765" w:type="dxa"/>
          </w:tcPr>
          <w:p w:rsidR="008E35B0" w:rsidRPr="00C618EE" w:rsidRDefault="005C4DAE" w:rsidP="005C4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народными традициями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8E35B0" w:rsidRPr="00C618EE" w:rsidTr="00F8724D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Выставка педагогической литературы по теме «Народные промыслы как средство патриотического </w:t>
            </w:r>
            <w:r w:rsidR="005C4DAE">
              <w:rPr>
                <w:sz w:val="28"/>
                <w:szCs w:val="28"/>
              </w:rPr>
              <w:t>воспитания»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5C4DAE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  <w:r w:rsidR="008E35B0" w:rsidRPr="00C618EE">
              <w:rPr>
                <w:sz w:val="28"/>
                <w:szCs w:val="28"/>
              </w:rPr>
              <w:t>: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«Играйте с детьми</w:t>
            </w:r>
            <w:r w:rsidR="005C4DAE">
              <w:rPr>
                <w:sz w:val="28"/>
                <w:szCs w:val="28"/>
              </w:rPr>
              <w:t xml:space="preserve"> в народные подвижные игры» 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Предоставление педагогической информации родителям по данной теме.</w:t>
            </w:r>
          </w:p>
        </w:tc>
      </w:tr>
      <w:tr w:rsidR="008E35B0" w:rsidRPr="00C618EE" w:rsidTr="00D449CB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5C4DAE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</w:t>
            </w:r>
            <w:r w:rsidR="00712842">
              <w:rPr>
                <w:sz w:val="28"/>
                <w:szCs w:val="28"/>
              </w:rPr>
              <w:t>празднике</w:t>
            </w:r>
            <w:r>
              <w:rPr>
                <w:sz w:val="28"/>
                <w:szCs w:val="28"/>
              </w:rPr>
              <w:t xml:space="preserve"> 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Февраль</w:t>
            </w:r>
          </w:p>
        </w:tc>
      </w:tr>
      <w:tr w:rsidR="008E35B0" w:rsidRPr="00C618EE" w:rsidTr="00114745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8E35B0" w:rsidP="00292A14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Расписывание детьми под хохлому </w:t>
            </w:r>
            <w:r w:rsidR="00292A14">
              <w:rPr>
                <w:sz w:val="28"/>
                <w:szCs w:val="28"/>
              </w:rPr>
              <w:t>досок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Развивать интерес к художественному творчеству.</w:t>
            </w:r>
          </w:p>
        </w:tc>
      </w:tr>
      <w:tr w:rsidR="008E35B0" w:rsidRPr="00C618EE" w:rsidTr="00A56BB7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 xml:space="preserve">Работа с </w:t>
            </w:r>
            <w:r w:rsidRPr="00C618EE">
              <w:rPr>
                <w:sz w:val="28"/>
                <w:szCs w:val="28"/>
              </w:rPr>
              <w:lastRenderedPageBreak/>
              <w:t>родителями</w:t>
            </w:r>
          </w:p>
        </w:tc>
        <w:tc>
          <w:tcPr>
            <w:tcW w:w="2877" w:type="dxa"/>
          </w:tcPr>
          <w:p w:rsidR="008E35B0" w:rsidRPr="00C618EE" w:rsidRDefault="008E35B0" w:rsidP="00292A1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8E35B0" w:rsidRPr="00C618EE" w:rsidTr="008462CF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lastRenderedPageBreak/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292A14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Сбор информации.</w:t>
            </w:r>
          </w:p>
        </w:tc>
        <w:tc>
          <w:tcPr>
            <w:tcW w:w="4765" w:type="dxa"/>
          </w:tcPr>
          <w:p w:rsidR="008E35B0" w:rsidRPr="00C618EE" w:rsidRDefault="00292A14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Пополнение методической копилки</w:t>
            </w: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Март</w:t>
            </w:r>
          </w:p>
        </w:tc>
      </w:tr>
      <w:tr w:rsidR="008E35B0" w:rsidRPr="00C618EE" w:rsidTr="00097367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i/>
                <w:sz w:val="28"/>
                <w:szCs w:val="28"/>
              </w:rPr>
              <w:t>Декоративное рисование.</w:t>
            </w:r>
            <w:r w:rsidRPr="00C618EE">
              <w:rPr>
                <w:sz w:val="28"/>
                <w:szCs w:val="28"/>
              </w:rPr>
              <w:t xml:space="preserve"> Роспись посуды для кукол. </w:t>
            </w:r>
            <w:proofErr w:type="gramStart"/>
            <w:r w:rsidRPr="00C618EE">
              <w:rPr>
                <w:sz w:val="28"/>
                <w:szCs w:val="28"/>
              </w:rPr>
              <w:t>Узор в стиле народной росписи (хохломской.</w:t>
            </w:r>
            <w:proofErr w:type="gramEnd"/>
            <w:r w:rsidRPr="00C618EE">
              <w:rPr>
                <w:sz w:val="28"/>
                <w:szCs w:val="28"/>
              </w:rPr>
              <w:t xml:space="preserve"> </w:t>
            </w:r>
            <w:proofErr w:type="gramStart"/>
            <w:r w:rsidRPr="00C618EE">
              <w:rPr>
                <w:sz w:val="28"/>
                <w:szCs w:val="28"/>
              </w:rPr>
              <w:t>Дымковской, городецкой).</w:t>
            </w:r>
            <w:proofErr w:type="gramEnd"/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Развивать интерес к декоративному рисованию.</w:t>
            </w:r>
          </w:p>
        </w:tc>
      </w:tr>
      <w:tr w:rsidR="008E35B0" w:rsidRPr="00C618EE" w:rsidTr="00CC60BA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877" w:type="dxa"/>
          </w:tcPr>
          <w:p w:rsidR="008E35B0" w:rsidRPr="00C618EE" w:rsidRDefault="00292A14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открытых дверей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65" w:type="dxa"/>
          </w:tcPr>
          <w:p w:rsidR="008E35B0" w:rsidRPr="00C618EE" w:rsidRDefault="00292A14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 по обучению детей декоративно-прикладному искусству</w:t>
            </w:r>
          </w:p>
        </w:tc>
      </w:tr>
      <w:tr w:rsidR="008E35B0" w:rsidRPr="00C618EE" w:rsidTr="009A178C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Сбор информации.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Пополнение методической копилки</w:t>
            </w: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Апрель</w:t>
            </w:r>
          </w:p>
        </w:tc>
      </w:tr>
      <w:tr w:rsidR="008E35B0" w:rsidRPr="00C618EE" w:rsidTr="001B610E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1D0206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Викторина для детей «Народные промыслы России»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Ле</w:t>
            </w:r>
            <w:r w:rsidR="00292A14">
              <w:rPr>
                <w:sz w:val="28"/>
                <w:szCs w:val="28"/>
              </w:rPr>
              <w:t xml:space="preserve">пка индюка из целого куска </w:t>
            </w:r>
            <w:proofErr w:type="spellStart"/>
            <w:r w:rsidR="00292A14">
              <w:rPr>
                <w:sz w:val="28"/>
                <w:szCs w:val="28"/>
              </w:rPr>
              <w:t>плателина</w:t>
            </w:r>
            <w:proofErr w:type="spellEnd"/>
            <w:r w:rsidRPr="00C618EE">
              <w:rPr>
                <w:sz w:val="28"/>
                <w:szCs w:val="28"/>
              </w:rPr>
              <w:t xml:space="preserve"> по мотивам дымковской игрушки.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Декоративное рисование: гжельские узоры (нанесение узора синей краской на шаблон посуды, вырезанной из белой бумаги).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Рисование на тему «Кукла в русском национальном костюме».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Подведение итогов развития творческих способностей путём изучения народных промыслов.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  <w:p w:rsidR="00292A14" w:rsidRDefault="00292A14" w:rsidP="00C618EE">
            <w:pPr>
              <w:jc w:val="both"/>
              <w:rPr>
                <w:sz w:val="28"/>
                <w:szCs w:val="28"/>
              </w:rPr>
            </w:pPr>
          </w:p>
          <w:p w:rsidR="00292A14" w:rsidRDefault="00292A14" w:rsidP="00C618EE">
            <w:pPr>
              <w:jc w:val="both"/>
              <w:rPr>
                <w:sz w:val="28"/>
                <w:szCs w:val="28"/>
              </w:rPr>
            </w:pP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Развивать интерес к изобразительной деятельности.</w:t>
            </w:r>
          </w:p>
        </w:tc>
      </w:tr>
      <w:tr w:rsidR="008E35B0" w:rsidRPr="00C618EE" w:rsidTr="00A54B2F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Создание уголка народных промыслов.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Повышение эффективности воспитательного процесса.</w:t>
            </w:r>
          </w:p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8E35B0" w:rsidRPr="00C618EE" w:rsidTr="00B66EF8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lastRenderedPageBreak/>
              <w:t>Самореализация</w:t>
            </w:r>
          </w:p>
        </w:tc>
        <w:tc>
          <w:tcPr>
            <w:tcW w:w="2877" w:type="dxa"/>
          </w:tcPr>
          <w:p w:rsidR="008E35B0" w:rsidRPr="00C618EE" w:rsidRDefault="00292A14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Хохлома </w:t>
            </w:r>
          </w:p>
        </w:tc>
        <w:tc>
          <w:tcPr>
            <w:tcW w:w="4765" w:type="dxa"/>
          </w:tcPr>
          <w:p w:rsidR="008E35B0" w:rsidRPr="00C618EE" w:rsidRDefault="00292A14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Сбор </w:t>
            </w:r>
            <w:r w:rsidR="008E35B0" w:rsidRPr="00C618EE">
              <w:rPr>
                <w:sz w:val="28"/>
                <w:szCs w:val="28"/>
              </w:rPr>
              <w:t xml:space="preserve"> информации.</w:t>
            </w:r>
          </w:p>
        </w:tc>
      </w:tr>
      <w:tr w:rsidR="007F5A2A" w:rsidRPr="00C618EE" w:rsidTr="00534D60">
        <w:tc>
          <w:tcPr>
            <w:tcW w:w="9828" w:type="dxa"/>
            <w:gridSpan w:val="3"/>
          </w:tcPr>
          <w:p w:rsidR="007F5A2A" w:rsidRPr="00C618EE" w:rsidRDefault="007F5A2A" w:rsidP="00C618EE">
            <w:pPr>
              <w:jc w:val="center"/>
              <w:rPr>
                <w:b/>
                <w:sz w:val="28"/>
                <w:szCs w:val="28"/>
              </w:rPr>
            </w:pPr>
            <w:r w:rsidRPr="00C618EE">
              <w:rPr>
                <w:b/>
                <w:sz w:val="28"/>
                <w:szCs w:val="28"/>
              </w:rPr>
              <w:t>Май</w:t>
            </w:r>
          </w:p>
        </w:tc>
      </w:tr>
      <w:tr w:rsidR="008E35B0" w:rsidRPr="00C618EE" w:rsidTr="0080624C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детьми</w:t>
            </w:r>
          </w:p>
        </w:tc>
        <w:tc>
          <w:tcPr>
            <w:tcW w:w="2877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Декоративно</w:t>
            </w:r>
            <w:r w:rsidR="00A4502F">
              <w:rPr>
                <w:sz w:val="28"/>
                <w:szCs w:val="28"/>
              </w:rPr>
              <w:t xml:space="preserve">е рисование: Народные промыслы России (гжель, хохлома, дымковская игрушка, </w:t>
            </w:r>
            <w:r w:rsidR="00D75C11">
              <w:rPr>
                <w:sz w:val="28"/>
                <w:szCs w:val="28"/>
              </w:rPr>
              <w:t>городецкая роспись)</w:t>
            </w:r>
          </w:p>
        </w:tc>
        <w:tc>
          <w:tcPr>
            <w:tcW w:w="4765" w:type="dxa"/>
          </w:tcPr>
          <w:p w:rsidR="008E35B0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Развитие интереса к народным промыслам.</w:t>
            </w:r>
          </w:p>
          <w:p w:rsidR="00D75C11" w:rsidRPr="00C618EE" w:rsidRDefault="00D75C11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уважение к труду народных мастеров.</w:t>
            </w:r>
          </w:p>
        </w:tc>
      </w:tr>
      <w:tr w:rsidR="008E35B0" w:rsidRPr="00C618EE" w:rsidTr="00995D93">
        <w:tc>
          <w:tcPr>
            <w:tcW w:w="2186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2877" w:type="dxa"/>
          </w:tcPr>
          <w:p w:rsidR="008E35B0" w:rsidRPr="00C618EE" w:rsidRDefault="008E35B0" w:rsidP="00292A14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Подведение итогов работы. Рекомендации по поводу продолжения развит</w:t>
            </w:r>
            <w:r w:rsidR="00292A14">
              <w:rPr>
                <w:sz w:val="28"/>
                <w:szCs w:val="28"/>
              </w:rPr>
              <w:t xml:space="preserve">ия художественных  </w:t>
            </w:r>
            <w:r w:rsidRPr="00C618EE">
              <w:rPr>
                <w:sz w:val="28"/>
                <w:szCs w:val="28"/>
              </w:rPr>
              <w:t>способностей детей.</w:t>
            </w:r>
          </w:p>
        </w:tc>
        <w:tc>
          <w:tcPr>
            <w:tcW w:w="4765" w:type="dxa"/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  <w:tr w:rsidR="008E35B0" w:rsidRPr="00C618EE" w:rsidTr="008E35B0">
        <w:tc>
          <w:tcPr>
            <w:tcW w:w="2186" w:type="dxa"/>
            <w:tcBorders>
              <w:bottom w:val="nil"/>
            </w:tcBorders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r w:rsidRPr="00C618EE">
              <w:rPr>
                <w:sz w:val="28"/>
                <w:szCs w:val="28"/>
              </w:rPr>
              <w:t>Самореализация</w:t>
            </w:r>
          </w:p>
        </w:tc>
        <w:tc>
          <w:tcPr>
            <w:tcW w:w="2877" w:type="dxa"/>
            <w:tcBorders>
              <w:bottom w:val="nil"/>
            </w:tcBorders>
          </w:tcPr>
          <w:p w:rsidR="008E35B0" w:rsidRPr="00C618EE" w:rsidRDefault="00292A14" w:rsidP="00C618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по самообразованию</w:t>
            </w:r>
          </w:p>
        </w:tc>
        <w:tc>
          <w:tcPr>
            <w:tcW w:w="4765" w:type="dxa"/>
            <w:tcBorders>
              <w:bottom w:val="nil"/>
            </w:tcBorders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35B0" w:rsidRPr="00C618EE" w:rsidTr="008E35B0">
        <w:tc>
          <w:tcPr>
            <w:tcW w:w="9828" w:type="dxa"/>
            <w:gridSpan w:val="3"/>
            <w:tcBorders>
              <w:top w:val="nil"/>
            </w:tcBorders>
          </w:tcPr>
          <w:p w:rsidR="008E35B0" w:rsidRPr="00C618EE" w:rsidRDefault="008E35B0" w:rsidP="00C618EE">
            <w:pPr>
              <w:jc w:val="both"/>
              <w:rPr>
                <w:sz w:val="28"/>
                <w:szCs w:val="28"/>
              </w:rPr>
            </w:pPr>
          </w:p>
        </w:tc>
      </w:tr>
    </w:tbl>
    <w:p w:rsidR="00A6156B" w:rsidRPr="00C618EE" w:rsidRDefault="00292A14" w:rsidP="00C618EE">
      <w:pPr>
        <w:rPr>
          <w:sz w:val="28"/>
          <w:szCs w:val="28"/>
        </w:rPr>
      </w:pPr>
    </w:p>
    <w:sectPr w:rsidR="00A6156B" w:rsidRPr="00C618EE" w:rsidSect="00C61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A7C"/>
    <w:multiLevelType w:val="hybridMultilevel"/>
    <w:tmpl w:val="A782C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60D9"/>
    <w:multiLevelType w:val="hybridMultilevel"/>
    <w:tmpl w:val="52C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00D75"/>
    <w:multiLevelType w:val="hybridMultilevel"/>
    <w:tmpl w:val="DAA0A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1224B"/>
    <w:multiLevelType w:val="hybridMultilevel"/>
    <w:tmpl w:val="9EA2361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9E779A"/>
    <w:multiLevelType w:val="hybridMultilevel"/>
    <w:tmpl w:val="46CC8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D73162"/>
    <w:multiLevelType w:val="hybridMultilevel"/>
    <w:tmpl w:val="52C8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970DA"/>
    <w:multiLevelType w:val="hybridMultilevel"/>
    <w:tmpl w:val="65840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97622"/>
    <w:multiLevelType w:val="hybridMultilevel"/>
    <w:tmpl w:val="8E64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F1D36"/>
    <w:multiLevelType w:val="hybridMultilevel"/>
    <w:tmpl w:val="96CCAD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48825C3"/>
    <w:multiLevelType w:val="hybridMultilevel"/>
    <w:tmpl w:val="8E642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57DF8"/>
    <w:multiLevelType w:val="hybridMultilevel"/>
    <w:tmpl w:val="CC4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676D3"/>
    <w:multiLevelType w:val="hybridMultilevel"/>
    <w:tmpl w:val="7D8E1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20601"/>
    <w:multiLevelType w:val="hybridMultilevel"/>
    <w:tmpl w:val="E79E4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6"/>
  </w:num>
  <w:num w:numId="5">
    <w:abstractNumId w:val="5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A2A"/>
    <w:rsid w:val="001D0206"/>
    <w:rsid w:val="00214994"/>
    <w:rsid w:val="00292A14"/>
    <w:rsid w:val="00333ED4"/>
    <w:rsid w:val="00336CA9"/>
    <w:rsid w:val="003C3805"/>
    <w:rsid w:val="003D142B"/>
    <w:rsid w:val="00502E26"/>
    <w:rsid w:val="005C4DAE"/>
    <w:rsid w:val="00622AFA"/>
    <w:rsid w:val="006232CB"/>
    <w:rsid w:val="006A4B98"/>
    <w:rsid w:val="007072B4"/>
    <w:rsid w:val="00712842"/>
    <w:rsid w:val="0075182A"/>
    <w:rsid w:val="007F5A2A"/>
    <w:rsid w:val="00806BDE"/>
    <w:rsid w:val="00815612"/>
    <w:rsid w:val="008E1FBF"/>
    <w:rsid w:val="008E35B0"/>
    <w:rsid w:val="009E1818"/>
    <w:rsid w:val="009F5871"/>
    <w:rsid w:val="00A4502F"/>
    <w:rsid w:val="00C618EE"/>
    <w:rsid w:val="00CC264B"/>
    <w:rsid w:val="00D33139"/>
    <w:rsid w:val="00D75C11"/>
    <w:rsid w:val="00DD6257"/>
    <w:rsid w:val="00E618E7"/>
    <w:rsid w:val="00E7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5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5A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5A2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A4B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6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</cp:revision>
  <cp:lastPrinted>2013-01-08T17:41:00Z</cp:lastPrinted>
  <dcterms:created xsi:type="dcterms:W3CDTF">2013-01-08T16:26:00Z</dcterms:created>
  <dcterms:modified xsi:type="dcterms:W3CDTF">2015-04-26T05:50:00Z</dcterms:modified>
</cp:coreProperties>
</file>