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7782C">
        <w:rPr>
          <w:rFonts w:ascii="Times New Roman" w:eastAsiaTheme="minorHAnsi" w:hAnsi="Times New Roman"/>
          <w:b/>
          <w:sz w:val="28"/>
          <w:szCs w:val="28"/>
          <w:lang w:eastAsia="en-US"/>
        </w:rPr>
        <w:t>МАДОУ «Центр развития ребенка детский сад № 35 «Родничок»</w:t>
      </w: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ТЕМА: «Волшебный цветок». </w:t>
      </w:r>
    </w:p>
    <w:p w:rsidR="00C25F93" w:rsidRPr="00D7782C" w:rsidRDefault="00C25F93" w:rsidP="00D778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(Конспект Непосредственной образовательной деятельности,</w:t>
      </w:r>
      <w:r w:rsidRPr="00D7782C">
        <w:rPr>
          <w:rFonts w:ascii="Times New Roman" w:hAnsi="Times New Roman"/>
          <w:b/>
          <w:sz w:val="28"/>
          <w:szCs w:val="28"/>
        </w:rPr>
        <w:t xml:space="preserve"> рисование пальчиками во второй младшей группе</w:t>
      </w:r>
      <w:r w:rsidRPr="00D7782C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F1E44">
      <w:pPr>
        <w:tabs>
          <w:tab w:val="left" w:pos="714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782C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Воспитатель:                                      </w:t>
      </w:r>
    </w:p>
    <w:p w:rsidR="00C25F93" w:rsidRPr="00D7782C" w:rsidRDefault="00460654" w:rsidP="00DF1E44">
      <w:pPr>
        <w:tabs>
          <w:tab w:val="left" w:pos="584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</w:t>
      </w:r>
      <w:r w:rsidR="00C25F93" w:rsidRPr="00D7782C">
        <w:rPr>
          <w:rFonts w:ascii="Times New Roman" w:eastAsiaTheme="minorHAnsi" w:hAnsi="Times New Roman"/>
          <w:sz w:val="28"/>
          <w:szCs w:val="28"/>
          <w:lang w:eastAsia="en-US"/>
        </w:rPr>
        <w:t xml:space="preserve"> Золотых. Т. В.</w:t>
      </w: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D7782C">
      <w:pPr>
        <w:tabs>
          <w:tab w:val="left" w:pos="4080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Default="00C25F93" w:rsidP="00D7782C">
      <w:pPr>
        <w:tabs>
          <w:tab w:val="left" w:pos="4080"/>
        </w:tabs>
        <w:rPr>
          <w:rFonts w:ascii="Times New Roman" w:hAnsi="Times New Roman"/>
          <w:color w:val="FD9A00"/>
          <w:kern w:val="36"/>
          <w:sz w:val="28"/>
          <w:szCs w:val="28"/>
        </w:rPr>
      </w:pPr>
    </w:p>
    <w:p w:rsidR="00F27B20" w:rsidRPr="00D7782C" w:rsidRDefault="00F27B20" w:rsidP="00D7782C">
      <w:pPr>
        <w:tabs>
          <w:tab w:val="left" w:pos="4080"/>
        </w:tabs>
        <w:rPr>
          <w:rFonts w:ascii="Times New Roman" w:hAnsi="Times New Roman"/>
          <w:color w:val="FD9A00"/>
          <w:kern w:val="36"/>
          <w:sz w:val="28"/>
          <w:szCs w:val="28"/>
        </w:rPr>
      </w:pPr>
    </w:p>
    <w:p w:rsidR="00C25F93" w:rsidRDefault="00C25F93" w:rsidP="00D7782C">
      <w:pPr>
        <w:tabs>
          <w:tab w:val="left" w:pos="4080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Золотых Т.В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МАДОУ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«Центр развития ребенка детский сад № 35 «Родничок»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Губкина Белгородской области.</w:t>
      </w:r>
    </w:p>
    <w:p w:rsidR="00DF1E44" w:rsidRPr="00D7782C" w:rsidRDefault="00DF1E44" w:rsidP="00D7782C">
      <w:pPr>
        <w:tabs>
          <w:tab w:val="left" w:pos="4080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Цель:</w:t>
      </w:r>
      <w:r w:rsidRPr="00D7782C">
        <w:rPr>
          <w:rFonts w:ascii="Times New Roman" w:hAnsi="Times New Roman"/>
          <w:sz w:val="28"/>
          <w:szCs w:val="28"/>
        </w:rPr>
        <w:t xml:space="preserve"> обучение рисованию цветов.</w:t>
      </w:r>
    </w:p>
    <w:p w:rsidR="00C25F93" w:rsidRPr="00820770" w:rsidRDefault="00820770" w:rsidP="00820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770">
        <w:rPr>
          <w:rFonts w:ascii="Times New Roman" w:hAnsi="Times New Roman"/>
          <w:b/>
          <w:sz w:val="28"/>
          <w:szCs w:val="28"/>
        </w:rPr>
        <w:t>Образовательные з</w:t>
      </w:r>
      <w:r w:rsidRPr="00820770">
        <w:rPr>
          <w:rFonts w:ascii="Times New Roman" w:hAnsi="Times New Roman"/>
          <w:b/>
          <w:sz w:val="28"/>
          <w:szCs w:val="28"/>
        </w:rPr>
        <w:t>адачи</w:t>
      </w:r>
      <w:r w:rsidRPr="00820770">
        <w:rPr>
          <w:rFonts w:ascii="Times New Roman" w:hAnsi="Times New Roman"/>
          <w:b/>
          <w:sz w:val="28"/>
          <w:szCs w:val="28"/>
        </w:rPr>
        <w:t>:</w:t>
      </w:r>
    </w:p>
    <w:p w:rsidR="00C25F93" w:rsidRPr="00D7782C" w:rsidRDefault="00C25F93" w:rsidP="0046065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Вызывать у детей интерес к созданию изображения  ладошками.</w:t>
      </w:r>
    </w:p>
    <w:p w:rsidR="00C25F93" w:rsidRPr="00D7782C" w:rsidRDefault="00C25F93" w:rsidP="00460654">
      <w:pPr>
        <w:pStyle w:val="a3"/>
        <w:jc w:val="both"/>
        <w:rPr>
          <w:b/>
          <w:sz w:val="28"/>
          <w:szCs w:val="28"/>
        </w:rPr>
      </w:pPr>
      <w:r w:rsidRPr="00D7782C">
        <w:rPr>
          <w:b/>
          <w:sz w:val="28"/>
          <w:szCs w:val="28"/>
        </w:rPr>
        <w:t>Развивающие:</w:t>
      </w:r>
    </w:p>
    <w:p w:rsidR="00C25F93" w:rsidRPr="00D7782C" w:rsidRDefault="00C25F93" w:rsidP="0046065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782C">
        <w:rPr>
          <w:rFonts w:ascii="Times New Roman" w:hAnsi="Times New Roman"/>
          <w:sz w:val="28"/>
          <w:szCs w:val="28"/>
        </w:rPr>
        <w:t xml:space="preserve">Развивать мелкую моторику, чувство цвета и ритма.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Материал демонстрационный: </w:t>
      </w:r>
      <w:r w:rsidRPr="00D7782C">
        <w:rPr>
          <w:rFonts w:ascii="Times New Roman" w:hAnsi="Times New Roman"/>
          <w:sz w:val="28"/>
          <w:szCs w:val="28"/>
        </w:rPr>
        <w:t>Ноутбук, колонки, презентация с картинкой летающие бабочки на поляне с цветами (с звукозаписью)</w:t>
      </w:r>
      <w:proofErr w:type="gramStart"/>
      <w:r w:rsidRPr="00D7782C">
        <w:rPr>
          <w:rFonts w:ascii="Times New Roman" w:hAnsi="Times New Roman"/>
          <w:sz w:val="28"/>
          <w:szCs w:val="28"/>
        </w:rPr>
        <w:t>,и</w:t>
      </w:r>
      <w:proofErr w:type="gramEnd"/>
      <w:r w:rsidRPr="00D7782C">
        <w:rPr>
          <w:rFonts w:ascii="Times New Roman" w:hAnsi="Times New Roman"/>
          <w:sz w:val="28"/>
          <w:szCs w:val="28"/>
        </w:rPr>
        <w:t>нтерактивная доска, магнитная доска.</w:t>
      </w:r>
      <w:bookmarkStart w:id="0" w:name="_GoBack"/>
      <w:bookmarkEnd w:id="0"/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 xml:space="preserve"> </w:t>
      </w:r>
      <w:r w:rsidRPr="00D7782C">
        <w:rPr>
          <w:rFonts w:ascii="Times New Roman" w:hAnsi="Times New Roman"/>
          <w:b/>
          <w:sz w:val="28"/>
          <w:szCs w:val="28"/>
        </w:rPr>
        <w:t>Материал раздаточный:</w:t>
      </w:r>
      <w:r w:rsidRPr="00D7782C">
        <w:rPr>
          <w:rFonts w:ascii="Times New Roman" w:hAnsi="Times New Roman"/>
          <w:sz w:val="28"/>
          <w:szCs w:val="28"/>
        </w:rPr>
        <w:t xml:space="preserve"> Краски, листы бумаги цветные с изображением стебелька,  салфетки бумажные и матерчатые.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D7782C">
        <w:rPr>
          <w:rFonts w:ascii="Times New Roman" w:hAnsi="Times New Roman"/>
          <w:sz w:val="28"/>
          <w:szCs w:val="28"/>
        </w:rPr>
        <w:t>: Наблюдение за бабочками, беседа, чтение художественной литературы.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Сюрпризный момент: Бабочка.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Ход занятия: Звучит музыка заходит Бабочка. (Персонаж)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 кто к нам прилетел в гости! 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Бабочка.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Здравствуйте, ребята. Сегодня я прилетела на свою поляну  и увидела, что на ней нет цветов, я не знаю, куда они делись что сними, случилось. А я их так люблю.  Помогите мне.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Ребята, как же помочь Бабочке?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Нарисовать цветы.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А, вы можете их нарисовать. 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Да 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А вы знаете, как выглядят мои любимые цветочки?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Давайте я вам их покажу (интерактивная доска показ поляны цветов)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какая красивая цветочная поляна.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Ребята, а вы знаете,  что цветок состоит.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Корень, стебель, лист, цветок.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Спал цветок и вдруг проснулся, (Туловища вправо, влево)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Больше спать не захотел, (Вправо, влево)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Шевельнулся,  потянулся, (Руки  вверх)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Взвился вверх и полетел. (Руки поднять вверх)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Солнце утром лишь проснется,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lastRenderedPageBreak/>
        <w:t>Бабочка кружиться и вьется. (Покружиться)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 Ребята вы знаете, а я умею рисовать цветочки, но необычно ладошками и пальчиками. Посмотрите на наши ладошки и пальчики. Рисовать ими очень интересно. Я вам покажу сейчас, как это сделать. Беру, выпрямляю ладошку, окунаю ее в краску и ставлю  на бумагу, около стебелька вот так и сразу же ее отрываю от бумаги и снова обмакиваю и  ставлю на бумагу только рядышком. Посмотрите, я рисую не по всему листу, а только возле стебелька, вот так я располагаю, все лепесточки рядышком. Вот так каждый раз перемещаю свою ладошку, чтобы лепесточков получилось много.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Чтобы нарисовать мои любимые цветочки, ребята  вам нужна краска?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Да (красная, желтая, зеленая)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Дети, вместе с Бабочкой  </w:t>
      </w:r>
      <w:r w:rsidR="00F27B20" w:rsidRPr="00D7782C">
        <w:rPr>
          <w:rFonts w:ascii="Times New Roman" w:hAnsi="Times New Roman"/>
          <w:sz w:val="28"/>
          <w:szCs w:val="28"/>
        </w:rPr>
        <w:t>подойдите</w:t>
      </w:r>
      <w:r w:rsidRPr="00D7782C">
        <w:rPr>
          <w:rFonts w:ascii="Times New Roman" w:hAnsi="Times New Roman"/>
          <w:sz w:val="28"/>
          <w:szCs w:val="28"/>
        </w:rPr>
        <w:t xml:space="preserve"> к столу с красками.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D7782C">
        <w:rPr>
          <w:rFonts w:ascii="Times New Roman" w:hAnsi="Times New Roman"/>
          <w:sz w:val="28"/>
          <w:szCs w:val="28"/>
        </w:rPr>
        <w:t>Ребята давайте нарисуем ладошками бабочке цветочки  и покажем, как мы знаем цвета. (Дети макают ладони в гуашь и прикладывают к цветным листам) (звучит спокойная музыка)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Молодцы ребята, какие замечательные получились у вас цветочки.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давайте свои цветочки разместим  на магнитной доске. А бабочка пусть ими любуется.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Вот какие  молодцы я узнаю свои любимые цветочки. Какие они красивые.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Ребята вы мне очень помогли, и я вам хочу подарить небольшие подарочки (дарит детям разноцветных бабочек).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Спасибо тебе бабочка за подарки.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какая чудесная поляна у нас получилась! А сколько</w:t>
      </w:r>
      <w:r w:rsidR="00F27B20">
        <w:rPr>
          <w:rFonts w:ascii="Times New Roman" w:hAnsi="Times New Roman"/>
          <w:sz w:val="28"/>
          <w:szCs w:val="28"/>
        </w:rPr>
        <w:t>,</w:t>
      </w:r>
      <w:r w:rsidRPr="00D7782C">
        <w:rPr>
          <w:rFonts w:ascii="Times New Roman" w:hAnsi="Times New Roman"/>
          <w:sz w:val="28"/>
          <w:szCs w:val="28"/>
        </w:rPr>
        <w:t xml:space="preserve"> много</w:t>
      </w:r>
      <w:r w:rsidR="00F27B20">
        <w:rPr>
          <w:rFonts w:ascii="Times New Roman" w:hAnsi="Times New Roman"/>
          <w:sz w:val="28"/>
          <w:szCs w:val="28"/>
        </w:rPr>
        <w:t>, прилетело б</w:t>
      </w:r>
      <w:r w:rsidRPr="00D7782C">
        <w:rPr>
          <w:rFonts w:ascii="Times New Roman" w:hAnsi="Times New Roman"/>
          <w:sz w:val="28"/>
          <w:szCs w:val="28"/>
        </w:rPr>
        <w:t>абочек на цветочки и все они очень радостные. (Показ слайда поляна с Бабочками)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Ребята мне пора на  волшебную, поляну с красивыми цветочками. </w:t>
      </w:r>
      <w:proofErr w:type="gramStart"/>
      <w:r w:rsidRPr="00D7782C">
        <w:rPr>
          <w:rFonts w:ascii="Times New Roman" w:hAnsi="Times New Roman"/>
          <w:sz w:val="28"/>
          <w:szCs w:val="28"/>
        </w:rPr>
        <w:t>До</w:t>
      </w:r>
      <w:proofErr w:type="gramEnd"/>
      <w:r w:rsidRPr="00D7782C">
        <w:rPr>
          <w:rFonts w:ascii="Times New Roman" w:hAnsi="Times New Roman"/>
          <w:sz w:val="28"/>
          <w:szCs w:val="28"/>
        </w:rPr>
        <w:t xml:space="preserve"> свидание. (Уходит)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Итог: Воспитатель</w:t>
      </w:r>
      <w:r w:rsidRPr="00D7782C">
        <w:rPr>
          <w:rFonts w:ascii="Times New Roman" w:hAnsi="Times New Roman"/>
          <w:sz w:val="28"/>
          <w:szCs w:val="28"/>
        </w:rPr>
        <w:t xml:space="preserve">: Ребята кто к нам прилетал сегодня в гости 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</w:t>
      </w:r>
      <w:r w:rsidRPr="00D7782C">
        <w:rPr>
          <w:rFonts w:ascii="Times New Roman" w:hAnsi="Times New Roman"/>
          <w:sz w:val="28"/>
          <w:szCs w:val="28"/>
        </w:rPr>
        <w:t>: Бабочка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А как мы свами помогли бабочек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Нарисовали волшебные цветочки.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А как мы рисовали свами цветочки.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Ладошками.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31E4" w:rsidRPr="00D7782C" w:rsidRDefault="003C31E4" w:rsidP="004606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C31E4" w:rsidRPr="00D7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753"/>
    <w:multiLevelType w:val="hybridMultilevel"/>
    <w:tmpl w:val="226A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2"/>
    <w:rsid w:val="00350D62"/>
    <w:rsid w:val="003C31E4"/>
    <w:rsid w:val="00460654"/>
    <w:rsid w:val="00820770"/>
    <w:rsid w:val="00C25F93"/>
    <w:rsid w:val="00D7782C"/>
    <w:rsid w:val="00DF1E44"/>
    <w:rsid w:val="00F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Îñíîâíîé òåêñò ñ îòñòóïîì 2"/>
    <w:basedOn w:val="a"/>
    <w:uiPriority w:val="99"/>
    <w:rsid w:val="00DF1E4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Îñíîâíîé òåêñò ñ îòñòóïîì 2"/>
    <w:basedOn w:val="a"/>
    <w:uiPriority w:val="99"/>
    <w:rsid w:val="00DF1E4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2015-10-25T18:49:00Z</dcterms:created>
  <dcterms:modified xsi:type="dcterms:W3CDTF">2015-10-25T19:11:00Z</dcterms:modified>
</cp:coreProperties>
</file>