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E6" w:rsidRDefault="005550E6" w:rsidP="009A0174">
      <w:pPr>
        <w:jc w:val="both"/>
      </w:pPr>
    </w:p>
    <w:p w:rsidR="005550E6" w:rsidRDefault="005550E6" w:rsidP="005550E6">
      <w:pPr>
        <w:tabs>
          <w:tab w:val="left" w:pos="7530"/>
        </w:tabs>
        <w:rPr>
          <w:b/>
        </w:rPr>
      </w:pPr>
      <w:r>
        <w:t xml:space="preserve">                                  </w:t>
      </w:r>
      <w:r>
        <w:rPr>
          <w:b/>
        </w:rPr>
        <w:t>Муниципальное казенное общеобразовательное учреждение</w:t>
      </w:r>
    </w:p>
    <w:p w:rsidR="005550E6" w:rsidRDefault="005550E6" w:rsidP="005550E6">
      <w:pPr>
        <w:tabs>
          <w:tab w:val="left" w:pos="3240"/>
        </w:tabs>
        <w:jc w:val="center"/>
        <w:rPr>
          <w:b/>
        </w:rPr>
      </w:pPr>
      <w:r>
        <w:rPr>
          <w:b/>
        </w:rPr>
        <w:t xml:space="preserve"> «Мало-Каменская средняя общеобразовательная школа»</w:t>
      </w:r>
    </w:p>
    <w:p w:rsidR="005550E6" w:rsidRDefault="005550E6" w:rsidP="005550E6">
      <w:pPr>
        <w:tabs>
          <w:tab w:val="left" w:pos="3240"/>
        </w:tabs>
        <w:jc w:val="center"/>
        <w:rPr>
          <w:b/>
        </w:rPr>
      </w:pPr>
      <w:r>
        <w:rPr>
          <w:b/>
        </w:rPr>
        <w:t>Большесолдатского района Курской области</w:t>
      </w:r>
    </w:p>
    <w:p w:rsidR="005550E6" w:rsidRDefault="005550E6" w:rsidP="005550E6">
      <w:pPr>
        <w:tabs>
          <w:tab w:val="left" w:pos="3240"/>
        </w:tabs>
        <w:jc w:val="center"/>
        <w:rPr>
          <w:b/>
        </w:rPr>
      </w:pPr>
    </w:p>
    <w:p w:rsidR="005550E6" w:rsidRDefault="005550E6" w:rsidP="005550E6">
      <w:pPr>
        <w:jc w:val="both"/>
        <w:rPr>
          <w:b/>
        </w:rPr>
      </w:pPr>
    </w:p>
    <w:p w:rsidR="005550E6" w:rsidRDefault="005550E6" w:rsidP="005550E6">
      <w:pPr>
        <w:jc w:val="both"/>
      </w:pPr>
    </w:p>
    <w:p w:rsidR="005550E6" w:rsidRDefault="005550E6" w:rsidP="005550E6"/>
    <w:p w:rsidR="005550E6" w:rsidRDefault="005550E6" w:rsidP="005550E6">
      <w:pPr>
        <w:jc w:val="both"/>
      </w:pPr>
      <w:r>
        <w:t>Рассмотрено                                         Согласовано                                        Утверждаю</w:t>
      </w:r>
    </w:p>
    <w:p w:rsidR="005550E6" w:rsidRDefault="005550E6" w:rsidP="005550E6">
      <w:pPr>
        <w:jc w:val="both"/>
      </w:pPr>
      <w:proofErr w:type="gramStart"/>
      <w:r>
        <w:t>на</w:t>
      </w:r>
      <w:proofErr w:type="gramEnd"/>
      <w:r>
        <w:t xml:space="preserve"> заседании МО учителей                 на заседании методического</w:t>
      </w:r>
    </w:p>
    <w:p w:rsidR="005550E6" w:rsidRDefault="005550E6" w:rsidP="005550E6">
      <w:pPr>
        <w:jc w:val="both"/>
      </w:pPr>
      <w:proofErr w:type="gramStart"/>
      <w:r>
        <w:t>начальных</w:t>
      </w:r>
      <w:proofErr w:type="gramEnd"/>
      <w:r>
        <w:t xml:space="preserve"> классов                               совета школы</w:t>
      </w:r>
    </w:p>
    <w:p w:rsidR="005550E6" w:rsidRDefault="005550E6" w:rsidP="005550E6">
      <w:pPr>
        <w:jc w:val="both"/>
      </w:pPr>
      <w:r>
        <w:t>Протокол №____                                   Протокол №_____                              Приказ №____</w:t>
      </w:r>
    </w:p>
    <w:p w:rsidR="005550E6" w:rsidRDefault="005550E6" w:rsidP="005550E6">
      <w:pPr>
        <w:jc w:val="both"/>
      </w:pPr>
      <w:proofErr w:type="gramStart"/>
      <w:r>
        <w:t>от</w:t>
      </w:r>
      <w:proofErr w:type="gramEnd"/>
      <w:r>
        <w:t xml:space="preserve"> «___» _______ 2015 г.                     </w:t>
      </w:r>
      <w:proofErr w:type="gramStart"/>
      <w:r>
        <w:t>от</w:t>
      </w:r>
      <w:proofErr w:type="gramEnd"/>
      <w:r>
        <w:t xml:space="preserve"> «___»__________2015 г.                </w:t>
      </w:r>
      <w:proofErr w:type="gramStart"/>
      <w:r>
        <w:t>от</w:t>
      </w:r>
      <w:proofErr w:type="gramEnd"/>
      <w:r>
        <w:t xml:space="preserve"> «___»_________»2015 г.</w:t>
      </w:r>
    </w:p>
    <w:p w:rsidR="005550E6" w:rsidRDefault="005550E6" w:rsidP="005550E6">
      <w:pPr>
        <w:jc w:val="both"/>
      </w:pPr>
      <w:r>
        <w:t>Руководитель МО                                 зам. директора по УВР                       Директор школы</w:t>
      </w:r>
    </w:p>
    <w:p w:rsidR="005550E6" w:rsidRDefault="005550E6" w:rsidP="005550E6">
      <w:pPr>
        <w:jc w:val="both"/>
      </w:pPr>
      <w:r>
        <w:t xml:space="preserve">_________ Петина Г.Л.                         ________ </w:t>
      </w:r>
      <w:proofErr w:type="spellStart"/>
      <w:r>
        <w:t>Иноземцева</w:t>
      </w:r>
      <w:proofErr w:type="spellEnd"/>
      <w:r>
        <w:t xml:space="preserve"> Н.И.                _________ Мясищева О.Н.</w:t>
      </w:r>
    </w:p>
    <w:p w:rsidR="005550E6" w:rsidRDefault="005550E6" w:rsidP="005550E6"/>
    <w:p w:rsidR="005550E6" w:rsidRDefault="005550E6" w:rsidP="005550E6"/>
    <w:p w:rsidR="005550E6" w:rsidRDefault="005550E6" w:rsidP="005550E6"/>
    <w:p w:rsidR="005550E6" w:rsidRDefault="005550E6" w:rsidP="005550E6"/>
    <w:p w:rsidR="005550E6" w:rsidRDefault="005550E6" w:rsidP="005550E6"/>
    <w:p w:rsidR="005550E6" w:rsidRDefault="005550E6" w:rsidP="005550E6"/>
    <w:p w:rsidR="005550E6" w:rsidRDefault="005550E6" w:rsidP="005550E6"/>
    <w:p w:rsidR="005550E6" w:rsidRDefault="005550E6" w:rsidP="005550E6"/>
    <w:p w:rsidR="005550E6" w:rsidRDefault="005550E6" w:rsidP="005550E6"/>
    <w:p w:rsidR="005550E6" w:rsidRPr="00344F98" w:rsidRDefault="005550E6" w:rsidP="005550E6">
      <w:pPr>
        <w:jc w:val="center"/>
        <w:rPr>
          <w:b/>
          <w:sz w:val="72"/>
          <w:szCs w:val="72"/>
        </w:rPr>
      </w:pPr>
      <w:r w:rsidRPr="00344F98">
        <w:rPr>
          <w:b/>
          <w:sz w:val="72"/>
          <w:szCs w:val="72"/>
        </w:rPr>
        <w:t xml:space="preserve">Рабочая программа  </w:t>
      </w:r>
    </w:p>
    <w:p w:rsidR="005550E6" w:rsidRPr="00344F98" w:rsidRDefault="005550E6" w:rsidP="005550E6">
      <w:pPr>
        <w:jc w:val="center"/>
        <w:rPr>
          <w:b/>
          <w:sz w:val="72"/>
          <w:szCs w:val="72"/>
        </w:rPr>
      </w:pPr>
      <w:r w:rsidRPr="00344F98">
        <w:rPr>
          <w:b/>
          <w:sz w:val="72"/>
          <w:szCs w:val="72"/>
        </w:rPr>
        <w:t xml:space="preserve"> </w:t>
      </w:r>
      <w:proofErr w:type="gramStart"/>
      <w:r w:rsidRPr="00344F98">
        <w:rPr>
          <w:b/>
          <w:sz w:val="72"/>
          <w:szCs w:val="72"/>
        </w:rPr>
        <w:t>по</w:t>
      </w:r>
      <w:proofErr w:type="gramEnd"/>
      <w:r w:rsidRPr="00344F98">
        <w:rPr>
          <w:b/>
          <w:sz w:val="72"/>
          <w:szCs w:val="72"/>
        </w:rPr>
        <w:t xml:space="preserve"> </w:t>
      </w:r>
      <w:r>
        <w:rPr>
          <w:b/>
          <w:sz w:val="72"/>
          <w:szCs w:val="72"/>
        </w:rPr>
        <w:t>математике</w:t>
      </w:r>
    </w:p>
    <w:p w:rsidR="005550E6" w:rsidRDefault="005550E6" w:rsidP="005550E6">
      <w:pPr>
        <w:rPr>
          <w:b/>
          <w:sz w:val="36"/>
          <w:szCs w:val="36"/>
        </w:rPr>
      </w:pPr>
      <w:r>
        <w:rPr>
          <w:b/>
          <w:sz w:val="36"/>
          <w:szCs w:val="36"/>
        </w:rPr>
        <w:t xml:space="preserve">                           </w:t>
      </w:r>
    </w:p>
    <w:p w:rsidR="005550E6" w:rsidRDefault="005550E6" w:rsidP="005550E6">
      <w:pPr>
        <w:rPr>
          <w:b/>
          <w:sz w:val="36"/>
          <w:szCs w:val="36"/>
        </w:rPr>
      </w:pPr>
    </w:p>
    <w:p w:rsidR="005550E6" w:rsidRDefault="005550E6" w:rsidP="005550E6">
      <w:pPr>
        <w:rPr>
          <w:b/>
          <w:sz w:val="36"/>
          <w:szCs w:val="36"/>
        </w:rPr>
      </w:pPr>
    </w:p>
    <w:p w:rsidR="005550E6" w:rsidRDefault="005550E6" w:rsidP="005550E6">
      <w:pPr>
        <w:rPr>
          <w:b/>
          <w:sz w:val="36"/>
          <w:szCs w:val="36"/>
        </w:rPr>
      </w:pPr>
      <w:r>
        <w:rPr>
          <w:b/>
          <w:sz w:val="36"/>
          <w:szCs w:val="36"/>
        </w:rPr>
        <w:t xml:space="preserve">                                </w:t>
      </w:r>
      <w:proofErr w:type="gramStart"/>
      <w:r>
        <w:rPr>
          <w:b/>
          <w:sz w:val="36"/>
          <w:szCs w:val="36"/>
        </w:rPr>
        <w:t>на</w:t>
      </w:r>
      <w:proofErr w:type="gramEnd"/>
      <w:r>
        <w:rPr>
          <w:b/>
          <w:sz w:val="36"/>
          <w:szCs w:val="36"/>
        </w:rPr>
        <w:t xml:space="preserve"> 2015-2016 учебный год</w:t>
      </w:r>
    </w:p>
    <w:p w:rsidR="005550E6" w:rsidRDefault="005550E6" w:rsidP="005550E6">
      <w:pPr>
        <w:rPr>
          <w:b/>
          <w:sz w:val="36"/>
          <w:szCs w:val="36"/>
        </w:rPr>
      </w:pPr>
      <w:r>
        <w:rPr>
          <w:b/>
          <w:sz w:val="36"/>
          <w:szCs w:val="36"/>
        </w:rPr>
        <w:t xml:space="preserve">                                    </w:t>
      </w:r>
    </w:p>
    <w:p w:rsidR="005550E6" w:rsidRDefault="005550E6" w:rsidP="005550E6">
      <w:pPr>
        <w:rPr>
          <w:b/>
          <w:sz w:val="36"/>
          <w:szCs w:val="36"/>
        </w:rPr>
      </w:pPr>
      <w:r>
        <w:rPr>
          <w:b/>
          <w:sz w:val="36"/>
          <w:szCs w:val="36"/>
        </w:rPr>
        <w:t xml:space="preserve">                                         </w:t>
      </w:r>
      <w:proofErr w:type="gramStart"/>
      <w:r>
        <w:rPr>
          <w:b/>
          <w:sz w:val="36"/>
          <w:szCs w:val="36"/>
        </w:rPr>
        <w:t>для</w:t>
      </w:r>
      <w:proofErr w:type="gramEnd"/>
      <w:r>
        <w:rPr>
          <w:b/>
          <w:sz w:val="36"/>
          <w:szCs w:val="36"/>
        </w:rPr>
        <w:t xml:space="preserve">   </w:t>
      </w:r>
      <w:r w:rsidRPr="00344F98">
        <w:rPr>
          <w:b/>
          <w:sz w:val="48"/>
          <w:szCs w:val="48"/>
        </w:rPr>
        <w:t>3</w:t>
      </w:r>
      <w:r>
        <w:rPr>
          <w:b/>
          <w:sz w:val="36"/>
          <w:szCs w:val="36"/>
        </w:rPr>
        <w:t xml:space="preserve">   класса</w:t>
      </w:r>
    </w:p>
    <w:p w:rsidR="005550E6" w:rsidRDefault="005550E6" w:rsidP="005550E6">
      <w:pPr>
        <w:tabs>
          <w:tab w:val="left" w:pos="4260"/>
        </w:tabs>
        <w:jc w:val="center"/>
        <w:rPr>
          <w:b/>
          <w:sz w:val="36"/>
          <w:szCs w:val="36"/>
        </w:rPr>
      </w:pPr>
    </w:p>
    <w:p w:rsidR="005550E6" w:rsidRDefault="005550E6" w:rsidP="005550E6">
      <w:pPr>
        <w:tabs>
          <w:tab w:val="left" w:pos="4260"/>
        </w:tabs>
        <w:jc w:val="center"/>
        <w:rPr>
          <w:b/>
          <w:sz w:val="36"/>
          <w:szCs w:val="36"/>
        </w:rPr>
      </w:pPr>
    </w:p>
    <w:p w:rsidR="005550E6" w:rsidRDefault="005550E6" w:rsidP="005550E6">
      <w:pPr>
        <w:tabs>
          <w:tab w:val="left" w:pos="4260"/>
        </w:tabs>
        <w:jc w:val="center"/>
        <w:rPr>
          <w:b/>
          <w:sz w:val="36"/>
          <w:szCs w:val="36"/>
        </w:rPr>
      </w:pPr>
    </w:p>
    <w:p w:rsidR="005550E6" w:rsidRDefault="005550E6" w:rsidP="005550E6">
      <w:pPr>
        <w:tabs>
          <w:tab w:val="left" w:pos="4260"/>
        </w:tabs>
        <w:jc w:val="center"/>
        <w:rPr>
          <w:b/>
          <w:sz w:val="36"/>
          <w:szCs w:val="36"/>
        </w:rPr>
      </w:pPr>
    </w:p>
    <w:p w:rsidR="005550E6" w:rsidRDefault="005550E6" w:rsidP="005550E6">
      <w:pPr>
        <w:tabs>
          <w:tab w:val="left" w:pos="4260"/>
        </w:tabs>
        <w:jc w:val="center"/>
        <w:rPr>
          <w:b/>
          <w:sz w:val="36"/>
          <w:szCs w:val="36"/>
        </w:rPr>
      </w:pPr>
    </w:p>
    <w:p w:rsidR="005550E6" w:rsidRDefault="005550E6" w:rsidP="005550E6">
      <w:pPr>
        <w:tabs>
          <w:tab w:val="left" w:pos="4260"/>
        </w:tabs>
        <w:jc w:val="center"/>
        <w:rPr>
          <w:b/>
          <w:sz w:val="36"/>
          <w:szCs w:val="36"/>
        </w:rPr>
      </w:pPr>
      <w:proofErr w:type="gramStart"/>
      <w:r>
        <w:rPr>
          <w:b/>
          <w:sz w:val="36"/>
          <w:szCs w:val="36"/>
        </w:rPr>
        <w:t>учитель</w:t>
      </w:r>
      <w:proofErr w:type="gramEnd"/>
      <w:r>
        <w:rPr>
          <w:b/>
          <w:sz w:val="36"/>
          <w:szCs w:val="36"/>
        </w:rPr>
        <w:t xml:space="preserve">   Петина Галина Леонидовна</w:t>
      </w:r>
    </w:p>
    <w:p w:rsidR="005550E6" w:rsidRDefault="005550E6" w:rsidP="005550E6">
      <w:pPr>
        <w:tabs>
          <w:tab w:val="left" w:pos="4260"/>
        </w:tabs>
        <w:jc w:val="center"/>
        <w:rPr>
          <w:b/>
          <w:sz w:val="36"/>
          <w:szCs w:val="36"/>
        </w:rPr>
      </w:pPr>
    </w:p>
    <w:p w:rsidR="005550E6" w:rsidRDefault="005550E6" w:rsidP="005550E6">
      <w:pPr>
        <w:rPr>
          <w:b/>
          <w:sz w:val="36"/>
          <w:szCs w:val="36"/>
        </w:rPr>
      </w:pPr>
    </w:p>
    <w:p w:rsidR="005550E6" w:rsidRDefault="005550E6" w:rsidP="005550E6">
      <w:pPr>
        <w:rPr>
          <w:b/>
          <w:sz w:val="36"/>
          <w:szCs w:val="36"/>
        </w:rPr>
      </w:pPr>
    </w:p>
    <w:p w:rsidR="005550E6" w:rsidRDefault="005550E6" w:rsidP="005550E6">
      <w:r>
        <w:rPr>
          <w:b/>
          <w:sz w:val="36"/>
          <w:szCs w:val="36"/>
        </w:rPr>
        <w:t xml:space="preserve">                                                   </w:t>
      </w:r>
      <w:r>
        <w:t xml:space="preserve"> 2015 г.</w:t>
      </w:r>
    </w:p>
    <w:p w:rsidR="002670D6" w:rsidRPr="006150FF" w:rsidRDefault="002578D4" w:rsidP="009A0174">
      <w:pPr>
        <w:jc w:val="both"/>
      </w:pPr>
      <w:r>
        <w:lastRenderedPageBreak/>
        <w:t xml:space="preserve"> </w:t>
      </w:r>
      <w:r w:rsidR="0011743F">
        <w:t xml:space="preserve">        </w:t>
      </w:r>
      <w:r w:rsidR="002670D6" w:rsidRPr="006150FF">
        <w:t>Данная рабочая программа ориентирована на учащихся 3 класса и реализуется на основе следующих нормативных документов:</w:t>
      </w:r>
    </w:p>
    <w:p w:rsidR="002670D6" w:rsidRPr="006150FF" w:rsidRDefault="002670D6" w:rsidP="009A0174">
      <w:pPr>
        <w:jc w:val="both"/>
      </w:pPr>
      <w:r>
        <w:t xml:space="preserve">1. ЗАКОН РОССИЙСКОЙ </w:t>
      </w:r>
      <w:r w:rsidRPr="006150FF">
        <w:t xml:space="preserve">ФЕДЕРАЦИИ </w:t>
      </w:r>
      <w:r w:rsidR="00863423">
        <w:t xml:space="preserve">№273 </w:t>
      </w:r>
      <w:proofErr w:type="gramStart"/>
      <w:r w:rsidR="00863423">
        <w:t>Ф-З</w:t>
      </w:r>
      <w:proofErr w:type="gramEnd"/>
      <w:r w:rsidR="00863423">
        <w:t xml:space="preserve"> </w:t>
      </w:r>
      <w:r w:rsidRPr="006150FF">
        <w:t xml:space="preserve">«Об образовании в Российской Федерации» от 29.12.2012г </w:t>
      </w:r>
    </w:p>
    <w:p w:rsidR="002670D6" w:rsidRPr="006150FF" w:rsidRDefault="002670D6" w:rsidP="009A0174">
      <w:pPr>
        <w:jc w:val="both"/>
      </w:pPr>
      <w:r w:rsidRPr="006150FF">
        <w:t>2. ФЕДЕРАЛЬНЫЙ   Г</w:t>
      </w:r>
      <w:r>
        <w:t>ОСУДАРСТВЕННЫЙ ОБРАЗОВАТЕЛЬНЫЙ СТАНДАРТ</w:t>
      </w:r>
      <w:r w:rsidRPr="006150FF">
        <w:t xml:space="preserve"> НАЧАЛЬНОГО ОБЩЕГО ОБРАЗОВАНИЯ.  (Утверждён приказом </w:t>
      </w:r>
      <w:proofErr w:type="spellStart"/>
      <w:r w:rsidRPr="006150FF">
        <w:t>Минобрнауки</w:t>
      </w:r>
      <w:proofErr w:type="spellEnd"/>
      <w:r w:rsidRPr="006150FF">
        <w:t xml:space="preserve"> Р.Ф</w:t>
      </w:r>
      <w:r>
        <w:t xml:space="preserve">. от 06 октября 2009года № 373 </w:t>
      </w:r>
      <w:r w:rsidRPr="006150FF">
        <w:t>«Об утверждении и введении в действие Федерального Государственного образовательного стандарта начального общего образования)</w:t>
      </w:r>
    </w:p>
    <w:p w:rsidR="002670D6" w:rsidRDefault="002670D6" w:rsidP="009A0174">
      <w:pPr>
        <w:jc w:val="both"/>
      </w:pPr>
      <w:r w:rsidRPr="006150FF">
        <w:t>3.</w:t>
      </w:r>
      <w:r w:rsidR="00BA09AD">
        <w:t xml:space="preserve"> Математика.</w:t>
      </w:r>
      <w:r w:rsidRPr="006437FE">
        <w:t xml:space="preserve"> Рабочие программы</w:t>
      </w:r>
      <w:r w:rsidR="00BA09AD">
        <w:t>.</w:t>
      </w:r>
      <w:r w:rsidRPr="006437FE">
        <w:t xml:space="preserve"> Предметная линия учебников системы «Перспектива» 1— 4 классы</w:t>
      </w:r>
      <w:r>
        <w:t xml:space="preserve"> М. </w:t>
      </w:r>
      <w:r w:rsidRPr="006437FE">
        <w:t>«Просвещение», 2014</w:t>
      </w:r>
      <w:r>
        <w:t>.</w:t>
      </w:r>
    </w:p>
    <w:p w:rsidR="002670D6" w:rsidRPr="006150FF" w:rsidRDefault="002670D6" w:rsidP="009A0174">
      <w:pPr>
        <w:jc w:val="both"/>
      </w:pPr>
      <w:r w:rsidRPr="006150FF">
        <w:t>4. Федеральный переч</w:t>
      </w:r>
      <w:r>
        <w:t xml:space="preserve">ень учебников, рекомендованных (допущенных) Министерством </w:t>
      </w:r>
      <w:r w:rsidRPr="006150FF">
        <w:t>образования и науки Российской Федерации к использованию в образовательном процессе в образовательных учреждениях, на 2014 – 2015 учебный год (приказ Министерства образования и науки России от 23.03.2014г. № 253).</w:t>
      </w:r>
    </w:p>
    <w:p w:rsidR="002670D6" w:rsidRPr="006150FF" w:rsidRDefault="00111A1C" w:rsidP="009A0174">
      <w:pPr>
        <w:jc w:val="both"/>
      </w:pPr>
      <w:r>
        <w:t>5</w:t>
      </w:r>
      <w:r w:rsidR="002670D6" w:rsidRPr="006150FF">
        <w:t>. Основная</w:t>
      </w:r>
      <w:r w:rsidR="002670D6">
        <w:t xml:space="preserve"> образовательная программа НОО </w:t>
      </w:r>
      <w:r w:rsidR="002670D6" w:rsidRPr="006150FF">
        <w:t>М</w:t>
      </w:r>
      <w:r w:rsidR="002670D6">
        <w:t>КОУ «М-Каменская СОШ»</w:t>
      </w:r>
      <w:r w:rsidR="00863423">
        <w:t>,</w:t>
      </w:r>
      <w:r w:rsidRPr="00111A1C">
        <w:t xml:space="preserve"> </w:t>
      </w:r>
      <w:r w:rsidR="00863423">
        <w:t>2015 г.</w:t>
      </w:r>
      <w:r w:rsidR="002670D6">
        <w:t xml:space="preserve"> </w:t>
      </w:r>
    </w:p>
    <w:p w:rsidR="002670D6" w:rsidRPr="006150FF" w:rsidRDefault="002670D6" w:rsidP="009A0174">
      <w:pPr>
        <w:jc w:val="both"/>
      </w:pPr>
    </w:p>
    <w:p w:rsidR="002670D6" w:rsidRDefault="002670D6" w:rsidP="009A0174">
      <w:pPr>
        <w:jc w:val="both"/>
        <w:rPr>
          <w:color w:val="000000"/>
        </w:rPr>
      </w:pPr>
      <w:r w:rsidRPr="006150FF">
        <w:rPr>
          <w:b/>
        </w:rPr>
        <w:t xml:space="preserve"> </w:t>
      </w:r>
      <w:r w:rsidR="005550E6">
        <w:rPr>
          <w:b/>
        </w:rPr>
        <w:t xml:space="preserve">   </w:t>
      </w:r>
      <w:r w:rsidRPr="006150FF">
        <w:rPr>
          <w:b/>
        </w:rPr>
        <w:t>Программа составлена</w:t>
      </w:r>
      <w:r w:rsidRPr="006150FF">
        <w:t xml:space="preserve"> в соответствии с Федеральным государственным образовательным стандартом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по программе </w:t>
      </w:r>
      <w:r w:rsidR="00BA09AD">
        <w:rPr>
          <w:color w:val="000000"/>
        </w:rPr>
        <w:t>«Математика»</w:t>
      </w:r>
      <w:r>
        <w:t>,</w:t>
      </w:r>
      <w:r w:rsidR="00BA09AD" w:rsidRPr="00BA09AD">
        <w:rPr>
          <w:color w:val="000000"/>
        </w:rPr>
        <w:t xml:space="preserve"> </w:t>
      </w:r>
      <w:r w:rsidR="00BA09AD">
        <w:rPr>
          <w:color w:val="000000"/>
        </w:rPr>
        <w:t xml:space="preserve">авторы </w:t>
      </w:r>
      <w:r w:rsidR="00BA09AD" w:rsidRPr="006A362A">
        <w:rPr>
          <w:color w:val="000000"/>
        </w:rPr>
        <w:t xml:space="preserve">Дорофеев Г.В., </w:t>
      </w:r>
      <w:proofErr w:type="spellStart"/>
      <w:r w:rsidR="00BA09AD" w:rsidRPr="006A362A">
        <w:rPr>
          <w:color w:val="000000"/>
        </w:rPr>
        <w:t>Миракова</w:t>
      </w:r>
      <w:proofErr w:type="spellEnd"/>
      <w:r w:rsidR="00BA09AD" w:rsidRPr="006A362A">
        <w:rPr>
          <w:color w:val="000000"/>
        </w:rPr>
        <w:t xml:space="preserve"> Т.Н</w:t>
      </w:r>
      <w:r w:rsidR="00BA09AD">
        <w:rPr>
          <w:color w:val="000000"/>
        </w:rPr>
        <w:t>.</w:t>
      </w:r>
      <w:r>
        <w:rPr>
          <w:color w:val="000000"/>
        </w:rPr>
        <w:t xml:space="preserve"> </w:t>
      </w:r>
      <w:r w:rsidRPr="006150FF">
        <w:rPr>
          <w:color w:val="000000"/>
        </w:rPr>
        <w:t>на основе   предметной линии системы «Перспектива» ФГОС (Москва «Просвещение»,2011г)</w:t>
      </w:r>
    </w:p>
    <w:p w:rsidR="003546D6" w:rsidRDefault="003546D6" w:rsidP="009A0174">
      <w:pPr>
        <w:jc w:val="both"/>
        <w:rPr>
          <w:color w:val="000000"/>
        </w:rPr>
      </w:pPr>
    </w:p>
    <w:p w:rsidR="003546D6" w:rsidRPr="003546D6" w:rsidRDefault="003546D6" w:rsidP="002670D6">
      <w:pPr>
        <w:rPr>
          <w:b/>
          <w:sz w:val="28"/>
          <w:szCs w:val="28"/>
        </w:rPr>
      </w:pPr>
      <w:r>
        <w:rPr>
          <w:b/>
          <w:color w:val="000000"/>
          <w:sz w:val="28"/>
          <w:szCs w:val="28"/>
        </w:rPr>
        <w:t xml:space="preserve">                                     </w:t>
      </w:r>
      <w:r w:rsidR="005550E6">
        <w:rPr>
          <w:b/>
          <w:color w:val="000000"/>
          <w:sz w:val="28"/>
          <w:szCs w:val="28"/>
        </w:rPr>
        <w:t xml:space="preserve">         </w:t>
      </w:r>
      <w:r w:rsidRPr="003546D6">
        <w:rPr>
          <w:b/>
          <w:color w:val="000000"/>
          <w:sz w:val="28"/>
          <w:szCs w:val="28"/>
        </w:rPr>
        <w:t>Пояснительная записка</w:t>
      </w:r>
    </w:p>
    <w:p w:rsidR="002670D6" w:rsidRPr="0042016A" w:rsidRDefault="002670D6" w:rsidP="002670D6">
      <w:pPr>
        <w:pStyle w:val="ParagraphStyle"/>
        <w:ind w:firstLine="360"/>
        <w:jc w:val="both"/>
        <w:rPr>
          <w:rFonts w:ascii="Times New Roman" w:hAnsi="Times New Roman"/>
        </w:rPr>
      </w:pPr>
      <w:r w:rsidRPr="0042016A">
        <w:rPr>
          <w:rFonts w:ascii="Times New Roman" w:hAnsi="Times New Roman"/>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2670D6" w:rsidRPr="006A362A" w:rsidRDefault="002670D6" w:rsidP="002670D6">
      <w:pPr>
        <w:ind w:firstLine="567"/>
        <w:jc w:val="both"/>
      </w:pPr>
      <w:r w:rsidRPr="006A362A">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2670D6" w:rsidRPr="006A362A" w:rsidRDefault="002670D6" w:rsidP="002670D6">
      <w:pPr>
        <w:ind w:firstLine="567"/>
        <w:jc w:val="both"/>
      </w:pPr>
      <w:r w:rsidRPr="006A362A">
        <w:t xml:space="preserve">Основные </w:t>
      </w:r>
      <w:r w:rsidRPr="006A362A">
        <w:rPr>
          <w:b/>
        </w:rPr>
        <w:t xml:space="preserve">задачи </w:t>
      </w:r>
      <w:r w:rsidRPr="006A362A">
        <w:t>данного</w:t>
      </w:r>
      <w:r w:rsidRPr="006A362A">
        <w:rPr>
          <w:b/>
        </w:rPr>
        <w:t xml:space="preserve"> </w:t>
      </w:r>
      <w:r w:rsidRPr="006A362A">
        <w:t>курса:</w:t>
      </w:r>
    </w:p>
    <w:p w:rsidR="002670D6" w:rsidRPr="006A362A" w:rsidRDefault="002670D6" w:rsidP="002670D6">
      <w:pPr>
        <w:numPr>
          <w:ilvl w:val="0"/>
          <w:numId w:val="1"/>
        </w:numPr>
        <w:overflowPunct w:val="0"/>
        <w:autoSpaceDE w:val="0"/>
        <w:autoSpaceDN w:val="0"/>
        <w:adjustRightInd w:val="0"/>
        <w:ind w:left="0" w:firstLine="567"/>
        <w:jc w:val="both"/>
        <w:textAlignment w:val="baseline"/>
      </w:pPr>
      <w:proofErr w:type="gramStart"/>
      <w:r w:rsidRPr="006A362A">
        <w:t>обеспечение</w:t>
      </w:r>
      <w:proofErr w:type="gramEnd"/>
      <w:r w:rsidRPr="006A362A">
        <w:t xml:space="preserve">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2670D6" w:rsidRPr="006A362A" w:rsidRDefault="002670D6" w:rsidP="002670D6">
      <w:pPr>
        <w:numPr>
          <w:ilvl w:val="0"/>
          <w:numId w:val="1"/>
        </w:numPr>
        <w:overflowPunct w:val="0"/>
        <w:autoSpaceDE w:val="0"/>
        <w:autoSpaceDN w:val="0"/>
        <w:adjustRightInd w:val="0"/>
        <w:ind w:left="0" w:firstLine="567"/>
        <w:jc w:val="both"/>
        <w:textAlignment w:val="baseline"/>
      </w:pPr>
      <w:proofErr w:type="gramStart"/>
      <w:r w:rsidRPr="006A362A">
        <w:t>формирование</w:t>
      </w:r>
      <w:proofErr w:type="gramEnd"/>
      <w:r w:rsidRPr="006A362A">
        <w:t xml:space="preserve">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2670D6" w:rsidRPr="006A362A" w:rsidRDefault="002670D6" w:rsidP="002670D6">
      <w:pPr>
        <w:numPr>
          <w:ilvl w:val="0"/>
          <w:numId w:val="1"/>
        </w:numPr>
        <w:overflowPunct w:val="0"/>
        <w:autoSpaceDE w:val="0"/>
        <w:autoSpaceDN w:val="0"/>
        <w:adjustRightInd w:val="0"/>
        <w:ind w:left="0" w:firstLine="567"/>
        <w:jc w:val="both"/>
        <w:textAlignment w:val="baseline"/>
      </w:pPr>
      <w:proofErr w:type="gramStart"/>
      <w:r w:rsidRPr="006A362A">
        <w:t>развитие</w:t>
      </w:r>
      <w:proofErr w:type="gramEnd"/>
      <w:r w:rsidRPr="006A362A">
        <w:t xml:space="preserve">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2670D6" w:rsidRPr="006A362A" w:rsidRDefault="002670D6" w:rsidP="002670D6">
      <w:pPr>
        <w:numPr>
          <w:ilvl w:val="0"/>
          <w:numId w:val="1"/>
        </w:numPr>
        <w:overflowPunct w:val="0"/>
        <w:autoSpaceDE w:val="0"/>
        <w:autoSpaceDN w:val="0"/>
        <w:adjustRightInd w:val="0"/>
        <w:ind w:left="0" w:firstLine="567"/>
        <w:jc w:val="both"/>
        <w:textAlignment w:val="baseline"/>
      </w:pPr>
      <w:r w:rsidRPr="006A362A">
        <w:t xml:space="preserve"> </w:t>
      </w:r>
      <w:proofErr w:type="gramStart"/>
      <w:r w:rsidRPr="006A362A">
        <w:t>формирование</w:t>
      </w:r>
      <w:proofErr w:type="gramEnd"/>
      <w:r w:rsidRPr="006A362A">
        <w:t xml:space="preserve"> у детей потребности и возможностей самосовершенствования.</w:t>
      </w:r>
      <w:r w:rsidR="00607DF3">
        <w:t xml:space="preserve">    </w:t>
      </w:r>
    </w:p>
    <w:p w:rsidR="003546D6" w:rsidRDefault="003546D6" w:rsidP="002670D6">
      <w:pPr>
        <w:ind w:firstLine="567"/>
        <w:contextualSpacing/>
        <w:jc w:val="center"/>
        <w:rPr>
          <w:b/>
          <w:u w:val="single"/>
          <w:lang w:eastAsia="ar-SA"/>
        </w:rPr>
      </w:pPr>
    </w:p>
    <w:p w:rsidR="002670D6" w:rsidRPr="00F22760" w:rsidRDefault="002670D6" w:rsidP="00607DF3">
      <w:pPr>
        <w:ind w:firstLine="567"/>
        <w:contextualSpacing/>
        <w:jc w:val="center"/>
        <w:rPr>
          <w:b/>
          <w:u w:val="single"/>
          <w:lang w:eastAsia="ar-SA"/>
        </w:rPr>
      </w:pPr>
      <w:r w:rsidRPr="00F22760">
        <w:rPr>
          <w:b/>
          <w:u w:val="single"/>
          <w:lang w:eastAsia="ar-SA"/>
        </w:rPr>
        <w:t>ОБЩАЯ ХАРАКТЕРИСТИКА УЧЕБНОГО ПРЕДМЕТА</w:t>
      </w:r>
    </w:p>
    <w:p w:rsidR="002670D6" w:rsidRPr="006A362A" w:rsidRDefault="002670D6" w:rsidP="009A0174">
      <w:pPr>
        <w:pStyle w:val="a3"/>
        <w:widowControl w:val="0"/>
        <w:ind w:left="0" w:firstLine="850"/>
        <w:jc w:val="both"/>
        <w:rPr>
          <w:color w:val="000000"/>
        </w:rPr>
      </w:pPr>
      <w:r w:rsidRPr="006A362A">
        <w:t xml:space="preserve">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w:t>
      </w:r>
      <w:r w:rsidRPr="006A362A">
        <w:lastRenderedPageBreak/>
        <w:t>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6A362A">
        <w:rPr>
          <w:color w:val="000000"/>
        </w:rPr>
        <w:t xml:space="preserve"> Весь программный материал представляется </w:t>
      </w:r>
      <w:proofErr w:type="spellStart"/>
      <w:r w:rsidRPr="006A362A">
        <w:rPr>
          <w:color w:val="000000"/>
        </w:rPr>
        <w:t>концентрически</w:t>
      </w:r>
      <w:proofErr w:type="spellEnd"/>
      <w:r w:rsidRPr="006A362A">
        <w:rPr>
          <w:color w:val="000000"/>
        </w:rPr>
        <w:t>, что позволяет постепенно углублять умения и навыки, формировать осознанные способы математической деятельности.</w:t>
      </w:r>
    </w:p>
    <w:p w:rsidR="002670D6" w:rsidRPr="006A362A" w:rsidRDefault="002670D6" w:rsidP="009A0174">
      <w:pPr>
        <w:pStyle w:val="a3"/>
        <w:widowControl w:val="0"/>
        <w:ind w:left="0" w:firstLine="850"/>
        <w:jc w:val="both"/>
        <w:rPr>
          <w:color w:val="000000"/>
        </w:rPr>
      </w:pPr>
      <w:r w:rsidRPr="006A362A">
        <w:rPr>
          <w:color w:val="000000"/>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6A362A">
        <w:rPr>
          <w:color w:val="000000"/>
        </w:rPr>
        <w:t>межпредметные</w:t>
      </w:r>
      <w:proofErr w:type="spellEnd"/>
      <w:r w:rsidRPr="006A362A">
        <w:rPr>
          <w:color w:val="000000"/>
        </w:rPr>
        <w:t xml:space="preserve"> связи с другими учебными предметами начальной школы</w:t>
      </w:r>
      <w:r w:rsidRPr="006A362A">
        <w:t xml:space="preserve">. Примерная программа </w:t>
      </w:r>
      <w:r w:rsidRPr="006A362A">
        <w:rPr>
          <w:color w:val="000000"/>
        </w:rPr>
        <w:t>определяет также необходимый минимум практических работ.</w:t>
      </w:r>
    </w:p>
    <w:p w:rsidR="002670D6" w:rsidRPr="006A362A" w:rsidRDefault="002670D6" w:rsidP="009A0174">
      <w:pPr>
        <w:ind w:firstLine="714"/>
        <w:contextualSpacing/>
        <w:jc w:val="both"/>
      </w:pPr>
      <w:r w:rsidRPr="006A362A">
        <w:t>Изучение</w:t>
      </w:r>
      <w:r w:rsidRPr="006A362A">
        <w:rPr>
          <w:color w:val="000000"/>
        </w:rPr>
        <w:t xml:space="preserve">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w:t>
      </w:r>
      <w:r w:rsidRPr="006A362A">
        <w:rPr>
          <w:color w:val="000000"/>
        </w:rPr>
        <w:softHyphen/>
        <w:t xml:space="preserve">чивать необходимый уровень их общего и математического развития, а также формировать </w:t>
      </w:r>
      <w:proofErr w:type="spellStart"/>
      <w:r w:rsidRPr="006A362A">
        <w:rPr>
          <w:color w:val="000000"/>
        </w:rPr>
        <w:t>общеучебные</w:t>
      </w:r>
      <w:proofErr w:type="spellEnd"/>
      <w:r w:rsidRPr="006A362A">
        <w:rPr>
          <w:color w:val="000000"/>
        </w:rPr>
        <w:t xml:space="preserve"> умения </w:t>
      </w:r>
    </w:p>
    <w:p w:rsidR="002670D6" w:rsidRPr="006A362A" w:rsidRDefault="002670D6" w:rsidP="009A0174">
      <w:pPr>
        <w:shd w:val="clear" w:color="auto" w:fill="FFFFFF"/>
        <w:ind w:firstLine="714"/>
        <w:contextualSpacing/>
        <w:jc w:val="both"/>
      </w:pPr>
      <w:r w:rsidRPr="006A362A">
        <w:rPr>
          <w:color w:val="000000"/>
        </w:rPr>
        <w:t>Уделяя значительное внимание формированию у учащих</w:t>
      </w:r>
      <w:r w:rsidRPr="006A362A">
        <w:rPr>
          <w:color w:val="000000"/>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6A362A">
        <w:rPr>
          <w:color w:val="000000"/>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6A362A">
        <w:rPr>
          <w:color w:val="000000"/>
        </w:rPr>
        <w:softHyphen/>
        <w:t>ниями. Этим целям отвечает не только содержание, но и сис</w:t>
      </w:r>
      <w:r w:rsidRPr="006A362A">
        <w:rPr>
          <w:color w:val="000000"/>
        </w:rPr>
        <w:softHyphen/>
        <w:t>тема расположения материала в курсе.</w:t>
      </w:r>
    </w:p>
    <w:p w:rsidR="002670D6" w:rsidRPr="006A362A" w:rsidRDefault="002670D6" w:rsidP="009A0174">
      <w:pPr>
        <w:shd w:val="clear" w:color="auto" w:fill="FFFFFF"/>
        <w:ind w:firstLine="714"/>
        <w:contextualSpacing/>
        <w:jc w:val="both"/>
      </w:pPr>
      <w:r w:rsidRPr="006A362A">
        <w:rPr>
          <w:color w:val="000000"/>
        </w:rPr>
        <w:t>Важнейшее значение придается постоянному использова</w:t>
      </w:r>
      <w:r w:rsidRPr="006A362A">
        <w:rPr>
          <w:color w:val="000000"/>
        </w:rPr>
        <w:softHyphen/>
        <w:t>нию сопоставления, сравнения, противопоставления связан</w:t>
      </w:r>
      <w:r w:rsidRPr="006A362A">
        <w:rPr>
          <w:color w:val="000000"/>
        </w:rPr>
        <w:softHyphen/>
        <w:t>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2670D6" w:rsidRPr="006A362A" w:rsidRDefault="002670D6" w:rsidP="009A0174">
      <w:pPr>
        <w:ind w:firstLine="714"/>
        <w:contextualSpacing/>
        <w:jc w:val="both"/>
        <w:rPr>
          <w:color w:val="000000"/>
        </w:rPr>
      </w:pPr>
      <w:r w:rsidRPr="006A362A">
        <w:rPr>
          <w:color w:val="000000"/>
        </w:rPr>
        <w:t>Курс является нача</w:t>
      </w:r>
      <w:r w:rsidRPr="006A362A">
        <w:rPr>
          <w:color w:val="000000"/>
        </w:rPr>
        <w:softHyphen/>
        <w:t>лом и органической частью школьного математического об</w:t>
      </w:r>
      <w:r w:rsidRPr="006A362A">
        <w:rPr>
          <w:color w:val="000000"/>
        </w:rPr>
        <w:softHyphen/>
        <w:t>разования.</w:t>
      </w:r>
    </w:p>
    <w:p w:rsidR="002670D6" w:rsidRPr="006A362A" w:rsidRDefault="002670D6" w:rsidP="009A0174">
      <w:pPr>
        <w:ind w:firstLine="714"/>
        <w:contextualSpacing/>
        <w:jc w:val="both"/>
        <w:rPr>
          <w:color w:val="000000"/>
        </w:rPr>
      </w:pPr>
      <w:r w:rsidRPr="006A362A">
        <w:rPr>
          <w:color w:val="000000"/>
        </w:rPr>
        <w:t xml:space="preserve">Содержание курса математики позволяет осуществлять его связь с другими предметами, </w:t>
      </w:r>
      <w:proofErr w:type="gramStart"/>
      <w:r w:rsidRPr="006A362A">
        <w:rPr>
          <w:color w:val="000000"/>
        </w:rPr>
        <w:t>изучаемыми  в</w:t>
      </w:r>
      <w:proofErr w:type="gramEnd"/>
      <w:r w:rsidRPr="006A362A">
        <w:rPr>
          <w:color w:val="000000"/>
        </w:rPr>
        <w:t xml:space="preserve"> начальной школе (русский язык, окружающий мир, технология).</w:t>
      </w:r>
    </w:p>
    <w:p w:rsidR="002670D6" w:rsidRPr="006A362A" w:rsidRDefault="002670D6" w:rsidP="009A0174">
      <w:pPr>
        <w:ind w:firstLine="714"/>
        <w:contextualSpacing/>
        <w:jc w:val="both"/>
        <w:rPr>
          <w:color w:val="000000"/>
        </w:rPr>
      </w:pPr>
      <w:r w:rsidRPr="006A362A">
        <w:rPr>
          <w:color w:val="000000"/>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2670D6" w:rsidRPr="006A362A" w:rsidRDefault="002670D6" w:rsidP="009A0174">
      <w:pPr>
        <w:widowControl w:val="0"/>
        <w:spacing w:before="120"/>
        <w:contextualSpacing/>
        <w:jc w:val="both"/>
        <w:outlineLvl w:val="1"/>
        <w:rPr>
          <w:b/>
        </w:rPr>
      </w:pPr>
      <w:r w:rsidRPr="006A362A">
        <w:rPr>
          <w:b/>
        </w:rPr>
        <w:t>Цели обучения</w:t>
      </w:r>
    </w:p>
    <w:p w:rsidR="002670D6" w:rsidRPr="006A362A" w:rsidRDefault="002670D6" w:rsidP="009A0174">
      <w:pPr>
        <w:widowControl w:val="0"/>
        <w:contextualSpacing/>
        <w:jc w:val="both"/>
        <w:rPr>
          <w:i/>
        </w:rPr>
      </w:pPr>
      <w:r w:rsidRPr="006A362A">
        <w:t>В результате обучения</w:t>
      </w:r>
      <w:r w:rsidRPr="006A362A">
        <w:rPr>
          <w:i/>
        </w:rPr>
        <w:t xml:space="preserve"> </w:t>
      </w:r>
      <w:r w:rsidRPr="006A362A">
        <w:t>математике реализуются следующие цели:</w:t>
      </w:r>
    </w:p>
    <w:p w:rsidR="002670D6" w:rsidRPr="006A362A" w:rsidRDefault="002670D6" w:rsidP="009A0174">
      <w:pPr>
        <w:widowControl w:val="0"/>
        <w:numPr>
          <w:ilvl w:val="0"/>
          <w:numId w:val="2"/>
        </w:numPr>
        <w:contextualSpacing/>
        <w:jc w:val="both"/>
        <w:rPr>
          <w:b/>
          <w:bCs/>
        </w:rPr>
      </w:pPr>
      <w:proofErr w:type="gramStart"/>
      <w:r w:rsidRPr="006A362A">
        <w:rPr>
          <w:b/>
          <w:bCs/>
        </w:rPr>
        <w:t>развитие</w:t>
      </w:r>
      <w:proofErr w:type="gramEnd"/>
      <w:r w:rsidRPr="006A362A">
        <w:rPr>
          <w:b/>
          <w:bCs/>
        </w:rPr>
        <w:t xml:space="preserve"> </w:t>
      </w:r>
      <w:r w:rsidRPr="006A362A">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2670D6" w:rsidRPr="006A362A" w:rsidRDefault="002670D6" w:rsidP="009A0174">
      <w:pPr>
        <w:widowControl w:val="0"/>
        <w:numPr>
          <w:ilvl w:val="0"/>
          <w:numId w:val="2"/>
        </w:numPr>
        <w:jc w:val="both"/>
        <w:rPr>
          <w:b/>
          <w:bCs/>
        </w:rPr>
      </w:pPr>
      <w:proofErr w:type="gramStart"/>
      <w:r w:rsidRPr="006A362A">
        <w:rPr>
          <w:b/>
          <w:bCs/>
        </w:rPr>
        <w:t>освоение</w:t>
      </w:r>
      <w:proofErr w:type="gramEnd"/>
      <w:r w:rsidRPr="006A362A">
        <w:t xml:space="preserve"> основ математических знаний, формирование первоначальных представлений о математике;</w:t>
      </w:r>
    </w:p>
    <w:p w:rsidR="002670D6" w:rsidRDefault="002670D6" w:rsidP="009A0174">
      <w:pPr>
        <w:jc w:val="both"/>
      </w:pPr>
      <w:proofErr w:type="gramStart"/>
      <w:r w:rsidRPr="006A362A">
        <w:rPr>
          <w:b/>
          <w:bCs/>
        </w:rPr>
        <w:t>воспитание</w:t>
      </w:r>
      <w:proofErr w:type="gramEnd"/>
      <w:r w:rsidRPr="006A362A">
        <w:t xml:space="preserve"> интереса к математике, стремления использовать математические знания в повседневной жизни                                                      </w:t>
      </w:r>
    </w:p>
    <w:p w:rsidR="002670D6" w:rsidRPr="006A362A" w:rsidRDefault="002670D6" w:rsidP="009A0174">
      <w:pPr>
        <w:jc w:val="both"/>
        <w:rPr>
          <w:b/>
        </w:rPr>
      </w:pPr>
      <w:r w:rsidRPr="006A362A">
        <w:rPr>
          <w:b/>
        </w:rPr>
        <w:t>Основные задачи данного курса:</w:t>
      </w:r>
    </w:p>
    <w:p w:rsidR="002670D6" w:rsidRPr="006A362A" w:rsidRDefault="002670D6" w:rsidP="002670D6">
      <w:pPr>
        <w:numPr>
          <w:ilvl w:val="0"/>
          <w:numId w:val="2"/>
        </w:numPr>
        <w:overflowPunct w:val="0"/>
        <w:autoSpaceDE w:val="0"/>
        <w:autoSpaceDN w:val="0"/>
        <w:adjustRightInd w:val="0"/>
        <w:jc w:val="both"/>
        <w:textAlignment w:val="baseline"/>
      </w:pPr>
      <w:proofErr w:type="gramStart"/>
      <w:r w:rsidRPr="006A362A">
        <w:t>обеспечение</w:t>
      </w:r>
      <w:proofErr w:type="gramEnd"/>
      <w:r w:rsidRPr="006A362A">
        <w:t xml:space="preserve">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2670D6" w:rsidRPr="006A362A" w:rsidRDefault="002670D6" w:rsidP="002670D6">
      <w:pPr>
        <w:numPr>
          <w:ilvl w:val="0"/>
          <w:numId w:val="2"/>
        </w:numPr>
        <w:overflowPunct w:val="0"/>
        <w:autoSpaceDE w:val="0"/>
        <w:autoSpaceDN w:val="0"/>
        <w:adjustRightInd w:val="0"/>
        <w:jc w:val="both"/>
        <w:textAlignment w:val="baseline"/>
      </w:pPr>
      <w:proofErr w:type="gramStart"/>
      <w:r w:rsidRPr="006A362A">
        <w:t>формирование</w:t>
      </w:r>
      <w:proofErr w:type="gramEnd"/>
      <w:r w:rsidRPr="006A362A">
        <w:t xml:space="preserve">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2670D6" w:rsidRPr="006A362A" w:rsidRDefault="002670D6" w:rsidP="002670D6">
      <w:pPr>
        <w:numPr>
          <w:ilvl w:val="0"/>
          <w:numId w:val="2"/>
        </w:numPr>
        <w:overflowPunct w:val="0"/>
        <w:autoSpaceDE w:val="0"/>
        <w:autoSpaceDN w:val="0"/>
        <w:adjustRightInd w:val="0"/>
        <w:jc w:val="both"/>
        <w:textAlignment w:val="baseline"/>
      </w:pPr>
      <w:proofErr w:type="gramStart"/>
      <w:r w:rsidRPr="006A362A">
        <w:t>развитие</w:t>
      </w:r>
      <w:proofErr w:type="gramEnd"/>
      <w:r w:rsidRPr="006A362A">
        <w:t xml:space="preserve">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2670D6" w:rsidRPr="006A362A" w:rsidRDefault="002670D6" w:rsidP="002670D6">
      <w:pPr>
        <w:numPr>
          <w:ilvl w:val="0"/>
          <w:numId w:val="2"/>
        </w:numPr>
        <w:overflowPunct w:val="0"/>
        <w:autoSpaceDE w:val="0"/>
        <w:autoSpaceDN w:val="0"/>
        <w:adjustRightInd w:val="0"/>
        <w:jc w:val="both"/>
        <w:textAlignment w:val="baseline"/>
      </w:pPr>
      <w:r w:rsidRPr="006A362A">
        <w:t xml:space="preserve"> </w:t>
      </w:r>
      <w:proofErr w:type="gramStart"/>
      <w:r w:rsidRPr="006A362A">
        <w:t>формирование</w:t>
      </w:r>
      <w:proofErr w:type="gramEnd"/>
      <w:r w:rsidRPr="006A362A">
        <w:t xml:space="preserve"> у детей потребности и возможностей самосовершенствования.</w:t>
      </w:r>
    </w:p>
    <w:p w:rsidR="002670D6" w:rsidRDefault="002670D6" w:rsidP="002670D6">
      <w:pPr>
        <w:ind w:left="567"/>
        <w:rPr>
          <w:b/>
        </w:rPr>
      </w:pPr>
    </w:p>
    <w:p w:rsidR="002670D6" w:rsidRPr="00F22760" w:rsidRDefault="002670D6" w:rsidP="002670D6">
      <w:pPr>
        <w:rPr>
          <w:b/>
        </w:rPr>
      </w:pPr>
      <w:r>
        <w:t xml:space="preserve">     </w:t>
      </w:r>
      <w:r w:rsidRPr="006A362A">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6A362A">
        <w:rPr>
          <w:i/>
        </w:rPr>
        <w:t xml:space="preserve"> </w:t>
      </w:r>
      <w:r w:rsidRPr="006A362A">
        <w:rPr>
          <w:iCs/>
        </w:rPr>
        <w:t>компоненты мышления</w:t>
      </w:r>
      <w:r w:rsidRPr="006A362A">
        <w:t xml:space="preserve"> ребенка и </w:t>
      </w:r>
      <w:r w:rsidRPr="006A362A">
        <w:lastRenderedPageBreak/>
        <w:t xml:space="preserve">предполагает формирование математических знаний и умений на основе широкой интеграции математики с другими областями знания. </w:t>
      </w:r>
    </w:p>
    <w:p w:rsidR="002670D6" w:rsidRPr="006A362A" w:rsidRDefault="002670D6" w:rsidP="002670D6">
      <w:pPr>
        <w:autoSpaceDE w:val="0"/>
        <w:autoSpaceDN w:val="0"/>
        <w:adjustRightInd w:val="0"/>
        <w:jc w:val="both"/>
      </w:pPr>
      <w:r w:rsidRPr="006A362A">
        <w:rPr>
          <w:bCs/>
        </w:rPr>
        <w:t>Содержание</w:t>
      </w:r>
      <w:r w:rsidRPr="006A362A">
        <w:rPr>
          <w:b/>
          <w:bCs/>
        </w:rPr>
        <w:t xml:space="preserve"> </w:t>
      </w:r>
      <w:r w:rsidRPr="006A362A">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2670D6" w:rsidRPr="006A362A" w:rsidRDefault="002670D6" w:rsidP="002670D6">
      <w:pPr>
        <w:pStyle w:val="2"/>
        <w:tabs>
          <w:tab w:val="left" w:pos="8820"/>
          <w:tab w:val="left" w:pos="10980"/>
        </w:tabs>
        <w:spacing w:after="0" w:line="240" w:lineRule="auto"/>
        <w:ind w:left="0" w:firstLine="567"/>
        <w:jc w:val="both"/>
        <w:rPr>
          <w:rFonts w:ascii="Times New Roman" w:hAnsi="Times New Roman"/>
          <w:sz w:val="24"/>
          <w:szCs w:val="24"/>
          <w:lang w:val="ru-RU"/>
        </w:rPr>
      </w:pPr>
      <w:r w:rsidRPr="006A362A">
        <w:rPr>
          <w:rFonts w:ascii="Times New Roman" w:hAnsi="Times New Roman"/>
          <w:sz w:val="24"/>
          <w:szCs w:val="24"/>
          <w:lang w:val="ru-RU"/>
        </w:rPr>
        <w:t>Понятие «натуральное число» формируется на основе понятия «</w:t>
      </w:r>
      <w:r w:rsidRPr="006A362A">
        <w:rPr>
          <w:rFonts w:ascii="Times New Roman" w:hAnsi="Times New Roman"/>
          <w:iCs/>
          <w:sz w:val="24"/>
          <w:szCs w:val="24"/>
          <w:lang w:val="ru-RU"/>
        </w:rPr>
        <w:t>множество»</w:t>
      </w:r>
      <w:r w:rsidRPr="006A362A">
        <w:rPr>
          <w:rFonts w:ascii="Times New Roman" w:hAnsi="Times New Roman"/>
          <w:i/>
          <w:iCs/>
          <w:sz w:val="24"/>
          <w:szCs w:val="24"/>
          <w:lang w:val="ru-RU"/>
        </w:rPr>
        <w:t xml:space="preserve">. </w:t>
      </w:r>
      <w:r w:rsidRPr="006A362A">
        <w:rPr>
          <w:rFonts w:ascii="Times New Roman" w:eastAsia="Arial Unicode MS" w:hAnsi="Times New Roman"/>
          <w:sz w:val="24"/>
          <w:szCs w:val="24"/>
          <w:lang w:val="ru-RU"/>
        </w:rPr>
        <w:t xml:space="preserve">Оно раскрывается в результате практической работы с предметными множествами и величинами. </w:t>
      </w:r>
      <w:r w:rsidRPr="006A362A">
        <w:rPr>
          <w:rFonts w:ascii="Times New Roman" w:hAnsi="Times New Roman"/>
          <w:sz w:val="24"/>
          <w:szCs w:val="24"/>
          <w:lang w:val="ru-RU"/>
        </w:rPr>
        <w:t xml:space="preserve">Сначала число представлено как результат счёта, а позже — как результат измерения. </w:t>
      </w:r>
      <w:r w:rsidRPr="006A362A">
        <w:rPr>
          <w:rFonts w:ascii="Times New Roman" w:eastAsia="Arial Unicode MS" w:hAnsi="Times New Roman"/>
          <w:sz w:val="24"/>
          <w:szCs w:val="24"/>
          <w:lang w:val="ru-RU"/>
        </w:rPr>
        <w:t>И</w:t>
      </w:r>
      <w:r w:rsidRPr="006A362A">
        <w:rPr>
          <w:rFonts w:ascii="Times New Roman" w:hAnsi="Times New Roman"/>
          <w:sz w:val="24"/>
          <w:szCs w:val="24"/>
          <w:lang w:val="ru-RU"/>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2670D6" w:rsidRPr="006A362A" w:rsidRDefault="002670D6" w:rsidP="002670D6">
      <w:pPr>
        <w:pStyle w:val="2"/>
        <w:spacing w:after="0" w:line="240" w:lineRule="auto"/>
        <w:ind w:left="0" w:firstLine="567"/>
        <w:jc w:val="both"/>
        <w:rPr>
          <w:rFonts w:ascii="Times New Roman" w:hAnsi="Times New Roman"/>
          <w:sz w:val="24"/>
          <w:szCs w:val="24"/>
          <w:lang w:val="ru-RU"/>
        </w:rPr>
      </w:pPr>
      <w:r w:rsidRPr="006A362A">
        <w:rPr>
          <w:rFonts w:ascii="Times New Roman" w:hAnsi="Times New Roman"/>
          <w:sz w:val="24"/>
          <w:szCs w:val="24"/>
          <w:lang w:val="ru-RU"/>
        </w:rPr>
        <w:t xml:space="preserve">Расширение понятия «число», новые виды чисел, концентры вводятся постепенно в ходе </w:t>
      </w:r>
      <w:r w:rsidRPr="006A362A">
        <w:rPr>
          <w:rFonts w:ascii="Times New Roman" w:hAnsi="Times New Roman"/>
          <w:color w:val="000000"/>
          <w:sz w:val="24"/>
          <w:szCs w:val="24"/>
          <w:lang w:val="ru-RU"/>
        </w:rPr>
        <w:t xml:space="preserve">освоения </w:t>
      </w:r>
      <w:r w:rsidRPr="006A362A">
        <w:rPr>
          <w:rFonts w:ascii="Times New Roman" w:hAnsi="Times New Roman"/>
          <w:sz w:val="24"/>
          <w:szCs w:val="24"/>
          <w:lang w:val="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6A362A">
        <w:rPr>
          <w:rFonts w:ascii="Times New Roman" w:hAnsi="Times New Roman"/>
          <w:iCs/>
          <w:sz w:val="24"/>
          <w:szCs w:val="24"/>
          <w:lang w:val="ru-RU"/>
        </w:rPr>
        <w:t>отработке техники вычислений</w:t>
      </w:r>
      <w:r w:rsidRPr="006A362A">
        <w:rPr>
          <w:rFonts w:ascii="Times New Roman" w:hAnsi="Times New Roman"/>
          <w:sz w:val="24"/>
          <w:szCs w:val="24"/>
          <w:lang w:val="ru-RU"/>
        </w:rPr>
        <w:t xml:space="preserve">. </w:t>
      </w:r>
    </w:p>
    <w:p w:rsidR="002670D6" w:rsidRPr="006A362A" w:rsidRDefault="002670D6" w:rsidP="002670D6">
      <w:pPr>
        <w:pStyle w:val="a3"/>
        <w:tabs>
          <w:tab w:val="left" w:pos="8820"/>
          <w:tab w:val="left" w:pos="10980"/>
        </w:tabs>
        <w:spacing w:after="0"/>
        <w:ind w:left="0" w:firstLine="567"/>
        <w:jc w:val="both"/>
        <w:rPr>
          <w:rFonts w:eastAsia="Arial Unicode MS"/>
        </w:rPr>
      </w:pPr>
      <w:r w:rsidRPr="006A362A">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6A362A">
        <w:rPr>
          <w:rFonts w:eastAsia="Arial Unicode MS"/>
        </w:rPr>
        <w:t xml:space="preserve">Действия сложения и вычитания, умножения и деления изучаются совместно. </w:t>
      </w:r>
    </w:p>
    <w:p w:rsidR="002670D6" w:rsidRPr="006A362A" w:rsidRDefault="002670D6" w:rsidP="002670D6">
      <w:pPr>
        <w:tabs>
          <w:tab w:val="left" w:pos="8460"/>
          <w:tab w:val="left" w:pos="10440"/>
        </w:tabs>
        <w:ind w:firstLine="567"/>
        <w:jc w:val="both"/>
      </w:pPr>
      <w:r w:rsidRPr="006A362A">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2670D6" w:rsidRPr="006A362A" w:rsidRDefault="002670D6" w:rsidP="002670D6">
      <w:pPr>
        <w:tabs>
          <w:tab w:val="left" w:pos="8460"/>
          <w:tab w:val="left" w:pos="10440"/>
        </w:tabs>
        <w:ind w:firstLine="567"/>
        <w:jc w:val="both"/>
      </w:pPr>
      <w:r w:rsidRPr="006A362A">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2670D6" w:rsidRPr="006A362A" w:rsidRDefault="002670D6" w:rsidP="002670D6">
      <w:pPr>
        <w:tabs>
          <w:tab w:val="left" w:pos="8460"/>
          <w:tab w:val="left" w:pos="9355"/>
          <w:tab w:val="left" w:pos="10440"/>
        </w:tabs>
        <w:ind w:right="-1" w:firstLine="567"/>
        <w:jc w:val="both"/>
      </w:pPr>
      <w:r w:rsidRPr="006A362A">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2670D6" w:rsidRPr="006A362A" w:rsidRDefault="002670D6" w:rsidP="002670D6">
      <w:pPr>
        <w:tabs>
          <w:tab w:val="left" w:pos="8460"/>
          <w:tab w:val="left" w:pos="10440"/>
        </w:tabs>
        <w:ind w:right="-1" w:firstLine="567"/>
        <w:jc w:val="both"/>
      </w:pPr>
      <w:r w:rsidRPr="006A362A">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2670D6" w:rsidRPr="006A362A" w:rsidRDefault="002670D6" w:rsidP="002670D6">
      <w:pPr>
        <w:tabs>
          <w:tab w:val="left" w:pos="8460"/>
          <w:tab w:val="left" w:pos="10440"/>
        </w:tabs>
        <w:ind w:firstLine="567"/>
        <w:jc w:val="both"/>
        <w:rPr>
          <w:shd w:val="clear" w:color="auto" w:fill="B3B3B3"/>
        </w:rPr>
      </w:pPr>
      <w:r w:rsidRPr="006A362A">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2670D6" w:rsidRPr="006A362A" w:rsidRDefault="002670D6" w:rsidP="002670D6">
      <w:pPr>
        <w:tabs>
          <w:tab w:val="left" w:pos="8460"/>
          <w:tab w:val="left" w:pos="10440"/>
        </w:tabs>
        <w:ind w:firstLine="567"/>
        <w:jc w:val="both"/>
      </w:pPr>
      <w:r w:rsidRPr="006A362A">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2670D6" w:rsidRPr="006A362A" w:rsidRDefault="002670D6" w:rsidP="002670D6">
      <w:pPr>
        <w:tabs>
          <w:tab w:val="left" w:pos="8460"/>
          <w:tab w:val="left" w:pos="10440"/>
        </w:tabs>
        <w:ind w:firstLine="567"/>
        <w:jc w:val="both"/>
      </w:pPr>
      <w:r w:rsidRPr="006A362A">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2670D6" w:rsidRPr="006A362A" w:rsidRDefault="002670D6" w:rsidP="002670D6">
      <w:pPr>
        <w:tabs>
          <w:tab w:val="left" w:pos="567"/>
        </w:tabs>
        <w:autoSpaceDE w:val="0"/>
        <w:autoSpaceDN w:val="0"/>
        <w:adjustRightInd w:val="0"/>
        <w:ind w:firstLine="567"/>
        <w:jc w:val="both"/>
      </w:pPr>
      <w:r w:rsidRPr="006A362A">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2670D6" w:rsidRPr="006A362A" w:rsidRDefault="002670D6" w:rsidP="002670D6">
      <w:pPr>
        <w:pStyle w:val="3"/>
        <w:tabs>
          <w:tab w:val="left" w:pos="8820"/>
          <w:tab w:val="left" w:pos="10980"/>
        </w:tabs>
        <w:spacing w:after="0"/>
        <w:ind w:left="0" w:firstLine="567"/>
        <w:jc w:val="both"/>
        <w:rPr>
          <w:rFonts w:eastAsia="Arial Unicode MS"/>
          <w:sz w:val="24"/>
          <w:szCs w:val="24"/>
        </w:rPr>
      </w:pPr>
      <w:r w:rsidRPr="006A362A">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w:t>
      </w:r>
      <w:r w:rsidRPr="006A362A">
        <w:rPr>
          <w:rFonts w:eastAsia="Arial Unicode MS"/>
          <w:sz w:val="24"/>
          <w:szCs w:val="24"/>
        </w:rPr>
        <w:lastRenderedPageBreak/>
        <w:t xml:space="preserve">среди предметов окружающей обстановки, правильно показывать геометрические фигуры на чертеже, обозначать фигуры буквами, читать обозначения. </w:t>
      </w:r>
    </w:p>
    <w:p w:rsidR="002670D6" w:rsidRPr="006A362A" w:rsidRDefault="002670D6" w:rsidP="002670D6">
      <w:pPr>
        <w:tabs>
          <w:tab w:val="left" w:pos="-1260"/>
          <w:tab w:val="left" w:pos="8820"/>
          <w:tab w:val="left" w:pos="10980"/>
        </w:tabs>
        <w:ind w:firstLine="567"/>
        <w:jc w:val="both"/>
      </w:pPr>
      <w:r w:rsidRPr="006A362A">
        <w:rPr>
          <w:rFonts w:eastAsia="Arial Unicode M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6A362A">
        <w:t>визуально, с помощью нити, засечек на линейке, с помощью мерки или с применением циркуля и др.</w:t>
      </w:r>
    </w:p>
    <w:p w:rsidR="002670D6" w:rsidRPr="006A362A" w:rsidRDefault="002670D6" w:rsidP="002670D6">
      <w:pPr>
        <w:tabs>
          <w:tab w:val="left" w:pos="-1260"/>
          <w:tab w:val="left" w:pos="8820"/>
          <w:tab w:val="left" w:pos="10980"/>
        </w:tabs>
        <w:ind w:firstLine="567"/>
        <w:jc w:val="both"/>
      </w:pPr>
      <w:r w:rsidRPr="006A362A">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2670D6" w:rsidRPr="006A362A" w:rsidRDefault="002670D6" w:rsidP="002670D6">
      <w:pPr>
        <w:tabs>
          <w:tab w:val="left" w:pos="8820"/>
        </w:tabs>
        <w:ind w:firstLine="567"/>
        <w:jc w:val="both"/>
      </w:pPr>
      <w:r w:rsidRPr="006A362A">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2670D6" w:rsidRPr="006A362A" w:rsidRDefault="002670D6" w:rsidP="002670D6">
      <w:pPr>
        <w:autoSpaceDE w:val="0"/>
        <w:autoSpaceDN w:val="0"/>
        <w:adjustRightInd w:val="0"/>
        <w:ind w:firstLine="567"/>
        <w:jc w:val="both"/>
      </w:pPr>
      <w:r w:rsidRPr="006A362A">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2670D6" w:rsidRPr="006A362A" w:rsidRDefault="002670D6" w:rsidP="009A0174">
      <w:pPr>
        <w:tabs>
          <w:tab w:val="left" w:pos="993"/>
        </w:tabs>
        <w:autoSpaceDE w:val="0"/>
        <w:autoSpaceDN w:val="0"/>
        <w:adjustRightInd w:val="0"/>
        <w:ind w:right="-1" w:firstLine="567"/>
        <w:jc w:val="both"/>
      </w:pPr>
      <w:r w:rsidRPr="006A362A">
        <w:t xml:space="preserve">При обучении математике по данной программе в значительной степени реализуются </w:t>
      </w:r>
      <w:proofErr w:type="spellStart"/>
      <w:r w:rsidRPr="006A362A">
        <w:t>межпредметные</w:t>
      </w:r>
      <w:proofErr w:type="spellEnd"/>
      <w:r w:rsidRPr="006A362A">
        <w:t xml:space="preserve"> связи — с курсами русского языка, литературного чтения, технологии, окружающего мира и изобразительного искусства. </w:t>
      </w:r>
    </w:p>
    <w:p w:rsidR="002670D6" w:rsidRPr="006A362A" w:rsidRDefault="002670D6" w:rsidP="009A0174">
      <w:pPr>
        <w:tabs>
          <w:tab w:val="left" w:pos="993"/>
        </w:tabs>
        <w:autoSpaceDE w:val="0"/>
        <w:autoSpaceDN w:val="0"/>
        <w:adjustRightInd w:val="0"/>
        <w:ind w:right="-1" w:firstLine="567"/>
        <w:jc w:val="both"/>
      </w:pPr>
      <w:r w:rsidRPr="006A362A">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6A362A">
        <w:rPr>
          <w:i/>
        </w:rPr>
        <w:t xml:space="preserve">: </w:t>
      </w:r>
      <w:r w:rsidRPr="006A362A">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6A362A">
        <w:rPr>
          <w:i/>
        </w:rPr>
        <w:t xml:space="preserve"> </w:t>
      </w:r>
      <w:r w:rsidRPr="006A362A">
        <w:t>и др.</w:t>
      </w:r>
    </w:p>
    <w:p w:rsidR="002670D6" w:rsidRPr="006A362A" w:rsidRDefault="002670D6" w:rsidP="009A0174">
      <w:pPr>
        <w:tabs>
          <w:tab w:val="left" w:pos="993"/>
          <w:tab w:val="num" w:pos="1134"/>
        </w:tabs>
        <w:autoSpaceDE w:val="0"/>
        <w:autoSpaceDN w:val="0"/>
        <w:adjustRightInd w:val="0"/>
        <w:ind w:firstLine="567"/>
        <w:jc w:val="both"/>
      </w:pPr>
      <w:r w:rsidRPr="006A362A">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2670D6" w:rsidRPr="006A362A" w:rsidRDefault="002670D6" w:rsidP="009A0174">
      <w:pPr>
        <w:tabs>
          <w:tab w:val="left" w:pos="993"/>
          <w:tab w:val="num" w:pos="1134"/>
        </w:tabs>
        <w:autoSpaceDE w:val="0"/>
        <w:autoSpaceDN w:val="0"/>
        <w:adjustRightInd w:val="0"/>
        <w:ind w:firstLine="567"/>
        <w:jc w:val="both"/>
      </w:pPr>
      <w:r w:rsidRPr="006A362A">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2670D6" w:rsidRPr="006A362A" w:rsidRDefault="002670D6" w:rsidP="009A0174">
      <w:pPr>
        <w:tabs>
          <w:tab w:val="left" w:pos="9360"/>
        </w:tabs>
        <w:autoSpaceDE w:val="0"/>
        <w:autoSpaceDN w:val="0"/>
        <w:adjustRightInd w:val="0"/>
        <w:ind w:firstLine="567"/>
        <w:jc w:val="both"/>
      </w:pPr>
      <w:r w:rsidRPr="006A362A">
        <w:t xml:space="preserve">Кроме того, у учащихся формируется устойчивое внимание, умение сосредотачиваться. </w:t>
      </w:r>
    </w:p>
    <w:p w:rsidR="002670D6" w:rsidRPr="006A362A" w:rsidRDefault="002670D6" w:rsidP="009A0174">
      <w:pPr>
        <w:widowControl w:val="0"/>
        <w:jc w:val="both"/>
        <w:rPr>
          <w:b/>
          <w:bCs/>
        </w:rPr>
      </w:pPr>
    </w:p>
    <w:p w:rsidR="002670D6" w:rsidRPr="00F22760" w:rsidRDefault="002670D6" w:rsidP="009A0174">
      <w:pPr>
        <w:pStyle w:val="ParagraphStyle"/>
        <w:tabs>
          <w:tab w:val="left" w:pos="900"/>
        </w:tabs>
        <w:spacing w:before="240" w:after="120"/>
        <w:jc w:val="center"/>
        <w:rPr>
          <w:rFonts w:ascii="Times New Roman" w:hAnsi="Times New Roman"/>
          <w:b/>
          <w:bCs/>
          <w:caps/>
          <w:color w:val="000000"/>
          <w:u w:val="single"/>
        </w:rPr>
      </w:pPr>
      <w:r w:rsidRPr="00F22760">
        <w:rPr>
          <w:rFonts w:ascii="Times New Roman" w:hAnsi="Times New Roman"/>
          <w:b/>
          <w:bCs/>
          <w:caps/>
          <w:color w:val="000000"/>
          <w:u w:val="single"/>
        </w:rPr>
        <w:t>описание места учебного предмета в учебном плане</w:t>
      </w:r>
    </w:p>
    <w:p w:rsidR="00863423" w:rsidRDefault="002670D6" w:rsidP="00863423">
      <w:pPr>
        <w:autoSpaceDE w:val="0"/>
        <w:autoSpaceDN w:val="0"/>
        <w:adjustRightInd w:val="0"/>
        <w:jc w:val="both"/>
        <w:rPr>
          <w:rFonts w:eastAsiaTheme="minorHAnsi"/>
          <w:lang w:eastAsia="en-US"/>
        </w:rPr>
      </w:pPr>
      <w:r>
        <w:t xml:space="preserve">В соответствии с </w:t>
      </w:r>
      <w:r w:rsidRPr="006A362A">
        <w:t>программой «</w:t>
      </w:r>
      <w:proofErr w:type="gramStart"/>
      <w:r w:rsidRPr="006A362A">
        <w:t>Математика »</w:t>
      </w:r>
      <w:proofErr w:type="gramEnd"/>
      <w:r w:rsidRPr="006A362A">
        <w:t xml:space="preserve"> авторов </w:t>
      </w:r>
      <w:r w:rsidRPr="006A362A">
        <w:rPr>
          <w:color w:val="000000"/>
        </w:rPr>
        <w:t xml:space="preserve">Дорофеев Г.В., </w:t>
      </w:r>
      <w:proofErr w:type="spellStart"/>
      <w:r w:rsidRPr="006A362A">
        <w:rPr>
          <w:color w:val="000000"/>
        </w:rPr>
        <w:t>Миракова</w:t>
      </w:r>
      <w:proofErr w:type="spellEnd"/>
      <w:r w:rsidRPr="006A362A">
        <w:rPr>
          <w:color w:val="000000"/>
        </w:rPr>
        <w:t xml:space="preserve"> Т.Н</w:t>
      </w:r>
      <w:r w:rsidRPr="006A362A">
        <w:t xml:space="preserve"> и согласно </w:t>
      </w:r>
      <w:r>
        <w:t>учебному плану на 2015 – 2016 учебный год</w:t>
      </w:r>
      <w:r w:rsidRPr="006A362A">
        <w:t xml:space="preserve"> программа по курсу рассчитана на </w:t>
      </w:r>
      <w:r>
        <w:rPr>
          <w:b/>
          <w:bCs/>
          <w:i/>
          <w:iCs/>
        </w:rPr>
        <w:t>140</w:t>
      </w:r>
      <w:r w:rsidRPr="006A362A">
        <w:rPr>
          <w:b/>
          <w:bCs/>
          <w:i/>
          <w:iCs/>
        </w:rPr>
        <w:t xml:space="preserve"> часов в год </w:t>
      </w:r>
      <w:r w:rsidRPr="006A362A">
        <w:t>из расчета  4</w:t>
      </w:r>
      <w:r w:rsidRPr="006A362A">
        <w:rPr>
          <w:b/>
          <w:bCs/>
          <w:i/>
          <w:iCs/>
        </w:rPr>
        <w:t>часа в неделю.</w:t>
      </w:r>
      <w:r w:rsidR="00863423">
        <w:rPr>
          <w:rFonts w:eastAsiaTheme="minorHAnsi"/>
          <w:lang w:eastAsia="en-US"/>
        </w:rPr>
        <w:t xml:space="preserve">    </w:t>
      </w:r>
    </w:p>
    <w:p w:rsidR="00863423" w:rsidRPr="00863423" w:rsidRDefault="00863423" w:rsidP="00863423">
      <w:pPr>
        <w:autoSpaceDE w:val="0"/>
        <w:autoSpaceDN w:val="0"/>
        <w:adjustRightInd w:val="0"/>
        <w:jc w:val="both"/>
        <w:rPr>
          <w:rFonts w:eastAsiaTheme="minorHAnsi"/>
          <w:lang w:eastAsia="en-US"/>
        </w:rPr>
      </w:pPr>
      <w:r>
        <w:rPr>
          <w:rFonts w:eastAsiaTheme="minorHAnsi"/>
          <w:lang w:eastAsia="en-US"/>
        </w:rPr>
        <w:t xml:space="preserve">        В случае, если учебные занятия будут совпадать с праздничными днями (выходные), то возможно объединение урочных тем с целью выполнения тематического планирования рабочей программы по данному предмету.</w:t>
      </w:r>
    </w:p>
    <w:p w:rsidR="005550E6" w:rsidRDefault="005550E6" w:rsidP="009A0174">
      <w:pPr>
        <w:spacing w:before="100" w:beforeAutospacing="1"/>
        <w:jc w:val="center"/>
        <w:rPr>
          <w:b/>
          <w:bCs/>
          <w:iCs/>
          <w:u w:val="single"/>
        </w:rPr>
      </w:pPr>
    </w:p>
    <w:p w:rsidR="002670D6" w:rsidRPr="00D0289D" w:rsidRDefault="002670D6" w:rsidP="009A0174">
      <w:pPr>
        <w:spacing w:before="100" w:beforeAutospacing="1"/>
        <w:jc w:val="center"/>
        <w:rPr>
          <w:b/>
          <w:bCs/>
          <w:iCs/>
          <w:u w:val="single"/>
        </w:rPr>
      </w:pPr>
      <w:r w:rsidRPr="00D0289D">
        <w:rPr>
          <w:b/>
          <w:bCs/>
          <w:iCs/>
          <w:u w:val="single"/>
        </w:rPr>
        <w:t>ОПИСАНИЕ ЦЕННОСТНЫХ ОРИЕНТИРОВ СОДЕРЖАНИЯ УЧЕБНОГО ПРЕДМЕТА</w:t>
      </w:r>
    </w:p>
    <w:p w:rsidR="002670D6" w:rsidRPr="006A362A" w:rsidRDefault="002670D6" w:rsidP="009A0174">
      <w:pPr>
        <w:spacing w:before="100" w:beforeAutospacing="1"/>
        <w:ind w:firstLine="567"/>
        <w:jc w:val="both"/>
        <w:rPr>
          <w:b/>
          <w:bCs/>
          <w:iCs/>
        </w:rPr>
      </w:pPr>
      <w:r w:rsidRPr="006A362A">
        <w:rPr>
          <w:b/>
        </w:rPr>
        <w:t xml:space="preserve"> </w:t>
      </w:r>
      <w:r w:rsidRPr="006A362A">
        <w:t xml:space="preserve">В основе учебно-воспитательного процесса лежат следующие </w:t>
      </w:r>
      <w:r w:rsidRPr="006A362A">
        <w:rPr>
          <w:u w:val="single"/>
        </w:rPr>
        <w:t>ценности математики</w:t>
      </w:r>
      <w:r w:rsidRPr="006A362A">
        <w:t>:</w:t>
      </w:r>
    </w:p>
    <w:p w:rsidR="002670D6" w:rsidRPr="006A362A" w:rsidRDefault="002670D6" w:rsidP="009A0174">
      <w:pPr>
        <w:jc w:val="both"/>
      </w:pPr>
      <w:proofErr w:type="gramStart"/>
      <w:r w:rsidRPr="006A362A">
        <w:rPr>
          <w:b/>
        </w:rPr>
        <w:lastRenderedPageBreak/>
        <w:t xml:space="preserve">• </w:t>
      </w:r>
      <w:r w:rsidRPr="006A362A">
        <w:t xml:space="preserve"> понимание</w:t>
      </w:r>
      <w:proofErr w:type="gramEnd"/>
      <w:r w:rsidRPr="006A362A">
        <w:t xml:space="preserve">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2670D6" w:rsidRPr="006A362A" w:rsidRDefault="002670D6" w:rsidP="009A0174">
      <w:pPr>
        <w:jc w:val="both"/>
      </w:pPr>
      <w:proofErr w:type="gramStart"/>
      <w:r w:rsidRPr="006A362A">
        <w:rPr>
          <w:b/>
        </w:rPr>
        <w:t xml:space="preserve">• </w:t>
      </w:r>
      <w:r w:rsidRPr="006A362A">
        <w:t xml:space="preserve"> математические</w:t>
      </w:r>
      <w:proofErr w:type="gramEnd"/>
      <w:r w:rsidRPr="006A362A">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2670D6" w:rsidRPr="006A362A" w:rsidRDefault="002670D6" w:rsidP="009A0174">
      <w:pPr>
        <w:jc w:val="both"/>
      </w:pPr>
      <w:r w:rsidRPr="006A362A">
        <w:rPr>
          <w:b/>
        </w:rPr>
        <w:t xml:space="preserve">• </w:t>
      </w:r>
      <w:r w:rsidRPr="006A362A">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2670D6" w:rsidRDefault="002670D6" w:rsidP="009A0174">
      <w:pPr>
        <w:jc w:val="both"/>
      </w:pPr>
      <w:r w:rsidRPr="006A362A">
        <w:rPr>
          <w:b/>
        </w:rPr>
        <w:t xml:space="preserve">• </w:t>
      </w:r>
      <w:r w:rsidRPr="006A362A">
        <w:t>опровергать или подтверждать истинность предположения).</w:t>
      </w:r>
    </w:p>
    <w:p w:rsidR="00A20448" w:rsidRPr="005550E6" w:rsidRDefault="00BA09AD" w:rsidP="009A0174">
      <w:pPr>
        <w:jc w:val="both"/>
        <w:rPr>
          <w:b/>
          <w:color w:val="000000"/>
          <w:sz w:val="32"/>
          <w:szCs w:val="32"/>
          <w:u w:val="single"/>
        </w:rPr>
      </w:pPr>
      <w:r w:rsidRPr="005550E6">
        <w:rPr>
          <w:sz w:val="32"/>
          <w:szCs w:val="32"/>
        </w:rPr>
        <w:t xml:space="preserve">              </w:t>
      </w:r>
      <w:r w:rsidR="005550E6">
        <w:rPr>
          <w:sz w:val="32"/>
          <w:szCs w:val="32"/>
        </w:rPr>
        <w:t xml:space="preserve">                       </w:t>
      </w:r>
      <w:r w:rsidR="005550E6" w:rsidRPr="005550E6">
        <w:rPr>
          <w:sz w:val="32"/>
          <w:szCs w:val="32"/>
        </w:rPr>
        <w:t xml:space="preserve">  </w:t>
      </w:r>
      <w:r w:rsidRPr="005550E6">
        <w:rPr>
          <w:sz w:val="32"/>
          <w:szCs w:val="32"/>
        </w:rPr>
        <w:t xml:space="preserve"> </w:t>
      </w:r>
      <w:r w:rsidR="00A20448" w:rsidRPr="005550E6">
        <w:rPr>
          <w:b/>
          <w:color w:val="000000"/>
          <w:sz w:val="32"/>
          <w:szCs w:val="32"/>
          <w:u w:val="single"/>
        </w:rPr>
        <w:t>Планируемые результаты</w:t>
      </w:r>
    </w:p>
    <w:p w:rsidR="00A20448" w:rsidRPr="00C42280" w:rsidRDefault="00A20448" w:rsidP="009A0174">
      <w:pPr>
        <w:ind w:firstLine="709"/>
        <w:jc w:val="both"/>
        <w:rPr>
          <w:b/>
          <w:color w:val="000000"/>
          <w:u w:val="single"/>
        </w:rPr>
      </w:pPr>
      <w:r w:rsidRPr="00C42280">
        <w:rPr>
          <w:b/>
          <w:color w:val="000000"/>
          <w:u w:val="single"/>
        </w:rPr>
        <w:t>Личностные</w:t>
      </w:r>
    </w:p>
    <w:p w:rsidR="00A20448" w:rsidRPr="00C42280" w:rsidRDefault="00A20448" w:rsidP="009A0174">
      <w:pPr>
        <w:jc w:val="both"/>
        <w:rPr>
          <w:color w:val="000000"/>
        </w:rPr>
      </w:pPr>
      <w:r w:rsidRPr="00C42280">
        <w:rPr>
          <w:color w:val="000000"/>
        </w:rPr>
        <w:t>У учащегося будут сформированы:</w:t>
      </w:r>
    </w:p>
    <w:p w:rsidR="00A20448" w:rsidRPr="00C42280" w:rsidRDefault="00A20448" w:rsidP="009A0174">
      <w:pPr>
        <w:numPr>
          <w:ilvl w:val="0"/>
          <w:numId w:val="3"/>
        </w:numPr>
        <w:jc w:val="both"/>
        <w:rPr>
          <w:color w:val="000000"/>
        </w:rPr>
      </w:pPr>
      <w:proofErr w:type="gramStart"/>
      <w:r w:rsidRPr="00C42280">
        <w:rPr>
          <w:color w:val="000000"/>
        </w:rPr>
        <w:t>навыки</w:t>
      </w:r>
      <w:proofErr w:type="gramEnd"/>
      <w:r w:rsidRPr="00C42280">
        <w:rPr>
          <w:color w:val="000000"/>
        </w:rPr>
        <w:t xml:space="preserve"> в проведении самоконтроля и самооценки результатов своей учебной деятельности;</w:t>
      </w:r>
    </w:p>
    <w:p w:rsidR="00A20448" w:rsidRPr="00C42280" w:rsidRDefault="00A20448" w:rsidP="009A0174">
      <w:pPr>
        <w:numPr>
          <w:ilvl w:val="0"/>
          <w:numId w:val="3"/>
        </w:numPr>
        <w:jc w:val="both"/>
        <w:rPr>
          <w:color w:val="000000"/>
        </w:rPr>
      </w:pPr>
      <w:proofErr w:type="gramStart"/>
      <w:r w:rsidRPr="00C42280">
        <w:rPr>
          <w:color w:val="000000"/>
        </w:rPr>
        <w:t>понимание</w:t>
      </w:r>
      <w:proofErr w:type="gramEnd"/>
      <w:r w:rsidRPr="00C42280">
        <w:rPr>
          <w:color w:val="000000"/>
        </w:rPr>
        <w:t xml:space="preserve"> практической значимости математики для собственной жизни;</w:t>
      </w:r>
    </w:p>
    <w:p w:rsidR="00A20448" w:rsidRPr="00C42280" w:rsidRDefault="00A20448" w:rsidP="009A0174">
      <w:pPr>
        <w:numPr>
          <w:ilvl w:val="0"/>
          <w:numId w:val="3"/>
        </w:numPr>
        <w:jc w:val="both"/>
        <w:rPr>
          <w:color w:val="000000"/>
        </w:rPr>
      </w:pPr>
      <w:proofErr w:type="gramStart"/>
      <w:r w:rsidRPr="00C42280">
        <w:rPr>
          <w:color w:val="000000"/>
        </w:rPr>
        <w:t>принятие</w:t>
      </w:r>
      <w:proofErr w:type="gramEnd"/>
      <w:r w:rsidRPr="00C42280">
        <w:rPr>
          <w:color w:val="000000"/>
        </w:rPr>
        <w:t xml:space="preserve"> и усвоение правил и норм школьной жизни, ответственного отношения к урокам математики;</w:t>
      </w:r>
    </w:p>
    <w:p w:rsidR="00A20448" w:rsidRPr="00C42280" w:rsidRDefault="00A20448" w:rsidP="009A0174">
      <w:pPr>
        <w:numPr>
          <w:ilvl w:val="0"/>
          <w:numId w:val="3"/>
        </w:numPr>
        <w:jc w:val="both"/>
        <w:rPr>
          <w:color w:val="000000"/>
        </w:rPr>
      </w:pPr>
      <w:proofErr w:type="gramStart"/>
      <w:r w:rsidRPr="00C42280">
        <w:rPr>
          <w:color w:val="000000"/>
        </w:rPr>
        <w:t>умение</w:t>
      </w:r>
      <w:proofErr w:type="gramEnd"/>
      <w:r w:rsidRPr="00C42280">
        <w:rPr>
          <w:color w:val="000000"/>
        </w:rPr>
        <w:t xml:space="preserve"> адекватно воспринимать требования учителя;</w:t>
      </w:r>
    </w:p>
    <w:p w:rsidR="00A20448" w:rsidRPr="00C42280" w:rsidRDefault="00A20448" w:rsidP="009A0174">
      <w:pPr>
        <w:numPr>
          <w:ilvl w:val="0"/>
          <w:numId w:val="3"/>
        </w:numPr>
        <w:jc w:val="both"/>
        <w:rPr>
          <w:color w:val="000000"/>
        </w:rPr>
      </w:pPr>
      <w:proofErr w:type="gramStart"/>
      <w:r w:rsidRPr="00C42280">
        <w:rPr>
          <w:color w:val="000000"/>
        </w:rPr>
        <w:t>навыки</w:t>
      </w:r>
      <w:proofErr w:type="gramEnd"/>
      <w:r w:rsidRPr="00C42280">
        <w:rPr>
          <w:color w:val="000000"/>
        </w:rPr>
        <w:t xml:space="preserve"> общения в процессе познания, занятия математикой;</w:t>
      </w:r>
    </w:p>
    <w:p w:rsidR="00A20448" w:rsidRPr="00C42280" w:rsidRDefault="00A20448" w:rsidP="009A0174">
      <w:pPr>
        <w:numPr>
          <w:ilvl w:val="0"/>
          <w:numId w:val="3"/>
        </w:numPr>
        <w:jc w:val="both"/>
        <w:rPr>
          <w:color w:val="000000"/>
        </w:rPr>
      </w:pPr>
      <w:proofErr w:type="gramStart"/>
      <w:r w:rsidRPr="00C42280">
        <w:rPr>
          <w:color w:val="000000"/>
        </w:rPr>
        <w:t>понимание</w:t>
      </w:r>
      <w:proofErr w:type="gramEnd"/>
      <w:r w:rsidRPr="00C42280">
        <w:rPr>
          <w:color w:val="000000"/>
        </w:rPr>
        <w:t xml:space="preserve">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A20448" w:rsidRPr="00C42280" w:rsidRDefault="00A20448" w:rsidP="009A0174">
      <w:pPr>
        <w:numPr>
          <w:ilvl w:val="0"/>
          <w:numId w:val="3"/>
        </w:numPr>
        <w:jc w:val="both"/>
        <w:rPr>
          <w:color w:val="000000"/>
        </w:rPr>
      </w:pPr>
      <w:proofErr w:type="gramStart"/>
      <w:r w:rsidRPr="00C42280">
        <w:rPr>
          <w:color w:val="000000"/>
        </w:rPr>
        <w:t>элементарные</w:t>
      </w:r>
      <w:proofErr w:type="gramEnd"/>
      <w:r w:rsidRPr="00C42280">
        <w:rPr>
          <w:color w:val="000000"/>
        </w:rPr>
        <w:t xml:space="preserve"> навыки этики поведения;</w:t>
      </w:r>
    </w:p>
    <w:p w:rsidR="00A20448" w:rsidRPr="00C42280" w:rsidRDefault="00A20448" w:rsidP="009A0174">
      <w:pPr>
        <w:numPr>
          <w:ilvl w:val="0"/>
          <w:numId w:val="3"/>
        </w:numPr>
        <w:jc w:val="both"/>
        <w:rPr>
          <w:color w:val="000000"/>
        </w:rPr>
      </w:pPr>
      <w:proofErr w:type="gramStart"/>
      <w:r w:rsidRPr="00C42280">
        <w:rPr>
          <w:color w:val="000000"/>
        </w:rPr>
        <w:t>правила</w:t>
      </w:r>
      <w:proofErr w:type="gramEnd"/>
      <w:r w:rsidRPr="00C42280">
        <w:rPr>
          <w:color w:val="000000"/>
        </w:rPr>
        <w:t xml:space="preserve"> общения, навыки сотрудничества в учебной деятельности;</w:t>
      </w:r>
    </w:p>
    <w:p w:rsidR="00A20448" w:rsidRPr="00C42280" w:rsidRDefault="00A20448" w:rsidP="009A0174">
      <w:pPr>
        <w:numPr>
          <w:ilvl w:val="0"/>
          <w:numId w:val="3"/>
        </w:numPr>
        <w:jc w:val="both"/>
        <w:rPr>
          <w:color w:val="000000"/>
        </w:rPr>
      </w:pPr>
      <w:proofErr w:type="gramStart"/>
      <w:r w:rsidRPr="00C42280">
        <w:rPr>
          <w:color w:val="000000"/>
        </w:rPr>
        <w:t>навыки</w:t>
      </w:r>
      <w:proofErr w:type="gramEnd"/>
      <w:r w:rsidRPr="00C42280">
        <w:rPr>
          <w:color w:val="000000"/>
        </w:rPr>
        <w:t xml:space="preserve"> безопасной работы с чертёжными и измерительными инструментами.</w:t>
      </w:r>
    </w:p>
    <w:p w:rsidR="00A20448" w:rsidRPr="00C42280" w:rsidRDefault="00A20448" w:rsidP="009A0174">
      <w:pPr>
        <w:jc w:val="both"/>
        <w:rPr>
          <w:color w:val="000000"/>
        </w:rPr>
      </w:pPr>
      <w:r w:rsidRPr="00C42280">
        <w:rPr>
          <w:color w:val="000000"/>
        </w:rPr>
        <w:t>Учащийся получит возможность для формирования:</w:t>
      </w:r>
    </w:p>
    <w:p w:rsidR="00A20448" w:rsidRPr="00C42280" w:rsidRDefault="00A20448" w:rsidP="009A0174">
      <w:pPr>
        <w:numPr>
          <w:ilvl w:val="0"/>
          <w:numId w:val="4"/>
        </w:numPr>
        <w:jc w:val="both"/>
        <w:rPr>
          <w:color w:val="000000"/>
        </w:rPr>
      </w:pPr>
      <w:proofErr w:type="gramStart"/>
      <w:r w:rsidRPr="00C42280">
        <w:rPr>
          <w:color w:val="000000"/>
        </w:rPr>
        <w:t>осознанного</w:t>
      </w:r>
      <w:proofErr w:type="gramEnd"/>
      <w:r w:rsidRPr="00C42280">
        <w:rPr>
          <w:color w:val="000000"/>
        </w:rPr>
        <w:t xml:space="preserve"> проведения самоконтроля и адекватной самооценки результатов своей учебной деятельности — умения анализировать результаты учебной деятельности;</w:t>
      </w:r>
    </w:p>
    <w:p w:rsidR="00A20448" w:rsidRPr="00C42280" w:rsidRDefault="00A20448" w:rsidP="009A0174">
      <w:pPr>
        <w:numPr>
          <w:ilvl w:val="0"/>
          <w:numId w:val="4"/>
        </w:numPr>
        <w:jc w:val="both"/>
        <w:rPr>
          <w:color w:val="000000"/>
        </w:rPr>
      </w:pPr>
      <w:proofErr w:type="gramStart"/>
      <w:r w:rsidRPr="00C42280">
        <w:rPr>
          <w:color w:val="000000"/>
        </w:rPr>
        <w:t>интереса</w:t>
      </w:r>
      <w:proofErr w:type="gramEnd"/>
      <w:r w:rsidRPr="00C42280">
        <w:rPr>
          <w:color w:val="000000"/>
        </w:rPr>
        <w:t xml:space="preserve"> и желания выполнять простейшую исследовательскую работу на уроках математики;</w:t>
      </w:r>
    </w:p>
    <w:p w:rsidR="00A20448" w:rsidRPr="00C42280" w:rsidRDefault="00A20448" w:rsidP="009A0174">
      <w:pPr>
        <w:numPr>
          <w:ilvl w:val="0"/>
          <w:numId w:val="4"/>
        </w:numPr>
        <w:jc w:val="both"/>
        <w:rPr>
          <w:color w:val="000000"/>
        </w:rPr>
      </w:pPr>
      <w:proofErr w:type="gramStart"/>
      <w:r w:rsidRPr="00C42280">
        <w:rPr>
          <w:color w:val="000000"/>
        </w:rPr>
        <w:t>восприятия</w:t>
      </w:r>
      <w:proofErr w:type="gramEnd"/>
      <w:r w:rsidRPr="00C42280">
        <w:rPr>
          <w:color w:val="000000"/>
        </w:rPr>
        <w:t xml:space="preserve"> эстетики математических рассуждений, лаконичности и точности математического языка;</w:t>
      </w:r>
    </w:p>
    <w:p w:rsidR="00A20448" w:rsidRPr="00C42280" w:rsidRDefault="00A20448" w:rsidP="009A0174">
      <w:pPr>
        <w:numPr>
          <w:ilvl w:val="0"/>
          <w:numId w:val="4"/>
        </w:numPr>
        <w:jc w:val="both"/>
        <w:rPr>
          <w:color w:val="000000"/>
        </w:rPr>
      </w:pPr>
      <w:proofErr w:type="gramStart"/>
      <w:r w:rsidRPr="00C42280">
        <w:rPr>
          <w:color w:val="000000"/>
        </w:rPr>
        <w:t>принятия</w:t>
      </w:r>
      <w:proofErr w:type="gramEnd"/>
      <w:r w:rsidRPr="00C42280">
        <w:rPr>
          <w:color w:val="000000"/>
        </w:rPr>
        <w:t xml:space="preserve"> этических норм;</w:t>
      </w:r>
    </w:p>
    <w:p w:rsidR="00A20448" w:rsidRPr="00C42280" w:rsidRDefault="00A20448" w:rsidP="009A0174">
      <w:pPr>
        <w:numPr>
          <w:ilvl w:val="0"/>
          <w:numId w:val="4"/>
        </w:numPr>
        <w:jc w:val="both"/>
        <w:rPr>
          <w:color w:val="000000"/>
        </w:rPr>
      </w:pPr>
      <w:proofErr w:type="gramStart"/>
      <w:r w:rsidRPr="00C42280">
        <w:rPr>
          <w:color w:val="000000"/>
        </w:rPr>
        <w:t>принятия</w:t>
      </w:r>
      <w:proofErr w:type="gramEnd"/>
      <w:r w:rsidRPr="00C42280">
        <w:rPr>
          <w:color w:val="000000"/>
        </w:rPr>
        <w:t xml:space="preserve"> ценностей другого человека;</w:t>
      </w:r>
    </w:p>
    <w:p w:rsidR="00A20448" w:rsidRPr="00C42280" w:rsidRDefault="00A20448" w:rsidP="009A0174">
      <w:pPr>
        <w:numPr>
          <w:ilvl w:val="0"/>
          <w:numId w:val="4"/>
        </w:numPr>
        <w:jc w:val="both"/>
        <w:rPr>
          <w:color w:val="000000"/>
        </w:rPr>
      </w:pPr>
      <w:proofErr w:type="gramStart"/>
      <w:r w:rsidRPr="00C42280">
        <w:rPr>
          <w:color w:val="000000"/>
        </w:rPr>
        <w:t>навыков</w:t>
      </w:r>
      <w:proofErr w:type="gramEnd"/>
      <w:r w:rsidRPr="00C42280">
        <w:rPr>
          <w:color w:val="000000"/>
        </w:rPr>
        <w:t xml:space="preserve"> сотрудничества в группе в ходе совместного решения учебной познавательной задачи;</w:t>
      </w:r>
    </w:p>
    <w:p w:rsidR="00A20448" w:rsidRPr="00C42280" w:rsidRDefault="00A20448" w:rsidP="009A0174">
      <w:pPr>
        <w:numPr>
          <w:ilvl w:val="0"/>
          <w:numId w:val="4"/>
        </w:numPr>
        <w:jc w:val="both"/>
        <w:rPr>
          <w:color w:val="000000"/>
        </w:rPr>
      </w:pPr>
      <w:proofErr w:type="gramStart"/>
      <w:r w:rsidRPr="00C42280">
        <w:rPr>
          <w:color w:val="000000"/>
        </w:rPr>
        <w:t>умения</w:t>
      </w:r>
      <w:proofErr w:type="gramEnd"/>
      <w:r w:rsidRPr="00C42280">
        <w:rPr>
          <w:color w:val="000000"/>
        </w:rPr>
        <w:t xml:space="preserve"> выслушать разные мнения и принять решение;</w:t>
      </w:r>
    </w:p>
    <w:p w:rsidR="00A20448" w:rsidRPr="00C42280" w:rsidRDefault="00A20448" w:rsidP="009A0174">
      <w:pPr>
        <w:numPr>
          <w:ilvl w:val="0"/>
          <w:numId w:val="4"/>
        </w:numPr>
        <w:jc w:val="both"/>
        <w:rPr>
          <w:color w:val="000000"/>
        </w:rPr>
      </w:pPr>
      <w:proofErr w:type="gramStart"/>
      <w:r w:rsidRPr="00C42280">
        <w:rPr>
          <w:color w:val="000000"/>
        </w:rPr>
        <w:t>умения</w:t>
      </w:r>
      <w:proofErr w:type="gramEnd"/>
      <w:r w:rsidRPr="00C42280">
        <w:rPr>
          <w:color w:val="000000"/>
        </w:rPr>
        <w:t xml:space="preserve"> распределять работу между членами группы, совместно оценивать результат работы;</w:t>
      </w:r>
    </w:p>
    <w:p w:rsidR="00A20448" w:rsidRPr="00C42280" w:rsidRDefault="00A20448" w:rsidP="009A0174">
      <w:pPr>
        <w:numPr>
          <w:ilvl w:val="0"/>
          <w:numId w:val="4"/>
        </w:numPr>
        <w:jc w:val="both"/>
        <w:rPr>
          <w:color w:val="000000"/>
        </w:rPr>
      </w:pPr>
      <w:proofErr w:type="gramStart"/>
      <w:r w:rsidRPr="00C42280">
        <w:rPr>
          <w:color w:val="000000"/>
        </w:rPr>
        <w:t>чувства</w:t>
      </w:r>
      <w:proofErr w:type="gramEnd"/>
      <w:r w:rsidRPr="00C42280">
        <w:rPr>
          <w:color w:val="000000"/>
        </w:rPr>
        <w:t xml:space="preserve"> ответственности за порученную часть работы в ходе коллективного выполнения практико-экспериментальных работ по математике;</w:t>
      </w:r>
    </w:p>
    <w:p w:rsidR="00A20448" w:rsidRDefault="00A20448" w:rsidP="009A0174">
      <w:pPr>
        <w:numPr>
          <w:ilvl w:val="0"/>
          <w:numId w:val="4"/>
        </w:numPr>
        <w:jc w:val="both"/>
        <w:rPr>
          <w:color w:val="000000"/>
        </w:rPr>
      </w:pPr>
      <w:proofErr w:type="gramStart"/>
      <w:r w:rsidRPr="00C42280">
        <w:rPr>
          <w:color w:val="000000"/>
        </w:rPr>
        <w:t>ориентации</w:t>
      </w:r>
      <w:proofErr w:type="gramEnd"/>
      <w:r w:rsidRPr="00C42280">
        <w:rPr>
          <w:color w:val="000000"/>
        </w:rPr>
        <w:t xml:space="preserve"> на творческую познавательную деятельность на уроках математики;</w:t>
      </w:r>
    </w:p>
    <w:p w:rsidR="00A152B4" w:rsidRPr="00A152B4" w:rsidRDefault="00A152B4" w:rsidP="009A0174">
      <w:pPr>
        <w:ind w:left="1069"/>
        <w:jc w:val="both"/>
        <w:rPr>
          <w:color w:val="000000"/>
        </w:rPr>
      </w:pPr>
    </w:p>
    <w:p w:rsidR="00A20448" w:rsidRPr="00C42280" w:rsidRDefault="00A20448" w:rsidP="009A0174">
      <w:pPr>
        <w:ind w:firstLine="709"/>
        <w:jc w:val="both"/>
        <w:rPr>
          <w:b/>
          <w:color w:val="000000"/>
          <w:u w:val="single"/>
        </w:rPr>
      </w:pPr>
      <w:proofErr w:type="spellStart"/>
      <w:r w:rsidRPr="00C42280">
        <w:rPr>
          <w:b/>
          <w:color w:val="000000"/>
          <w:u w:val="single"/>
        </w:rPr>
        <w:t>Метапредметные</w:t>
      </w:r>
      <w:proofErr w:type="spellEnd"/>
      <w:r w:rsidRPr="00C42280">
        <w:rPr>
          <w:b/>
          <w:color w:val="000000"/>
          <w:u w:val="single"/>
        </w:rPr>
        <w:t xml:space="preserve"> результаты:</w:t>
      </w:r>
    </w:p>
    <w:p w:rsidR="00A20448" w:rsidRPr="00C42280" w:rsidRDefault="00A20448" w:rsidP="009A0174">
      <w:pPr>
        <w:ind w:firstLine="709"/>
        <w:jc w:val="both"/>
        <w:rPr>
          <w:b/>
          <w:color w:val="000000"/>
        </w:rPr>
      </w:pPr>
      <w:r w:rsidRPr="00C42280">
        <w:rPr>
          <w:b/>
          <w:color w:val="000000"/>
        </w:rPr>
        <w:t>Регулятивные:</w:t>
      </w:r>
    </w:p>
    <w:p w:rsidR="00A20448" w:rsidRPr="00C42280" w:rsidRDefault="00A20448" w:rsidP="009A0174">
      <w:pPr>
        <w:ind w:firstLine="709"/>
        <w:jc w:val="both"/>
        <w:rPr>
          <w:color w:val="000000"/>
        </w:rPr>
      </w:pPr>
      <w:r w:rsidRPr="00C42280">
        <w:rPr>
          <w:color w:val="000000"/>
        </w:rPr>
        <w:t>Учащийся научится:</w:t>
      </w:r>
    </w:p>
    <w:p w:rsidR="00A20448" w:rsidRPr="00C42280" w:rsidRDefault="00A20448" w:rsidP="009A0174">
      <w:pPr>
        <w:numPr>
          <w:ilvl w:val="0"/>
          <w:numId w:val="5"/>
        </w:numPr>
        <w:jc w:val="both"/>
        <w:rPr>
          <w:color w:val="000000"/>
        </w:rPr>
      </w:pPr>
      <w:proofErr w:type="gramStart"/>
      <w:r w:rsidRPr="00C42280">
        <w:rPr>
          <w:color w:val="000000"/>
        </w:rPr>
        <w:t>понимать</w:t>
      </w:r>
      <w:proofErr w:type="gramEnd"/>
      <w:r w:rsidRPr="00C42280">
        <w:rPr>
          <w:color w:val="000000"/>
        </w:rPr>
        <w:t>, принимать и сохранять различные учебные задачи; осуществлять поиск средств для достижения учебной цели;</w:t>
      </w:r>
    </w:p>
    <w:p w:rsidR="00A20448" w:rsidRPr="00C42280" w:rsidRDefault="00A20448" w:rsidP="009A0174">
      <w:pPr>
        <w:numPr>
          <w:ilvl w:val="0"/>
          <w:numId w:val="5"/>
        </w:numPr>
        <w:jc w:val="both"/>
        <w:rPr>
          <w:color w:val="000000"/>
        </w:rPr>
      </w:pPr>
      <w:proofErr w:type="gramStart"/>
      <w:r w:rsidRPr="00C42280">
        <w:rPr>
          <w:color w:val="000000"/>
        </w:rPr>
        <w:t>находить</w:t>
      </w:r>
      <w:proofErr w:type="gramEnd"/>
      <w:r w:rsidRPr="00C42280">
        <w:rPr>
          <w:color w:val="000000"/>
        </w:rPr>
        <w:t xml:space="preserve"> способ решения учебной задачи и выполнять учебные действия в устной и письменной форме, использовать математические термины, символы и знаки;</w:t>
      </w:r>
    </w:p>
    <w:p w:rsidR="00A20448" w:rsidRPr="00C42280" w:rsidRDefault="00A20448" w:rsidP="009A0174">
      <w:pPr>
        <w:numPr>
          <w:ilvl w:val="0"/>
          <w:numId w:val="5"/>
        </w:numPr>
        <w:jc w:val="both"/>
        <w:rPr>
          <w:color w:val="000000"/>
        </w:rPr>
      </w:pPr>
      <w:proofErr w:type="gramStart"/>
      <w:r w:rsidRPr="00C42280">
        <w:rPr>
          <w:color w:val="000000"/>
        </w:rPr>
        <w:t>самостоятельно</w:t>
      </w:r>
      <w:proofErr w:type="gramEnd"/>
      <w:r w:rsidRPr="00C42280">
        <w:rPr>
          <w:color w:val="000000"/>
        </w:rPr>
        <w:t xml:space="preserve"> или под руководством учителя составлять план выполнения учебных заданий, проговаривая последовательность выполнения действий;</w:t>
      </w:r>
    </w:p>
    <w:p w:rsidR="00A20448" w:rsidRPr="00C42280" w:rsidRDefault="00A20448" w:rsidP="009A0174">
      <w:pPr>
        <w:numPr>
          <w:ilvl w:val="0"/>
          <w:numId w:val="5"/>
        </w:numPr>
        <w:jc w:val="both"/>
        <w:rPr>
          <w:color w:val="000000"/>
        </w:rPr>
      </w:pPr>
      <w:proofErr w:type="gramStart"/>
      <w:r w:rsidRPr="00C42280">
        <w:rPr>
          <w:color w:val="000000"/>
        </w:rPr>
        <w:lastRenderedPageBreak/>
        <w:t>определять</w:t>
      </w:r>
      <w:proofErr w:type="gramEnd"/>
      <w:r w:rsidRPr="00C42280">
        <w:rPr>
          <w:color w:val="000000"/>
        </w:rPr>
        <w:t xml:space="preserve"> правильность выполненного задания на основе сравнения с аналогичными предыдущими заданиями, или на основе образцов;</w:t>
      </w:r>
    </w:p>
    <w:p w:rsidR="00A20448" w:rsidRPr="00C42280" w:rsidRDefault="00A20448" w:rsidP="009A0174">
      <w:pPr>
        <w:numPr>
          <w:ilvl w:val="0"/>
          <w:numId w:val="5"/>
        </w:numPr>
        <w:jc w:val="both"/>
        <w:rPr>
          <w:rFonts w:eastAsia="Calibri"/>
          <w:color w:val="000000"/>
        </w:rPr>
      </w:pPr>
      <w:proofErr w:type="gramStart"/>
      <w:r w:rsidRPr="00C42280">
        <w:rPr>
          <w:rFonts w:eastAsia="Calibri"/>
          <w:color w:val="000000"/>
        </w:rPr>
        <w:t>самостоятельно</w:t>
      </w:r>
      <w:proofErr w:type="gramEnd"/>
      <w:r w:rsidRPr="00C42280">
        <w:rPr>
          <w:rFonts w:eastAsia="Calibri"/>
          <w:color w:val="000000"/>
        </w:rPr>
        <w:t xml:space="preserve"> или под руководством учителя находить и сравнивать различные варианты решения учебной задачи.</w:t>
      </w:r>
    </w:p>
    <w:p w:rsidR="00A20448" w:rsidRPr="00C42280" w:rsidRDefault="00A20448" w:rsidP="009A0174">
      <w:pPr>
        <w:ind w:firstLine="709"/>
        <w:jc w:val="both"/>
        <w:rPr>
          <w:color w:val="000000"/>
        </w:rPr>
      </w:pPr>
      <w:r w:rsidRPr="00C42280">
        <w:rPr>
          <w:color w:val="000000"/>
        </w:rPr>
        <w:t>Учащийся получит возможность научиться:</w:t>
      </w:r>
    </w:p>
    <w:p w:rsidR="00A20448" w:rsidRPr="00C42280" w:rsidRDefault="00A20448" w:rsidP="009A0174">
      <w:pPr>
        <w:numPr>
          <w:ilvl w:val="0"/>
          <w:numId w:val="5"/>
        </w:numPr>
        <w:jc w:val="both"/>
        <w:rPr>
          <w:color w:val="000000"/>
        </w:rPr>
      </w:pPr>
      <w:proofErr w:type="gramStart"/>
      <w:r w:rsidRPr="00C42280">
        <w:rPr>
          <w:color w:val="000000"/>
        </w:rPr>
        <w:t>самостоятельно</w:t>
      </w:r>
      <w:proofErr w:type="gramEnd"/>
      <w:r w:rsidRPr="00C42280">
        <w:rPr>
          <w:color w:val="000000"/>
        </w:rPr>
        <w:t xml:space="preserve"> определять важность или необходимость выполнения различных заданий в процессе обучения математике;</w:t>
      </w:r>
    </w:p>
    <w:p w:rsidR="00A20448" w:rsidRPr="00C42280" w:rsidRDefault="00A20448" w:rsidP="009A0174">
      <w:pPr>
        <w:numPr>
          <w:ilvl w:val="0"/>
          <w:numId w:val="5"/>
        </w:numPr>
        <w:jc w:val="both"/>
        <w:rPr>
          <w:color w:val="000000"/>
        </w:rPr>
      </w:pPr>
      <w:proofErr w:type="gramStart"/>
      <w:r w:rsidRPr="00C42280">
        <w:rPr>
          <w:color w:val="000000"/>
        </w:rPr>
        <w:t>корректировать</w:t>
      </w:r>
      <w:proofErr w:type="gramEnd"/>
      <w:r w:rsidRPr="00C42280">
        <w:rPr>
          <w:color w:val="000000"/>
        </w:rPr>
        <w:t xml:space="preserve"> выполнение задания в соответствии с планом, условиями выполнения, результатом действий на определенном этапе решения;</w:t>
      </w:r>
    </w:p>
    <w:p w:rsidR="00A20448" w:rsidRPr="00C42280" w:rsidRDefault="00A20448" w:rsidP="009A0174">
      <w:pPr>
        <w:numPr>
          <w:ilvl w:val="0"/>
          <w:numId w:val="5"/>
        </w:numPr>
        <w:jc w:val="both"/>
        <w:rPr>
          <w:rFonts w:eastAsia="Calibri"/>
          <w:color w:val="000000"/>
        </w:rPr>
      </w:pPr>
      <w:proofErr w:type="gramStart"/>
      <w:r w:rsidRPr="00C42280">
        <w:rPr>
          <w:rFonts w:eastAsia="Calibri"/>
          <w:color w:val="000000"/>
        </w:rPr>
        <w:t>самостоятельно</w:t>
      </w:r>
      <w:proofErr w:type="gramEnd"/>
      <w:r w:rsidRPr="00C42280">
        <w:rPr>
          <w:rFonts w:eastAsia="Calibri"/>
          <w:color w:val="000000"/>
        </w:rPr>
        <w:t xml:space="preserve"> выполнять учебные действия в практической и мыслительной форме;</w:t>
      </w:r>
    </w:p>
    <w:p w:rsidR="00A20448" w:rsidRPr="00C42280" w:rsidRDefault="00A20448" w:rsidP="009A0174">
      <w:pPr>
        <w:numPr>
          <w:ilvl w:val="0"/>
          <w:numId w:val="5"/>
        </w:numPr>
        <w:jc w:val="both"/>
        <w:rPr>
          <w:rFonts w:eastAsia="Calibri"/>
          <w:color w:val="000000"/>
        </w:rPr>
      </w:pPr>
      <w:proofErr w:type="gramStart"/>
      <w:r w:rsidRPr="00C42280">
        <w:rPr>
          <w:rFonts w:eastAsia="Calibri"/>
          <w:color w:val="000000"/>
        </w:rPr>
        <w:t>осознавать</w:t>
      </w:r>
      <w:proofErr w:type="gramEnd"/>
      <w:r w:rsidRPr="00C42280">
        <w:rPr>
          <w:rFonts w:eastAsia="Calibri"/>
          <w:color w:val="000000"/>
        </w:rPr>
        <w:t xml:space="preserve"> результат учебных действий, описывать результаты действий, используя математическую терминологию;</w:t>
      </w:r>
    </w:p>
    <w:p w:rsidR="00A20448" w:rsidRPr="00C42280" w:rsidRDefault="00A20448" w:rsidP="009A0174">
      <w:pPr>
        <w:numPr>
          <w:ilvl w:val="0"/>
          <w:numId w:val="5"/>
        </w:numPr>
        <w:jc w:val="both"/>
        <w:rPr>
          <w:color w:val="000000"/>
        </w:rPr>
      </w:pPr>
      <w:proofErr w:type="gramStart"/>
      <w:r w:rsidRPr="00C42280">
        <w:rPr>
          <w:color w:val="000000"/>
        </w:rPr>
        <w:t>адекватно</w:t>
      </w:r>
      <w:proofErr w:type="gramEnd"/>
      <w:r w:rsidRPr="00C42280">
        <w:rPr>
          <w:color w:val="000000"/>
        </w:rPr>
        <w:t xml:space="preserve"> проводить самооценку результатов своей учебной деятельности, понимать причины неуспеха на том или ином этапе;</w:t>
      </w:r>
    </w:p>
    <w:p w:rsidR="00A20448" w:rsidRPr="00C42280" w:rsidRDefault="00A20448" w:rsidP="009A0174">
      <w:pPr>
        <w:numPr>
          <w:ilvl w:val="0"/>
          <w:numId w:val="5"/>
        </w:numPr>
        <w:jc w:val="both"/>
        <w:rPr>
          <w:rFonts w:eastAsia="Calibri"/>
          <w:color w:val="000000"/>
        </w:rPr>
      </w:pPr>
      <w:proofErr w:type="gramStart"/>
      <w:r w:rsidRPr="00C42280">
        <w:rPr>
          <w:rFonts w:eastAsia="Calibri"/>
          <w:color w:val="000000"/>
        </w:rPr>
        <w:t>самостоятельно</w:t>
      </w:r>
      <w:proofErr w:type="gramEnd"/>
      <w:r w:rsidRPr="00C42280">
        <w:rPr>
          <w:rFonts w:eastAsia="Calibri"/>
          <w:color w:val="000000"/>
        </w:rPr>
        <w:t xml:space="preserve"> вычленять учебную проблему, выдвигать гипотезы и оценивать их на правдоподобность;</w:t>
      </w:r>
    </w:p>
    <w:p w:rsidR="00A20448" w:rsidRPr="00C42280" w:rsidRDefault="00A20448" w:rsidP="009A0174">
      <w:pPr>
        <w:numPr>
          <w:ilvl w:val="0"/>
          <w:numId w:val="5"/>
        </w:numPr>
        <w:jc w:val="both"/>
        <w:rPr>
          <w:rFonts w:eastAsia="Calibri"/>
          <w:color w:val="000000"/>
        </w:rPr>
      </w:pPr>
      <w:proofErr w:type="gramStart"/>
      <w:r w:rsidRPr="00C42280">
        <w:rPr>
          <w:rFonts w:eastAsia="Calibri"/>
          <w:color w:val="000000"/>
        </w:rPr>
        <w:t>подводить</w:t>
      </w:r>
      <w:proofErr w:type="gramEnd"/>
      <w:r w:rsidRPr="00C42280">
        <w:rPr>
          <w:rFonts w:eastAsia="Calibri"/>
          <w:color w:val="000000"/>
        </w:rPr>
        <w:t xml:space="preserve"> итог урока: чему научились, что нового узнали, что было интересно на уроке, какие задания вызвали сложности и т. п.;</w:t>
      </w:r>
    </w:p>
    <w:p w:rsidR="00A20448" w:rsidRPr="00C42280" w:rsidRDefault="00A20448" w:rsidP="009A0174">
      <w:pPr>
        <w:numPr>
          <w:ilvl w:val="0"/>
          <w:numId w:val="5"/>
        </w:numPr>
        <w:jc w:val="both"/>
        <w:rPr>
          <w:rFonts w:eastAsia="Calibri"/>
          <w:color w:val="000000"/>
        </w:rPr>
      </w:pPr>
      <w:proofErr w:type="gramStart"/>
      <w:r w:rsidRPr="00C42280">
        <w:rPr>
          <w:rFonts w:eastAsia="Calibri"/>
          <w:color w:val="000000"/>
        </w:rPr>
        <w:t>позитивно</w:t>
      </w:r>
      <w:proofErr w:type="gramEnd"/>
      <w:r w:rsidRPr="00C42280">
        <w:rPr>
          <w:rFonts w:eastAsia="Calibri"/>
          <w:color w:val="000000"/>
        </w:rPr>
        <w:t xml:space="preserve"> относиться к своим успехам, стремиться к улучшению результата;</w:t>
      </w:r>
    </w:p>
    <w:p w:rsidR="00A20448" w:rsidRPr="00A152B4" w:rsidRDefault="00A20448" w:rsidP="009A0174">
      <w:pPr>
        <w:numPr>
          <w:ilvl w:val="0"/>
          <w:numId w:val="5"/>
        </w:numPr>
        <w:jc w:val="both"/>
        <w:rPr>
          <w:rFonts w:eastAsia="Calibri"/>
          <w:color w:val="000000"/>
        </w:rPr>
      </w:pPr>
      <w:proofErr w:type="gramStart"/>
      <w:r w:rsidRPr="00C42280">
        <w:rPr>
          <w:rFonts w:eastAsia="Calibri"/>
          <w:color w:val="000000"/>
        </w:rPr>
        <w:t>оценивать</w:t>
      </w:r>
      <w:proofErr w:type="gramEnd"/>
      <w:r w:rsidRPr="00C42280">
        <w:rPr>
          <w:rFonts w:eastAsia="Calibri"/>
          <w:color w:val="000000"/>
        </w:rPr>
        <w:t xml:space="preserve"> результат выполнения своего задания по параметрам, указанным в учебнике или учителем.</w:t>
      </w:r>
    </w:p>
    <w:p w:rsidR="00A20448" w:rsidRPr="00C42280" w:rsidRDefault="00A20448" w:rsidP="009A0174">
      <w:pPr>
        <w:ind w:firstLine="709"/>
        <w:jc w:val="both"/>
        <w:rPr>
          <w:b/>
          <w:color w:val="000000"/>
        </w:rPr>
      </w:pPr>
      <w:r w:rsidRPr="00C42280">
        <w:rPr>
          <w:b/>
          <w:color w:val="000000"/>
        </w:rPr>
        <w:t>Познавательные:</w:t>
      </w:r>
    </w:p>
    <w:p w:rsidR="00A20448" w:rsidRPr="00C42280" w:rsidRDefault="00A20448" w:rsidP="009A0174">
      <w:pPr>
        <w:ind w:firstLine="709"/>
        <w:jc w:val="both"/>
        <w:rPr>
          <w:color w:val="000000"/>
        </w:rPr>
      </w:pPr>
      <w:r w:rsidRPr="00C42280">
        <w:rPr>
          <w:color w:val="000000"/>
        </w:rPr>
        <w:t>Учащийся научится:</w:t>
      </w:r>
    </w:p>
    <w:p w:rsidR="00A20448" w:rsidRPr="00C42280" w:rsidRDefault="00A20448" w:rsidP="009A0174">
      <w:pPr>
        <w:numPr>
          <w:ilvl w:val="0"/>
          <w:numId w:val="6"/>
        </w:numPr>
        <w:jc w:val="both"/>
        <w:rPr>
          <w:color w:val="000000"/>
        </w:rPr>
      </w:pPr>
      <w:proofErr w:type="gramStart"/>
      <w:r w:rsidRPr="00C42280">
        <w:rPr>
          <w:color w:val="000000"/>
        </w:rPr>
        <w:t>самостоятельно</w:t>
      </w:r>
      <w:proofErr w:type="gramEnd"/>
      <w:r w:rsidRPr="00C42280">
        <w:rPr>
          <w:color w:val="000000"/>
        </w:rPr>
        <w:t xml:space="preserve">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A20448" w:rsidRPr="00C42280" w:rsidRDefault="00A20448" w:rsidP="009A0174">
      <w:pPr>
        <w:numPr>
          <w:ilvl w:val="0"/>
          <w:numId w:val="6"/>
        </w:numPr>
        <w:jc w:val="both"/>
        <w:rPr>
          <w:color w:val="000000"/>
        </w:rPr>
      </w:pPr>
      <w:proofErr w:type="gramStart"/>
      <w:r w:rsidRPr="00C42280">
        <w:rPr>
          <w:color w:val="000000"/>
        </w:rPr>
        <w:t>использовать</w:t>
      </w:r>
      <w:proofErr w:type="gramEnd"/>
      <w:r w:rsidRPr="00C42280">
        <w:rPr>
          <w:color w:val="000000"/>
        </w:rPr>
        <w:t xml:space="preserve"> различные способы кодирования условия текстовой задачи (схемы, таблицы, рисунки, чертежи, краткая запись, диаграмма);</w:t>
      </w:r>
    </w:p>
    <w:p w:rsidR="00A20448" w:rsidRPr="00C42280" w:rsidRDefault="00A20448" w:rsidP="009A0174">
      <w:pPr>
        <w:numPr>
          <w:ilvl w:val="0"/>
          <w:numId w:val="6"/>
        </w:numPr>
        <w:jc w:val="both"/>
        <w:rPr>
          <w:color w:val="000000"/>
        </w:rPr>
      </w:pPr>
      <w:proofErr w:type="gramStart"/>
      <w:r w:rsidRPr="00C42280">
        <w:rPr>
          <w:color w:val="000000"/>
        </w:rPr>
        <w:t>использовать</w:t>
      </w:r>
      <w:proofErr w:type="gramEnd"/>
      <w:r w:rsidRPr="00C42280">
        <w:rPr>
          <w:color w:val="000000"/>
        </w:rPr>
        <w:t xml:space="preserve"> различные способы кодирования информации в знаково-символической или графической форме;</w:t>
      </w:r>
    </w:p>
    <w:p w:rsidR="00A20448" w:rsidRPr="00C42280" w:rsidRDefault="00A20448" w:rsidP="009A0174">
      <w:pPr>
        <w:numPr>
          <w:ilvl w:val="0"/>
          <w:numId w:val="6"/>
        </w:numPr>
        <w:jc w:val="both"/>
        <w:rPr>
          <w:color w:val="000000"/>
        </w:rPr>
      </w:pPr>
      <w:proofErr w:type="gramStart"/>
      <w:r w:rsidRPr="00C42280">
        <w:rPr>
          <w:color w:val="000000"/>
        </w:rPr>
        <w:t>моделировать</w:t>
      </w:r>
      <w:proofErr w:type="gramEnd"/>
      <w:r w:rsidRPr="00C42280">
        <w:rPr>
          <w:color w:val="000000"/>
        </w:rPr>
        <w:t xml:space="preserve"> вычислительные приёмы с помощью палочек, пучков палочек, числового луча;</w:t>
      </w:r>
    </w:p>
    <w:p w:rsidR="00A20448" w:rsidRPr="00C42280" w:rsidRDefault="00A20448" w:rsidP="009A0174">
      <w:pPr>
        <w:numPr>
          <w:ilvl w:val="0"/>
          <w:numId w:val="6"/>
        </w:numPr>
        <w:jc w:val="both"/>
        <w:rPr>
          <w:color w:val="000000"/>
        </w:rPr>
      </w:pPr>
      <w:proofErr w:type="gramStart"/>
      <w:r w:rsidRPr="00C42280">
        <w:rPr>
          <w:color w:val="000000"/>
        </w:rPr>
        <w:t>проводить</w:t>
      </w:r>
      <w:proofErr w:type="gramEnd"/>
      <w:r w:rsidRPr="00C42280">
        <w:rPr>
          <w:color w:val="000000"/>
        </w:rPr>
        <w:t xml:space="preserve"> сравнение (последовательно по нескольким основаниям, самостоятельно строить выводы на основе сравнения);</w:t>
      </w:r>
    </w:p>
    <w:p w:rsidR="00A20448" w:rsidRPr="00C42280" w:rsidRDefault="00A20448" w:rsidP="009A0174">
      <w:pPr>
        <w:numPr>
          <w:ilvl w:val="0"/>
          <w:numId w:val="6"/>
        </w:numPr>
        <w:jc w:val="both"/>
        <w:rPr>
          <w:color w:val="000000"/>
        </w:rPr>
      </w:pPr>
      <w:proofErr w:type="gramStart"/>
      <w:r w:rsidRPr="00C42280">
        <w:rPr>
          <w:color w:val="000000"/>
        </w:rPr>
        <w:t>осуществлять</w:t>
      </w:r>
      <w:proofErr w:type="gramEnd"/>
      <w:r w:rsidRPr="00C42280">
        <w:rPr>
          <w:color w:val="000000"/>
        </w:rPr>
        <w:t xml:space="preserve"> анализ объекта (по нескольким существенным признакам);</w:t>
      </w:r>
    </w:p>
    <w:p w:rsidR="00A20448" w:rsidRPr="00C42280" w:rsidRDefault="00A20448" w:rsidP="009A0174">
      <w:pPr>
        <w:numPr>
          <w:ilvl w:val="0"/>
          <w:numId w:val="6"/>
        </w:numPr>
        <w:jc w:val="both"/>
        <w:rPr>
          <w:color w:val="000000"/>
        </w:rPr>
      </w:pPr>
      <w:proofErr w:type="gramStart"/>
      <w:r w:rsidRPr="00C42280">
        <w:rPr>
          <w:color w:val="000000"/>
        </w:rPr>
        <w:t>проводить</w:t>
      </w:r>
      <w:proofErr w:type="gramEnd"/>
      <w:r w:rsidRPr="00C42280">
        <w:rPr>
          <w:color w:val="000000"/>
        </w:rPr>
        <w:t xml:space="preserve"> классификацию изучаемых объектов по указанному или самостоятельно выявленному основанию;</w:t>
      </w:r>
    </w:p>
    <w:p w:rsidR="00A20448" w:rsidRPr="00C42280" w:rsidRDefault="00A20448" w:rsidP="009A0174">
      <w:pPr>
        <w:numPr>
          <w:ilvl w:val="0"/>
          <w:numId w:val="6"/>
        </w:numPr>
        <w:jc w:val="both"/>
        <w:rPr>
          <w:color w:val="000000"/>
        </w:rPr>
      </w:pPr>
      <w:proofErr w:type="gramStart"/>
      <w:r w:rsidRPr="00C42280">
        <w:rPr>
          <w:color w:val="000000"/>
        </w:rPr>
        <w:t>выполнять</w:t>
      </w:r>
      <w:proofErr w:type="gramEnd"/>
      <w:r w:rsidRPr="00C42280">
        <w:rPr>
          <w:color w:val="000000"/>
        </w:rPr>
        <w:t xml:space="preserve"> эмпирические обобщения на основе сравнения единичных объектов и выделения у них сходных признаков;</w:t>
      </w:r>
    </w:p>
    <w:p w:rsidR="00A20448" w:rsidRPr="00C42280" w:rsidRDefault="00A20448" w:rsidP="009A0174">
      <w:pPr>
        <w:numPr>
          <w:ilvl w:val="0"/>
          <w:numId w:val="6"/>
        </w:numPr>
        <w:jc w:val="both"/>
        <w:rPr>
          <w:color w:val="000000"/>
        </w:rPr>
      </w:pPr>
      <w:proofErr w:type="gramStart"/>
      <w:r w:rsidRPr="00C42280">
        <w:rPr>
          <w:color w:val="000000"/>
        </w:rPr>
        <w:t>рассуждать</w:t>
      </w:r>
      <w:proofErr w:type="gramEnd"/>
      <w:r w:rsidRPr="00C42280">
        <w:rPr>
          <w:color w:val="000000"/>
        </w:rPr>
        <w:t xml:space="preserve"> по аналогии, проводить аналогии и делать на их основе выводы;</w:t>
      </w:r>
    </w:p>
    <w:p w:rsidR="00A20448" w:rsidRPr="00C42280" w:rsidRDefault="00A20448" w:rsidP="009A0174">
      <w:pPr>
        <w:numPr>
          <w:ilvl w:val="0"/>
          <w:numId w:val="6"/>
        </w:numPr>
        <w:jc w:val="both"/>
        <w:rPr>
          <w:color w:val="000000"/>
        </w:rPr>
      </w:pPr>
      <w:proofErr w:type="gramStart"/>
      <w:r w:rsidRPr="00C42280">
        <w:rPr>
          <w:color w:val="000000"/>
        </w:rPr>
        <w:t>строить</w:t>
      </w:r>
      <w:proofErr w:type="gramEnd"/>
      <w:r w:rsidRPr="00C42280">
        <w:rPr>
          <w:color w:val="000000"/>
        </w:rPr>
        <w:t xml:space="preserve"> индуктивные и дедуктивные рассуждения;</w:t>
      </w:r>
    </w:p>
    <w:p w:rsidR="00A20448" w:rsidRPr="00C42280" w:rsidRDefault="00A20448" w:rsidP="009A0174">
      <w:pPr>
        <w:numPr>
          <w:ilvl w:val="0"/>
          <w:numId w:val="6"/>
        </w:numPr>
        <w:jc w:val="both"/>
        <w:rPr>
          <w:color w:val="000000"/>
        </w:rPr>
      </w:pPr>
      <w:proofErr w:type="gramStart"/>
      <w:r w:rsidRPr="00C42280">
        <w:rPr>
          <w:color w:val="000000"/>
        </w:rPr>
        <w:t>понимать</w:t>
      </w:r>
      <w:proofErr w:type="gramEnd"/>
      <w:r w:rsidRPr="00C42280">
        <w:rPr>
          <w:color w:val="000000"/>
        </w:rPr>
        <w:t xml:space="preserve"> смысл логического действия подведения под понятие (для изученных математических понятий);</w:t>
      </w:r>
    </w:p>
    <w:p w:rsidR="00A20448" w:rsidRPr="00C42280" w:rsidRDefault="00A20448" w:rsidP="009A0174">
      <w:pPr>
        <w:numPr>
          <w:ilvl w:val="0"/>
          <w:numId w:val="6"/>
        </w:numPr>
        <w:jc w:val="both"/>
        <w:rPr>
          <w:color w:val="000000"/>
        </w:rPr>
      </w:pPr>
      <w:proofErr w:type="gramStart"/>
      <w:r w:rsidRPr="00C42280">
        <w:rPr>
          <w:color w:val="000000"/>
        </w:rPr>
        <w:t>с</w:t>
      </w:r>
      <w:proofErr w:type="gramEnd"/>
      <w:r w:rsidRPr="00C42280">
        <w:rPr>
          <w:color w:val="000000"/>
        </w:rPr>
        <w:t xml:space="preserve"> помощью учителя устанавливать причинно-следственные связи и родовидовые отношения между понятиями;</w:t>
      </w:r>
    </w:p>
    <w:p w:rsidR="00A20448" w:rsidRPr="00C42280" w:rsidRDefault="00A20448" w:rsidP="009A0174">
      <w:pPr>
        <w:numPr>
          <w:ilvl w:val="0"/>
          <w:numId w:val="6"/>
        </w:numPr>
        <w:jc w:val="both"/>
        <w:rPr>
          <w:color w:val="000000"/>
        </w:rPr>
      </w:pPr>
      <w:proofErr w:type="gramStart"/>
      <w:r w:rsidRPr="00C42280">
        <w:rPr>
          <w:color w:val="000000"/>
        </w:rPr>
        <w:t>самостоятельно</w:t>
      </w:r>
      <w:proofErr w:type="gramEnd"/>
      <w:r w:rsidRPr="00C42280">
        <w:rPr>
          <w:color w:val="000000"/>
        </w:rPr>
        <w:t xml:space="preserve"> или под руководством учителя анализировать и описывать различные объекты, ситуации и процессы, используя </w:t>
      </w:r>
      <w:proofErr w:type="spellStart"/>
      <w:r w:rsidRPr="00C42280">
        <w:rPr>
          <w:color w:val="000000"/>
        </w:rPr>
        <w:t>межпредметные</w:t>
      </w:r>
      <w:proofErr w:type="spellEnd"/>
      <w:r w:rsidRPr="00C42280">
        <w:rPr>
          <w:color w:val="000000"/>
        </w:rPr>
        <w:t xml:space="preserve"> понятия: число, величина, геометрическая фигура;</w:t>
      </w:r>
    </w:p>
    <w:p w:rsidR="00A20448" w:rsidRPr="00C42280" w:rsidRDefault="00A20448" w:rsidP="009A0174">
      <w:pPr>
        <w:numPr>
          <w:ilvl w:val="0"/>
          <w:numId w:val="6"/>
        </w:numPr>
        <w:jc w:val="both"/>
        <w:rPr>
          <w:color w:val="000000"/>
        </w:rPr>
      </w:pPr>
      <w:proofErr w:type="gramStart"/>
      <w:r w:rsidRPr="00C42280">
        <w:rPr>
          <w:color w:val="000000"/>
        </w:rPr>
        <w:t>под</w:t>
      </w:r>
      <w:proofErr w:type="gramEnd"/>
      <w:r w:rsidRPr="00C42280">
        <w:rPr>
          <w:color w:val="000000"/>
        </w:rPr>
        <w:t xml:space="preserve">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A20448" w:rsidRPr="00C42280" w:rsidRDefault="00A20448" w:rsidP="009A0174">
      <w:pPr>
        <w:ind w:firstLine="709"/>
        <w:jc w:val="both"/>
        <w:rPr>
          <w:color w:val="000000"/>
        </w:rPr>
      </w:pPr>
      <w:r w:rsidRPr="00C42280">
        <w:rPr>
          <w:color w:val="000000"/>
        </w:rPr>
        <w:t>Учащийся получит возможность научиться:</w:t>
      </w:r>
    </w:p>
    <w:p w:rsidR="00A20448" w:rsidRPr="00C42280" w:rsidRDefault="00A20448" w:rsidP="009A0174">
      <w:pPr>
        <w:numPr>
          <w:ilvl w:val="0"/>
          <w:numId w:val="7"/>
        </w:numPr>
        <w:jc w:val="both"/>
        <w:rPr>
          <w:color w:val="000000"/>
        </w:rPr>
      </w:pPr>
      <w:proofErr w:type="gramStart"/>
      <w:r w:rsidRPr="00C42280">
        <w:rPr>
          <w:color w:val="000000"/>
        </w:rPr>
        <w:t>ориентироваться</w:t>
      </w:r>
      <w:proofErr w:type="gramEnd"/>
      <w:r w:rsidRPr="00C42280">
        <w:rPr>
          <w:color w:val="000000"/>
        </w:rPr>
        <w:t xml:space="preserve">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A20448" w:rsidRPr="00C42280" w:rsidRDefault="00A20448" w:rsidP="009A0174">
      <w:pPr>
        <w:numPr>
          <w:ilvl w:val="0"/>
          <w:numId w:val="7"/>
        </w:numPr>
        <w:jc w:val="both"/>
        <w:rPr>
          <w:color w:val="000000"/>
        </w:rPr>
      </w:pPr>
      <w:proofErr w:type="gramStart"/>
      <w:r w:rsidRPr="00C42280">
        <w:rPr>
          <w:color w:val="000000"/>
        </w:rPr>
        <w:lastRenderedPageBreak/>
        <w:t>совместно</w:t>
      </w:r>
      <w:proofErr w:type="gramEnd"/>
      <w:r w:rsidRPr="00C42280">
        <w:rPr>
          <w:color w:val="000000"/>
        </w:rPr>
        <w:t xml:space="preserve"> с учителем или в групповой работе предполагать, какая дополнительная информация будет нужна для изучения нового материала;</w:t>
      </w:r>
    </w:p>
    <w:p w:rsidR="00A20448" w:rsidRPr="00C42280" w:rsidRDefault="00A20448" w:rsidP="009A0174">
      <w:pPr>
        <w:numPr>
          <w:ilvl w:val="0"/>
          <w:numId w:val="7"/>
        </w:numPr>
        <w:jc w:val="both"/>
        <w:rPr>
          <w:color w:val="000000"/>
        </w:rPr>
      </w:pPr>
      <w:proofErr w:type="gramStart"/>
      <w:r w:rsidRPr="00C42280">
        <w:rPr>
          <w:color w:val="000000"/>
        </w:rPr>
        <w:t>представлять</w:t>
      </w:r>
      <w:proofErr w:type="gramEnd"/>
      <w:r w:rsidRPr="00C42280">
        <w:rPr>
          <w:color w:val="000000"/>
        </w:rPr>
        <w:t xml:space="preserve"> информацию в виде текста, таблицы, схемы, в том числе с помощью ИКТ;</w:t>
      </w:r>
    </w:p>
    <w:p w:rsidR="00A152B4" w:rsidRPr="005550E6" w:rsidRDefault="00A20448" w:rsidP="005550E6">
      <w:pPr>
        <w:numPr>
          <w:ilvl w:val="0"/>
          <w:numId w:val="7"/>
        </w:numPr>
        <w:jc w:val="both"/>
        <w:rPr>
          <w:color w:val="000000"/>
        </w:rPr>
      </w:pPr>
      <w:proofErr w:type="gramStart"/>
      <w:r w:rsidRPr="00C42280">
        <w:rPr>
          <w:color w:val="000000"/>
        </w:rPr>
        <w:t>самостоятельно</w:t>
      </w:r>
      <w:proofErr w:type="gramEnd"/>
      <w:r w:rsidRPr="00C42280">
        <w:rPr>
          <w:color w:val="000000"/>
        </w:rPr>
        <w:t xml:space="preserve">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A20448" w:rsidRPr="00C42280" w:rsidRDefault="00A20448" w:rsidP="009A0174">
      <w:pPr>
        <w:ind w:firstLine="709"/>
        <w:jc w:val="both"/>
        <w:rPr>
          <w:b/>
          <w:color w:val="000000"/>
        </w:rPr>
      </w:pPr>
      <w:r w:rsidRPr="00C42280">
        <w:rPr>
          <w:b/>
          <w:color w:val="000000"/>
        </w:rPr>
        <w:t>Коммуникативные:</w:t>
      </w:r>
    </w:p>
    <w:p w:rsidR="00A20448" w:rsidRPr="00C42280" w:rsidRDefault="00A20448" w:rsidP="009A0174">
      <w:pPr>
        <w:ind w:firstLine="709"/>
        <w:jc w:val="both"/>
        <w:rPr>
          <w:color w:val="000000"/>
        </w:rPr>
      </w:pPr>
      <w:r w:rsidRPr="00C42280">
        <w:rPr>
          <w:color w:val="000000"/>
        </w:rPr>
        <w:t>Учащийся научится:</w:t>
      </w:r>
    </w:p>
    <w:p w:rsidR="00A20448" w:rsidRPr="00C42280" w:rsidRDefault="00A20448" w:rsidP="009A0174">
      <w:pPr>
        <w:numPr>
          <w:ilvl w:val="0"/>
          <w:numId w:val="8"/>
        </w:numPr>
        <w:jc w:val="both"/>
        <w:rPr>
          <w:color w:val="000000"/>
        </w:rPr>
      </w:pPr>
      <w:proofErr w:type="gramStart"/>
      <w:r w:rsidRPr="00C42280">
        <w:rPr>
          <w:color w:val="000000"/>
        </w:rPr>
        <w:t>активно</w:t>
      </w:r>
      <w:proofErr w:type="gramEnd"/>
      <w:r w:rsidRPr="00C42280">
        <w:rPr>
          <w:color w:val="000000"/>
        </w:rPr>
        <w:t xml:space="preserve"> использовать речевые средства для решения различных коммуникативных задач при изучении математики;</w:t>
      </w:r>
    </w:p>
    <w:p w:rsidR="00A20448" w:rsidRPr="00C42280" w:rsidRDefault="00A20448" w:rsidP="009A0174">
      <w:pPr>
        <w:numPr>
          <w:ilvl w:val="0"/>
          <w:numId w:val="8"/>
        </w:numPr>
        <w:jc w:val="both"/>
        <w:rPr>
          <w:color w:val="000000"/>
        </w:rPr>
      </w:pPr>
      <w:proofErr w:type="gramStart"/>
      <w:r w:rsidRPr="00C42280">
        <w:rPr>
          <w:color w:val="000000"/>
        </w:rPr>
        <w:t>участвовать</w:t>
      </w:r>
      <w:proofErr w:type="gramEnd"/>
      <w:r w:rsidRPr="00C42280">
        <w:rPr>
          <w:color w:val="000000"/>
        </w:rPr>
        <w:t xml:space="preserve"> в диалоге; слушать и понимать других, высказывать свою точку зрения на события, поступки;</w:t>
      </w:r>
    </w:p>
    <w:p w:rsidR="00A20448" w:rsidRPr="00C42280" w:rsidRDefault="00A20448" w:rsidP="009A0174">
      <w:pPr>
        <w:numPr>
          <w:ilvl w:val="0"/>
          <w:numId w:val="8"/>
        </w:numPr>
        <w:jc w:val="both"/>
        <w:rPr>
          <w:color w:val="000000"/>
        </w:rPr>
      </w:pPr>
      <w:proofErr w:type="gramStart"/>
      <w:r w:rsidRPr="00C42280">
        <w:rPr>
          <w:color w:val="000000"/>
        </w:rPr>
        <w:t>оформлять</w:t>
      </w:r>
      <w:proofErr w:type="gramEnd"/>
      <w:r w:rsidRPr="00C42280">
        <w:rPr>
          <w:color w:val="000000"/>
        </w:rPr>
        <w:t xml:space="preserve"> свои мысли в устной и письменной речи с учётом своих учебных и жизненных речевых ситуаций;</w:t>
      </w:r>
    </w:p>
    <w:p w:rsidR="00A20448" w:rsidRPr="00C42280" w:rsidRDefault="00A20448" w:rsidP="009A0174">
      <w:pPr>
        <w:numPr>
          <w:ilvl w:val="0"/>
          <w:numId w:val="8"/>
        </w:numPr>
        <w:jc w:val="both"/>
        <w:rPr>
          <w:color w:val="000000"/>
        </w:rPr>
      </w:pPr>
      <w:proofErr w:type="gramStart"/>
      <w:r w:rsidRPr="00C42280">
        <w:rPr>
          <w:color w:val="000000"/>
        </w:rPr>
        <w:t>читать</w:t>
      </w:r>
      <w:proofErr w:type="gramEnd"/>
      <w:r w:rsidRPr="00C42280">
        <w:rPr>
          <w:color w:val="000000"/>
        </w:rPr>
        <w:t xml:space="preserve"> вслух и про себя текст учебника, рабочей тетради и научно-популярных книг, понимать прочитанное;</w:t>
      </w:r>
    </w:p>
    <w:p w:rsidR="00A20448" w:rsidRPr="00C42280" w:rsidRDefault="00A20448" w:rsidP="009A0174">
      <w:pPr>
        <w:numPr>
          <w:ilvl w:val="0"/>
          <w:numId w:val="8"/>
        </w:numPr>
        <w:jc w:val="both"/>
        <w:rPr>
          <w:color w:val="000000"/>
        </w:rPr>
      </w:pPr>
      <w:proofErr w:type="gramStart"/>
      <w:r w:rsidRPr="00C42280">
        <w:rPr>
          <w:color w:val="000000"/>
        </w:rPr>
        <w:t>сотрудничать</w:t>
      </w:r>
      <w:proofErr w:type="gramEnd"/>
      <w:r w:rsidRPr="00C42280">
        <w:rPr>
          <w:color w:val="000000"/>
        </w:rPr>
        <w:t xml:space="preserve"> в совместном решении проблемы (задачи), выполняя различные роли в группе;</w:t>
      </w:r>
    </w:p>
    <w:p w:rsidR="00A20448" w:rsidRPr="00C42280" w:rsidRDefault="00A20448" w:rsidP="009A0174">
      <w:pPr>
        <w:numPr>
          <w:ilvl w:val="0"/>
          <w:numId w:val="8"/>
        </w:numPr>
        <w:jc w:val="both"/>
        <w:rPr>
          <w:color w:val="000000"/>
        </w:rPr>
      </w:pPr>
      <w:proofErr w:type="gramStart"/>
      <w:r w:rsidRPr="00C42280">
        <w:rPr>
          <w:color w:val="000000"/>
        </w:rPr>
        <w:t>участвовать</w:t>
      </w:r>
      <w:proofErr w:type="gramEnd"/>
      <w:r w:rsidRPr="00C42280">
        <w:rPr>
          <w:color w:val="000000"/>
        </w:rPr>
        <w:t xml:space="preserve"> в работе группы, распределять роли, договариваться друг с другом;</w:t>
      </w:r>
    </w:p>
    <w:p w:rsidR="00A20448" w:rsidRPr="00C42280" w:rsidRDefault="00A20448" w:rsidP="009A0174">
      <w:pPr>
        <w:numPr>
          <w:ilvl w:val="0"/>
          <w:numId w:val="8"/>
        </w:numPr>
        <w:jc w:val="both"/>
        <w:rPr>
          <w:color w:val="000000"/>
        </w:rPr>
      </w:pPr>
      <w:proofErr w:type="gramStart"/>
      <w:r w:rsidRPr="00C42280">
        <w:rPr>
          <w:color w:val="000000"/>
        </w:rPr>
        <w:t>выполнять</w:t>
      </w:r>
      <w:proofErr w:type="gramEnd"/>
      <w:r w:rsidRPr="00C42280">
        <w:rPr>
          <w:color w:val="000000"/>
        </w:rPr>
        <w:t xml:space="preserve"> свою часть работы в ходе коллективного решения учебной задачи, осознавая роль и место результата этой деятельности в общем плане действий.</w:t>
      </w:r>
    </w:p>
    <w:p w:rsidR="00A20448" w:rsidRPr="00C42280" w:rsidRDefault="00A20448" w:rsidP="009A0174">
      <w:pPr>
        <w:ind w:firstLine="709"/>
        <w:jc w:val="both"/>
        <w:rPr>
          <w:color w:val="000000"/>
        </w:rPr>
      </w:pPr>
      <w:r w:rsidRPr="00C42280">
        <w:rPr>
          <w:color w:val="000000"/>
        </w:rPr>
        <w:t>Учащийся получит возможность научиться:</w:t>
      </w:r>
    </w:p>
    <w:p w:rsidR="00A20448" w:rsidRPr="00C42280" w:rsidRDefault="00A20448" w:rsidP="009A0174">
      <w:pPr>
        <w:numPr>
          <w:ilvl w:val="0"/>
          <w:numId w:val="9"/>
        </w:numPr>
        <w:jc w:val="both"/>
        <w:rPr>
          <w:color w:val="000000"/>
        </w:rPr>
      </w:pPr>
      <w:proofErr w:type="gramStart"/>
      <w:r w:rsidRPr="00C42280">
        <w:rPr>
          <w:color w:val="000000"/>
        </w:rPr>
        <w:t>участвовать</w:t>
      </w:r>
      <w:proofErr w:type="gramEnd"/>
      <w:r w:rsidRPr="00C42280">
        <w:rPr>
          <w:color w:val="000000"/>
        </w:rPr>
        <w:t xml:space="preserve"> в диалоге при обсуждении хода выполнения задания и выработке совместного решения;</w:t>
      </w:r>
    </w:p>
    <w:p w:rsidR="00A20448" w:rsidRPr="00C42280" w:rsidRDefault="00A20448" w:rsidP="009A0174">
      <w:pPr>
        <w:numPr>
          <w:ilvl w:val="0"/>
          <w:numId w:val="9"/>
        </w:numPr>
        <w:jc w:val="both"/>
        <w:rPr>
          <w:color w:val="000000"/>
        </w:rPr>
      </w:pPr>
      <w:proofErr w:type="gramStart"/>
      <w:r w:rsidRPr="00C42280">
        <w:rPr>
          <w:color w:val="000000"/>
        </w:rPr>
        <w:t>формулировать</w:t>
      </w:r>
      <w:proofErr w:type="gramEnd"/>
      <w:r w:rsidRPr="00C42280">
        <w:rPr>
          <w:color w:val="000000"/>
        </w:rPr>
        <w:t xml:space="preserve"> и обосновывать свою точку зрения;</w:t>
      </w:r>
    </w:p>
    <w:p w:rsidR="00A20448" w:rsidRPr="00C42280" w:rsidRDefault="00A20448" w:rsidP="009A0174">
      <w:pPr>
        <w:numPr>
          <w:ilvl w:val="0"/>
          <w:numId w:val="9"/>
        </w:numPr>
        <w:jc w:val="both"/>
        <w:rPr>
          <w:color w:val="000000"/>
        </w:rPr>
      </w:pPr>
      <w:proofErr w:type="gramStart"/>
      <w:r w:rsidRPr="00C42280">
        <w:rPr>
          <w:color w:val="000000"/>
        </w:rPr>
        <w:t>критично</w:t>
      </w:r>
      <w:proofErr w:type="gramEnd"/>
      <w:r w:rsidRPr="00C42280">
        <w:rPr>
          <w:color w:val="000000"/>
        </w:rPr>
        <w:t xml:space="preserve"> относиться к собственному мнению, стремиться рассматривать ситуацию с разных позиций и понимать точку зрения другого человека;</w:t>
      </w:r>
    </w:p>
    <w:p w:rsidR="00A20448" w:rsidRPr="00C42280" w:rsidRDefault="00A20448" w:rsidP="009A0174">
      <w:pPr>
        <w:numPr>
          <w:ilvl w:val="0"/>
          <w:numId w:val="9"/>
        </w:numPr>
        <w:jc w:val="both"/>
        <w:rPr>
          <w:color w:val="000000"/>
        </w:rPr>
      </w:pPr>
      <w:proofErr w:type="gramStart"/>
      <w:r w:rsidRPr="00C42280">
        <w:rPr>
          <w:color w:val="000000"/>
        </w:rPr>
        <w:t>понимать</w:t>
      </w:r>
      <w:proofErr w:type="gramEnd"/>
      <w:r w:rsidRPr="00C42280">
        <w:rPr>
          <w:color w:val="000000"/>
        </w:rPr>
        <w:t xml:space="preserve"> необходимость координации совместных действий при выполнении учебных и творческих задач; стремиться к пониманию позиции другого человека;</w:t>
      </w:r>
    </w:p>
    <w:p w:rsidR="00A20448" w:rsidRPr="00C42280" w:rsidRDefault="00A20448" w:rsidP="009A0174">
      <w:pPr>
        <w:numPr>
          <w:ilvl w:val="0"/>
          <w:numId w:val="9"/>
        </w:numPr>
        <w:jc w:val="both"/>
        <w:rPr>
          <w:color w:val="000000"/>
        </w:rPr>
      </w:pPr>
      <w:proofErr w:type="gramStart"/>
      <w:r w:rsidRPr="00C42280">
        <w:rPr>
          <w:color w:val="000000"/>
        </w:rPr>
        <w:t>согласовывать</w:t>
      </w:r>
      <w:proofErr w:type="gramEnd"/>
      <w:r w:rsidRPr="00C42280">
        <w:rPr>
          <w:color w:val="000000"/>
        </w:rPr>
        <w:t xml:space="preserve"> свои действия с мнением собеседника или партнёра в решении учебной проблемы;</w:t>
      </w:r>
    </w:p>
    <w:p w:rsidR="00A20448" w:rsidRPr="00C42280" w:rsidRDefault="00A20448" w:rsidP="009A0174">
      <w:pPr>
        <w:numPr>
          <w:ilvl w:val="0"/>
          <w:numId w:val="9"/>
        </w:numPr>
        <w:jc w:val="both"/>
        <w:rPr>
          <w:color w:val="000000"/>
        </w:rPr>
      </w:pPr>
      <w:proofErr w:type="gramStart"/>
      <w:r w:rsidRPr="00C42280">
        <w:rPr>
          <w:color w:val="000000"/>
        </w:rPr>
        <w:t>приводить</w:t>
      </w:r>
      <w:proofErr w:type="gramEnd"/>
      <w:r w:rsidRPr="00C42280">
        <w:rPr>
          <w:color w:val="000000"/>
        </w:rPr>
        <w:t xml:space="preserve"> необходимые аргументы для обоснования высказанной гипотезы, опровержения ошибочного вывода или решения;</w:t>
      </w:r>
    </w:p>
    <w:p w:rsidR="00A20448" w:rsidRPr="00C42280" w:rsidRDefault="00A20448" w:rsidP="009A0174">
      <w:pPr>
        <w:numPr>
          <w:ilvl w:val="0"/>
          <w:numId w:val="9"/>
        </w:numPr>
        <w:jc w:val="both"/>
        <w:rPr>
          <w:color w:val="000000"/>
        </w:rPr>
      </w:pPr>
      <w:proofErr w:type="gramStart"/>
      <w:r w:rsidRPr="00C42280">
        <w:rPr>
          <w:color w:val="000000"/>
        </w:rPr>
        <w:t>готовность</w:t>
      </w:r>
      <w:proofErr w:type="gramEnd"/>
      <w:r w:rsidRPr="00C42280">
        <w:rPr>
          <w:color w:val="000000"/>
        </w:rPr>
        <w:t xml:space="preserve"> конструктивно разрешать конфликты посредством учёта интересов сторон и сотрудничества.</w:t>
      </w:r>
    </w:p>
    <w:p w:rsidR="00A20448" w:rsidRPr="00C42280" w:rsidRDefault="00A20448" w:rsidP="009A0174">
      <w:pPr>
        <w:ind w:firstLine="709"/>
        <w:jc w:val="both"/>
        <w:rPr>
          <w:color w:val="000000"/>
          <w:u w:val="single"/>
        </w:rPr>
      </w:pPr>
    </w:p>
    <w:p w:rsidR="00A20448" w:rsidRPr="00C42280" w:rsidRDefault="00A20448" w:rsidP="009A0174">
      <w:pPr>
        <w:ind w:firstLine="709"/>
        <w:jc w:val="both"/>
        <w:rPr>
          <w:b/>
          <w:color w:val="000000"/>
          <w:u w:val="single"/>
        </w:rPr>
      </w:pPr>
      <w:r w:rsidRPr="00C42280">
        <w:rPr>
          <w:b/>
          <w:color w:val="000000"/>
          <w:u w:val="single"/>
        </w:rPr>
        <w:t>Предметные результаты</w:t>
      </w:r>
    </w:p>
    <w:p w:rsidR="00A20448" w:rsidRPr="00C42280" w:rsidRDefault="00A20448" w:rsidP="009A0174">
      <w:pPr>
        <w:ind w:firstLine="709"/>
        <w:jc w:val="both"/>
        <w:rPr>
          <w:b/>
          <w:color w:val="000000"/>
          <w:u w:val="single"/>
        </w:rPr>
      </w:pPr>
    </w:p>
    <w:p w:rsidR="00A20448" w:rsidRPr="00C42280" w:rsidRDefault="00A20448" w:rsidP="009A0174">
      <w:pPr>
        <w:ind w:firstLine="709"/>
        <w:jc w:val="both"/>
        <w:rPr>
          <w:b/>
          <w:color w:val="000000"/>
        </w:rPr>
      </w:pPr>
      <w:r w:rsidRPr="00C42280">
        <w:rPr>
          <w:b/>
          <w:color w:val="000000"/>
        </w:rPr>
        <w:t>Числа и величины</w:t>
      </w:r>
    </w:p>
    <w:p w:rsidR="00A20448" w:rsidRPr="00C42280" w:rsidRDefault="00A20448" w:rsidP="009A0174">
      <w:pPr>
        <w:ind w:firstLine="709"/>
        <w:jc w:val="both"/>
        <w:rPr>
          <w:color w:val="000000"/>
        </w:rPr>
      </w:pPr>
      <w:r w:rsidRPr="00C42280">
        <w:rPr>
          <w:color w:val="000000"/>
        </w:rPr>
        <w:t>Учащийся научится:</w:t>
      </w:r>
    </w:p>
    <w:p w:rsidR="00A20448" w:rsidRPr="00C42280" w:rsidRDefault="00A20448" w:rsidP="009A0174">
      <w:pPr>
        <w:numPr>
          <w:ilvl w:val="0"/>
          <w:numId w:val="10"/>
        </w:numPr>
        <w:jc w:val="both"/>
        <w:rPr>
          <w:color w:val="000000"/>
        </w:rPr>
      </w:pPr>
      <w:proofErr w:type="gramStart"/>
      <w:r w:rsidRPr="00C42280">
        <w:rPr>
          <w:color w:val="000000"/>
        </w:rPr>
        <w:t>моделировать</w:t>
      </w:r>
      <w:proofErr w:type="gramEnd"/>
      <w:r w:rsidRPr="00C42280">
        <w:rPr>
          <w:color w:val="000000"/>
        </w:rPr>
        <w:t xml:space="preserve"> ситуации, требующие умения считать сотнями;</w:t>
      </w:r>
    </w:p>
    <w:p w:rsidR="00A20448" w:rsidRPr="00C42280" w:rsidRDefault="00A20448" w:rsidP="009A0174">
      <w:pPr>
        <w:numPr>
          <w:ilvl w:val="0"/>
          <w:numId w:val="10"/>
        </w:numPr>
        <w:jc w:val="both"/>
        <w:rPr>
          <w:color w:val="000000"/>
        </w:rPr>
      </w:pPr>
      <w:proofErr w:type="gramStart"/>
      <w:r w:rsidRPr="00C42280">
        <w:rPr>
          <w:color w:val="000000"/>
        </w:rPr>
        <w:t>выполнять</w:t>
      </w:r>
      <w:proofErr w:type="gramEnd"/>
      <w:r w:rsidRPr="00C42280">
        <w:rPr>
          <w:color w:val="000000"/>
        </w:rPr>
        <w:t xml:space="preserve"> счёт сотнями в пределах 1000 как прямой, так и обратный;</w:t>
      </w:r>
    </w:p>
    <w:p w:rsidR="00A20448" w:rsidRPr="00C42280" w:rsidRDefault="00A20448" w:rsidP="009A0174">
      <w:pPr>
        <w:numPr>
          <w:ilvl w:val="0"/>
          <w:numId w:val="10"/>
        </w:numPr>
        <w:jc w:val="both"/>
        <w:rPr>
          <w:color w:val="000000"/>
        </w:rPr>
      </w:pPr>
      <w:proofErr w:type="gramStart"/>
      <w:r w:rsidRPr="00C42280">
        <w:rPr>
          <w:color w:val="000000"/>
        </w:rPr>
        <w:t>образовывать</w:t>
      </w:r>
      <w:proofErr w:type="gramEnd"/>
      <w:r w:rsidRPr="00C42280">
        <w:rPr>
          <w:color w:val="000000"/>
        </w:rPr>
        <w:t xml:space="preserve">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A20448" w:rsidRPr="00C42280" w:rsidRDefault="00A20448" w:rsidP="009A0174">
      <w:pPr>
        <w:numPr>
          <w:ilvl w:val="0"/>
          <w:numId w:val="10"/>
        </w:numPr>
        <w:jc w:val="both"/>
        <w:rPr>
          <w:color w:val="000000"/>
        </w:rPr>
      </w:pPr>
      <w:proofErr w:type="gramStart"/>
      <w:r w:rsidRPr="00C42280">
        <w:rPr>
          <w:color w:val="000000"/>
        </w:rPr>
        <w:t>сравнивать</w:t>
      </w:r>
      <w:proofErr w:type="gramEnd"/>
      <w:r w:rsidRPr="00C42280">
        <w:rPr>
          <w:color w:val="000000"/>
        </w:rPr>
        <w:t xml:space="preserve"> числа в пределах 1000, опираясь на порядок их следования при счёте;</w:t>
      </w:r>
    </w:p>
    <w:p w:rsidR="00A20448" w:rsidRPr="00C42280" w:rsidRDefault="00A20448" w:rsidP="009A0174">
      <w:pPr>
        <w:numPr>
          <w:ilvl w:val="0"/>
          <w:numId w:val="10"/>
        </w:numPr>
        <w:jc w:val="both"/>
        <w:rPr>
          <w:color w:val="000000"/>
        </w:rPr>
      </w:pPr>
      <w:proofErr w:type="gramStart"/>
      <w:r w:rsidRPr="00C42280">
        <w:rPr>
          <w:color w:val="000000"/>
        </w:rPr>
        <w:t>читать</w:t>
      </w:r>
      <w:proofErr w:type="gramEnd"/>
      <w:r w:rsidRPr="00C42280">
        <w:rPr>
          <w:color w:val="000000"/>
        </w:rPr>
        <w:t xml:space="preserve"> и записывать трёхзначные числа, объясняя, что обозначает каждая цифра в их записи;</w:t>
      </w:r>
    </w:p>
    <w:p w:rsidR="00A20448" w:rsidRPr="00C42280" w:rsidRDefault="00A20448" w:rsidP="009A0174">
      <w:pPr>
        <w:numPr>
          <w:ilvl w:val="0"/>
          <w:numId w:val="10"/>
        </w:numPr>
        <w:jc w:val="both"/>
        <w:rPr>
          <w:color w:val="000000"/>
        </w:rPr>
      </w:pPr>
      <w:proofErr w:type="gramStart"/>
      <w:r w:rsidRPr="00C42280">
        <w:rPr>
          <w:color w:val="000000"/>
        </w:rPr>
        <w:t>упорядочивать</w:t>
      </w:r>
      <w:proofErr w:type="gramEnd"/>
      <w:r w:rsidRPr="00C42280">
        <w:rPr>
          <w:color w:val="000000"/>
        </w:rPr>
        <w:t xml:space="preserve"> натуральные числа от 0 до 1000 в соответствии с заданным порядком;</w:t>
      </w:r>
    </w:p>
    <w:p w:rsidR="00A20448" w:rsidRPr="00C42280" w:rsidRDefault="00A20448" w:rsidP="009A0174">
      <w:pPr>
        <w:numPr>
          <w:ilvl w:val="0"/>
          <w:numId w:val="10"/>
        </w:numPr>
        <w:jc w:val="both"/>
        <w:rPr>
          <w:color w:val="000000"/>
        </w:rPr>
      </w:pPr>
      <w:proofErr w:type="gramStart"/>
      <w:r w:rsidRPr="00C42280">
        <w:rPr>
          <w:color w:val="000000"/>
        </w:rPr>
        <w:t>выявлять</w:t>
      </w:r>
      <w:proofErr w:type="gramEnd"/>
      <w:r w:rsidRPr="00C42280">
        <w:rPr>
          <w:color w:val="000000"/>
        </w:rPr>
        <w:t xml:space="preserve"> закономерность ряда чисел, дополнять его в соответствии с этой закономерностью;</w:t>
      </w:r>
    </w:p>
    <w:p w:rsidR="00A20448" w:rsidRPr="00C42280" w:rsidRDefault="00A20448" w:rsidP="009A0174">
      <w:pPr>
        <w:numPr>
          <w:ilvl w:val="0"/>
          <w:numId w:val="10"/>
        </w:numPr>
        <w:jc w:val="both"/>
        <w:rPr>
          <w:color w:val="000000"/>
        </w:rPr>
      </w:pPr>
      <w:proofErr w:type="gramStart"/>
      <w:r w:rsidRPr="00C42280">
        <w:rPr>
          <w:color w:val="000000"/>
        </w:rPr>
        <w:t>составлять</w:t>
      </w:r>
      <w:proofErr w:type="gramEnd"/>
      <w:r w:rsidRPr="00C42280">
        <w:rPr>
          <w:color w:val="000000"/>
        </w:rPr>
        <w:t xml:space="preserve"> или продолжать последовательность по заданному или самостоятельно выбранному правилу;</w:t>
      </w:r>
    </w:p>
    <w:p w:rsidR="00A20448" w:rsidRPr="00C42280" w:rsidRDefault="00A20448" w:rsidP="009A0174">
      <w:pPr>
        <w:numPr>
          <w:ilvl w:val="0"/>
          <w:numId w:val="10"/>
        </w:numPr>
        <w:jc w:val="both"/>
        <w:rPr>
          <w:color w:val="000000"/>
        </w:rPr>
      </w:pPr>
      <w:proofErr w:type="gramStart"/>
      <w:r w:rsidRPr="00C42280">
        <w:rPr>
          <w:color w:val="000000"/>
        </w:rPr>
        <w:lastRenderedPageBreak/>
        <w:t>работать</w:t>
      </w:r>
      <w:proofErr w:type="gramEnd"/>
      <w:r w:rsidRPr="00C42280">
        <w:rPr>
          <w:color w:val="000000"/>
        </w:rPr>
        <w:t xml:space="preserve"> в паре при решении задач на поиск закономерностей;</w:t>
      </w:r>
    </w:p>
    <w:p w:rsidR="00A20448" w:rsidRPr="00C42280" w:rsidRDefault="00A20448" w:rsidP="009A0174">
      <w:pPr>
        <w:numPr>
          <w:ilvl w:val="0"/>
          <w:numId w:val="10"/>
        </w:numPr>
        <w:jc w:val="both"/>
        <w:rPr>
          <w:color w:val="000000"/>
        </w:rPr>
      </w:pPr>
      <w:proofErr w:type="gramStart"/>
      <w:r w:rsidRPr="00C42280">
        <w:rPr>
          <w:color w:val="000000"/>
        </w:rPr>
        <w:t>группировать</w:t>
      </w:r>
      <w:proofErr w:type="gramEnd"/>
      <w:r w:rsidRPr="00C42280">
        <w:rPr>
          <w:color w:val="000000"/>
        </w:rPr>
        <w:t xml:space="preserve"> числа по заданному или самостоятельно установленному признаку;</w:t>
      </w:r>
    </w:p>
    <w:p w:rsidR="00A20448" w:rsidRPr="00C42280" w:rsidRDefault="00A20448" w:rsidP="009A0174">
      <w:pPr>
        <w:numPr>
          <w:ilvl w:val="0"/>
          <w:numId w:val="10"/>
        </w:numPr>
        <w:jc w:val="both"/>
        <w:rPr>
          <w:color w:val="000000"/>
        </w:rPr>
      </w:pPr>
      <w:proofErr w:type="gramStart"/>
      <w:r w:rsidRPr="00C42280">
        <w:rPr>
          <w:color w:val="000000"/>
        </w:rPr>
        <w:t>измерять</w:t>
      </w:r>
      <w:proofErr w:type="gramEnd"/>
      <w:r w:rsidRPr="00C42280">
        <w:rPr>
          <w:color w:val="000000"/>
        </w:rPr>
        <w:t xml:space="preserve"> площадь фигуры в квадратных сантиметрах, квадратных дециметрах, квадратных метрах;</w:t>
      </w:r>
    </w:p>
    <w:p w:rsidR="00A20448" w:rsidRPr="00C42280" w:rsidRDefault="00A20448" w:rsidP="009A0174">
      <w:pPr>
        <w:numPr>
          <w:ilvl w:val="0"/>
          <w:numId w:val="10"/>
        </w:numPr>
        <w:jc w:val="both"/>
        <w:rPr>
          <w:color w:val="000000"/>
        </w:rPr>
      </w:pPr>
      <w:proofErr w:type="gramStart"/>
      <w:r w:rsidRPr="00C42280">
        <w:rPr>
          <w:color w:val="000000"/>
        </w:rPr>
        <w:t>сравнивать</w:t>
      </w:r>
      <w:proofErr w:type="gramEnd"/>
      <w:r w:rsidRPr="00C42280">
        <w:rPr>
          <w:color w:val="000000"/>
        </w:rPr>
        <w:t xml:space="preserve"> площади фигур, выраженные в разных единицах;</w:t>
      </w:r>
    </w:p>
    <w:p w:rsidR="00A20448" w:rsidRPr="00C42280" w:rsidRDefault="00A20448" w:rsidP="00A20448">
      <w:pPr>
        <w:numPr>
          <w:ilvl w:val="0"/>
          <w:numId w:val="10"/>
        </w:numPr>
        <w:jc w:val="both"/>
        <w:rPr>
          <w:color w:val="000000"/>
        </w:rPr>
      </w:pPr>
      <w:proofErr w:type="gramStart"/>
      <w:r w:rsidRPr="00C42280">
        <w:rPr>
          <w:color w:val="000000"/>
        </w:rPr>
        <w:t>заменять</w:t>
      </w:r>
      <w:proofErr w:type="gramEnd"/>
      <w:r w:rsidRPr="00C42280">
        <w:rPr>
          <w:color w:val="000000"/>
        </w:rPr>
        <w:t xml:space="preserve"> крупные единицы площади мелкими: (1 дм2 = 100 см2) и обратно (100 дм2 = </w:t>
      </w:r>
      <w:smartTag w:uri="urn:schemas-microsoft-com:office:smarttags" w:element="metricconverter">
        <w:smartTagPr>
          <w:attr w:name="ProductID" w:val="1 м2"/>
        </w:smartTagPr>
        <w:r w:rsidRPr="00C42280">
          <w:rPr>
            <w:color w:val="000000"/>
          </w:rPr>
          <w:t>1 м2</w:t>
        </w:r>
      </w:smartTag>
      <w:r w:rsidRPr="00C42280">
        <w:rPr>
          <w:color w:val="000000"/>
        </w:rPr>
        <w:t>);</w:t>
      </w:r>
    </w:p>
    <w:p w:rsidR="00A20448" w:rsidRPr="00C42280" w:rsidRDefault="00A20448" w:rsidP="00A20448">
      <w:pPr>
        <w:numPr>
          <w:ilvl w:val="0"/>
          <w:numId w:val="10"/>
        </w:numPr>
        <w:jc w:val="both"/>
        <w:rPr>
          <w:color w:val="000000"/>
        </w:rPr>
      </w:pPr>
      <w:r w:rsidRPr="00C42280">
        <w:rPr>
          <w:color w:val="000000"/>
        </w:rPr>
        <w:t>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rsidR="00A20448" w:rsidRPr="00C42280" w:rsidRDefault="00A20448" w:rsidP="00A20448">
      <w:pPr>
        <w:ind w:firstLine="709"/>
        <w:jc w:val="both"/>
        <w:rPr>
          <w:color w:val="000000"/>
        </w:rPr>
      </w:pPr>
      <w:r w:rsidRPr="00C42280">
        <w:rPr>
          <w:color w:val="000000"/>
        </w:rPr>
        <w:t>Учащийся получит возможность научиться:</w:t>
      </w:r>
    </w:p>
    <w:p w:rsidR="00A20448" w:rsidRPr="00C42280" w:rsidRDefault="00A20448" w:rsidP="00A20448">
      <w:pPr>
        <w:numPr>
          <w:ilvl w:val="0"/>
          <w:numId w:val="11"/>
        </w:numPr>
        <w:jc w:val="both"/>
        <w:rPr>
          <w:color w:val="000000"/>
        </w:rPr>
      </w:pPr>
      <w:r w:rsidRPr="00C42280">
        <w:rPr>
          <w:color w:val="000000"/>
        </w:rPr>
        <w:t>классифицировать изученные числа по разным основаниям;</w:t>
      </w:r>
    </w:p>
    <w:p w:rsidR="00A20448" w:rsidRPr="00C42280" w:rsidRDefault="00A20448" w:rsidP="00A20448">
      <w:pPr>
        <w:numPr>
          <w:ilvl w:val="0"/>
          <w:numId w:val="11"/>
        </w:numPr>
        <w:jc w:val="both"/>
        <w:rPr>
          <w:color w:val="000000"/>
        </w:rPr>
      </w:pPr>
      <w:r w:rsidRPr="00C42280">
        <w:rPr>
          <w:color w:val="000000"/>
        </w:rPr>
        <w:t>использовать различные мерки для вычисления площади фигуры;</w:t>
      </w:r>
    </w:p>
    <w:p w:rsidR="00A20448" w:rsidRPr="00C42280" w:rsidRDefault="00A20448" w:rsidP="00A20448">
      <w:pPr>
        <w:numPr>
          <w:ilvl w:val="0"/>
          <w:numId w:val="11"/>
        </w:numPr>
        <w:jc w:val="both"/>
        <w:rPr>
          <w:color w:val="000000"/>
        </w:rPr>
      </w:pPr>
      <w:r w:rsidRPr="00C42280">
        <w:rPr>
          <w:color w:val="000000"/>
        </w:rPr>
        <w:t>выполнять разными способами подсчёт единичных квадратов (единичных кубиков) в плоской (пространственной) фигуре, составленной из них.</w:t>
      </w:r>
    </w:p>
    <w:p w:rsidR="00A20448" w:rsidRPr="00C42280" w:rsidRDefault="00A20448" w:rsidP="00A20448">
      <w:pPr>
        <w:ind w:firstLine="709"/>
        <w:jc w:val="both"/>
        <w:rPr>
          <w:color w:val="000000"/>
        </w:rPr>
      </w:pPr>
    </w:p>
    <w:p w:rsidR="00A20448" w:rsidRPr="00C42280" w:rsidRDefault="00A20448" w:rsidP="00A20448">
      <w:pPr>
        <w:ind w:firstLine="709"/>
        <w:jc w:val="both"/>
        <w:rPr>
          <w:b/>
          <w:color w:val="000000"/>
        </w:rPr>
      </w:pPr>
      <w:r w:rsidRPr="00C42280">
        <w:rPr>
          <w:b/>
          <w:color w:val="000000"/>
        </w:rPr>
        <w:t>Арифметические действия</w:t>
      </w:r>
    </w:p>
    <w:p w:rsidR="00A20448" w:rsidRPr="00C42280" w:rsidRDefault="00A20448" w:rsidP="00A20448">
      <w:pPr>
        <w:ind w:firstLine="709"/>
        <w:jc w:val="both"/>
        <w:rPr>
          <w:color w:val="000000"/>
        </w:rPr>
      </w:pPr>
      <w:r w:rsidRPr="00C42280">
        <w:rPr>
          <w:color w:val="000000"/>
        </w:rPr>
        <w:t>Учащийся научится:</w:t>
      </w:r>
    </w:p>
    <w:p w:rsidR="00A20448" w:rsidRPr="00C42280" w:rsidRDefault="00A20448" w:rsidP="00A20448">
      <w:pPr>
        <w:numPr>
          <w:ilvl w:val="0"/>
          <w:numId w:val="12"/>
        </w:numPr>
        <w:jc w:val="both"/>
        <w:rPr>
          <w:color w:val="000000"/>
        </w:rPr>
      </w:pPr>
      <w:r w:rsidRPr="00C42280">
        <w:rPr>
          <w:color w:val="000000"/>
        </w:rPr>
        <w:t>выполнять сложение и вычитание чисел в пределах 1000;</w:t>
      </w:r>
    </w:p>
    <w:p w:rsidR="00A20448" w:rsidRPr="00C42280" w:rsidRDefault="00A20448" w:rsidP="00A20448">
      <w:pPr>
        <w:numPr>
          <w:ilvl w:val="0"/>
          <w:numId w:val="12"/>
        </w:numPr>
        <w:jc w:val="both"/>
        <w:rPr>
          <w:color w:val="000000"/>
        </w:rPr>
      </w:pPr>
      <w:r w:rsidRPr="00C42280">
        <w:rPr>
          <w:color w:val="000000"/>
        </w:rPr>
        <w:t>выполнять умножение и деление трёхзначных чисел на однозначное число, когда результат не превышает 1000;</w:t>
      </w:r>
    </w:p>
    <w:p w:rsidR="00A20448" w:rsidRPr="00C42280" w:rsidRDefault="00A20448" w:rsidP="00A20448">
      <w:pPr>
        <w:numPr>
          <w:ilvl w:val="0"/>
          <w:numId w:val="12"/>
        </w:numPr>
        <w:jc w:val="both"/>
        <w:rPr>
          <w:color w:val="000000"/>
        </w:rPr>
      </w:pPr>
      <w:r w:rsidRPr="00C42280">
        <w:rPr>
          <w:color w:val="000000"/>
        </w:rPr>
        <w:t>выполнять деление с остатком в пределах 1000;</w:t>
      </w:r>
    </w:p>
    <w:p w:rsidR="00A20448" w:rsidRPr="00C42280" w:rsidRDefault="00A20448" w:rsidP="00A20448">
      <w:pPr>
        <w:numPr>
          <w:ilvl w:val="0"/>
          <w:numId w:val="12"/>
        </w:numPr>
        <w:jc w:val="both"/>
        <w:rPr>
          <w:color w:val="000000"/>
        </w:rPr>
      </w:pPr>
      <w:r w:rsidRPr="00C42280">
        <w:rPr>
          <w:color w:val="000000"/>
        </w:rPr>
        <w:t>письменно выполнять умножение и деление на однозначное число в пределах 1000;</w:t>
      </w:r>
    </w:p>
    <w:p w:rsidR="00A20448" w:rsidRPr="00C42280" w:rsidRDefault="00A20448" w:rsidP="00A20448">
      <w:pPr>
        <w:numPr>
          <w:ilvl w:val="0"/>
          <w:numId w:val="12"/>
        </w:numPr>
        <w:jc w:val="both"/>
        <w:rPr>
          <w:color w:val="000000"/>
        </w:rPr>
      </w:pPr>
      <w:r w:rsidRPr="00C42280">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A20448" w:rsidRPr="00C42280" w:rsidRDefault="00A20448" w:rsidP="00A20448">
      <w:pPr>
        <w:numPr>
          <w:ilvl w:val="0"/>
          <w:numId w:val="12"/>
        </w:numPr>
        <w:jc w:val="both"/>
        <w:rPr>
          <w:color w:val="000000"/>
        </w:rPr>
      </w:pPr>
      <w:r w:rsidRPr="00C42280">
        <w:rPr>
          <w:color w:val="000000"/>
        </w:rPr>
        <w:t>выделять неизвестный компонент арифметического действия и находить его значение;</w:t>
      </w:r>
    </w:p>
    <w:p w:rsidR="00A20448" w:rsidRPr="00C42280" w:rsidRDefault="00A20448" w:rsidP="00A20448">
      <w:pPr>
        <w:numPr>
          <w:ilvl w:val="0"/>
          <w:numId w:val="12"/>
        </w:numPr>
        <w:jc w:val="both"/>
        <w:rPr>
          <w:color w:val="000000"/>
        </w:rPr>
      </w:pPr>
      <w:r w:rsidRPr="00C42280">
        <w:rPr>
          <w:color w:val="000000"/>
        </w:rPr>
        <w:t>находить значения выражений, содержащих два–три действия со скобками и без скобок.</w:t>
      </w:r>
    </w:p>
    <w:p w:rsidR="00A20448" w:rsidRPr="00C42280" w:rsidRDefault="00A20448" w:rsidP="00A20448">
      <w:pPr>
        <w:ind w:firstLine="709"/>
        <w:jc w:val="both"/>
        <w:rPr>
          <w:color w:val="000000"/>
        </w:rPr>
      </w:pPr>
      <w:r w:rsidRPr="00C42280">
        <w:rPr>
          <w:color w:val="000000"/>
        </w:rPr>
        <w:t>Учащийся получит возможность научиться:</w:t>
      </w:r>
    </w:p>
    <w:p w:rsidR="00A20448" w:rsidRPr="00C42280" w:rsidRDefault="00A20448" w:rsidP="00A20448">
      <w:pPr>
        <w:numPr>
          <w:ilvl w:val="0"/>
          <w:numId w:val="12"/>
        </w:numPr>
        <w:jc w:val="both"/>
        <w:rPr>
          <w:color w:val="000000"/>
        </w:rPr>
      </w:pPr>
      <w:r w:rsidRPr="00C42280">
        <w:rPr>
          <w:color w:val="000000"/>
        </w:rPr>
        <w:t>оценивать приближённо результаты арифметических действий;</w:t>
      </w:r>
    </w:p>
    <w:p w:rsidR="00A20448" w:rsidRPr="00C42280" w:rsidRDefault="00A20448" w:rsidP="00A20448">
      <w:pPr>
        <w:numPr>
          <w:ilvl w:val="0"/>
          <w:numId w:val="12"/>
        </w:numPr>
        <w:jc w:val="both"/>
        <w:rPr>
          <w:color w:val="000000"/>
        </w:rPr>
      </w:pPr>
      <w:r w:rsidRPr="00C42280">
        <w:rPr>
          <w:color w:val="000000"/>
        </w:rPr>
        <w:t>использовать приёмы округления для рационализации вычислений или проверки полученного результата.</w:t>
      </w:r>
    </w:p>
    <w:p w:rsidR="00A20448" w:rsidRPr="00C42280" w:rsidRDefault="00A20448" w:rsidP="00A20448">
      <w:pPr>
        <w:ind w:firstLine="709"/>
        <w:jc w:val="both"/>
        <w:rPr>
          <w:color w:val="000000"/>
        </w:rPr>
      </w:pPr>
    </w:p>
    <w:p w:rsidR="00A20448" w:rsidRPr="00C42280" w:rsidRDefault="00A20448" w:rsidP="00A20448">
      <w:pPr>
        <w:ind w:firstLine="709"/>
        <w:jc w:val="both"/>
        <w:rPr>
          <w:b/>
          <w:color w:val="000000"/>
        </w:rPr>
      </w:pPr>
      <w:r w:rsidRPr="00C42280">
        <w:rPr>
          <w:b/>
          <w:color w:val="000000"/>
        </w:rPr>
        <w:t>Работа с текстовыми задачами</w:t>
      </w:r>
    </w:p>
    <w:p w:rsidR="00A20448" w:rsidRPr="00C42280" w:rsidRDefault="00A20448" w:rsidP="00A20448">
      <w:pPr>
        <w:ind w:firstLine="709"/>
        <w:jc w:val="both"/>
        <w:rPr>
          <w:color w:val="000000"/>
        </w:rPr>
      </w:pPr>
      <w:r w:rsidRPr="00C42280">
        <w:rPr>
          <w:color w:val="000000"/>
        </w:rPr>
        <w:t>Учащийся научится:</w:t>
      </w:r>
    </w:p>
    <w:p w:rsidR="00A20448" w:rsidRPr="00C42280" w:rsidRDefault="00A20448" w:rsidP="00A20448">
      <w:pPr>
        <w:numPr>
          <w:ilvl w:val="0"/>
          <w:numId w:val="13"/>
        </w:numPr>
        <w:jc w:val="both"/>
        <w:rPr>
          <w:color w:val="000000"/>
        </w:rPr>
      </w:pPr>
      <w:r w:rsidRPr="00C42280">
        <w:rPr>
          <w:color w:val="000000"/>
        </w:rPr>
        <w:t>выполнять краткую запись задачи, используя различные формы: таблицу, чертёж, схему и т. д.;</w:t>
      </w:r>
    </w:p>
    <w:p w:rsidR="00A20448" w:rsidRPr="00C42280" w:rsidRDefault="00A20448" w:rsidP="00A20448">
      <w:pPr>
        <w:numPr>
          <w:ilvl w:val="0"/>
          <w:numId w:val="13"/>
        </w:numPr>
        <w:jc w:val="both"/>
        <w:rPr>
          <w:color w:val="000000"/>
        </w:rPr>
      </w:pPr>
      <w:r w:rsidRPr="00C42280">
        <w:rPr>
          <w:color w:val="000000"/>
        </w:rPr>
        <w:t>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A20448" w:rsidRPr="00C42280" w:rsidRDefault="00A20448" w:rsidP="00A20448">
      <w:pPr>
        <w:numPr>
          <w:ilvl w:val="0"/>
          <w:numId w:val="13"/>
        </w:numPr>
        <w:jc w:val="both"/>
        <w:rPr>
          <w:color w:val="000000"/>
        </w:rPr>
      </w:pPr>
      <w:r w:rsidRPr="00C42280">
        <w:rPr>
          <w:color w:val="000000"/>
        </w:rPr>
        <w:t>составлять задачу по её краткой записи, представленной в различных формах (таблица, схема, чертёж и т. д.);</w:t>
      </w:r>
    </w:p>
    <w:p w:rsidR="00A20448" w:rsidRPr="00C42280" w:rsidRDefault="00A20448" w:rsidP="00A20448">
      <w:pPr>
        <w:numPr>
          <w:ilvl w:val="0"/>
          <w:numId w:val="13"/>
        </w:numPr>
        <w:jc w:val="both"/>
        <w:rPr>
          <w:color w:val="000000"/>
        </w:rPr>
      </w:pPr>
      <w:r w:rsidRPr="00C42280">
        <w:rPr>
          <w:color w:val="000000"/>
        </w:rPr>
        <w:t>оценивать правильность хода решения задачи;</w:t>
      </w:r>
    </w:p>
    <w:p w:rsidR="00A20448" w:rsidRPr="00C42280" w:rsidRDefault="00A20448" w:rsidP="00A20448">
      <w:pPr>
        <w:numPr>
          <w:ilvl w:val="0"/>
          <w:numId w:val="13"/>
        </w:numPr>
        <w:jc w:val="both"/>
        <w:rPr>
          <w:color w:val="000000"/>
        </w:rPr>
      </w:pPr>
      <w:r w:rsidRPr="00C42280">
        <w:rPr>
          <w:color w:val="000000"/>
        </w:rPr>
        <w:t>выполнять проверку решения задачи разными способами.</w:t>
      </w:r>
    </w:p>
    <w:p w:rsidR="00A20448" w:rsidRPr="00C42280" w:rsidRDefault="00A20448" w:rsidP="00A20448">
      <w:pPr>
        <w:ind w:firstLine="709"/>
        <w:jc w:val="both"/>
        <w:rPr>
          <w:color w:val="000000"/>
        </w:rPr>
      </w:pPr>
      <w:r w:rsidRPr="00C42280">
        <w:rPr>
          <w:color w:val="000000"/>
        </w:rPr>
        <w:t>Учащийся получит возможность научиться:</w:t>
      </w:r>
    </w:p>
    <w:p w:rsidR="00A20448" w:rsidRPr="00C42280" w:rsidRDefault="00A20448" w:rsidP="00A20448">
      <w:pPr>
        <w:numPr>
          <w:ilvl w:val="0"/>
          <w:numId w:val="14"/>
        </w:numPr>
        <w:jc w:val="both"/>
        <w:rPr>
          <w:color w:val="000000"/>
        </w:rPr>
      </w:pPr>
      <w:r w:rsidRPr="00C42280">
        <w:rPr>
          <w:color w:val="000000"/>
        </w:rPr>
        <w:t>сравнивать задачи по фабуле и решению;</w:t>
      </w:r>
    </w:p>
    <w:p w:rsidR="00A20448" w:rsidRPr="00C42280" w:rsidRDefault="00A20448" w:rsidP="00A20448">
      <w:pPr>
        <w:numPr>
          <w:ilvl w:val="0"/>
          <w:numId w:val="14"/>
        </w:numPr>
        <w:jc w:val="both"/>
        <w:rPr>
          <w:color w:val="000000"/>
        </w:rPr>
      </w:pPr>
      <w:r w:rsidRPr="00C42280">
        <w:rPr>
          <w:color w:val="000000"/>
        </w:rPr>
        <w:t>преобразовывать данную задачу в новую с помощью изменения вопроса или условия;</w:t>
      </w:r>
    </w:p>
    <w:p w:rsidR="00A20448" w:rsidRPr="00C42280" w:rsidRDefault="00A20448" w:rsidP="00A20448">
      <w:pPr>
        <w:numPr>
          <w:ilvl w:val="0"/>
          <w:numId w:val="14"/>
        </w:numPr>
        <w:jc w:val="both"/>
        <w:rPr>
          <w:color w:val="000000"/>
        </w:rPr>
      </w:pPr>
      <w:r w:rsidRPr="00C42280">
        <w:rPr>
          <w:color w:val="000000"/>
        </w:rPr>
        <w:t>находить разные способы решения одной задачи.</w:t>
      </w:r>
    </w:p>
    <w:p w:rsidR="00A20448" w:rsidRPr="00C42280" w:rsidRDefault="00A20448" w:rsidP="00A20448">
      <w:pPr>
        <w:ind w:firstLine="709"/>
        <w:jc w:val="both"/>
        <w:rPr>
          <w:color w:val="000000"/>
        </w:rPr>
      </w:pPr>
    </w:p>
    <w:p w:rsidR="00A20448" w:rsidRPr="00C42280" w:rsidRDefault="00A20448" w:rsidP="00A20448">
      <w:pPr>
        <w:ind w:firstLine="709"/>
        <w:jc w:val="both"/>
        <w:rPr>
          <w:b/>
          <w:color w:val="000000"/>
        </w:rPr>
      </w:pPr>
      <w:r w:rsidRPr="00C42280">
        <w:rPr>
          <w:b/>
          <w:color w:val="000000"/>
        </w:rPr>
        <w:t>Пространственные отношения. Геометрические фигуры</w:t>
      </w:r>
    </w:p>
    <w:p w:rsidR="00A20448" w:rsidRPr="00C42280" w:rsidRDefault="00A20448" w:rsidP="00A20448">
      <w:pPr>
        <w:ind w:firstLine="709"/>
        <w:jc w:val="both"/>
        <w:rPr>
          <w:color w:val="000000"/>
        </w:rPr>
      </w:pPr>
      <w:r w:rsidRPr="00C42280">
        <w:rPr>
          <w:color w:val="000000"/>
        </w:rPr>
        <w:t>Учащийся научится:</w:t>
      </w:r>
    </w:p>
    <w:p w:rsidR="00A20448" w:rsidRPr="00C42280" w:rsidRDefault="00A20448" w:rsidP="00A20448">
      <w:pPr>
        <w:numPr>
          <w:ilvl w:val="0"/>
          <w:numId w:val="15"/>
        </w:numPr>
        <w:jc w:val="both"/>
        <w:rPr>
          <w:color w:val="000000"/>
        </w:rPr>
      </w:pPr>
      <w:r w:rsidRPr="00C42280">
        <w:rPr>
          <w:color w:val="000000"/>
        </w:rPr>
        <w:t>описывать взаимное расположение предметов в пространстве и на плоскости;</w:t>
      </w:r>
    </w:p>
    <w:p w:rsidR="00A20448" w:rsidRPr="00C42280" w:rsidRDefault="00A20448" w:rsidP="00A20448">
      <w:pPr>
        <w:numPr>
          <w:ilvl w:val="0"/>
          <w:numId w:val="15"/>
        </w:numPr>
        <w:jc w:val="both"/>
        <w:rPr>
          <w:color w:val="000000"/>
        </w:rPr>
      </w:pPr>
      <w:r w:rsidRPr="00C42280">
        <w:rPr>
          <w:color w:val="000000"/>
        </w:rPr>
        <w:lastRenderedPageBreak/>
        <w:t>находить равные фигуры, используя приёмы наложения, сравнения фигур на клетчатой бумаге;</w:t>
      </w:r>
    </w:p>
    <w:p w:rsidR="00A20448" w:rsidRPr="00C42280" w:rsidRDefault="00A20448" w:rsidP="00A20448">
      <w:pPr>
        <w:numPr>
          <w:ilvl w:val="0"/>
          <w:numId w:val="15"/>
        </w:numPr>
        <w:jc w:val="both"/>
        <w:rPr>
          <w:color w:val="000000"/>
        </w:rPr>
      </w:pPr>
      <w:r w:rsidRPr="00C42280">
        <w:rPr>
          <w:color w:val="000000"/>
        </w:rPr>
        <w:t>классифицировать треугольники на равнобедренные и разносторонние, различать равносторонние треугольники;</w:t>
      </w:r>
    </w:p>
    <w:p w:rsidR="00A20448" w:rsidRPr="00C42280" w:rsidRDefault="00A20448" w:rsidP="00A20448">
      <w:pPr>
        <w:numPr>
          <w:ilvl w:val="0"/>
          <w:numId w:val="15"/>
        </w:numPr>
        <w:jc w:val="both"/>
        <w:rPr>
          <w:color w:val="000000"/>
        </w:rPr>
      </w:pPr>
      <w:r w:rsidRPr="00C42280">
        <w:rPr>
          <w:color w:val="000000"/>
        </w:rPr>
        <w:t>строить квадрат и прямоугольник по заданным значениям длин сторон с помощью линейки и угольника;</w:t>
      </w:r>
    </w:p>
    <w:p w:rsidR="00A20448" w:rsidRPr="00C42280" w:rsidRDefault="00A20448" w:rsidP="00A20448">
      <w:pPr>
        <w:numPr>
          <w:ilvl w:val="0"/>
          <w:numId w:val="15"/>
        </w:numPr>
        <w:jc w:val="both"/>
        <w:rPr>
          <w:color w:val="000000"/>
        </w:rPr>
      </w:pPr>
      <w:r w:rsidRPr="00C42280">
        <w:rPr>
          <w:color w:val="000000"/>
        </w:rPr>
        <w:t>распознавать прямоугольный параллелепипед, находить на модели прямоугольного параллелепипеда его элементы: вершины, грани, ребра;</w:t>
      </w:r>
    </w:p>
    <w:p w:rsidR="00A20448" w:rsidRPr="00C42280" w:rsidRDefault="00A20448" w:rsidP="00A20448">
      <w:pPr>
        <w:numPr>
          <w:ilvl w:val="0"/>
          <w:numId w:val="15"/>
        </w:numPr>
        <w:jc w:val="both"/>
        <w:rPr>
          <w:color w:val="000000"/>
        </w:rPr>
      </w:pPr>
      <w:r w:rsidRPr="00C42280">
        <w:rPr>
          <w:color w:val="000000"/>
        </w:rPr>
        <w:t>находить в окружающей обстановке предметы в форме прямоугольного параллелепипеда.</w:t>
      </w:r>
    </w:p>
    <w:p w:rsidR="00A20448" w:rsidRPr="00C42280" w:rsidRDefault="00A20448" w:rsidP="00A20448">
      <w:pPr>
        <w:ind w:firstLine="709"/>
        <w:jc w:val="both"/>
        <w:rPr>
          <w:color w:val="000000"/>
        </w:rPr>
      </w:pPr>
      <w:r w:rsidRPr="00C42280">
        <w:rPr>
          <w:color w:val="000000"/>
        </w:rPr>
        <w:t>Учащийся получит возможность научиться:</w:t>
      </w:r>
    </w:p>
    <w:p w:rsidR="00A20448" w:rsidRPr="00C42280" w:rsidRDefault="00A20448" w:rsidP="00A20448">
      <w:pPr>
        <w:numPr>
          <w:ilvl w:val="0"/>
          <w:numId w:val="16"/>
        </w:numPr>
        <w:jc w:val="both"/>
        <w:rPr>
          <w:color w:val="000000"/>
        </w:rPr>
      </w:pPr>
      <w:r w:rsidRPr="00C42280">
        <w:rPr>
          <w:color w:val="000000"/>
        </w:rPr>
        <w:t>копировать изображение прямоугольного параллелепипеда на клетчатой бумаге;</w:t>
      </w:r>
    </w:p>
    <w:p w:rsidR="00A20448" w:rsidRPr="00C42280" w:rsidRDefault="00A20448" w:rsidP="00A20448">
      <w:pPr>
        <w:numPr>
          <w:ilvl w:val="0"/>
          <w:numId w:val="16"/>
        </w:numPr>
        <w:jc w:val="both"/>
        <w:rPr>
          <w:color w:val="000000"/>
        </w:rPr>
      </w:pPr>
      <w:r w:rsidRPr="00C42280">
        <w:rPr>
          <w:color w:val="000000"/>
        </w:rPr>
        <w:t>располагать модель прямоугольного параллелепипеда в пространстве, согласно заданному описанию;</w:t>
      </w:r>
    </w:p>
    <w:p w:rsidR="00A20448" w:rsidRPr="00C42280" w:rsidRDefault="00A20448" w:rsidP="00A20448">
      <w:pPr>
        <w:numPr>
          <w:ilvl w:val="0"/>
          <w:numId w:val="16"/>
        </w:numPr>
        <w:jc w:val="both"/>
        <w:rPr>
          <w:color w:val="000000"/>
        </w:rPr>
      </w:pPr>
      <w:r w:rsidRPr="00C42280">
        <w:rPr>
          <w:color w:val="000000"/>
        </w:rPr>
        <w:t>конструировать модель прямоугольного параллелепипеда по его развёртке.</w:t>
      </w:r>
    </w:p>
    <w:p w:rsidR="00A20448" w:rsidRPr="00C42280" w:rsidRDefault="00A20448" w:rsidP="00A20448">
      <w:pPr>
        <w:ind w:firstLine="709"/>
        <w:jc w:val="both"/>
        <w:rPr>
          <w:color w:val="000000"/>
        </w:rPr>
      </w:pPr>
    </w:p>
    <w:p w:rsidR="00A20448" w:rsidRPr="00C42280" w:rsidRDefault="00A20448" w:rsidP="00A20448">
      <w:pPr>
        <w:ind w:firstLine="709"/>
        <w:jc w:val="both"/>
        <w:rPr>
          <w:b/>
          <w:color w:val="000000"/>
        </w:rPr>
      </w:pPr>
      <w:r w:rsidRPr="00C42280">
        <w:rPr>
          <w:b/>
          <w:color w:val="000000"/>
        </w:rPr>
        <w:t>Геометрические величины</w:t>
      </w:r>
    </w:p>
    <w:p w:rsidR="00A20448" w:rsidRPr="00C42280" w:rsidRDefault="00A20448" w:rsidP="00A20448">
      <w:pPr>
        <w:ind w:firstLine="709"/>
        <w:jc w:val="both"/>
        <w:rPr>
          <w:color w:val="000000"/>
        </w:rPr>
      </w:pPr>
      <w:r w:rsidRPr="00C42280">
        <w:rPr>
          <w:color w:val="000000"/>
        </w:rPr>
        <w:t>Учащийся научится:</w:t>
      </w:r>
    </w:p>
    <w:p w:rsidR="00A20448" w:rsidRPr="00C42280" w:rsidRDefault="00A20448" w:rsidP="00A20448">
      <w:pPr>
        <w:numPr>
          <w:ilvl w:val="0"/>
          <w:numId w:val="17"/>
        </w:numPr>
        <w:jc w:val="both"/>
        <w:rPr>
          <w:color w:val="000000"/>
        </w:rPr>
      </w:pPr>
      <w:r w:rsidRPr="00C42280">
        <w:rPr>
          <w:color w:val="000000"/>
        </w:rPr>
        <w:t>определять длину данного отрезка с помощью измерительной линейки;</w:t>
      </w:r>
    </w:p>
    <w:p w:rsidR="00A20448" w:rsidRPr="00C42280" w:rsidRDefault="00A20448" w:rsidP="00A20448">
      <w:pPr>
        <w:numPr>
          <w:ilvl w:val="0"/>
          <w:numId w:val="17"/>
        </w:numPr>
        <w:jc w:val="both"/>
        <w:rPr>
          <w:color w:val="000000"/>
        </w:rPr>
      </w:pPr>
      <w:r w:rsidRPr="00C42280">
        <w:rPr>
          <w:color w:val="000000"/>
        </w:rPr>
        <w:t>вычислять периметр многоугольника, в том числе треугольника, прямоугольника и квадрата;</w:t>
      </w:r>
    </w:p>
    <w:p w:rsidR="00A20448" w:rsidRPr="00C42280" w:rsidRDefault="00A20448" w:rsidP="00A20448">
      <w:pPr>
        <w:numPr>
          <w:ilvl w:val="0"/>
          <w:numId w:val="17"/>
        </w:numPr>
        <w:jc w:val="both"/>
        <w:rPr>
          <w:color w:val="000000"/>
        </w:rPr>
      </w:pPr>
      <w:r w:rsidRPr="00C42280">
        <w:rPr>
          <w:color w:val="000000"/>
        </w:rPr>
        <w:t xml:space="preserve">применять единицу измерения длины километр и соотношения: </w:t>
      </w:r>
      <w:smartTag w:uri="urn:schemas-microsoft-com:office:smarttags" w:element="metricconverter">
        <w:smartTagPr>
          <w:attr w:name="ProductID" w:val="1 км"/>
        </w:smartTagPr>
        <w:r w:rsidRPr="00C42280">
          <w:rPr>
            <w:color w:val="000000"/>
          </w:rPr>
          <w:t>1 км</w:t>
        </w:r>
      </w:smartTag>
      <w:r w:rsidRPr="00C42280">
        <w:rPr>
          <w:color w:val="000000"/>
        </w:rPr>
        <w:t xml:space="preserve"> = </w:t>
      </w:r>
      <w:smartTag w:uri="urn:schemas-microsoft-com:office:smarttags" w:element="metricconverter">
        <w:smartTagPr>
          <w:attr w:name="ProductID" w:val="1000 м"/>
        </w:smartTagPr>
        <w:r w:rsidRPr="00C42280">
          <w:rPr>
            <w:color w:val="000000"/>
          </w:rPr>
          <w:t>1000 м</w:t>
        </w:r>
      </w:smartTag>
      <w:r w:rsidRPr="00C42280">
        <w:rPr>
          <w:color w:val="000000"/>
        </w:rPr>
        <w:t xml:space="preserve">, </w:t>
      </w:r>
      <w:smartTag w:uri="urn:schemas-microsoft-com:office:smarttags" w:element="metricconverter">
        <w:smartTagPr>
          <w:attr w:name="ProductID" w:val="1 м"/>
        </w:smartTagPr>
        <w:r w:rsidRPr="00C42280">
          <w:rPr>
            <w:color w:val="000000"/>
          </w:rPr>
          <w:t>1 м</w:t>
        </w:r>
      </w:smartTag>
      <w:r w:rsidRPr="00C42280">
        <w:rPr>
          <w:color w:val="000000"/>
        </w:rPr>
        <w:t xml:space="preserve"> = </w:t>
      </w:r>
      <w:smartTag w:uri="urn:schemas-microsoft-com:office:smarttags" w:element="metricconverter">
        <w:smartTagPr>
          <w:attr w:name="ProductID" w:val="1000 мм"/>
        </w:smartTagPr>
        <w:r w:rsidRPr="00C42280">
          <w:rPr>
            <w:color w:val="000000"/>
          </w:rPr>
          <w:t>1000 мм</w:t>
        </w:r>
      </w:smartTag>
      <w:r w:rsidRPr="00C42280">
        <w:rPr>
          <w:color w:val="000000"/>
        </w:rPr>
        <w:t>;</w:t>
      </w:r>
    </w:p>
    <w:p w:rsidR="00A20448" w:rsidRPr="00C42280" w:rsidRDefault="00A20448" w:rsidP="00A20448">
      <w:pPr>
        <w:numPr>
          <w:ilvl w:val="0"/>
          <w:numId w:val="17"/>
        </w:numPr>
        <w:jc w:val="both"/>
        <w:rPr>
          <w:color w:val="000000"/>
        </w:rPr>
      </w:pPr>
      <w:r w:rsidRPr="00C42280">
        <w:rPr>
          <w:color w:val="000000"/>
        </w:rPr>
        <w:t>вычислять площадь прямоугольника и квадрата;</w:t>
      </w:r>
    </w:p>
    <w:p w:rsidR="00A20448" w:rsidRPr="00C42280" w:rsidRDefault="00A20448" w:rsidP="00A20448">
      <w:pPr>
        <w:numPr>
          <w:ilvl w:val="0"/>
          <w:numId w:val="17"/>
        </w:numPr>
        <w:jc w:val="both"/>
        <w:rPr>
          <w:color w:val="000000"/>
        </w:rPr>
      </w:pPr>
      <w:r w:rsidRPr="00C42280">
        <w:rPr>
          <w:color w:val="000000"/>
        </w:rPr>
        <w:t xml:space="preserve">использовать единицы измерения площади: квадратный сантиметр, квадратный дециметр, квадратный метр, и соотношения между ними: 1 см² = 100 мм², 1 дм² = 100 см², </w:t>
      </w:r>
      <w:smartTag w:uri="urn:schemas-microsoft-com:office:smarttags" w:element="metricconverter">
        <w:smartTagPr>
          <w:attr w:name="ProductID" w:val="1 м²"/>
        </w:smartTagPr>
        <w:r w:rsidRPr="00C42280">
          <w:rPr>
            <w:color w:val="000000"/>
          </w:rPr>
          <w:t>1 м²</w:t>
        </w:r>
      </w:smartTag>
      <w:r w:rsidRPr="00C42280">
        <w:rPr>
          <w:color w:val="000000"/>
        </w:rPr>
        <w:t xml:space="preserve"> = 100 дм²;</w:t>
      </w:r>
    </w:p>
    <w:p w:rsidR="00A20448" w:rsidRPr="00C42280" w:rsidRDefault="00A20448" w:rsidP="00A20448">
      <w:pPr>
        <w:numPr>
          <w:ilvl w:val="0"/>
          <w:numId w:val="17"/>
        </w:numPr>
        <w:jc w:val="both"/>
        <w:rPr>
          <w:color w:val="000000"/>
        </w:rPr>
      </w:pPr>
      <w:r w:rsidRPr="00C42280">
        <w:rPr>
          <w:color w:val="000000"/>
        </w:rPr>
        <w:t>оценивать длины сторон прямоугольника; расстояние приближённо (на глаз).</w:t>
      </w:r>
    </w:p>
    <w:p w:rsidR="00A20448" w:rsidRPr="00C42280" w:rsidRDefault="00A20448" w:rsidP="00A20448">
      <w:pPr>
        <w:ind w:firstLine="709"/>
        <w:jc w:val="both"/>
        <w:rPr>
          <w:color w:val="000000"/>
        </w:rPr>
      </w:pPr>
      <w:r w:rsidRPr="00C42280">
        <w:rPr>
          <w:color w:val="000000"/>
        </w:rPr>
        <w:t>Учащийся получит возможность научиться:</w:t>
      </w:r>
    </w:p>
    <w:p w:rsidR="00A20448" w:rsidRPr="00C42280" w:rsidRDefault="00A20448" w:rsidP="00A20448">
      <w:pPr>
        <w:numPr>
          <w:ilvl w:val="0"/>
          <w:numId w:val="18"/>
        </w:numPr>
        <w:jc w:val="both"/>
        <w:rPr>
          <w:color w:val="000000"/>
        </w:rPr>
      </w:pPr>
      <w:r w:rsidRPr="00C42280">
        <w:rPr>
          <w:color w:val="000000"/>
        </w:rPr>
        <w:t>сравнивать фигуры по площади;</w:t>
      </w:r>
    </w:p>
    <w:p w:rsidR="00A20448" w:rsidRPr="00C42280" w:rsidRDefault="00A20448" w:rsidP="00A20448">
      <w:pPr>
        <w:numPr>
          <w:ilvl w:val="0"/>
          <w:numId w:val="18"/>
        </w:numPr>
        <w:jc w:val="both"/>
        <w:rPr>
          <w:color w:val="000000"/>
        </w:rPr>
      </w:pPr>
      <w:r w:rsidRPr="00C42280">
        <w:rPr>
          <w:color w:val="000000"/>
        </w:rPr>
        <w:t>находить и объединять равновеликие плоские фигуры в группы;</w:t>
      </w:r>
    </w:p>
    <w:p w:rsidR="00A20448" w:rsidRPr="00C42280" w:rsidRDefault="00A20448" w:rsidP="00A20448">
      <w:pPr>
        <w:numPr>
          <w:ilvl w:val="0"/>
          <w:numId w:val="18"/>
        </w:numPr>
        <w:jc w:val="both"/>
        <w:rPr>
          <w:color w:val="000000"/>
        </w:rPr>
      </w:pPr>
      <w:r w:rsidRPr="00C42280">
        <w:rPr>
          <w:color w:val="000000"/>
        </w:rPr>
        <w:t>находить площадь ступенчатой фигуры разными способами.</w:t>
      </w:r>
    </w:p>
    <w:p w:rsidR="00A20448" w:rsidRPr="00C42280" w:rsidRDefault="00A20448" w:rsidP="00A20448">
      <w:pPr>
        <w:ind w:firstLine="709"/>
        <w:jc w:val="both"/>
        <w:rPr>
          <w:color w:val="000000"/>
        </w:rPr>
      </w:pPr>
    </w:p>
    <w:p w:rsidR="00A20448" w:rsidRPr="00C42280" w:rsidRDefault="00A20448" w:rsidP="00A20448">
      <w:pPr>
        <w:ind w:firstLine="709"/>
        <w:jc w:val="both"/>
        <w:rPr>
          <w:b/>
          <w:color w:val="000000"/>
        </w:rPr>
      </w:pPr>
      <w:r w:rsidRPr="00C42280">
        <w:rPr>
          <w:b/>
          <w:color w:val="000000"/>
        </w:rPr>
        <w:t>Работа с информацией</w:t>
      </w:r>
    </w:p>
    <w:p w:rsidR="00A20448" w:rsidRPr="00C42280" w:rsidRDefault="00A20448" w:rsidP="00A20448">
      <w:pPr>
        <w:ind w:firstLine="709"/>
        <w:jc w:val="both"/>
        <w:rPr>
          <w:color w:val="000000"/>
        </w:rPr>
      </w:pPr>
      <w:r w:rsidRPr="00C42280">
        <w:rPr>
          <w:color w:val="000000"/>
        </w:rPr>
        <w:t>Учащийся научится:</w:t>
      </w:r>
    </w:p>
    <w:p w:rsidR="00A20448" w:rsidRPr="00C42280" w:rsidRDefault="00A20448" w:rsidP="00A20448">
      <w:pPr>
        <w:numPr>
          <w:ilvl w:val="0"/>
          <w:numId w:val="19"/>
        </w:numPr>
        <w:jc w:val="both"/>
        <w:rPr>
          <w:color w:val="000000"/>
        </w:rPr>
      </w:pPr>
      <w:r w:rsidRPr="00C42280">
        <w:rPr>
          <w:color w:val="000000"/>
        </w:rPr>
        <w:t>устанавливать закономерность по данным таблицы;</w:t>
      </w:r>
    </w:p>
    <w:p w:rsidR="00A20448" w:rsidRPr="00C42280" w:rsidRDefault="00A20448" w:rsidP="00A20448">
      <w:pPr>
        <w:numPr>
          <w:ilvl w:val="0"/>
          <w:numId w:val="19"/>
        </w:numPr>
        <w:jc w:val="both"/>
        <w:rPr>
          <w:color w:val="000000"/>
        </w:rPr>
      </w:pPr>
      <w:r w:rsidRPr="00C42280">
        <w:rPr>
          <w:color w:val="000000"/>
        </w:rPr>
        <w:t>использовать данные готовых столбчатых и линейных диаграмм при решении текстовых задач;</w:t>
      </w:r>
    </w:p>
    <w:p w:rsidR="00A20448" w:rsidRPr="00C42280" w:rsidRDefault="00A20448" w:rsidP="00A20448">
      <w:pPr>
        <w:numPr>
          <w:ilvl w:val="0"/>
          <w:numId w:val="19"/>
        </w:numPr>
        <w:jc w:val="both"/>
        <w:rPr>
          <w:color w:val="000000"/>
        </w:rPr>
      </w:pPr>
      <w:r w:rsidRPr="00C42280">
        <w:rPr>
          <w:color w:val="000000"/>
        </w:rPr>
        <w:t>заполнять таблицу в соответствии с выявленной закономерностью;</w:t>
      </w:r>
    </w:p>
    <w:p w:rsidR="00A20448" w:rsidRPr="00C42280" w:rsidRDefault="00A20448" w:rsidP="00A20448">
      <w:pPr>
        <w:numPr>
          <w:ilvl w:val="0"/>
          <w:numId w:val="19"/>
        </w:numPr>
        <w:jc w:val="both"/>
        <w:rPr>
          <w:color w:val="000000"/>
        </w:rPr>
      </w:pPr>
      <w:r w:rsidRPr="00C42280">
        <w:rPr>
          <w:color w:val="000000"/>
        </w:rPr>
        <w:t>находить данные, представлять их в виде диаграммы, обобщать и интерпретировать эту информацию;</w:t>
      </w:r>
    </w:p>
    <w:p w:rsidR="00A20448" w:rsidRPr="00C42280" w:rsidRDefault="00A20448" w:rsidP="00A20448">
      <w:pPr>
        <w:numPr>
          <w:ilvl w:val="0"/>
          <w:numId w:val="19"/>
        </w:numPr>
        <w:jc w:val="both"/>
        <w:rPr>
          <w:color w:val="000000"/>
        </w:rPr>
      </w:pPr>
      <w:r w:rsidRPr="00C42280">
        <w:rPr>
          <w:color w:val="000000"/>
        </w:rPr>
        <w:t>строить диаграмму по данным текста, таблицы;</w:t>
      </w:r>
    </w:p>
    <w:p w:rsidR="00A20448" w:rsidRPr="00C42280" w:rsidRDefault="00A20448" w:rsidP="00A20448">
      <w:pPr>
        <w:numPr>
          <w:ilvl w:val="0"/>
          <w:numId w:val="19"/>
        </w:numPr>
        <w:jc w:val="both"/>
        <w:rPr>
          <w:color w:val="000000"/>
        </w:rPr>
      </w:pPr>
      <w:r w:rsidRPr="00C42280">
        <w:rPr>
          <w:color w:val="000000"/>
        </w:rPr>
        <w:t>понимать выражения, содержащие логические связки и слова («... и...», «... или...», «не», «если.., то... », «верно/неверно, что...», «каждый», «все».</w:t>
      </w:r>
    </w:p>
    <w:p w:rsidR="00A20448" w:rsidRPr="00C42280" w:rsidRDefault="00A20448" w:rsidP="00A20448">
      <w:pPr>
        <w:ind w:firstLine="709"/>
        <w:jc w:val="both"/>
        <w:rPr>
          <w:color w:val="000000"/>
        </w:rPr>
      </w:pPr>
      <w:r w:rsidRPr="00C42280">
        <w:rPr>
          <w:color w:val="000000"/>
        </w:rPr>
        <w:t>Учащийся получит возможность научиться:</w:t>
      </w:r>
    </w:p>
    <w:p w:rsidR="00A20448" w:rsidRPr="00C42280" w:rsidRDefault="00A20448" w:rsidP="00A20448">
      <w:pPr>
        <w:numPr>
          <w:ilvl w:val="0"/>
          <w:numId w:val="19"/>
        </w:numPr>
        <w:jc w:val="both"/>
        <w:rPr>
          <w:color w:val="000000"/>
        </w:rPr>
      </w:pPr>
      <w:r w:rsidRPr="00C42280">
        <w:rPr>
          <w:color w:val="000000"/>
        </w:rPr>
        <w:t>читать несложные готовые столбчатые диаграммы, анализировать их данные;</w:t>
      </w:r>
    </w:p>
    <w:p w:rsidR="00A20448" w:rsidRPr="00C42280" w:rsidRDefault="00A20448" w:rsidP="00A20448">
      <w:pPr>
        <w:numPr>
          <w:ilvl w:val="0"/>
          <w:numId w:val="19"/>
        </w:numPr>
        <w:jc w:val="both"/>
        <w:rPr>
          <w:color w:val="000000"/>
        </w:rPr>
      </w:pPr>
      <w:r w:rsidRPr="00C42280">
        <w:rPr>
          <w:color w:val="000000"/>
        </w:rPr>
        <w:t>составлять простейшие таблицы, диаграммы по результатам выполнения практической работы;</w:t>
      </w:r>
    </w:p>
    <w:p w:rsidR="00A20448" w:rsidRPr="00C42280" w:rsidRDefault="00A20448" w:rsidP="00A20448">
      <w:pPr>
        <w:numPr>
          <w:ilvl w:val="0"/>
          <w:numId w:val="19"/>
        </w:numPr>
        <w:jc w:val="both"/>
        <w:rPr>
          <w:color w:val="000000"/>
        </w:rPr>
      </w:pPr>
      <w:r w:rsidRPr="00C42280">
        <w:rPr>
          <w:color w:val="000000"/>
        </w:rPr>
        <w:t>рисовать столбчатую диаграмму по данным опроса; текста, таблицы, задачи;</w:t>
      </w:r>
    </w:p>
    <w:p w:rsidR="00A20448" w:rsidRPr="00C42280" w:rsidRDefault="00A20448" w:rsidP="00A20448">
      <w:pPr>
        <w:numPr>
          <w:ilvl w:val="0"/>
          <w:numId w:val="19"/>
        </w:numPr>
        <w:jc w:val="both"/>
        <w:rPr>
          <w:color w:val="000000"/>
        </w:rPr>
      </w:pPr>
      <w:r w:rsidRPr="00C42280">
        <w:rPr>
          <w:color w:val="000000"/>
        </w:rPr>
        <w:t>определять масштаб столбчатой диаграммы;</w:t>
      </w:r>
    </w:p>
    <w:p w:rsidR="00A20448" w:rsidRPr="00C42280" w:rsidRDefault="00A20448" w:rsidP="00A20448">
      <w:pPr>
        <w:numPr>
          <w:ilvl w:val="0"/>
          <w:numId w:val="19"/>
        </w:numPr>
        <w:jc w:val="both"/>
        <w:rPr>
          <w:color w:val="000000"/>
        </w:rPr>
      </w:pPr>
      <w:r w:rsidRPr="00C42280">
        <w:rPr>
          <w:color w:val="000000"/>
        </w:rPr>
        <w:t>строить простейшие умозаключения с использованием логических связок: («... и...», «... или...», «не», «если.., то... », «верно/неверно, что...», «каждый», «все»);</w:t>
      </w:r>
    </w:p>
    <w:p w:rsidR="00A20448" w:rsidRDefault="00A20448" w:rsidP="00A20448">
      <w:pPr>
        <w:numPr>
          <w:ilvl w:val="0"/>
          <w:numId w:val="19"/>
        </w:numPr>
        <w:jc w:val="both"/>
        <w:rPr>
          <w:color w:val="000000"/>
        </w:rPr>
      </w:pPr>
      <w:proofErr w:type="gramStart"/>
      <w:r w:rsidRPr="00C42280">
        <w:rPr>
          <w:color w:val="000000"/>
        </w:rPr>
        <w:t>вносить</w:t>
      </w:r>
      <w:proofErr w:type="gramEnd"/>
      <w:r w:rsidRPr="00C42280">
        <w:rPr>
          <w:color w:val="000000"/>
        </w:rPr>
        <w:t xml:space="preserve"> коррективы в инструкцию, алгоритм выполнения действий и обосновывать их.</w:t>
      </w:r>
    </w:p>
    <w:p w:rsidR="003546D6" w:rsidRDefault="003546D6" w:rsidP="00A152B4">
      <w:pPr>
        <w:pStyle w:val="a6"/>
        <w:ind w:left="1429"/>
        <w:jc w:val="center"/>
        <w:rPr>
          <w:b/>
          <w:u w:val="single"/>
        </w:rPr>
      </w:pPr>
    </w:p>
    <w:p w:rsidR="00A152B4" w:rsidRPr="00A152B4" w:rsidRDefault="00A152B4" w:rsidP="00A152B4">
      <w:pPr>
        <w:pStyle w:val="a6"/>
        <w:ind w:left="1429"/>
        <w:jc w:val="center"/>
        <w:rPr>
          <w:b/>
          <w:u w:val="single"/>
        </w:rPr>
      </w:pPr>
      <w:r w:rsidRPr="00A152B4">
        <w:rPr>
          <w:b/>
          <w:u w:val="single"/>
        </w:rPr>
        <w:t>СОДЕРЖАНИЕ УЧЕБНОГО ПРЕДМЕТА</w:t>
      </w:r>
    </w:p>
    <w:p w:rsidR="00A152B4" w:rsidRPr="00B819B3" w:rsidRDefault="00A152B4" w:rsidP="00A152B4">
      <w:pPr>
        <w:pStyle w:val="4"/>
        <w:numPr>
          <w:ilvl w:val="0"/>
          <w:numId w:val="19"/>
        </w:numPr>
        <w:rPr>
          <w:rFonts w:ascii="Times New Roman" w:hAnsi="Times New Roman"/>
          <w:color w:val="auto"/>
        </w:rPr>
      </w:pPr>
      <w:bookmarkStart w:id="0" w:name="_Toc280176142"/>
      <w:bookmarkStart w:id="1" w:name="_Toc280176718"/>
      <w:r w:rsidRPr="00B819B3">
        <w:rPr>
          <w:rFonts w:ascii="Times New Roman" w:hAnsi="Times New Roman"/>
          <w:color w:val="auto"/>
        </w:rPr>
        <w:t>Числа и величины</w:t>
      </w:r>
      <w:bookmarkEnd w:id="0"/>
      <w:bookmarkEnd w:id="1"/>
    </w:p>
    <w:p w:rsidR="00A152B4" w:rsidRPr="006A362A" w:rsidRDefault="00A152B4" w:rsidP="00A152B4">
      <w:pPr>
        <w:pStyle w:val="a6"/>
        <w:numPr>
          <w:ilvl w:val="0"/>
          <w:numId w:val="19"/>
        </w:numPr>
        <w:autoSpaceDE w:val="0"/>
        <w:autoSpaceDN w:val="0"/>
        <w:adjustRightInd w:val="0"/>
        <w:jc w:val="both"/>
      </w:pPr>
      <w:r w:rsidRPr="006A362A">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A152B4" w:rsidRPr="006A362A" w:rsidRDefault="00A152B4" w:rsidP="00A152B4">
      <w:pPr>
        <w:pStyle w:val="a6"/>
        <w:numPr>
          <w:ilvl w:val="0"/>
          <w:numId w:val="19"/>
        </w:numPr>
        <w:autoSpaceDE w:val="0"/>
        <w:autoSpaceDN w:val="0"/>
        <w:adjustRightInd w:val="0"/>
        <w:jc w:val="both"/>
      </w:pPr>
      <w:r w:rsidRPr="006A362A">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A152B4" w:rsidRPr="00B819B3" w:rsidRDefault="00A152B4" w:rsidP="00A152B4">
      <w:pPr>
        <w:pStyle w:val="4"/>
        <w:numPr>
          <w:ilvl w:val="0"/>
          <w:numId w:val="19"/>
        </w:numPr>
        <w:rPr>
          <w:rFonts w:ascii="Times New Roman" w:hAnsi="Times New Roman"/>
          <w:color w:val="auto"/>
        </w:rPr>
      </w:pPr>
      <w:bookmarkStart w:id="2" w:name="_Toc280176143"/>
      <w:bookmarkStart w:id="3" w:name="_Toc280176719"/>
      <w:r w:rsidRPr="00B819B3">
        <w:rPr>
          <w:rFonts w:ascii="Times New Roman" w:hAnsi="Times New Roman"/>
          <w:color w:val="auto"/>
        </w:rPr>
        <w:t>Арифметические действия</w:t>
      </w:r>
      <w:bookmarkEnd w:id="2"/>
      <w:bookmarkEnd w:id="3"/>
    </w:p>
    <w:p w:rsidR="00A152B4" w:rsidRPr="006A362A" w:rsidRDefault="00A152B4" w:rsidP="00A152B4">
      <w:pPr>
        <w:pStyle w:val="a6"/>
        <w:numPr>
          <w:ilvl w:val="0"/>
          <w:numId w:val="19"/>
        </w:numPr>
        <w:autoSpaceDE w:val="0"/>
        <w:autoSpaceDN w:val="0"/>
        <w:adjustRightInd w:val="0"/>
        <w:jc w:val="both"/>
      </w:pPr>
      <w:r w:rsidRPr="006A362A">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A152B4" w:rsidRPr="006A362A" w:rsidRDefault="00A152B4" w:rsidP="00A152B4">
      <w:pPr>
        <w:pStyle w:val="a6"/>
        <w:numPr>
          <w:ilvl w:val="0"/>
          <w:numId w:val="19"/>
        </w:numPr>
        <w:autoSpaceDE w:val="0"/>
        <w:autoSpaceDN w:val="0"/>
        <w:adjustRightInd w:val="0"/>
        <w:jc w:val="both"/>
      </w:pPr>
      <w:r w:rsidRPr="006A362A">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152B4" w:rsidRPr="006A362A" w:rsidRDefault="00A152B4" w:rsidP="00A152B4">
      <w:pPr>
        <w:pStyle w:val="a6"/>
        <w:numPr>
          <w:ilvl w:val="0"/>
          <w:numId w:val="19"/>
        </w:numPr>
        <w:autoSpaceDE w:val="0"/>
        <w:autoSpaceDN w:val="0"/>
        <w:adjustRightInd w:val="0"/>
        <w:jc w:val="both"/>
      </w:pPr>
      <w:r w:rsidRPr="006A362A">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A152B4" w:rsidRPr="00B819B3" w:rsidRDefault="00A152B4" w:rsidP="00A152B4">
      <w:pPr>
        <w:pStyle w:val="4"/>
        <w:numPr>
          <w:ilvl w:val="0"/>
          <w:numId w:val="19"/>
        </w:numPr>
        <w:rPr>
          <w:rFonts w:ascii="Times New Roman" w:hAnsi="Times New Roman"/>
          <w:color w:val="auto"/>
        </w:rPr>
      </w:pPr>
      <w:bookmarkStart w:id="4" w:name="_Toc280176144"/>
      <w:bookmarkStart w:id="5" w:name="_Toc280176720"/>
      <w:r w:rsidRPr="00B819B3">
        <w:rPr>
          <w:rFonts w:ascii="Times New Roman" w:hAnsi="Times New Roman"/>
          <w:color w:val="auto"/>
        </w:rPr>
        <w:t>Работа с текстовыми задачами</w:t>
      </w:r>
      <w:bookmarkEnd w:id="4"/>
      <w:bookmarkEnd w:id="5"/>
    </w:p>
    <w:p w:rsidR="00A152B4" w:rsidRPr="006A362A" w:rsidRDefault="00A152B4" w:rsidP="00A152B4">
      <w:pPr>
        <w:pStyle w:val="a6"/>
        <w:numPr>
          <w:ilvl w:val="0"/>
          <w:numId w:val="19"/>
        </w:numPr>
        <w:autoSpaceDE w:val="0"/>
        <w:autoSpaceDN w:val="0"/>
        <w:adjustRightInd w:val="0"/>
        <w:jc w:val="both"/>
      </w:pPr>
      <w:r w:rsidRPr="006A362A">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A152B4" w:rsidRPr="006A362A" w:rsidRDefault="00A152B4" w:rsidP="00A152B4">
      <w:pPr>
        <w:pStyle w:val="a6"/>
        <w:numPr>
          <w:ilvl w:val="0"/>
          <w:numId w:val="19"/>
        </w:numPr>
        <w:autoSpaceDE w:val="0"/>
        <w:autoSpaceDN w:val="0"/>
        <w:adjustRightInd w:val="0"/>
        <w:jc w:val="both"/>
      </w:pPr>
      <w:r w:rsidRPr="006A362A">
        <w:t>Задачи на нахождение доли целого и целого по его доле.</w:t>
      </w:r>
    </w:p>
    <w:p w:rsidR="00A152B4" w:rsidRPr="006A362A" w:rsidRDefault="00A152B4" w:rsidP="00A152B4">
      <w:pPr>
        <w:pStyle w:val="a6"/>
        <w:numPr>
          <w:ilvl w:val="0"/>
          <w:numId w:val="19"/>
        </w:numPr>
        <w:autoSpaceDE w:val="0"/>
        <w:autoSpaceDN w:val="0"/>
        <w:adjustRightInd w:val="0"/>
        <w:jc w:val="both"/>
      </w:pPr>
      <w:r w:rsidRPr="006A362A">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A152B4" w:rsidRPr="00B819B3" w:rsidRDefault="00A152B4" w:rsidP="00A152B4">
      <w:pPr>
        <w:pStyle w:val="4"/>
        <w:numPr>
          <w:ilvl w:val="0"/>
          <w:numId w:val="19"/>
        </w:numPr>
        <w:rPr>
          <w:rFonts w:ascii="Times New Roman" w:hAnsi="Times New Roman"/>
          <w:color w:val="auto"/>
        </w:rPr>
      </w:pPr>
      <w:bookmarkStart w:id="6" w:name="_Toc280176145"/>
      <w:bookmarkStart w:id="7" w:name="_Toc280176721"/>
      <w:r w:rsidRPr="00B819B3">
        <w:rPr>
          <w:rFonts w:ascii="Times New Roman" w:hAnsi="Times New Roman"/>
          <w:color w:val="auto"/>
        </w:rPr>
        <w:t>Пространственные отношения. Геометрические фигуры</w:t>
      </w:r>
      <w:bookmarkEnd w:id="6"/>
      <w:bookmarkEnd w:id="7"/>
    </w:p>
    <w:p w:rsidR="00A152B4" w:rsidRPr="006A362A" w:rsidRDefault="00A152B4" w:rsidP="00A152B4">
      <w:pPr>
        <w:pStyle w:val="a6"/>
        <w:numPr>
          <w:ilvl w:val="0"/>
          <w:numId w:val="19"/>
        </w:numPr>
        <w:autoSpaceDE w:val="0"/>
        <w:autoSpaceDN w:val="0"/>
        <w:adjustRightInd w:val="0"/>
        <w:jc w:val="both"/>
      </w:pPr>
      <w:r w:rsidRPr="006A362A">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A152B4">
        <w:rPr>
          <w:rFonts w:eastAsia="Arial Unicode MS"/>
        </w:rPr>
        <w:t>ентр и радиус окружности, круга</w:t>
      </w:r>
      <w:r w:rsidRPr="006A362A">
        <w:t>. Использование чертёжных инструментов для выполнения построений.</w:t>
      </w:r>
    </w:p>
    <w:p w:rsidR="00A152B4" w:rsidRPr="006A362A" w:rsidRDefault="00A152B4" w:rsidP="00A152B4">
      <w:pPr>
        <w:pStyle w:val="a6"/>
        <w:numPr>
          <w:ilvl w:val="0"/>
          <w:numId w:val="19"/>
        </w:numPr>
        <w:autoSpaceDE w:val="0"/>
        <w:autoSpaceDN w:val="0"/>
        <w:adjustRightInd w:val="0"/>
        <w:jc w:val="both"/>
      </w:pPr>
      <w:r w:rsidRPr="006A362A">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A152B4" w:rsidRPr="00A152B4" w:rsidRDefault="00A152B4" w:rsidP="00A152B4">
      <w:pPr>
        <w:pStyle w:val="a6"/>
        <w:numPr>
          <w:ilvl w:val="0"/>
          <w:numId w:val="19"/>
        </w:numPr>
        <w:tabs>
          <w:tab w:val="num" w:pos="540"/>
          <w:tab w:val="left" w:pos="9356"/>
          <w:tab w:val="left" w:pos="10980"/>
        </w:tabs>
        <w:jc w:val="both"/>
        <w:rPr>
          <w:rFonts w:eastAsia="Arial Unicode MS"/>
        </w:rPr>
      </w:pPr>
      <w:r w:rsidRPr="00A152B4">
        <w:rPr>
          <w:rFonts w:eastAsia="Arial Unicode MS"/>
        </w:rPr>
        <w:t>Изображения на клетчатой бумаге (копирование рисунков, линейные орнаменты, бордюры, восстановление фигур, построение равной фигуры и др.).</w:t>
      </w:r>
    </w:p>
    <w:p w:rsidR="00A152B4" w:rsidRPr="00A152B4" w:rsidRDefault="00A152B4" w:rsidP="00A152B4">
      <w:pPr>
        <w:pStyle w:val="a6"/>
        <w:numPr>
          <w:ilvl w:val="0"/>
          <w:numId w:val="19"/>
        </w:numPr>
        <w:tabs>
          <w:tab w:val="num" w:pos="540"/>
          <w:tab w:val="left" w:pos="9356"/>
          <w:tab w:val="left" w:pos="10980"/>
        </w:tabs>
        <w:jc w:val="both"/>
        <w:rPr>
          <w:rFonts w:eastAsia="Arial Unicode MS"/>
        </w:rPr>
      </w:pPr>
      <w:r w:rsidRPr="00A152B4">
        <w:rPr>
          <w:rFonts w:eastAsia="Arial Unicode MS"/>
        </w:rPr>
        <w:t>Изготовление моделей куба, пирамиды, цилиндра и конуса по готовым развёрткам.</w:t>
      </w:r>
    </w:p>
    <w:p w:rsidR="00A152B4" w:rsidRPr="00B819B3" w:rsidRDefault="00A152B4" w:rsidP="00A152B4">
      <w:pPr>
        <w:pStyle w:val="4"/>
        <w:numPr>
          <w:ilvl w:val="0"/>
          <w:numId w:val="19"/>
        </w:numPr>
        <w:rPr>
          <w:rFonts w:ascii="Times New Roman" w:hAnsi="Times New Roman"/>
          <w:color w:val="auto"/>
        </w:rPr>
      </w:pPr>
      <w:bookmarkStart w:id="8" w:name="_Toc280176146"/>
      <w:bookmarkStart w:id="9" w:name="_Toc280176722"/>
      <w:r w:rsidRPr="00B819B3">
        <w:rPr>
          <w:rFonts w:ascii="Times New Roman" w:hAnsi="Times New Roman"/>
          <w:color w:val="auto"/>
        </w:rPr>
        <w:lastRenderedPageBreak/>
        <w:t>Геометрические величины</w:t>
      </w:r>
      <w:bookmarkEnd w:id="8"/>
      <w:bookmarkEnd w:id="9"/>
    </w:p>
    <w:p w:rsidR="00A152B4" w:rsidRPr="006A362A" w:rsidRDefault="00A152B4" w:rsidP="00A152B4">
      <w:pPr>
        <w:pStyle w:val="a6"/>
        <w:numPr>
          <w:ilvl w:val="0"/>
          <w:numId w:val="19"/>
        </w:numPr>
        <w:autoSpaceDE w:val="0"/>
        <w:autoSpaceDN w:val="0"/>
        <w:adjustRightInd w:val="0"/>
        <w:jc w:val="both"/>
      </w:pPr>
      <w:r w:rsidRPr="006A362A">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A152B4" w:rsidRPr="006A362A" w:rsidRDefault="00A152B4" w:rsidP="00A152B4">
      <w:pPr>
        <w:pStyle w:val="a6"/>
        <w:numPr>
          <w:ilvl w:val="0"/>
          <w:numId w:val="19"/>
        </w:numPr>
        <w:autoSpaceDE w:val="0"/>
        <w:autoSpaceDN w:val="0"/>
        <w:adjustRightInd w:val="0"/>
        <w:jc w:val="both"/>
      </w:pPr>
      <w:r w:rsidRPr="006A362A">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A152B4" w:rsidRPr="00B819B3" w:rsidRDefault="00A152B4" w:rsidP="00A152B4">
      <w:pPr>
        <w:pStyle w:val="4"/>
        <w:numPr>
          <w:ilvl w:val="0"/>
          <w:numId w:val="19"/>
        </w:numPr>
        <w:rPr>
          <w:rFonts w:ascii="Times New Roman" w:hAnsi="Times New Roman"/>
          <w:color w:val="auto"/>
        </w:rPr>
      </w:pPr>
      <w:bookmarkStart w:id="10" w:name="_Toc280176147"/>
      <w:bookmarkStart w:id="11" w:name="_Toc280176723"/>
      <w:r w:rsidRPr="00B819B3">
        <w:rPr>
          <w:rFonts w:ascii="Times New Roman" w:hAnsi="Times New Roman"/>
          <w:color w:val="auto"/>
        </w:rPr>
        <w:t>Работа с информацией</w:t>
      </w:r>
      <w:bookmarkEnd w:id="10"/>
      <w:bookmarkEnd w:id="11"/>
    </w:p>
    <w:p w:rsidR="00A152B4" w:rsidRPr="006A362A" w:rsidRDefault="00A152B4" w:rsidP="00A152B4">
      <w:pPr>
        <w:pStyle w:val="a6"/>
        <w:numPr>
          <w:ilvl w:val="0"/>
          <w:numId w:val="19"/>
        </w:numPr>
        <w:autoSpaceDE w:val="0"/>
        <w:autoSpaceDN w:val="0"/>
        <w:adjustRightInd w:val="0"/>
        <w:jc w:val="both"/>
      </w:pPr>
      <w:r w:rsidRPr="006A362A">
        <w:t>Сбор и представление информации, связанной со счётом (пересчётом), измерением величин; фиксирование, анализ полученной информации.</w:t>
      </w:r>
    </w:p>
    <w:p w:rsidR="00A152B4" w:rsidRPr="006A362A" w:rsidRDefault="00A152B4" w:rsidP="00A152B4">
      <w:pPr>
        <w:pStyle w:val="a6"/>
        <w:numPr>
          <w:ilvl w:val="0"/>
          <w:numId w:val="19"/>
        </w:numPr>
        <w:autoSpaceDE w:val="0"/>
        <w:autoSpaceDN w:val="0"/>
        <w:adjustRightInd w:val="0"/>
        <w:jc w:val="both"/>
      </w:pPr>
      <w:r w:rsidRPr="006A362A">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A152B4" w:rsidRPr="006A362A" w:rsidRDefault="00A152B4" w:rsidP="00A152B4">
      <w:pPr>
        <w:pStyle w:val="a6"/>
        <w:numPr>
          <w:ilvl w:val="0"/>
          <w:numId w:val="19"/>
        </w:numPr>
        <w:autoSpaceDE w:val="0"/>
        <w:autoSpaceDN w:val="0"/>
        <w:adjustRightInd w:val="0"/>
        <w:jc w:val="both"/>
      </w:pPr>
      <w:r w:rsidRPr="006A362A">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152B4" w:rsidRPr="006A362A" w:rsidRDefault="00A152B4" w:rsidP="00A152B4">
      <w:pPr>
        <w:pStyle w:val="a6"/>
        <w:numPr>
          <w:ilvl w:val="0"/>
          <w:numId w:val="19"/>
        </w:numPr>
        <w:autoSpaceDE w:val="0"/>
        <w:autoSpaceDN w:val="0"/>
        <w:adjustRightInd w:val="0"/>
        <w:jc w:val="both"/>
      </w:pPr>
      <w:r w:rsidRPr="006A362A">
        <w:t>Моделирование отношений и действий над числами с помощью числового отрезка и числового луча.</w:t>
      </w:r>
    </w:p>
    <w:p w:rsidR="00A152B4" w:rsidRPr="006A362A" w:rsidRDefault="00A152B4" w:rsidP="00A152B4">
      <w:pPr>
        <w:pStyle w:val="a6"/>
        <w:numPr>
          <w:ilvl w:val="0"/>
          <w:numId w:val="19"/>
        </w:numPr>
        <w:autoSpaceDE w:val="0"/>
        <w:autoSpaceDN w:val="0"/>
        <w:adjustRightInd w:val="0"/>
        <w:jc w:val="both"/>
      </w:pPr>
      <w:r w:rsidRPr="006A362A">
        <w:t>Чтение и заполнение таблицы. Интерпретация данных таблицы.</w:t>
      </w:r>
    </w:p>
    <w:p w:rsidR="00A152B4" w:rsidRDefault="00A152B4" w:rsidP="00A152B4">
      <w:pPr>
        <w:pStyle w:val="a5"/>
        <w:numPr>
          <w:ilvl w:val="0"/>
          <w:numId w:val="19"/>
        </w:numPr>
        <w:spacing w:before="0" w:after="0"/>
        <w:rPr>
          <w:b/>
        </w:rPr>
      </w:pPr>
      <w:r w:rsidRPr="006A362A">
        <w:t>Чтение столбчатой диаграммы.</w:t>
      </w:r>
      <w:r>
        <w:rPr>
          <w:b/>
        </w:rPr>
        <w:t xml:space="preserve"> </w:t>
      </w:r>
    </w:p>
    <w:p w:rsidR="00A152B4" w:rsidRDefault="00A152B4" w:rsidP="00A152B4">
      <w:pPr>
        <w:pStyle w:val="a5"/>
        <w:numPr>
          <w:ilvl w:val="0"/>
          <w:numId w:val="19"/>
        </w:numPr>
        <w:spacing w:before="0" w:after="0"/>
        <w:rPr>
          <w:b/>
          <w:bCs/>
        </w:rPr>
      </w:pPr>
      <w:r>
        <w:rPr>
          <w:b/>
        </w:rPr>
        <w:t xml:space="preserve">          </w:t>
      </w:r>
      <w:r w:rsidR="005550E6">
        <w:rPr>
          <w:b/>
        </w:rPr>
        <w:t xml:space="preserve">                  </w:t>
      </w:r>
      <w:r>
        <w:rPr>
          <w:b/>
        </w:rPr>
        <w:t xml:space="preserve">  Числа и </w:t>
      </w:r>
      <w:r w:rsidRPr="006A362A">
        <w:rPr>
          <w:b/>
        </w:rPr>
        <w:t xml:space="preserve">действия над ними </w:t>
      </w:r>
      <w:r w:rsidRPr="006A362A">
        <w:rPr>
          <w:b/>
          <w:bCs/>
        </w:rPr>
        <w:t>(86 ч)</w:t>
      </w:r>
    </w:p>
    <w:p w:rsidR="00A152B4" w:rsidRPr="00A054DA" w:rsidRDefault="00A152B4" w:rsidP="00A152B4">
      <w:pPr>
        <w:pStyle w:val="a5"/>
        <w:numPr>
          <w:ilvl w:val="0"/>
          <w:numId w:val="19"/>
        </w:numPr>
        <w:spacing w:before="0" w:after="0"/>
        <w:rPr>
          <w:b/>
        </w:rPr>
      </w:pPr>
      <w:r w:rsidRPr="006A362A">
        <w:t xml:space="preserve">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w:t>
      </w:r>
    </w:p>
    <w:p w:rsidR="00A152B4" w:rsidRPr="006A362A" w:rsidRDefault="00A152B4" w:rsidP="00A152B4">
      <w:pPr>
        <w:pStyle w:val="a6"/>
        <w:numPr>
          <w:ilvl w:val="0"/>
          <w:numId w:val="19"/>
        </w:numPr>
        <w:autoSpaceDE w:val="0"/>
        <w:autoSpaceDN w:val="0"/>
        <w:adjustRightInd w:val="0"/>
        <w:jc w:val="both"/>
      </w:pPr>
      <w:r w:rsidRPr="006A362A">
        <w:t xml:space="preserve">   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A152B4" w:rsidRPr="006A362A" w:rsidRDefault="00A152B4" w:rsidP="00A152B4">
      <w:pPr>
        <w:pStyle w:val="a6"/>
        <w:numPr>
          <w:ilvl w:val="0"/>
          <w:numId w:val="19"/>
        </w:numPr>
        <w:autoSpaceDE w:val="0"/>
        <w:autoSpaceDN w:val="0"/>
        <w:adjustRightInd w:val="0"/>
        <w:jc w:val="both"/>
      </w:pPr>
      <w:r w:rsidRPr="006A362A">
        <w:t xml:space="preserve">    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A152B4" w:rsidRPr="006A362A" w:rsidRDefault="00A152B4" w:rsidP="00A152B4">
      <w:pPr>
        <w:pStyle w:val="a6"/>
        <w:numPr>
          <w:ilvl w:val="0"/>
          <w:numId w:val="19"/>
        </w:numPr>
        <w:autoSpaceDE w:val="0"/>
        <w:autoSpaceDN w:val="0"/>
        <w:adjustRightInd w:val="0"/>
        <w:jc w:val="both"/>
      </w:pPr>
      <w:r w:rsidRPr="006A362A">
        <w:t xml:space="preserve">    Умножение и деление суммы на число, числа на сумму. Устные приёмы </w:t>
      </w:r>
      <w:proofErr w:type="spellStart"/>
      <w:r w:rsidRPr="006A362A">
        <w:t>внетабличного</w:t>
      </w:r>
      <w:proofErr w:type="spellEnd"/>
      <w:r w:rsidRPr="006A362A">
        <w:t xml:space="preserve"> умножения и деления. Проверка умножения </w:t>
      </w:r>
      <w:proofErr w:type="gramStart"/>
      <w:r w:rsidRPr="006A362A">
        <w:t>и  деления</w:t>
      </w:r>
      <w:proofErr w:type="gramEnd"/>
      <w:r w:rsidRPr="006A362A">
        <w:t xml:space="preserve">.      </w:t>
      </w:r>
      <w:proofErr w:type="spellStart"/>
      <w:r w:rsidRPr="006A362A">
        <w:t>Внетабличные</w:t>
      </w:r>
      <w:proofErr w:type="spellEnd"/>
      <w:r w:rsidRPr="006A362A">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A152B4" w:rsidRPr="006A362A" w:rsidRDefault="00A152B4" w:rsidP="00A152B4">
      <w:pPr>
        <w:pStyle w:val="a6"/>
        <w:numPr>
          <w:ilvl w:val="0"/>
          <w:numId w:val="19"/>
        </w:numPr>
        <w:autoSpaceDE w:val="0"/>
        <w:autoSpaceDN w:val="0"/>
        <w:adjustRightInd w:val="0"/>
        <w:jc w:val="both"/>
      </w:pPr>
      <w:r w:rsidRPr="006A362A">
        <w:t xml:space="preserve">    Сложение и вычитание трёхзначных чисел с переходом через разряд (письменные способы вычислений). </w:t>
      </w:r>
    </w:p>
    <w:p w:rsidR="00A152B4" w:rsidRPr="006A362A" w:rsidRDefault="00A152B4" w:rsidP="00A152B4">
      <w:pPr>
        <w:pStyle w:val="a6"/>
        <w:numPr>
          <w:ilvl w:val="0"/>
          <w:numId w:val="19"/>
        </w:numPr>
        <w:autoSpaceDE w:val="0"/>
        <w:autoSpaceDN w:val="0"/>
        <w:adjustRightInd w:val="0"/>
        <w:jc w:val="both"/>
      </w:pPr>
      <w:r w:rsidRPr="006A362A">
        <w:t xml:space="preserve">    Умножение и деление чисел на 10, 100. Умножение и деление круглых чисел в пределах 1000. Умножение трёхзначного числа на однозначное (письменные вычисления). Деление трёхзначного числа на однозначное (письменные вычисления). Умножение двузначного числа на двузначное (письменные вычисления). Деление на двузначное число. Решение простых и составных задач в 2—3 действия.</w:t>
      </w:r>
    </w:p>
    <w:p w:rsidR="00A152B4" w:rsidRPr="006A362A" w:rsidRDefault="00A152B4" w:rsidP="00A152B4">
      <w:pPr>
        <w:pStyle w:val="a6"/>
        <w:numPr>
          <w:ilvl w:val="0"/>
          <w:numId w:val="19"/>
        </w:numPr>
        <w:autoSpaceDE w:val="0"/>
        <w:autoSpaceDN w:val="0"/>
        <w:adjustRightInd w:val="0"/>
        <w:jc w:val="both"/>
      </w:pPr>
      <w:r w:rsidRPr="006A362A">
        <w:t xml:space="preserve">     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A152B4" w:rsidRPr="00A152B4" w:rsidRDefault="00A152B4" w:rsidP="00A152B4">
      <w:pPr>
        <w:pStyle w:val="a6"/>
        <w:numPr>
          <w:ilvl w:val="0"/>
          <w:numId w:val="19"/>
        </w:numPr>
        <w:autoSpaceDE w:val="0"/>
        <w:autoSpaceDN w:val="0"/>
        <w:adjustRightInd w:val="0"/>
        <w:jc w:val="center"/>
        <w:rPr>
          <w:b/>
          <w:bCs/>
        </w:rPr>
      </w:pPr>
      <w:r w:rsidRPr="00A152B4">
        <w:rPr>
          <w:b/>
          <w:bCs/>
        </w:rPr>
        <w:t>Фигуры и их свойства (20 ч)</w:t>
      </w:r>
    </w:p>
    <w:p w:rsidR="00A152B4" w:rsidRPr="006A362A" w:rsidRDefault="00A152B4" w:rsidP="00A152B4">
      <w:pPr>
        <w:pStyle w:val="a6"/>
        <w:numPr>
          <w:ilvl w:val="0"/>
          <w:numId w:val="19"/>
        </w:numPr>
        <w:autoSpaceDE w:val="0"/>
        <w:autoSpaceDN w:val="0"/>
        <w:adjustRightInd w:val="0"/>
      </w:pPr>
      <w:r w:rsidRPr="006A362A">
        <w:lastRenderedPageBreak/>
        <w:t xml:space="preserve">     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A152B4" w:rsidRPr="00A152B4" w:rsidRDefault="00A152B4" w:rsidP="00A152B4">
      <w:pPr>
        <w:pStyle w:val="a6"/>
        <w:numPr>
          <w:ilvl w:val="0"/>
          <w:numId w:val="19"/>
        </w:numPr>
        <w:autoSpaceDE w:val="0"/>
        <w:autoSpaceDN w:val="0"/>
        <w:adjustRightInd w:val="0"/>
        <w:jc w:val="center"/>
        <w:rPr>
          <w:b/>
          <w:bCs/>
        </w:rPr>
      </w:pPr>
      <w:r w:rsidRPr="00A152B4">
        <w:rPr>
          <w:b/>
          <w:bCs/>
        </w:rPr>
        <w:t>Величины и их измерения (26 ч)</w:t>
      </w:r>
    </w:p>
    <w:p w:rsidR="00A152B4" w:rsidRPr="006A362A" w:rsidRDefault="00A152B4" w:rsidP="00A152B4">
      <w:pPr>
        <w:pStyle w:val="a6"/>
        <w:numPr>
          <w:ilvl w:val="0"/>
          <w:numId w:val="19"/>
        </w:numPr>
        <w:autoSpaceDE w:val="0"/>
        <w:autoSpaceDN w:val="0"/>
        <w:adjustRightInd w:val="0"/>
        <w:jc w:val="both"/>
      </w:pPr>
      <w:r w:rsidRPr="006A362A">
        <w:t xml:space="preserve">     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w:t>
      </w:r>
    </w:p>
    <w:p w:rsidR="00A152B4" w:rsidRPr="006A362A" w:rsidRDefault="00A152B4" w:rsidP="00A152B4">
      <w:pPr>
        <w:pStyle w:val="a6"/>
        <w:numPr>
          <w:ilvl w:val="0"/>
          <w:numId w:val="19"/>
        </w:numPr>
        <w:autoSpaceDE w:val="0"/>
        <w:autoSpaceDN w:val="0"/>
        <w:adjustRightInd w:val="0"/>
        <w:jc w:val="both"/>
      </w:pPr>
      <w:proofErr w:type="gramStart"/>
      <w:r w:rsidRPr="006A362A">
        <w:t>массы</w:t>
      </w:r>
      <w:proofErr w:type="gramEnd"/>
      <w:r w:rsidRPr="006A362A">
        <w:t>. Сравнение, сложение и вычитание именованных и составных именованных чисел. Перевод единиц величин.</w:t>
      </w:r>
    </w:p>
    <w:p w:rsidR="00A152B4" w:rsidRPr="00A152B4" w:rsidRDefault="00A152B4" w:rsidP="00A152B4">
      <w:pPr>
        <w:pStyle w:val="a6"/>
        <w:numPr>
          <w:ilvl w:val="0"/>
          <w:numId w:val="19"/>
        </w:numPr>
        <w:jc w:val="center"/>
        <w:rPr>
          <w:b/>
        </w:rPr>
      </w:pPr>
      <w:r w:rsidRPr="00A152B4">
        <w:rPr>
          <w:b/>
        </w:rPr>
        <w:t>Основные виды учебной деятельности</w:t>
      </w:r>
    </w:p>
    <w:p w:rsidR="00A152B4" w:rsidRPr="006A362A" w:rsidRDefault="00A152B4" w:rsidP="00A152B4">
      <w:pPr>
        <w:pStyle w:val="a6"/>
        <w:numPr>
          <w:ilvl w:val="0"/>
          <w:numId w:val="19"/>
        </w:numPr>
        <w:jc w:val="both"/>
      </w:pPr>
      <w:r>
        <w:t xml:space="preserve">     Моделирование </w:t>
      </w:r>
      <w:r w:rsidRPr="006A362A">
        <w:t>ситуаций, требующих упорядочения предметов и объектов по длине, массе, вместительности, времени; описание явлений и событий с использованием величин.</w:t>
      </w:r>
    </w:p>
    <w:p w:rsidR="00A152B4" w:rsidRPr="006A362A" w:rsidRDefault="00A152B4" w:rsidP="00A152B4">
      <w:pPr>
        <w:pStyle w:val="a6"/>
        <w:numPr>
          <w:ilvl w:val="0"/>
          <w:numId w:val="19"/>
        </w:numPr>
        <w:jc w:val="both"/>
      </w:pPr>
      <w:r w:rsidRPr="006A362A">
        <w:t xml:space="preserve">     Обнаружение моделей геометрических фигур, математических процессов зависимостей в окружающем мире. Анализ и разрешение житейских ситуаций, требующих умений находить геометрические величины (планировка, разметка), выполнять построения и вычисления, анализировать зависимости.</w:t>
      </w:r>
    </w:p>
    <w:p w:rsidR="00A152B4" w:rsidRPr="006A362A" w:rsidRDefault="00A152B4" w:rsidP="00A152B4">
      <w:pPr>
        <w:pStyle w:val="a6"/>
        <w:numPr>
          <w:ilvl w:val="0"/>
          <w:numId w:val="19"/>
        </w:numPr>
        <w:jc w:val="both"/>
      </w:pPr>
      <w:r w:rsidRPr="006A362A">
        <w:t xml:space="preserve">     Прогнозирование результата вычисления, решения задачи. Планирование хода решения задачи, выполнения задания на измерение, вычисление, построение. Сравнение разных приемов вычислений, решения задачи; выбор удобного способа. Пошаговый контроль пра</w:t>
      </w:r>
      <w:r w:rsidR="003546D6">
        <w:t xml:space="preserve">вильности и полноты выполнение </w:t>
      </w:r>
      <w:r w:rsidRPr="006A362A">
        <w:t>алгоритма арифметического действия, плана решения текстовой задачи, построения геометрической фигуры.</w:t>
      </w:r>
    </w:p>
    <w:p w:rsidR="00F76BED" w:rsidRDefault="00A152B4" w:rsidP="008013A3">
      <w:pPr>
        <w:pStyle w:val="a6"/>
        <w:numPr>
          <w:ilvl w:val="0"/>
          <w:numId w:val="19"/>
        </w:numPr>
        <w:jc w:val="both"/>
      </w:pPr>
      <w:r w:rsidRPr="006A362A">
        <w:t>Поиск, обнаружение и устранение ошибок логического (в ходе решения) и арифметического (в вычислении) характера. Сбор, обобщение и представление данных, полученных в ходе самостоятельно проведенных опросов (без использования компьютера). Поиск необходимой информации в учебной и справочной литературе.</w:t>
      </w:r>
    </w:p>
    <w:p w:rsidR="005550E6" w:rsidRDefault="005550E6" w:rsidP="008013A3">
      <w:pPr>
        <w:pStyle w:val="a6"/>
        <w:ind w:left="1429"/>
        <w:jc w:val="both"/>
        <w:sectPr w:rsidR="005550E6" w:rsidSect="005550E6">
          <w:pgSz w:w="11906" w:h="16838"/>
          <w:pgMar w:top="720" w:right="720" w:bottom="720" w:left="720" w:header="708" w:footer="708" w:gutter="0"/>
          <w:cols w:space="708"/>
          <w:docGrid w:linePitch="360"/>
        </w:sectPr>
      </w:pPr>
    </w:p>
    <w:p w:rsidR="00A2052D" w:rsidRDefault="00A2052D" w:rsidP="00A2052D">
      <w:pPr>
        <w:jc w:val="center"/>
        <w:rPr>
          <w:b/>
          <w:u w:val="single"/>
        </w:rPr>
      </w:pPr>
      <w:r>
        <w:rPr>
          <w:b/>
          <w:u w:val="single"/>
        </w:rPr>
        <w:lastRenderedPageBreak/>
        <w:t>Тема</w:t>
      </w:r>
      <w:r w:rsidR="00976EDF">
        <w:rPr>
          <w:b/>
          <w:u w:val="single"/>
        </w:rPr>
        <w:t xml:space="preserve">тическое планирование </w:t>
      </w:r>
    </w:p>
    <w:p w:rsidR="00A2052D" w:rsidRPr="00144B7B" w:rsidRDefault="00A2052D" w:rsidP="00A2052D">
      <w:pPr>
        <w:jc w:val="center"/>
        <w:rPr>
          <w:sz w:val="28"/>
          <w:szCs w:val="28"/>
        </w:rPr>
      </w:pPr>
      <w:r>
        <w:rPr>
          <w:b/>
          <w:sz w:val="28"/>
          <w:szCs w:val="28"/>
        </w:rPr>
        <w:t xml:space="preserve"> </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4707"/>
        <w:gridCol w:w="8647"/>
      </w:tblGrid>
      <w:tr w:rsidR="00A2052D" w:rsidRPr="00B10A3A" w:rsidTr="00A2052D">
        <w:trPr>
          <w:trHeight w:val="581"/>
        </w:trPr>
        <w:tc>
          <w:tcPr>
            <w:tcW w:w="822" w:type="dxa"/>
            <w:tcBorders>
              <w:bottom w:val="single" w:sz="4" w:space="0" w:color="auto"/>
            </w:tcBorders>
          </w:tcPr>
          <w:p w:rsidR="00A2052D" w:rsidRPr="00E56C27" w:rsidRDefault="00A2052D" w:rsidP="00A2052D">
            <w:pPr>
              <w:jc w:val="center"/>
              <w:rPr>
                <w:b/>
              </w:rPr>
            </w:pPr>
            <w:r w:rsidRPr="00E56C27">
              <w:rPr>
                <w:b/>
              </w:rPr>
              <w:t>№ п/п</w:t>
            </w:r>
          </w:p>
        </w:tc>
        <w:tc>
          <w:tcPr>
            <w:tcW w:w="4707" w:type="dxa"/>
            <w:tcBorders>
              <w:bottom w:val="single" w:sz="4" w:space="0" w:color="auto"/>
            </w:tcBorders>
          </w:tcPr>
          <w:p w:rsidR="00A2052D" w:rsidRPr="00E56C27" w:rsidRDefault="00A2052D" w:rsidP="00A2052D">
            <w:pPr>
              <w:jc w:val="center"/>
              <w:rPr>
                <w:b/>
              </w:rPr>
            </w:pPr>
            <w:r w:rsidRPr="00E56C27">
              <w:rPr>
                <w:b/>
              </w:rPr>
              <w:t>Изучаемый раздел,</w:t>
            </w:r>
          </w:p>
          <w:p w:rsidR="00A2052D" w:rsidRPr="00E56C27" w:rsidRDefault="00A2052D" w:rsidP="00A2052D">
            <w:pPr>
              <w:jc w:val="center"/>
              <w:rPr>
                <w:b/>
              </w:rPr>
            </w:pPr>
            <w:proofErr w:type="gramStart"/>
            <w:r w:rsidRPr="00E56C27">
              <w:rPr>
                <w:b/>
              </w:rPr>
              <w:t>тема</w:t>
            </w:r>
            <w:proofErr w:type="gramEnd"/>
            <w:r w:rsidRPr="00E56C27">
              <w:rPr>
                <w:b/>
              </w:rPr>
              <w:t xml:space="preserve"> учебного материала</w:t>
            </w:r>
          </w:p>
        </w:tc>
        <w:tc>
          <w:tcPr>
            <w:tcW w:w="8647" w:type="dxa"/>
            <w:tcBorders>
              <w:bottom w:val="single" w:sz="4" w:space="0" w:color="auto"/>
            </w:tcBorders>
          </w:tcPr>
          <w:p w:rsidR="00A2052D" w:rsidRDefault="00A2052D" w:rsidP="00A2052D">
            <w:pPr>
              <w:jc w:val="center"/>
              <w:rPr>
                <w:b/>
              </w:rPr>
            </w:pPr>
            <w:r>
              <w:rPr>
                <w:b/>
              </w:rPr>
              <w:t>Х</w:t>
            </w:r>
            <w:r w:rsidRPr="00BD7A26">
              <w:rPr>
                <w:b/>
              </w:rPr>
              <w:t xml:space="preserve">арактеристика основных видов </w:t>
            </w:r>
          </w:p>
          <w:p w:rsidR="00A2052D" w:rsidRDefault="00A2052D" w:rsidP="00A2052D">
            <w:pPr>
              <w:jc w:val="center"/>
              <w:rPr>
                <w:b/>
              </w:rPr>
            </w:pPr>
            <w:proofErr w:type="gramStart"/>
            <w:r w:rsidRPr="00BD7A26">
              <w:rPr>
                <w:b/>
              </w:rPr>
              <w:t>учебной</w:t>
            </w:r>
            <w:proofErr w:type="gramEnd"/>
            <w:r w:rsidRPr="00BD7A26">
              <w:rPr>
                <w:b/>
              </w:rPr>
              <w:t xml:space="preserve"> деятельности обучающихся</w:t>
            </w:r>
          </w:p>
        </w:tc>
      </w:tr>
      <w:tr w:rsidR="00A2052D" w:rsidRPr="00B10A3A" w:rsidTr="00A2052D">
        <w:trPr>
          <w:trHeight w:val="280"/>
        </w:trPr>
        <w:tc>
          <w:tcPr>
            <w:tcW w:w="822" w:type="dxa"/>
          </w:tcPr>
          <w:p w:rsidR="00A2052D" w:rsidRPr="00B10A3A" w:rsidRDefault="00A2052D" w:rsidP="00A2052D">
            <w:pPr>
              <w:jc w:val="center"/>
              <w:rPr>
                <w:b/>
              </w:rPr>
            </w:pPr>
            <w:r>
              <w:rPr>
                <w:b/>
              </w:rPr>
              <w:t>1.</w:t>
            </w:r>
          </w:p>
        </w:tc>
        <w:tc>
          <w:tcPr>
            <w:tcW w:w="4707" w:type="dxa"/>
          </w:tcPr>
          <w:p w:rsidR="00A2052D" w:rsidRDefault="00A2052D" w:rsidP="00A2052D">
            <w:pPr>
              <w:jc w:val="center"/>
              <w:rPr>
                <w:b/>
              </w:rPr>
            </w:pPr>
            <w:r>
              <w:rPr>
                <w:b/>
              </w:rPr>
              <w:t>Числа от 0 до 100 (6 ч)</w:t>
            </w:r>
          </w:p>
          <w:p w:rsidR="00A2052D" w:rsidRPr="00B10A3A" w:rsidRDefault="00A2052D" w:rsidP="00A2052D">
            <w:pPr>
              <w:jc w:val="center"/>
              <w:rPr>
                <w:b/>
              </w:rPr>
            </w:pPr>
            <w:proofErr w:type="gramStart"/>
            <w:r>
              <w:rPr>
                <w:b/>
              </w:rPr>
              <w:t>Повторение .</w:t>
            </w:r>
            <w:proofErr w:type="gramEnd"/>
          </w:p>
        </w:tc>
        <w:tc>
          <w:tcPr>
            <w:tcW w:w="8647" w:type="dxa"/>
            <w:vMerge w:val="restart"/>
          </w:tcPr>
          <w:p w:rsidR="00A2052D" w:rsidRPr="00976EDF" w:rsidRDefault="00976EDF" w:rsidP="00A2052D">
            <w:r>
              <w:t>Выполнять сложение и вычи</w:t>
            </w:r>
            <w:r w:rsidRPr="00976EDF">
              <w:t>тание в пределах 100 устно и письмен</w:t>
            </w:r>
            <w:r>
              <w:t>но. Составлять числовые выраже</w:t>
            </w:r>
            <w:r w:rsidRPr="00976EDF">
              <w:t>ния в 2–3 действия со скобками и без скобок, находить зна</w:t>
            </w:r>
            <w:r>
              <w:t>чения этих выражений, сравни</w:t>
            </w:r>
            <w:r w:rsidRPr="00976EDF">
              <w:t>вать числовые выражения и их значения</w:t>
            </w:r>
            <w:r>
              <w:t>. Распознавать на чертеже фигу</w:t>
            </w:r>
            <w:r w:rsidRPr="00976EDF">
              <w:t>ры:</w:t>
            </w:r>
            <w:r>
              <w:t xml:space="preserve"> прямой угол, прямоуголь</w:t>
            </w:r>
            <w:r w:rsidRPr="00976EDF">
              <w:t>ник, квадра</w:t>
            </w:r>
            <w:r>
              <w:t>т. Выбирать наиболее рациональ</w:t>
            </w:r>
            <w:r w:rsidRPr="00976EDF">
              <w:t>ный способ решения текстовой задач</w:t>
            </w:r>
            <w:r>
              <w:t>и. Находить и использовать нуж</w:t>
            </w:r>
            <w:r w:rsidRPr="00976EDF">
              <w:t xml:space="preserve">ную информацию, пользуясь данными таблицы, схемы, </w:t>
            </w:r>
            <w:proofErr w:type="spellStart"/>
            <w:proofErr w:type="gramStart"/>
            <w:r w:rsidRPr="00976EDF">
              <w:t>диа</w:t>
            </w:r>
            <w:proofErr w:type="spellEnd"/>
            <w:r w:rsidRPr="00976EDF">
              <w:t>- граммы</w:t>
            </w:r>
            <w:proofErr w:type="gramEnd"/>
          </w:p>
        </w:tc>
      </w:tr>
      <w:tr w:rsidR="00A2052D" w:rsidRPr="00B10A3A" w:rsidTr="00976EDF">
        <w:trPr>
          <w:trHeight w:val="1496"/>
        </w:trPr>
        <w:tc>
          <w:tcPr>
            <w:tcW w:w="822" w:type="dxa"/>
            <w:tcBorders>
              <w:bottom w:val="single" w:sz="4" w:space="0" w:color="auto"/>
            </w:tcBorders>
          </w:tcPr>
          <w:p w:rsidR="00A2052D" w:rsidRPr="00B10A3A" w:rsidRDefault="00A2052D" w:rsidP="00A2052D"/>
        </w:tc>
        <w:tc>
          <w:tcPr>
            <w:tcW w:w="4707" w:type="dxa"/>
            <w:tcBorders>
              <w:bottom w:val="single" w:sz="4" w:space="0" w:color="auto"/>
            </w:tcBorders>
          </w:tcPr>
          <w:p w:rsidR="00A2052D" w:rsidRPr="00B10A3A" w:rsidRDefault="00A2052D" w:rsidP="00A2052D">
            <w:r w:rsidRPr="00B10A3A">
              <w:t xml:space="preserve"> </w:t>
            </w:r>
            <w:r w:rsidRPr="00232D61">
              <w:t>Повторение материала за курс 2 класса</w:t>
            </w:r>
          </w:p>
          <w:p w:rsidR="00A2052D" w:rsidRPr="00B10A3A" w:rsidRDefault="00A2052D" w:rsidP="00A2052D"/>
        </w:tc>
        <w:tc>
          <w:tcPr>
            <w:tcW w:w="8647" w:type="dxa"/>
            <w:vMerge/>
            <w:tcBorders>
              <w:bottom w:val="single" w:sz="4" w:space="0" w:color="auto"/>
            </w:tcBorders>
          </w:tcPr>
          <w:p w:rsidR="00A2052D" w:rsidRPr="00B10A3A" w:rsidRDefault="00A2052D" w:rsidP="00A2052D"/>
        </w:tc>
      </w:tr>
      <w:tr w:rsidR="00A2052D" w:rsidRPr="00B10A3A" w:rsidTr="00A2052D">
        <w:trPr>
          <w:trHeight w:val="576"/>
        </w:trPr>
        <w:tc>
          <w:tcPr>
            <w:tcW w:w="822" w:type="dxa"/>
          </w:tcPr>
          <w:p w:rsidR="00A2052D" w:rsidRPr="00232D61" w:rsidRDefault="00A2052D" w:rsidP="00A2052D">
            <w:pPr>
              <w:rPr>
                <w:b/>
              </w:rPr>
            </w:pPr>
            <w:r w:rsidRPr="00232D61">
              <w:rPr>
                <w:b/>
              </w:rPr>
              <w:t xml:space="preserve">2. </w:t>
            </w:r>
          </w:p>
        </w:tc>
        <w:tc>
          <w:tcPr>
            <w:tcW w:w="4707" w:type="dxa"/>
          </w:tcPr>
          <w:p w:rsidR="00A2052D" w:rsidRPr="008013A3" w:rsidRDefault="00A2052D" w:rsidP="00A2052D">
            <w:pPr>
              <w:rPr>
                <w:b/>
              </w:rPr>
            </w:pPr>
            <w:r>
              <w:rPr>
                <w:b/>
              </w:rPr>
              <w:t xml:space="preserve">     </w:t>
            </w:r>
            <w:r w:rsidRPr="008013A3">
              <w:rPr>
                <w:b/>
              </w:rPr>
              <w:t>Сложение и вычитание</w:t>
            </w:r>
            <w:r>
              <w:rPr>
                <w:b/>
              </w:rPr>
              <w:t xml:space="preserve"> (31ч)</w:t>
            </w:r>
          </w:p>
        </w:tc>
        <w:tc>
          <w:tcPr>
            <w:tcW w:w="8647" w:type="dxa"/>
            <w:vMerge w:val="restart"/>
          </w:tcPr>
          <w:p w:rsidR="00A2052D" w:rsidRDefault="00A2052D" w:rsidP="00A2052D"/>
          <w:p w:rsidR="00A2052D" w:rsidRDefault="00A2052D" w:rsidP="00A2052D"/>
          <w:p w:rsidR="00A2052D" w:rsidRPr="00B10A3A" w:rsidRDefault="00A2052D" w:rsidP="00A2052D">
            <w:r>
              <w:t>Сравнивать различные спосо</w:t>
            </w:r>
            <w:r w:rsidRPr="008B5C91">
              <w:t>бы прибавления числа к сумме и суммы к числу, выбир</w:t>
            </w:r>
            <w:r>
              <w:t>ать наиболее удобный способ вы</w:t>
            </w:r>
            <w:r w:rsidRPr="008B5C91">
              <w:t>числений</w:t>
            </w:r>
          </w:p>
        </w:tc>
      </w:tr>
      <w:tr w:rsidR="00A2052D" w:rsidRPr="00B10A3A" w:rsidTr="00A2052D">
        <w:trPr>
          <w:trHeight w:val="990"/>
        </w:trPr>
        <w:tc>
          <w:tcPr>
            <w:tcW w:w="822" w:type="dxa"/>
            <w:tcBorders>
              <w:bottom w:val="single" w:sz="4" w:space="0" w:color="auto"/>
            </w:tcBorders>
          </w:tcPr>
          <w:p w:rsidR="00A2052D" w:rsidRPr="00B10A3A" w:rsidRDefault="00A2052D" w:rsidP="00A2052D"/>
        </w:tc>
        <w:tc>
          <w:tcPr>
            <w:tcW w:w="4707" w:type="dxa"/>
          </w:tcPr>
          <w:p w:rsidR="00A2052D" w:rsidRDefault="00A2052D" w:rsidP="00A2052D">
            <w:r>
              <w:t>Сумма нескольких слагае</w:t>
            </w:r>
            <w:r w:rsidRPr="00232D61">
              <w:t xml:space="preserve">мых. </w:t>
            </w:r>
          </w:p>
          <w:p w:rsidR="00A2052D" w:rsidRPr="00BA0321" w:rsidRDefault="00A2052D" w:rsidP="00A2052D">
            <w:pPr>
              <w:rPr>
                <w:b/>
              </w:rPr>
            </w:pPr>
            <w:r>
              <w:t xml:space="preserve">   </w:t>
            </w:r>
          </w:p>
        </w:tc>
        <w:tc>
          <w:tcPr>
            <w:tcW w:w="8647" w:type="dxa"/>
            <w:vMerge/>
            <w:tcBorders>
              <w:bottom w:val="single" w:sz="4" w:space="0" w:color="auto"/>
            </w:tcBorders>
          </w:tcPr>
          <w:p w:rsidR="00A2052D" w:rsidRPr="00B10A3A" w:rsidRDefault="00A2052D" w:rsidP="00A2052D"/>
        </w:tc>
      </w:tr>
      <w:tr w:rsidR="00A2052D" w:rsidRPr="00B10A3A" w:rsidTr="00A2052D">
        <w:trPr>
          <w:trHeight w:val="1485"/>
        </w:trPr>
        <w:tc>
          <w:tcPr>
            <w:tcW w:w="822" w:type="dxa"/>
            <w:tcBorders>
              <w:bottom w:val="single" w:sz="4" w:space="0" w:color="auto"/>
            </w:tcBorders>
          </w:tcPr>
          <w:p w:rsidR="00A2052D" w:rsidRPr="00B10A3A" w:rsidRDefault="00A2052D" w:rsidP="00A2052D"/>
        </w:tc>
        <w:tc>
          <w:tcPr>
            <w:tcW w:w="4707" w:type="dxa"/>
          </w:tcPr>
          <w:p w:rsidR="00A2052D" w:rsidRDefault="00A2052D" w:rsidP="00A2052D">
            <w:r>
              <w:t xml:space="preserve">        </w:t>
            </w:r>
          </w:p>
          <w:p w:rsidR="00A2052D" w:rsidRDefault="00A2052D" w:rsidP="00A2052D">
            <w:r>
              <w:t xml:space="preserve"> Цена. Количество. Стои</w:t>
            </w:r>
            <w:r w:rsidRPr="008B5C91">
              <w:t>мость.</w:t>
            </w:r>
          </w:p>
          <w:p w:rsidR="00A2052D" w:rsidRDefault="00A2052D" w:rsidP="00A2052D"/>
          <w:p w:rsidR="00A2052D" w:rsidRDefault="00A2052D" w:rsidP="00A2052D"/>
          <w:p w:rsidR="00A2052D" w:rsidRDefault="00A2052D" w:rsidP="00A2052D"/>
          <w:p w:rsidR="00A2052D" w:rsidRDefault="00A2052D" w:rsidP="00A2052D"/>
        </w:tc>
        <w:tc>
          <w:tcPr>
            <w:tcW w:w="8647" w:type="dxa"/>
            <w:tcBorders>
              <w:bottom w:val="single" w:sz="4" w:space="0" w:color="auto"/>
            </w:tcBorders>
          </w:tcPr>
          <w:p w:rsidR="00A2052D" w:rsidRDefault="00A2052D" w:rsidP="00A2052D">
            <w:r w:rsidRPr="008B5C91">
              <w:t>Анализировать и разрешать житейские ситуации, требующ</w:t>
            </w:r>
            <w:r>
              <w:t>ие знания зависимости между це</w:t>
            </w:r>
            <w:r w:rsidRPr="008B5C91">
              <w:t>ной, количеством и стоимостью. Сравнивать цены товаров. Находить стоимость товара разными способами. Находить на чертеже видимые и невидимые элементы куба (рёбра, вершины, грани). Располагать модель куба в</w:t>
            </w:r>
            <w:r>
              <w:t xml:space="preserve"> пространстве согласно заданно</w:t>
            </w:r>
            <w:r w:rsidRPr="008B5C91">
              <w:t>му чертежу или описанию</w:t>
            </w:r>
          </w:p>
          <w:p w:rsidR="00A2052D" w:rsidRPr="00B10A3A" w:rsidRDefault="00A2052D" w:rsidP="00A2052D"/>
        </w:tc>
      </w:tr>
      <w:tr w:rsidR="00A2052D" w:rsidRPr="00B10A3A" w:rsidTr="00A2052D">
        <w:trPr>
          <w:trHeight w:val="930"/>
        </w:trPr>
        <w:tc>
          <w:tcPr>
            <w:tcW w:w="822" w:type="dxa"/>
            <w:tcBorders>
              <w:bottom w:val="single" w:sz="4" w:space="0" w:color="auto"/>
            </w:tcBorders>
          </w:tcPr>
          <w:p w:rsidR="00A2052D" w:rsidRPr="00B10A3A" w:rsidRDefault="00A2052D" w:rsidP="00A2052D"/>
        </w:tc>
        <w:tc>
          <w:tcPr>
            <w:tcW w:w="4707" w:type="dxa"/>
          </w:tcPr>
          <w:p w:rsidR="00A2052D" w:rsidRDefault="00A2052D" w:rsidP="00A2052D"/>
          <w:p w:rsidR="00A2052D" w:rsidRDefault="00A2052D" w:rsidP="00A2052D">
            <w:r>
              <w:t xml:space="preserve"> </w:t>
            </w:r>
            <w:r w:rsidRPr="008B5C91">
              <w:t>Проверка сложения.</w:t>
            </w:r>
          </w:p>
          <w:p w:rsidR="00A2052D" w:rsidRDefault="00A2052D" w:rsidP="00A2052D"/>
          <w:p w:rsidR="00A2052D" w:rsidRDefault="00A2052D" w:rsidP="00A2052D"/>
        </w:tc>
        <w:tc>
          <w:tcPr>
            <w:tcW w:w="8647" w:type="dxa"/>
            <w:tcBorders>
              <w:bottom w:val="single" w:sz="4" w:space="0" w:color="auto"/>
            </w:tcBorders>
          </w:tcPr>
          <w:p w:rsidR="00A2052D" w:rsidRDefault="00A2052D" w:rsidP="00A2052D">
            <w:r>
              <w:t>Использовать различные спо</w:t>
            </w:r>
            <w:r w:rsidRPr="008B5C91">
              <w:t>собы проверки правильности вычисления результата действия</w:t>
            </w:r>
            <w:r>
              <w:t xml:space="preserve"> сложения (перестановка слагаемых, вычитание из суммы одно</w:t>
            </w:r>
            <w:r w:rsidRPr="008B5C91">
              <w:t>го из слагаемых)</w:t>
            </w:r>
          </w:p>
          <w:p w:rsidR="00A2052D" w:rsidRPr="008B5C91" w:rsidRDefault="00A2052D" w:rsidP="00A2052D"/>
        </w:tc>
      </w:tr>
      <w:tr w:rsidR="00A2052D" w:rsidRPr="00B10A3A" w:rsidTr="00A2052D">
        <w:trPr>
          <w:trHeight w:val="735"/>
        </w:trPr>
        <w:tc>
          <w:tcPr>
            <w:tcW w:w="822" w:type="dxa"/>
            <w:tcBorders>
              <w:bottom w:val="single" w:sz="4" w:space="0" w:color="auto"/>
            </w:tcBorders>
          </w:tcPr>
          <w:p w:rsidR="00A2052D" w:rsidRPr="00B10A3A" w:rsidRDefault="00A2052D" w:rsidP="00A2052D"/>
        </w:tc>
        <w:tc>
          <w:tcPr>
            <w:tcW w:w="4707" w:type="dxa"/>
          </w:tcPr>
          <w:p w:rsidR="00A2052D" w:rsidRDefault="00A2052D" w:rsidP="00A2052D">
            <w:r w:rsidRPr="008B5C91">
              <w:t>Увеличение (уменьшение) длины</w:t>
            </w:r>
            <w:r>
              <w:t xml:space="preserve"> отрезка в несколько раз.</w:t>
            </w:r>
          </w:p>
          <w:p w:rsidR="00A2052D" w:rsidRDefault="00A2052D" w:rsidP="00A2052D"/>
        </w:tc>
        <w:tc>
          <w:tcPr>
            <w:tcW w:w="8647" w:type="dxa"/>
          </w:tcPr>
          <w:p w:rsidR="00A2052D" w:rsidRDefault="00A2052D" w:rsidP="00A2052D">
            <w:r w:rsidRPr="00BA0321">
              <w:t>Чертить от</w:t>
            </w:r>
            <w:r>
              <w:t>резки заданной дли</w:t>
            </w:r>
            <w:r w:rsidRPr="00BA0321">
              <w:t>ны, графически решать задачи на увеличение (уменьшение) длины отрезка в несколько раз</w:t>
            </w:r>
          </w:p>
          <w:p w:rsidR="00A2052D" w:rsidRDefault="00A2052D" w:rsidP="00A2052D">
            <w:pPr>
              <w:autoSpaceDE w:val="0"/>
              <w:autoSpaceDN w:val="0"/>
              <w:adjustRightInd w:val="0"/>
            </w:pPr>
          </w:p>
        </w:tc>
      </w:tr>
      <w:tr w:rsidR="00A2052D" w:rsidRPr="00B10A3A" w:rsidTr="00A2052D">
        <w:trPr>
          <w:trHeight w:val="915"/>
        </w:trPr>
        <w:tc>
          <w:tcPr>
            <w:tcW w:w="822" w:type="dxa"/>
            <w:tcBorders>
              <w:bottom w:val="single" w:sz="4" w:space="0" w:color="auto"/>
            </w:tcBorders>
          </w:tcPr>
          <w:p w:rsidR="00A2052D" w:rsidRPr="00B10A3A" w:rsidRDefault="00A2052D" w:rsidP="00A2052D"/>
        </w:tc>
        <w:tc>
          <w:tcPr>
            <w:tcW w:w="4707" w:type="dxa"/>
          </w:tcPr>
          <w:p w:rsidR="00A2052D" w:rsidRDefault="00A2052D" w:rsidP="00A2052D">
            <w:r w:rsidRPr="00BA0321">
              <w:t>Обозначение геометрических фигур.</w:t>
            </w:r>
          </w:p>
          <w:p w:rsidR="00A2052D" w:rsidRDefault="00A2052D" w:rsidP="00A2052D"/>
          <w:p w:rsidR="00A2052D" w:rsidRPr="008B5C91" w:rsidRDefault="00A2052D" w:rsidP="00A2052D"/>
        </w:tc>
        <w:tc>
          <w:tcPr>
            <w:tcW w:w="8647" w:type="dxa"/>
            <w:vMerge w:val="restart"/>
          </w:tcPr>
          <w:p w:rsidR="00A2052D" w:rsidRDefault="00A2052D" w:rsidP="00A2052D">
            <w:r w:rsidRPr="00BA0321">
              <w:t>Обозначать геометрически</w:t>
            </w:r>
            <w:r>
              <w:t>е фигуры буквами латинского ал</w:t>
            </w:r>
            <w:r w:rsidRPr="00BA0321">
              <w:t xml:space="preserve">фавита, называть по </w:t>
            </w:r>
          </w:p>
          <w:p w:rsidR="00A2052D" w:rsidRDefault="00A2052D" w:rsidP="00A2052D">
            <w:proofErr w:type="gramStart"/>
            <w:r w:rsidRPr="00BA0321">
              <w:t>точкам</w:t>
            </w:r>
            <w:proofErr w:type="gramEnd"/>
            <w:r w:rsidRPr="00BA0321">
              <w:t xml:space="preserve"> обозначения фигур. Копировать (преобразовывать) изображение </w:t>
            </w:r>
            <w:r>
              <w:t xml:space="preserve">куба или </w:t>
            </w:r>
          </w:p>
          <w:p w:rsidR="00A2052D" w:rsidRDefault="00A2052D" w:rsidP="00A2052D">
            <w:proofErr w:type="gramStart"/>
            <w:r>
              <w:t>пирами</w:t>
            </w:r>
            <w:r w:rsidRPr="00BA0321">
              <w:t>ды</w:t>
            </w:r>
            <w:proofErr w:type="gramEnd"/>
            <w:r w:rsidRPr="00BA0321">
              <w:t>, дорисовывая недостающие элементы</w:t>
            </w:r>
            <w:r w:rsidRPr="00B10A3A">
              <w:t>.</w:t>
            </w:r>
          </w:p>
          <w:p w:rsidR="00A2052D" w:rsidRDefault="00A2052D" w:rsidP="00A2052D"/>
          <w:p w:rsidR="00A2052D" w:rsidRDefault="00A2052D" w:rsidP="00A2052D"/>
          <w:p w:rsidR="00A2052D" w:rsidRPr="00BA0321" w:rsidRDefault="00A2052D" w:rsidP="00A2052D">
            <w:pPr>
              <w:autoSpaceDE w:val="0"/>
              <w:autoSpaceDN w:val="0"/>
              <w:adjustRightInd w:val="0"/>
            </w:pPr>
          </w:p>
        </w:tc>
      </w:tr>
      <w:tr w:rsidR="00A2052D" w:rsidRPr="00B10A3A" w:rsidTr="00A2052D">
        <w:trPr>
          <w:trHeight w:val="736"/>
        </w:trPr>
        <w:tc>
          <w:tcPr>
            <w:tcW w:w="822" w:type="dxa"/>
          </w:tcPr>
          <w:p w:rsidR="00A2052D" w:rsidRPr="00B10A3A" w:rsidRDefault="00A2052D" w:rsidP="00A2052D"/>
        </w:tc>
        <w:tc>
          <w:tcPr>
            <w:tcW w:w="4707" w:type="dxa"/>
          </w:tcPr>
          <w:p w:rsidR="00A2052D" w:rsidRPr="00A2052D" w:rsidRDefault="00A2052D" w:rsidP="00A2052D">
            <w:pPr>
              <w:rPr>
                <w:b/>
              </w:rPr>
            </w:pPr>
          </w:p>
          <w:p w:rsidR="00A2052D" w:rsidRPr="00A2052D" w:rsidRDefault="00A2052D" w:rsidP="00A2052D">
            <w:pPr>
              <w:rPr>
                <w:b/>
              </w:rPr>
            </w:pPr>
            <w:r w:rsidRPr="00A2052D">
              <w:rPr>
                <w:b/>
              </w:rPr>
              <w:t>Урок повторения и самоконтроля.</w:t>
            </w:r>
          </w:p>
        </w:tc>
        <w:tc>
          <w:tcPr>
            <w:tcW w:w="8647" w:type="dxa"/>
            <w:vMerge/>
          </w:tcPr>
          <w:p w:rsidR="00A2052D" w:rsidRPr="00BA0321" w:rsidRDefault="00A2052D" w:rsidP="00A2052D">
            <w:pPr>
              <w:autoSpaceDE w:val="0"/>
              <w:autoSpaceDN w:val="0"/>
              <w:adjustRightInd w:val="0"/>
            </w:pPr>
          </w:p>
        </w:tc>
      </w:tr>
      <w:tr w:rsidR="00A2052D" w:rsidRPr="00B10A3A" w:rsidTr="00A2052D">
        <w:trPr>
          <w:trHeight w:val="1000"/>
        </w:trPr>
        <w:tc>
          <w:tcPr>
            <w:tcW w:w="822" w:type="dxa"/>
          </w:tcPr>
          <w:p w:rsidR="00A2052D" w:rsidRPr="00B10A3A" w:rsidRDefault="00A2052D" w:rsidP="00A2052D"/>
        </w:tc>
        <w:tc>
          <w:tcPr>
            <w:tcW w:w="4707" w:type="dxa"/>
          </w:tcPr>
          <w:p w:rsidR="00A2052D" w:rsidRDefault="00A2052D" w:rsidP="00A2052D">
            <w:r w:rsidRPr="00B10A3A">
              <w:t>В</w:t>
            </w:r>
            <w:r>
              <w:t>ычитание числа из суммы.</w:t>
            </w:r>
          </w:p>
        </w:tc>
        <w:tc>
          <w:tcPr>
            <w:tcW w:w="8647" w:type="dxa"/>
            <w:tcBorders>
              <w:bottom w:val="single" w:sz="4" w:space="0" w:color="auto"/>
            </w:tcBorders>
          </w:tcPr>
          <w:p w:rsidR="00A2052D" w:rsidRDefault="00A2052D" w:rsidP="00A2052D">
            <w:r>
              <w:t>Сравнивать различные спосо</w:t>
            </w:r>
            <w:r w:rsidRPr="00D313EA">
              <w:t>бы вычитания числа из суммы, выбирать наиболее удобный способ вычислений. Работать в паре при решении задач на поиск закономерностей</w:t>
            </w:r>
          </w:p>
        </w:tc>
      </w:tr>
      <w:tr w:rsidR="00A2052D" w:rsidRPr="00B10A3A" w:rsidTr="00A2052D">
        <w:trPr>
          <w:trHeight w:val="562"/>
        </w:trPr>
        <w:tc>
          <w:tcPr>
            <w:tcW w:w="822" w:type="dxa"/>
          </w:tcPr>
          <w:p w:rsidR="00A2052D" w:rsidRPr="00B10A3A" w:rsidRDefault="00A2052D" w:rsidP="00A2052D"/>
        </w:tc>
        <w:tc>
          <w:tcPr>
            <w:tcW w:w="4707" w:type="dxa"/>
          </w:tcPr>
          <w:p w:rsidR="00A2052D" w:rsidRDefault="00A2052D" w:rsidP="00A2052D">
            <w:r w:rsidRPr="00B10A3A">
              <w:t>Прове</w:t>
            </w:r>
            <w:r>
              <w:t>рка вычитания.</w:t>
            </w:r>
          </w:p>
          <w:p w:rsidR="00A2052D" w:rsidRDefault="00A2052D" w:rsidP="00A2052D"/>
          <w:p w:rsidR="00A2052D" w:rsidRPr="00B10A3A" w:rsidRDefault="00A2052D" w:rsidP="00A2052D"/>
        </w:tc>
        <w:tc>
          <w:tcPr>
            <w:tcW w:w="8647" w:type="dxa"/>
          </w:tcPr>
          <w:p w:rsidR="00A2052D" w:rsidRPr="00B10A3A" w:rsidRDefault="00A2052D" w:rsidP="00A2052D">
            <w:r>
              <w:t>Использовать различные спо</w:t>
            </w:r>
            <w:r w:rsidRPr="00D313EA">
              <w:t>собы проверки правильности вычисления результата действия вычитания (сложение разност</w:t>
            </w:r>
            <w:r>
              <w:t>и и вычитаемого, вычитание раз</w:t>
            </w:r>
            <w:r w:rsidRPr="00D313EA">
              <w:t>ности из уменьшаемого)</w:t>
            </w:r>
          </w:p>
        </w:tc>
      </w:tr>
      <w:tr w:rsidR="00A2052D" w:rsidRPr="00B10A3A" w:rsidTr="00A2052D">
        <w:trPr>
          <w:trHeight w:val="985"/>
        </w:trPr>
        <w:tc>
          <w:tcPr>
            <w:tcW w:w="822" w:type="dxa"/>
            <w:tcBorders>
              <w:bottom w:val="single" w:sz="4" w:space="0" w:color="auto"/>
            </w:tcBorders>
          </w:tcPr>
          <w:p w:rsidR="00A2052D" w:rsidRPr="00B10A3A" w:rsidRDefault="00A2052D" w:rsidP="00A2052D"/>
        </w:tc>
        <w:tc>
          <w:tcPr>
            <w:tcW w:w="4707" w:type="dxa"/>
            <w:tcBorders>
              <w:bottom w:val="single" w:sz="4" w:space="0" w:color="auto"/>
            </w:tcBorders>
          </w:tcPr>
          <w:p w:rsidR="00A2052D" w:rsidRPr="00B10A3A" w:rsidRDefault="00A2052D" w:rsidP="00A2052D">
            <w:pPr>
              <w:rPr>
                <w:i/>
              </w:rPr>
            </w:pPr>
            <w:r w:rsidRPr="00B10A3A">
              <w:t xml:space="preserve">Вычитание суммы из </w:t>
            </w:r>
            <w:r>
              <w:t>числа.</w:t>
            </w:r>
          </w:p>
          <w:p w:rsidR="00A2052D" w:rsidRPr="00B10A3A" w:rsidRDefault="00A2052D" w:rsidP="00A2052D">
            <w:pPr>
              <w:rPr>
                <w:i/>
              </w:rPr>
            </w:pPr>
          </w:p>
        </w:tc>
        <w:tc>
          <w:tcPr>
            <w:tcW w:w="8647" w:type="dxa"/>
            <w:tcBorders>
              <w:bottom w:val="single" w:sz="4" w:space="0" w:color="auto"/>
            </w:tcBorders>
          </w:tcPr>
          <w:p w:rsidR="00A2052D" w:rsidRPr="00B10A3A" w:rsidRDefault="00A2052D" w:rsidP="00A2052D">
            <w:r>
              <w:t>Сравнивать различные спосо</w:t>
            </w:r>
            <w:r w:rsidRPr="007D312F">
              <w:t>бы вычитания числа из суммы и вычитан</w:t>
            </w:r>
            <w:r>
              <w:t>ия суммы из числа, выбирать наиболее удобный спо</w:t>
            </w:r>
            <w:r w:rsidRPr="007D312F">
              <w:t>соб вычислений. Работать в паре при решении задач на поиск закономерностей</w:t>
            </w:r>
            <w:r>
              <w:t>.</w:t>
            </w:r>
          </w:p>
        </w:tc>
      </w:tr>
      <w:tr w:rsidR="00A2052D" w:rsidRPr="00B10A3A" w:rsidTr="00A2052D">
        <w:trPr>
          <w:trHeight w:val="716"/>
        </w:trPr>
        <w:tc>
          <w:tcPr>
            <w:tcW w:w="822" w:type="dxa"/>
          </w:tcPr>
          <w:p w:rsidR="00A2052D" w:rsidRPr="00B10A3A" w:rsidRDefault="00A2052D" w:rsidP="00A2052D"/>
        </w:tc>
        <w:tc>
          <w:tcPr>
            <w:tcW w:w="4707" w:type="dxa"/>
          </w:tcPr>
          <w:p w:rsidR="00A2052D" w:rsidRPr="00B10A3A" w:rsidRDefault="00A2052D" w:rsidP="00A2052D">
            <w:r w:rsidRPr="00B10A3A">
              <w:t>Приём округления при сложении. Округление одного слагаемого.</w:t>
            </w:r>
          </w:p>
        </w:tc>
        <w:tc>
          <w:tcPr>
            <w:tcW w:w="8647" w:type="dxa"/>
          </w:tcPr>
          <w:p w:rsidR="00A2052D" w:rsidRPr="00B10A3A" w:rsidRDefault="00A2052D" w:rsidP="00A2052D">
            <w:r>
              <w:t>Использовать приёмы округления при сложении для рациона</w:t>
            </w:r>
            <w:r w:rsidRPr="007D312F">
              <w:t>лизации вычислений</w:t>
            </w:r>
          </w:p>
        </w:tc>
      </w:tr>
      <w:tr w:rsidR="00A2052D" w:rsidRPr="00B10A3A" w:rsidTr="00A2052D">
        <w:trPr>
          <w:trHeight w:val="562"/>
        </w:trPr>
        <w:tc>
          <w:tcPr>
            <w:tcW w:w="822" w:type="dxa"/>
          </w:tcPr>
          <w:p w:rsidR="00A2052D" w:rsidRPr="00B10A3A" w:rsidRDefault="00A2052D" w:rsidP="00A2052D"/>
        </w:tc>
        <w:tc>
          <w:tcPr>
            <w:tcW w:w="4707" w:type="dxa"/>
          </w:tcPr>
          <w:p w:rsidR="00A2052D" w:rsidRPr="00B10A3A" w:rsidRDefault="00A2052D" w:rsidP="00A2052D">
            <w:r w:rsidRPr="00B10A3A">
              <w:t>Приём округления при вычитании. Округление уменьшаемого.</w:t>
            </w:r>
          </w:p>
        </w:tc>
        <w:tc>
          <w:tcPr>
            <w:tcW w:w="8647" w:type="dxa"/>
          </w:tcPr>
          <w:p w:rsidR="00A2052D" w:rsidRPr="00B10A3A" w:rsidRDefault="00A2052D" w:rsidP="00A2052D">
            <w:r w:rsidRPr="007D312F">
              <w:t>Использовать</w:t>
            </w:r>
            <w:r>
              <w:t xml:space="preserve"> приёмы округле</w:t>
            </w:r>
            <w:r w:rsidRPr="007D312F">
              <w:t>ния при сложении и вычитании для рационализации вычислений</w:t>
            </w:r>
          </w:p>
        </w:tc>
      </w:tr>
      <w:tr w:rsidR="00A2052D" w:rsidRPr="00B10A3A" w:rsidTr="00A2052D">
        <w:trPr>
          <w:trHeight w:val="146"/>
        </w:trPr>
        <w:tc>
          <w:tcPr>
            <w:tcW w:w="822" w:type="dxa"/>
          </w:tcPr>
          <w:p w:rsidR="00A2052D" w:rsidRPr="00B10A3A" w:rsidRDefault="00A2052D" w:rsidP="00A2052D"/>
        </w:tc>
        <w:tc>
          <w:tcPr>
            <w:tcW w:w="4707" w:type="dxa"/>
          </w:tcPr>
          <w:p w:rsidR="00A2052D" w:rsidRDefault="00A2052D" w:rsidP="00A2052D">
            <w:r w:rsidRPr="00B10A3A">
              <w:t>Равные фигуры.</w:t>
            </w:r>
          </w:p>
          <w:p w:rsidR="00A2052D" w:rsidRPr="00B10A3A" w:rsidRDefault="00A2052D" w:rsidP="00A2052D">
            <w:pPr>
              <w:rPr>
                <w:bCs/>
                <w:i/>
                <w:iCs/>
              </w:rPr>
            </w:pPr>
          </w:p>
        </w:tc>
        <w:tc>
          <w:tcPr>
            <w:tcW w:w="8647" w:type="dxa"/>
          </w:tcPr>
          <w:p w:rsidR="00A2052D" w:rsidRPr="00B10A3A" w:rsidRDefault="00A2052D" w:rsidP="00A2052D">
            <w:r>
              <w:t>Находить равные фигуры, ис</w:t>
            </w:r>
            <w:r w:rsidRPr="007D312F">
              <w:t>пользуя приёмы наложения, сравнения фигур на клетчатой бумаге</w:t>
            </w:r>
          </w:p>
        </w:tc>
      </w:tr>
      <w:tr w:rsidR="00A2052D" w:rsidRPr="00B10A3A" w:rsidTr="00A2052D">
        <w:trPr>
          <w:trHeight w:val="969"/>
        </w:trPr>
        <w:tc>
          <w:tcPr>
            <w:tcW w:w="822" w:type="dxa"/>
          </w:tcPr>
          <w:p w:rsidR="00A2052D" w:rsidRPr="00B10A3A" w:rsidRDefault="00A2052D" w:rsidP="00A2052D"/>
        </w:tc>
        <w:tc>
          <w:tcPr>
            <w:tcW w:w="4707" w:type="dxa"/>
          </w:tcPr>
          <w:p w:rsidR="00A2052D" w:rsidRPr="00B10A3A" w:rsidRDefault="00A2052D" w:rsidP="00A2052D">
            <w:r>
              <w:t xml:space="preserve">Задачи в три действия. </w:t>
            </w:r>
          </w:p>
          <w:p w:rsidR="00A2052D" w:rsidRPr="00B10A3A" w:rsidRDefault="00A2052D" w:rsidP="00A2052D"/>
        </w:tc>
        <w:tc>
          <w:tcPr>
            <w:tcW w:w="8647" w:type="dxa"/>
          </w:tcPr>
          <w:p w:rsidR="00A2052D" w:rsidRPr="00B10A3A" w:rsidRDefault="00A2052D" w:rsidP="00A2052D">
            <w:r w:rsidRPr="007D312F">
              <w:t>Составлять и объяснять план решения задачи, обосновывать каждое выбранное действи</w:t>
            </w:r>
            <w:r>
              <w:t>е. Дополнять условие задачи не</w:t>
            </w:r>
            <w:r w:rsidRPr="007D312F">
              <w:t>достающим данным или вопр</w:t>
            </w:r>
            <w:r>
              <w:t>осом, составлять и решать це</w:t>
            </w:r>
            <w:r w:rsidRPr="007D312F">
              <w:t>почки взаимосвязанных задач</w:t>
            </w:r>
          </w:p>
        </w:tc>
      </w:tr>
      <w:tr w:rsidR="00A2052D" w:rsidRPr="00B10A3A" w:rsidTr="00A2052D">
        <w:trPr>
          <w:trHeight w:val="558"/>
        </w:trPr>
        <w:tc>
          <w:tcPr>
            <w:tcW w:w="822" w:type="dxa"/>
          </w:tcPr>
          <w:p w:rsidR="00A2052D" w:rsidRPr="00B10A3A" w:rsidRDefault="00A2052D" w:rsidP="00A2052D"/>
          <w:p w:rsidR="00A2052D" w:rsidRPr="00B10A3A" w:rsidRDefault="00A2052D" w:rsidP="00A2052D">
            <w:pPr>
              <w:rPr>
                <w:b/>
              </w:rPr>
            </w:pPr>
          </w:p>
        </w:tc>
        <w:tc>
          <w:tcPr>
            <w:tcW w:w="4707" w:type="dxa"/>
          </w:tcPr>
          <w:p w:rsidR="00A2052D" w:rsidRPr="00B10A3A" w:rsidRDefault="00A2052D" w:rsidP="00A2052D">
            <w:pPr>
              <w:rPr>
                <w:b/>
              </w:rPr>
            </w:pPr>
            <w:r w:rsidRPr="00B10A3A">
              <w:rPr>
                <w:b/>
              </w:rPr>
              <w:t>Уроки   самоконтроля</w:t>
            </w:r>
          </w:p>
        </w:tc>
        <w:tc>
          <w:tcPr>
            <w:tcW w:w="8647" w:type="dxa"/>
          </w:tcPr>
          <w:p w:rsidR="00A2052D" w:rsidRPr="00B10A3A" w:rsidRDefault="00A2052D" w:rsidP="00A2052D">
            <w:r w:rsidRPr="00A34B07">
              <w:t>Выполнять изображение куб</w:t>
            </w:r>
            <w:r>
              <w:t>а на клетчатой бумаге по задан</w:t>
            </w:r>
            <w:r w:rsidRPr="00A34B07">
              <w:t>ному плану (алгоритму). Работать в группе: планировать работу, распределять работу</w:t>
            </w:r>
            <w:r>
              <w:t xml:space="preserve"> между членами группы. Совмест</w:t>
            </w:r>
            <w:r w:rsidRPr="00A34B07">
              <w:t>но оценивать результат работы</w:t>
            </w:r>
          </w:p>
        </w:tc>
      </w:tr>
      <w:tr w:rsidR="00A2052D" w:rsidRPr="00B10A3A" w:rsidTr="00A2052D">
        <w:trPr>
          <w:trHeight w:val="707"/>
        </w:trPr>
        <w:tc>
          <w:tcPr>
            <w:tcW w:w="822" w:type="dxa"/>
          </w:tcPr>
          <w:p w:rsidR="00A2052D" w:rsidRPr="008D4BF7" w:rsidRDefault="00A2052D" w:rsidP="00A2052D">
            <w:pPr>
              <w:rPr>
                <w:b/>
              </w:rPr>
            </w:pPr>
            <w:r w:rsidRPr="008D4BF7">
              <w:rPr>
                <w:b/>
              </w:rPr>
              <w:t>3.</w:t>
            </w:r>
          </w:p>
        </w:tc>
        <w:tc>
          <w:tcPr>
            <w:tcW w:w="4707" w:type="dxa"/>
          </w:tcPr>
          <w:p w:rsidR="00A2052D" w:rsidRDefault="00A2052D" w:rsidP="00A2052D">
            <w:pPr>
              <w:rPr>
                <w:b/>
              </w:rPr>
            </w:pPr>
            <w:r>
              <w:rPr>
                <w:b/>
              </w:rPr>
              <w:t xml:space="preserve"> </w:t>
            </w:r>
            <w:r w:rsidRPr="00A34B07">
              <w:rPr>
                <w:b/>
              </w:rPr>
              <w:t>ЧИСЛА ОТ 0 ДО 100 Умножение и деление (28 ч)</w:t>
            </w:r>
            <w:r>
              <w:rPr>
                <w:b/>
              </w:rPr>
              <w:t xml:space="preserve">      </w:t>
            </w:r>
          </w:p>
          <w:p w:rsidR="00A2052D" w:rsidRPr="00B10A3A" w:rsidRDefault="00A2052D" w:rsidP="00A2052D">
            <w:pPr>
              <w:rPr>
                <w:b/>
              </w:rPr>
            </w:pPr>
          </w:p>
        </w:tc>
        <w:tc>
          <w:tcPr>
            <w:tcW w:w="8647" w:type="dxa"/>
            <w:vMerge w:val="restart"/>
          </w:tcPr>
          <w:p w:rsidR="00A2052D" w:rsidRDefault="00A2052D" w:rsidP="00A2052D">
            <w:pPr>
              <w:rPr>
                <w:iCs/>
              </w:rPr>
            </w:pPr>
          </w:p>
          <w:p w:rsidR="00A2052D" w:rsidRDefault="00A2052D" w:rsidP="00A2052D">
            <w:pPr>
              <w:rPr>
                <w:iCs/>
              </w:rPr>
            </w:pPr>
            <w:r>
              <w:rPr>
                <w:iCs/>
              </w:rPr>
              <w:t>Моделировать ситуации, иллюстрирующие задачи на дели</w:t>
            </w:r>
            <w:r w:rsidRPr="00A34B07">
              <w:rPr>
                <w:iCs/>
              </w:rPr>
              <w:t>мость с помощью предметов, счётных палочек, рисунко</w:t>
            </w:r>
            <w:r>
              <w:rPr>
                <w:iCs/>
              </w:rPr>
              <w:t>в. Распознавать чётные и нечёт</w:t>
            </w:r>
            <w:r w:rsidRPr="00A34B07">
              <w:rPr>
                <w:iCs/>
              </w:rPr>
              <w:t>ные числа и называть их в ряду натуральных чисел от 1 до 20.</w:t>
            </w:r>
            <w:r>
              <w:t xml:space="preserve"> </w:t>
            </w:r>
            <w:r w:rsidRPr="00570811">
              <w:rPr>
                <w:iCs/>
              </w:rPr>
              <w:t xml:space="preserve">Работать с информацией: </w:t>
            </w:r>
            <w:proofErr w:type="gramStart"/>
            <w:r w:rsidRPr="00570811">
              <w:rPr>
                <w:iCs/>
              </w:rPr>
              <w:t>на- ходить</w:t>
            </w:r>
            <w:proofErr w:type="gramEnd"/>
            <w:r w:rsidRPr="00570811">
              <w:rPr>
                <w:iCs/>
              </w:rPr>
              <w:t xml:space="preserve"> данные, представл</w:t>
            </w:r>
            <w:r>
              <w:rPr>
                <w:iCs/>
              </w:rPr>
              <w:t>ять их в табличном виде и обоб</w:t>
            </w:r>
            <w:r w:rsidRPr="00570811">
              <w:rPr>
                <w:iCs/>
              </w:rPr>
              <w:t>щать и интерпретировать эту информацию</w:t>
            </w:r>
          </w:p>
          <w:p w:rsidR="00A2052D" w:rsidRDefault="00A2052D" w:rsidP="00A2052D">
            <w:pPr>
              <w:rPr>
                <w:iCs/>
              </w:rPr>
            </w:pPr>
          </w:p>
          <w:p w:rsidR="00A2052D" w:rsidRDefault="00A2052D" w:rsidP="00A2052D">
            <w:pPr>
              <w:rPr>
                <w:iCs/>
              </w:rPr>
            </w:pPr>
            <w:r>
              <w:rPr>
                <w:iCs/>
              </w:rPr>
              <w:t>Моделировать способы умно</w:t>
            </w:r>
            <w:r w:rsidRPr="00570811">
              <w:rPr>
                <w:iCs/>
              </w:rPr>
              <w:t xml:space="preserve">жения числа 3, деления на 3 с помощью предметных действий, рисунков и схем. Выполнять умножение числа 3 </w:t>
            </w:r>
            <w:r>
              <w:rPr>
                <w:iCs/>
              </w:rPr>
              <w:t>и деление на 3 с числами в пре</w:t>
            </w:r>
            <w:r w:rsidRPr="00570811">
              <w:rPr>
                <w:iCs/>
              </w:rPr>
              <w:t>делах 100. Решать примеры на деление с ис</w:t>
            </w:r>
            <w:r>
              <w:rPr>
                <w:iCs/>
              </w:rPr>
              <w:t>пользованием таблиц умно</w:t>
            </w:r>
            <w:r w:rsidRPr="00570811">
              <w:rPr>
                <w:iCs/>
              </w:rPr>
              <w:t xml:space="preserve">жения и деления на </w:t>
            </w:r>
            <w:r>
              <w:rPr>
                <w:iCs/>
              </w:rPr>
              <w:t>3. Выполнять в пределах 100 вы</w:t>
            </w:r>
            <w:r w:rsidRPr="00570811">
              <w:rPr>
                <w:iCs/>
              </w:rPr>
              <w:t xml:space="preserve">числения вида </w:t>
            </w:r>
          </w:p>
          <w:p w:rsidR="00A2052D" w:rsidRPr="00A2052D" w:rsidRDefault="00A2052D" w:rsidP="00A2052D">
            <w:pPr>
              <w:rPr>
                <w:iCs/>
              </w:rPr>
            </w:pPr>
            <w:r w:rsidRPr="00570811">
              <w:rPr>
                <w:iCs/>
              </w:rPr>
              <w:t>3 · ,  : 3</w:t>
            </w:r>
          </w:p>
        </w:tc>
      </w:tr>
      <w:tr w:rsidR="00A2052D" w:rsidRPr="00B10A3A" w:rsidTr="00A2052D">
        <w:trPr>
          <w:trHeight w:val="562"/>
        </w:trPr>
        <w:tc>
          <w:tcPr>
            <w:tcW w:w="822" w:type="dxa"/>
          </w:tcPr>
          <w:p w:rsidR="00A2052D" w:rsidRPr="00B10A3A" w:rsidRDefault="00A2052D" w:rsidP="00A2052D"/>
        </w:tc>
        <w:tc>
          <w:tcPr>
            <w:tcW w:w="4707" w:type="dxa"/>
          </w:tcPr>
          <w:p w:rsidR="00A2052D" w:rsidRPr="00B10A3A" w:rsidRDefault="00A2052D" w:rsidP="00A2052D">
            <w:r w:rsidRPr="00B10A3A">
              <w:t xml:space="preserve">Чётные и нечётные числа. </w:t>
            </w:r>
          </w:p>
          <w:p w:rsidR="00A2052D" w:rsidRDefault="00A2052D" w:rsidP="00A2052D"/>
          <w:p w:rsidR="00A2052D" w:rsidRDefault="00A2052D" w:rsidP="00A2052D"/>
          <w:p w:rsidR="00A2052D" w:rsidRDefault="00A2052D" w:rsidP="00A2052D"/>
          <w:p w:rsidR="00A2052D" w:rsidRPr="00B10A3A" w:rsidRDefault="00A2052D" w:rsidP="00A2052D"/>
        </w:tc>
        <w:tc>
          <w:tcPr>
            <w:tcW w:w="8647" w:type="dxa"/>
            <w:vMerge/>
          </w:tcPr>
          <w:p w:rsidR="00A2052D" w:rsidRPr="00B10A3A" w:rsidRDefault="00A2052D" w:rsidP="00A2052D"/>
        </w:tc>
      </w:tr>
      <w:tr w:rsidR="00A2052D" w:rsidRPr="00B10A3A" w:rsidTr="00A2052D">
        <w:trPr>
          <w:trHeight w:val="1114"/>
        </w:trPr>
        <w:tc>
          <w:tcPr>
            <w:tcW w:w="822" w:type="dxa"/>
          </w:tcPr>
          <w:p w:rsidR="00A2052D" w:rsidRPr="00B10A3A" w:rsidRDefault="00A2052D" w:rsidP="00A2052D"/>
        </w:tc>
        <w:tc>
          <w:tcPr>
            <w:tcW w:w="4707" w:type="dxa"/>
          </w:tcPr>
          <w:p w:rsidR="00A2052D" w:rsidRPr="00B10A3A" w:rsidRDefault="00A2052D" w:rsidP="00A2052D">
            <w:r w:rsidRPr="00B10A3A">
              <w:t xml:space="preserve">Умножение числа 3. </w:t>
            </w:r>
          </w:p>
          <w:p w:rsidR="00A2052D" w:rsidRPr="00B10A3A" w:rsidRDefault="00A2052D" w:rsidP="00A2052D">
            <w:r w:rsidRPr="00B10A3A">
              <w:t>Деление на 3</w:t>
            </w:r>
          </w:p>
          <w:p w:rsidR="00A2052D" w:rsidRDefault="00A2052D" w:rsidP="00A2052D">
            <w:r w:rsidRPr="00B10A3A">
              <w:t xml:space="preserve"> </w:t>
            </w:r>
          </w:p>
          <w:p w:rsidR="00A2052D" w:rsidRDefault="00A2052D" w:rsidP="00A2052D"/>
          <w:p w:rsidR="00A2052D" w:rsidRPr="00B10A3A" w:rsidRDefault="00A2052D" w:rsidP="00A2052D"/>
        </w:tc>
        <w:tc>
          <w:tcPr>
            <w:tcW w:w="8647" w:type="dxa"/>
            <w:vMerge/>
          </w:tcPr>
          <w:p w:rsidR="00A2052D" w:rsidRPr="00B10A3A" w:rsidRDefault="00A2052D" w:rsidP="00A2052D"/>
        </w:tc>
      </w:tr>
      <w:tr w:rsidR="00A2052D" w:rsidRPr="00B10A3A" w:rsidTr="00A2052D">
        <w:trPr>
          <w:trHeight w:val="571"/>
        </w:trPr>
        <w:tc>
          <w:tcPr>
            <w:tcW w:w="822" w:type="dxa"/>
          </w:tcPr>
          <w:p w:rsidR="00A2052D" w:rsidRPr="00B10A3A" w:rsidRDefault="00A2052D" w:rsidP="00A2052D"/>
        </w:tc>
        <w:tc>
          <w:tcPr>
            <w:tcW w:w="4707" w:type="dxa"/>
          </w:tcPr>
          <w:p w:rsidR="00A2052D" w:rsidRPr="00B10A3A" w:rsidRDefault="00A2052D" w:rsidP="00A2052D">
            <w:pPr>
              <w:ind w:left="98"/>
            </w:pPr>
            <w:r w:rsidRPr="00B10A3A">
              <w:t xml:space="preserve">Умножение суммы на число. </w:t>
            </w:r>
          </w:p>
          <w:p w:rsidR="00A2052D" w:rsidRPr="00B10A3A" w:rsidRDefault="00A2052D" w:rsidP="00A2052D">
            <w:pPr>
              <w:ind w:left="98"/>
            </w:pPr>
            <w:r>
              <w:t xml:space="preserve"> </w:t>
            </w:r>
          </w:p>
        </w:tc>
        <w:tc>
          <w:tcPr>
            <w:tcW w:w="8647" w:type="dxa"/>
          </w:tcPr>
          <w:p w:rsidR="00A2052D" w:rsidRPr="00A2052D" w:rsidRDefault="00A2052D" w:rsidP="00A2052D">
            <w:pPr>
              <w:rPr>
                <w:iCs/>
              </w:rPr>
            </w:pPr>
            <w:r>
              <w:rPr>
                <w:iCs/>
              </w:rPr>
              <w:t>Сравнивать различные спосо</w:t>
            </w:r>
            <w:r w:rsidRPr="00570811">
              <w:rPr>
                <w:iCs/>
              </w:rPr>
              <w:t>бы умножения суммы на число, выбирать наиболее удобный способ вычислений</w:t>
            </w:r>
          </w:p>
        </w:tc>
      </w:tr>
      <w:tr w:rsidR="00A2052D" w:rsidRPr="00B10A3A" w:rsidTr="00A2052D">
        <w:trPr>
          <w:trHeight w:val="828"/>
        </w:trPr>
        <w:tc>
          <w:tcPr>
            <w:tcW w:w="822" w:type="dxa"/>
          </w:tcPr>
          <w:p w:rsidR="00A2052D" w:rsidRPr="00B10A3A" w:rsidRDefault="00A2052D" w:rsidP="00A2052D"/>
        </w:tc>
        <w:tc>
          <w:tcPr>
            <w:tcW w:w="4707" w:type="dxa"/>
          </w:tcPr>
          <w:p w:rsidR="00A2052D" w:rsidRPr="00B10A3A" w:rsidRDefault="00A2052D" w:rsidP="00A2052D">
            <w:r w:rsidRPr="00B10A3A">
              <w:t xml:space="preserve">Умножение числа 4. </w:t>
            </w:r>
          </w:p>
          <w:p w:rsidR="00A2052D" w:rsidRPr="00B10A3A" w:rsidRDefault="00A2052D" w:rsidP="00A2052D">
            <w:r w:rsidRPr="00B10A3A">
              <w:t xml:space="preserve">Деление на 4 </w:t>
            </w:r>
          </w:p>
          <w:p w:rsidR="00A2052D" w:rsidRDefault="00A2052D" w:rsidP="00A2052D">
            <w:pPr>
              <w:rPr>
                <w:i/>
                <w:iCs/>
              </w:rPr>
            </w:pPr>
          </w:p>
          <w:p w:rsidR="00A2052D" w:rsidRDefault="00A2052D" w:rsidP="00A2052D">
            <w:pPr>
              <w:rPr>
                <w:i/>
                <w:iCs/>
              </w:rPr>
            </w:pPr>
          </w:p>
          <w:p w:rsidR="00A2052D" w:rsidRPr="00B10A3A" w:rsidRDefault="00A2052D" w:rsidP="00A2052D">
            <w:pPr>
              <w:rPr>
                <w:i/>
                <w:iCs/>
              </w:rPr>
            </w:pPr>
          </w:p>
        </w:tc>
        <w:tc>
          <w:tcPr>
            <w:tcW w:w="8647" w:type="dxa"/>
          </w:tcPr>
          <w:p w:rsidR="00A2052D" w:rsidRDefault="00A2052D" w:rsidP="00A2052D">
            <w:pPr>
              <w:rPr>
                <w:iCs/>
              </w:rPr>
            </w:pPr>
            <w:r>
              <w:rPr>
                <w:iCs/>
              </w:rPr>
              <w:t>Моделировать способы умно</w:t>
            </w:r>
            <w:r w:rsidRPr="00570811">
              <w:rPr>
                <w:iCs/>
              </w:rPr>
              <w:t>жения числа 4, деления н</w:t>
            </w:r>
            <w:r>
              <w:rPr>
                <w:iCs/>
              </w:rPr>
              <w:t>а 4 с помощью предметных дейст</w:t>
            </w:r>
            <w:r w:rsidRPr="00570811">
              <w:rPr>
                <w:iCs/>
              </w:rPr>
              <w:t xml:space="preserve">вий, рисунков и схем. Выполнять умножение числа 4 </w:t>
            </w:r>
            <w:r>
              <w:rPr>
                <w:iCs/>
              </w:rPr>
              <w:t>и деление на 4 с числами в пре</w:t>
            </w:r>
            <w:r w:rsidRPr="00570811">
              <w:rPr>
                <w:iCs/>
              </w:rPr>
              <w:t>делах 100.</w:t>
            </w:r>
            <w:r>
              <w:t xml:space="preserve"> </w:t>
            </w:r>
            <w:r w:rsidRPr="00570811">
              <w:rPr>
                <w:iCs/>
              </w:rPr>
              <w:t>Решать примеры на делени</w:t>
            </w:r>
            <w:r>
              <w:rPr>
                <w:iCs/>
              </w:rPr>
              <w:t>е с использованием таблиц умно</w:t>
            </w:r>
            <w:r w:rsidRPr="00570811">
              <w:rPr>
                <w:iCs/>
              </w:rPr>
              <w:t xml:space="preserve">жения и деления на </w:t>
            </w:r>
            <w:r>
              <w:rPr>
                <w:iCs/>
              </w:rPr>
              <w:t>4. Выполнять в пределах 100 вы</w:t>
            </w:r>
            <w:r w:rsidRPr="00570811">
              <w:rPr>
                <w:iCs/>
              </w:rPr>
              <w:t xml:space="preserve">числения вида </w:t>
            </w:r>
          </w:p>
          <w:p w:rsidR="00A2052D" w:rsidRPr="00A2052D" w:rsidRDefault="00A2052D" w:rsidP="00A2052D">
            <w:pPr>
              <w:rPr>
                <w:iCs/>
              </w:rPr>
            </w:pPr>
            <w:r w:rsidRPr="00570811">
              <w:rPr>
                <w:iCs/>
              </w:rPr>
              <w:t>4 · ,  : 4</w:t>
            </w:r>
          </w:p>
        </w:tc>
      </w:tr>
      <w:tr w:rsidR="00A2052D" w:rsidRPr="00B10A3A" w:rsidTr="00A2052D">
        <w:trPr>
          <w:trHeight w:val="146"/>
        </w:trPr>
        <w:tc>
          <w:tcPr>
            <w:tcW w:w="822" w:type="dxa"/>
          </w:tcPr>
          <w:p w:rsidR="00A2052D" w:rsidRPr="00B10A3A" w:rsidRDefault="00A2052D" w:rsidP="00A2052D"/>
        </w:tc>
        <w:tc>
          <w:tcPr>
            <w:tcW w:w="4707" w:type="dxa"/>
          </w:tcPr>
          <w:p w:rsidR="00A2052D" w:rsidRPr="00B10A3A" w:rsidRDefault="00A2052D" w:rsidP="00A2052D">
            <w:r w:rsidRPr="00B10A3A">
              <w:t>Проверка умножения</w:t>
            </w:r>
          </w:p>
          <w:p w:rsidR="00A2052D" w:rsidRDefault="00A2052D" w:rsidP="00A2052D"/>
          <w:p w:rsidR="00A2052D" w:rsidRPr="00B10A3A" w:rsidRDefault="00A2052D" w:rsidP="00A2052D"/>
        </w:tc>
        <w:tc>
          <w:tcPr>
            <w:tcW w:w="8647" w:type="dxa"/>
          </w:tcPr>
          <w:p w:rsidR="00A2052D" w:rsidRPr="00A2052D" w:rsidRDefault="00A2052D" w:rsidP="00A2052D">
            <w:pPr>
              <w:rPr>
                <w:iCs/>
              </w:rPr>
            </w:pPr>
            <w:r>
              <w:rPr>
                <w:iCs/>
              </w:rPr>
              <w:t>Использовать различные способы проверки вычисления ре</w:t>
            </w:r>
            <w:r w:rsidRPr="00570811">
              <w:rPr>
                <w:iCs/>
              </w:rPr>
              <w:t>зультата действия умножени</w:t>
            </w:r>
            <w:r>
              <w:rPr>
                <w:iCs/>
              </w:rPr>
              <w:t>я (перестановка множителей, де</w:t>
            </w:r>
            <w:r w:rsidRPr="00570811">
              <w:rPr>
                <w:iCs/>
              </w:rPr>
              <w:t>ление произведения на один из множителей)</w:t>
            </w:r>
          </w:p>
        </w:tc>
      </w:tr>
      <w:tr w:rsidR="00A2052D" w:rsidRPr="00B10A3A" w:rsidTr="00A2052D">
        <w:trPr>
          <w:trHeight w:val="769"/>
        </w:trPr>
        <w:tc>
          <w:tcPr>
            <w:tcW w:w="822" w:type="dxa"/>
          </w:tcPr>
          <w:p w:rsidR="00A2052D" w:rsidRPr="00B10A3A" w:rsidRDefault="00A2052D" w:rsidP="00A2052D"/>
        </w:tc>
        <w:tc>
          <w:tcPr>
            <w:tcW w:w="4707" w:type="dxa"/>
          </w:tcPr>
          <w:p w:rsidR="00A2052D" w:rsidRPr="00B10A3A" w:rsidRDefault="00A2052D" w:rsidP="00A2052D">
            <w:r w:rsidRPr="00B10A3A">
              <w:t>Умножение двузначного числа на однозначное</w:t>
            </w:r>
          </w:p>
        </w:tc>
        <w:tc>
          <w:tcPr>
            <w:tcW w:w="8647" w:type="dxa"/>
          </w:tcPr>
          <w:p w:rsidR="00A2052D" w:rsidRPr="00A2052D" w:rsidRDefault="00A2052D" w:rsidP="00A2052D">
            <w:pPr>
              <w:rPr>
                <w:iCs/>
              </w:rPr>
            </w:pPr>
            <w:r>
              <w:rPr>
                <w:iCs/>
              </w:rPr>
              <w:t>Находить произведение двузначного числа на однозначное, используя свойства действия умножения и знание табличных слу</w:t>
            </w:r>
            <w:r w:rsidRPr="00A261AA">
              <w:rPr>
                <w:iCs/>
              </w:rPr>
              <w:t>чаев</w:t>
            </w:r>
          </w:p>
        </w:tc>
      </w:tr>
      <w:tr w:rsidR="00A2052D" w:rsidRPr="00B10A3A" w:rsidTr="00A2052D">
        <w:trPr>
          <w:trHeight w:val="961"/>
        </w:trPr>
        <w:tc>
          <w:tcPr>
            <w:tcW w:w="822" w:type="dxa"/>
          </w:tcPr>
          <w:p w:rsidR="00A2052D" w:rsidRPr="00A2052D" w:rsidRDefault="00A2052D" w:rsidP="00A2052D"/>
        </w:tc>
        <w:tc>
          <w:tcPr>
            <w:tcW w:w="4707" w:type="dxa"/>
          </w:tcPr>
          <w:p w:rsidR="00A2052D" w:rsidRPr="00B10A3A" w:rsidRDefault="00A2052D" w:rsidP="00A2052D">
            <w:r w:rsidRPr="00B10A3A">
              <w:t xml:space="preserve">Задачи на приведение к единице. </w:t>
            </w:r>
          </w:p>
        </w:tc>
        <w:tc>
          <w:tcPr>
            <w:tcW w:w="8647" w:type="dxa"/>
          </w:tcPr>
          <w:p w:rsidR="00A2052D" w:rsidRPr="00A2052D" w:rsidRDefault="00A2052D" w:rsidP="00A2052D">
            <w:pPr>
              <w:rPr>
                <w:iCs/>
              </w:rPr>
            </w:pPr>
            <w:r>
              <w:rPr>
                <w:iCs/>
              </w:rPr>
              <w:t>Моделировать и решать зада</w:t>
            </w:r>
            <w:r w:rsidRPr="00A261AA">
              <w:rPr>
                <w:iCs/>
              </w:rPr>
              <w:t>чи на приведение к единице. Составлять и объяснять план решения задачи в 2–3 действ</w:t>
            </w:r>
            <w:r>
              <w:rPr>
                <w:iCs/>
              </w:rPr>
              <w:t>ия. Наблюдать за изменением ре</w:t>
            </w:r>
            <w:r w:rsidRPr="00A261AA">
              <w:rPr>
                <w:iCs/>
              </w:rPr>
              <w:t>шения задачи при изменении её условия (вопроса)</w:t>
            </w:r>
          </w:p>
        </w:tc>
      </w:tr>
      <w:tr w:rsidR="00A2052D" w:rsidRPr="00B10A3A" w:rsidTr="00A2052D">
        <w:trPr>
          <w:trHeight w:val="1550"/>
        </w:trPr>
        <w:tc>
          <w:tcPr>
            <w:tcW w:w="822" w:type="dxa"/>
            <w:tcBorders>
              <w:bottom w:val="single" w:sz="4" w:space="0" w:color="auto"/>
            </w:tcBorders>
          </w:tcPr>
          <w:p w:rsidR="00A2052D" w:rsidRPr="00B10A3A" w:rsidRDefault="00A2052D" w:rsidP="00A2052D"/>
        </w:tc>
        <w:tc>
          <w:tcPr>
            <w:tcW w:w="4707" w:type="dxa"/>
            <w:tcBorders>
              <w:bottom w:val="single" w:sz="4" w:space="0" w:color="auto"/>
            </w:tcBorders>
          </w:tcPr>
          <w:p w:rsidR="00A2052D" w:rsidRPr="00B10A3A" w:rsidRDefault="00A2052D" w:rsidP="00A2052D">
            <w:r w:rsidRPr="00B10A3A">
              <w:t xml:space="preserve">Умножение числа 5. </w:t>
            </w:r>
          </w:p>
          <w:p w:rsidR="00A2052D" w:rsidRPr="00B10A3A" w:rsidRDefault="00A2052D" w:rsidP="00A2052D">
            <w:pPr>
              <w:rPr>
                <w:i/>
                <w:iCs/>
              </w:rPr>
            </w:pPr>
            <w:r w:rsidRPr="00B10A3A">
              <w:t>Деление на 5.</w:t>
            </w:r>
          </w:p>
          <w:p w:rsidR="00A2052D" w:rsidRDefault="00A2052D" w:rsidP="00A2052D">
            <w:pPr>
              <w:rPr>
                <w:b/>
              </w:rPr>
            </w:pPr>
          </w:p>
          <w:p w:rsidR="00A2052D" w:rsidRDefault="00A2052D" w:rsidP="00A2052D">
            <w:pPr>
              <w:rPr>
                <w:b/>
              </w:rPr>
            </w:pPr>
          </w:p>
          <w:p w:rsidR="00A2052D" w:rsidRPr="00052032" w:rsidRDefault="00A2052D" w:rsidP="00A2052D">
            <w:pPr>
              <w:rPr>
                <w:b/>
              </w:rPr>
            </w:pPr>
            <w:r w:rsidRPr="00B10A3A">
              <w:rPr>
                <w:b/>
              </w:rPr>
              <w:t>Уроки   самоконтроля</w:t>
            </w:r>
          </w:p>
        </w:tc>
        <w:tc>
          <w:tcPr>
            <w:tcW w:w="8647" w:type="dxa"/>
            <w:tcBorders>
              <w:bottom w:val="single" w:sz="4" w:space="0" w:color="auto"/>
            </w:tcBorders>
          </w:tcPr>
          <w:p w:rsidR="00A2052D" w:rsidRPr="00B10A3A" w:rsidRDefault="00A2052D" w:rsidP="00A2052D">
            <w:r>
              <w:t>Моделировать способы умно</w:t>
            </w:r>
            <w:r w:rsidRPr="00A261AA">
              <w:t>жения числа 5, деления н</w:t>
            </w:r>
            <w:r>
              <w:t>а 5 с помощью предметных дейст</w:t>
            </w:r>
            <w:r w:rsidRPr="00A261AA">
              <w:t xml:space="preserve">вий, рисунков и схем. Выполнять умножение числа 5 </w:t>
            </w:r>
            <w:r>
              <w:t>и деление на 5 с числами в пре</w:t>
            </w:r>
            <w:r w:rsidRPr="00A261AA">
              <w:t>делах 100. Решать примеры на делени</w:t>
            </w:r>
            <w:r>
              <w:t>е с использованием таблиц умно</w:t>
            </w:r>
            <w:r w:rsidRPr="00A261AA">
              <w:t>жения и деления на 5. Вы</w:t>
            </w:r>
            <w:r>
              <w:t>полнять в пределах 100 вы</w:t>
            </w:r>
            <w:r w:rsidRPr="00A261AA">
              <w:t>числения вида 5 · ,  : 5. Работать в паре при решении задач на поиск закономерностей</w:t>
            </w:r>
          </w:p>
        </w:tc>
      </w:tr>
      <w:tr w:rsidR="00A2052D" w:rsidRPr="00B10A3A" w:rsidTr="00A2052D">
        <w:trPr>
          <w:trHeight w:val="1415"/>
        </w:trPr>
        <w:tc>
          <w:tcPr>
            <w:tcW w:w="822" w:type="dxa"/>
          </w:tcPr>
          <w:p w:rsidR="00A2052D" w:rsidRPr="00B10A3A" w:rsidRDefault="00A2052D" w:rsidP="00A2052D"/>
        </w:tc>
        <w:tc>
          <w:tcPr>
            <w:tcW w:w="4707" w:type="dxa"/>
          </w:tcPr>
          <w:p w:rsidR="00A2052D" w:rsidRDefault="00A2052D" w:rsidP="00A2052D"/>
          <w:p w:rsidR="00A2052D" w:rsidRPr="00B10A3A" w:rsidRDefault="00A2052D" w:rsidP="00A2052D">
            <w:r w:rsidRPr="00B10A3A">
              <w:t xml:space="preserve">Умножение числа 6. Деление на 6. </w:t>
            </w:r>
          </w:p>
          <w:p w:rsidR="00A2052D" w:rsidRPr="00B10A3A" w:rsidRDefault="00A2052D" w:rsidP="00A2052D"/>
          <w:p w:rsidR="00A2052D" w:rsidRDefault="00A2052D" w:rsidP="00A2052D"/>
          <w:p w:rsidR="00A2052D" w:rsidRPr="00B10A3A" w:rsidRDefault="00A2052D" w:rsidP="00A2052D"/>
        </w:tc>
        <w:tc>
          <w:tcPr>
            <w:tcW w:w="8647" w:type="dxa"/>
          </w:tcPr>
          <w:p w:rsidR="00A2052D" w:rsidRDefault="00A2052D" w:rsidP="00A2052D">
            <w:r>
              <w:t>Моделировать способы умно</w:t>
            </w:r>
            <w:r w:rsidRPr="00876722">
              <w:t>жения числа 6, деления н</w:t>
            </w:r>
            <w:r>
              <w:t>а 6 с помощью предметных дейст</w:t>
            </w:r>
            <w:r w:rsidRPr="00876722">
              <w:t xml:space="preserve">вий, рисунков и схем. Выполнять умножение числа 6 и деление </w:t>
            </w:r>
            <w:r>
              <w:t>на 6 с числами в пре</w:t>
            </w:r>
            <w:r w:rsidRPr="00876722">
              <w:t>делах 100. Решать примеры на делени</w:t>
            </w:r>
            <w:r>
              <w:t>е с использованием таблиц умно</w:t>
            </w:r>
            <w:r w:rsidRPr="00876722">
              <w:t xml:space="preserve">жения и деления на </w:t>
            </w:r>
            <w:r>
              <w:t>6. Выполнять в пределах 100 вы</w:t>
            </w:r>
            <w:r w:rsidRPr="00876722">
              <w:t>числения вида 6 · ,  : 6. Работать в паре при решении задач на поиск закономерностей</w:t>
            </w:r>
          </w:p>
          <w:p w:rsidR="00A2052D" w:rsidRPr="00B10A3A" w:rsidRDefault="00A2052D" w:rsidP="00A2052D"/>
        </w:tc>
      </w:tr>
      <w:tr w:rsidR="00A2052D" w:rsidRPr="00B10A3A" w:rsidTr="00A2052D">
        <w:trPr>
          <w:trHeight w:val="1380"/>
        </w:trPr>
        <w:tc>
          <w:tcPr>
            <w:tcW w:w="822" w:type="dxa"/>
          </w:tcPr>
          <w:p w:rsidR="00A2052D" w:rsidRPr="00B10A3A" w:rsidRDefault="00A2052D" w:rsidP="00A2052D"/>
        </w:tc>
        <w:tc>
          <w:tcPr>
            <w:tcW w:w="4707" w:type="dxa"/>
          </w:tcPr>
          <w:p w:rsidR="00A2052D" w:rsidRPr="00B10A3A" w:rsidRDefault="00A2052D" w:rsidP="00A2052D">
            <w:r w:rsidRPr="00B10A3A">
              <w:t xml:space="preserve">Проверка деления. </w:t>
            </w:r>
          </w:p>
          <w:p w:rsidR="00A2052D" w:rsidRPr="00B10A3A" w:rsidRDefault="00A2052D" w:rsidP="00A2052D"/>
        </w:tc>
        <w:tc>
          <w:tcPr>
            <w:tcW w:w="8647" w:type="dxa"/>
          </w:tcPr>
          <w:p w:rsidR="00A2052D" w:rsidRPr="00B10A3A" w:rsidRDefault="00A2052D" w:rsidP="00A2052D">
            <w:r>
              <w:t>Использовать различные способы проверки правильности вы</w:t>
            </w:r>
            <w:r w:rsidRPr="00876722">
              <w:t>ч</w:t>
            </w:r>
            <w:r>
              <w:t>исления результата действия де</w:t>
            </w:r>
            <w:r w:rsidRPr="00876722">
              <w:t>ления (умножение частного на делитель, деление делимого на частное). Контролировать: обнаруживат</w:t>
            </w:r>
            <w:r>
              <w:t>ь и устранять ошибки логическо</w:t>
            </w:r>
            <w:r w:rsidRPr="00876722">
              <w:t>го</w:t>
            </w:r>
            <w:r>
              <w:t xml:space="preserve"> (в ходе решения) и арифме</w:t>
            </w:r>
            <w:r w:rsidRPr="00876722">
              <w:t>тического (в ходе вычисления) характера</w:t>
            </w:r>
          </w:p>
          <w:p w:rsidR="00A2052D" w:rsidRPr="00B10A3A" w:rsidRDefault="00A2052D" w:rsidP="00A2052D"/>
        </w:tc>
      </w:tr>
      <w:tr w:rsidR="00A2052D" w:rsidRPr="00B10A3A" w:rsidTr="00A2052D">
        <w:trPr>
          <w:trHeight w:val="2318"/>
        </w:trPr>
        <w:tc>
          <w:tcPr>
            <w:tcW w:w="822" w:type="dxa"/>
          </w:tcPr>
          <w:p w:rsidR="00A2052D" w:rsidRPr="00B10A3A" w:rsidRDefault="00A2052D" w:rsidP="00A2052D"/>
        </w:tc>
        <w:tc>
          <w:tcPr>
            <w:tcW w:w="4707" w:type="dxa"/>
          </w:tcPr>
          <w:p w:rsidR="00A2052D" w:rsidRDefault="00A2052D" w:rsidP="00A2052D">
            <w:r>
              <w:t xml:space="preserve">Задачи на кратное сравнение. </w:t>
            </w:r>
          </w:p>
          <w:p w:rsidR="00A2052D" w:rsidRDefault="00A2052D" w:rsidP="00A2052D"/>
          <w:p w:rsidR="00A2052D" w:rsidRDefault="00A2052D" w:rsidP="00A2052D"/>
          <w:p w:rsidR="00A2052D" w:rsidRDefault="00A2052D" w:rsidP="00A2052D"/>
          <w:p w:rsidR="00A2052D" w:rsidRDefault="00A2052D" w:rsidP="00A2052D">
            <w:r>
              <w:t>Урок повторения и самоконт</w:t>
            </w:r>
            <w:r w:rsidRPr="00287F1A">
              <w:t>роля.</w:t>
            </w:r>
          </w:p>
          <w:p w:rsidR="00A2052D" w:rsidRPr="00B10A3A" w:rsidRDefault="00A2052D" w:rsidP="00A2052D"/>
        </w:tc>
        <w:tc>
          <w:tcPr>
            <w:tcW w:w="8647" w:type="dxa"/>
          </w:tcPr>
          <w:p w:rsidR="00A2052D" w:rsidRDefault="00A2052D" w:rsidP="00A2052D">
            <w:r w:rsidRPr="00287F1A">
              <w:t>Моделировать и р</w:t>
            </w:r>
            <w:r>
              <w:t>ешать зада</w:t>
            </w:r>
            <w:r w:rsidRPr="00287F1A">
              <w:t>чи на кратное сравнени</w:t>
            </w:r>
            <w:r>
              <w:t>е. Выбирать наиболее рациональ</w:t>
            </w:r>
            <w:r w:rsidRPr="00287F1A">
              <w:t xml:space="preserve">ный способ решения текстовой задачи. Объяснять выбор </w:t>
            </w:r>
            <w:proofErr w:type="spellStart"/>
            <w:proofErr w:type="gramStart"/>
            <w:r w:rsidRPr="00287F1A">
              <w:t>арифметиче</w:t>
            </w:r>
            <w:proofErr w:type="spellEnd"/>
            <w:r w:rsidRPr="00287F1A">
              <w:t xml:space="preserve">- </w:t>
            </w:r>
            <w:proofErr w:type="spellStart"/>
            <w:r w:rsidRPr="00287F1A">
              <w:t>ских</w:t>
            </w:r>
            <w:proofErr w:type="spellEnd"/>
            <w:proofErr w:type="gramEnd"/>
            <w:r w:rsidRPr="00287F1A">
              <w:t xml:space="preserve"> действий для решения</w:t>
            </w:r>
          </w:p>
          <w:p w:rsidR="00A2052D" w:rsidRDefault="00A2052D" w:rsidP="00A2052D"/>
          <w:p w:rsidR="00A2052D" w:rsidRPr="00B10A3A" w:rsidRDefault="00A2052D" w:rsidP="00A2052D">
            <w:r w:rsidRPr="00287F1A">
              <w:t>Работать с ин</w:t>
            </w:r>
            <w:r>
              <w:t>формацией: на</w:t>
            </w:r>
            <w:r w:rsidRPr="00287F1A">
              <w:t>ходить данные, представлять их в табличном виде и обобщат</w:t>
            </w:r>
            <w:r>
              <w:t>ь и интерпретировать эту инфор</w:t>
            </w:r>
            <w:r w:rsidRPr="00287F1A">
              <w:t>мацию. Работать в группе: планировать работу, распределять работу</w:t>
            </w:r>
            <w:r>
              <w:t xml:space="preserve"> между членами группы. Совмест</w:t>
            </w:r>
            <w:r w:rsidRPr="00287F1A">
              <w:t>но оценивать результат работы</w:t>
            </w:r>
            <w:r>
              <w:t>.</w:t>
            </w:r>
          </w:p>
        </w:tc>
      </w:tr>
      <w:tr w:rsidR="00A2052D" w:rsidRPr="00B10A3A" w:rsidTr="00A2052D">
        <w:trPr>
          <w:trHeight w:val="146"/>
        </w:trPr>
        <w:tc>
          <w:tcPr>
            <w:tcW w:w="822" w:type="dxa"/>
          </w:tcPr>
          <w:p w:rsidR="00A2052D" w:rsidRPr="008D4BF7" w:rsidRDefault="00A2052D" w:rsidP="00A2052D">
            <w:pPr>
              <w:rPr>
                <w:b/>
              </w:rPr>
            </w:pPr>
            <w:r w:rsidRPr="008D4BF7">
              <w:rPr>
                <w:b/>
              </w:rPr>
              <w:t>4.</w:t>
            </w:r>
          </w:p>
        </w:tc>
        <w:tc>
          <w:tcPr>
            <w:tcW w:w="4707" w:type="dxa"/>
          </w:tcPr>
          <w:p w:rsidR="00A2052D" w:rsidRDefault="00A2052D" w:rsidP="00A2052D">
            <w:pPr>
              <w:rPr>
                <w:b/>
              </w:rPr>
            </w:pPr>
            <w:r>
              <w:rPr>
                <w:b/>
              </w:rPr>
              <w:t xml:space="preserve">               ЧИСЛА ОТ 0 ДО 100</w:t>
            </w:r>
          </w:p>
          <w:p w:rsidR="00A2052D" w:rsidRDefault="00A2052D" w:rsidP="00A2052D">
            <w:pPr>
              <w:rPr>
                <w:b/>
              </w:rPr>
            </w:pPr>
            <w:r w:rsidRPr="00287F1A">
              <w:rPr>
                <w:b/>
              </w:rPr>
              <w:t>Умножени</w:t>
            </w:r>
            <w:r>
              <w:rPr>
                <w:b/>
              </w:rPr>
              <w:t>е и деление</w:t>
            </w:r>
          </w:p>
          <w:p w:rsidR="00A2052D" w:rsidRPr="00B10A3A" w:rsidRDefault="00A2052D" w:rsidP="00A2052D">
            <w:pPr>
              <w:rPr>
                <w:b/>
              </w:rPr>
            </w:pPr>
            <w:r>
              <w:rPr>
                <w:b/>
              </w:rPr>
              <w:t>(</w:t>
            </w:r>
            <w:proofErr w:type="gramStart"/>
            <w:r>
              <w:rPr>
                <w:b/>
              </w:rPr>
              <w:t>продолжение</w:t>
            </w:r>
            <w:proofErr w:type="gramEnd"/>
            <w:r>
              <w:rPr>
                <w:b/>
              </w:rPr>
              <w:t>; 24</w:t>
            </w:r>
            <w:r w:rsidRPr="00287F1A">
              <w:rPr>
                <w:b/>
              </w:rPr>
              <w:t xml:space="preserve"> ч)</w:t>
            </w:r>
          </w:p>
        </w:tc>
        <w:tc>
          <w:tcPr>
            <w:tcW w:w="8647" w:type="dxa"/>
          </w:tcPr>
          <w:p w:rsidR="00A2052D" w:rsidRDefault="00A2052D" w:rsidP="00A2052D"/>
          <w:p w:rsidR="00A2052D" w:rsidRDefault="00A2052D" w:rsidP="00A2052D"/>
          <w:p w:rsidR="00A2052D" w:rsidRPr="00B10A3A" w:rsidRDefault="00A2052D" w:rsidP="00A2052D"/>
        </w:tc>
      </w:tr>
      <w:tr w:rsidR="00A2052D" w:rsidRPr="00B10A3A" w:rsidTr="00A2052D">
        <w:trPr>
          <w:trHeight w:val="146"/>
        </w:trPr>
        <w:tc>
          <w:tcPr>
            <w:tcW w:w="822" w:type="dxa"/>
          </w:tcPr>
          <w:p w:rsidR="00A2052D" w:rsidRPr="00B10A3A" w:rsidRDefault="00A2052D" w:rsidP="00A2052D">
            <w:pPr>
              <w:rPr>
                <w:lang w:val="en-US"/>
              </w:rPr>
            </w:pPr>
          </w:p>
        </w:tc>
        <w:tc>
          <w:tcPr>
            <w:tcW w:w="4707" w:type="dxa"/>
          </w:tcPr>
          <w:p w:rsidR="00A2052D" w:rsidRPr="00B10A3A" w:rsidRDefault="00A2052D" w:rsidP="00A2052D">
            <w:r w:rsidRPr="00B10A3A">
              <w:t xml:space="preserve">Умножение числа 7. </w:t>
            </w:r>
          </w:p>
          <w:p w:rsidR="00A2052D" w:rsidRDefault="00A2052D" w:rsidP="00A2052D">
            <w:r w:rsidRPr="00B10A3A">
              <w:t>Деление на 7</w:t>
            </w:r>
          </w:p>
          <w:p w:rsidR="00A2052D" w:rsidRDefault="00A2052D" w:rsidP="00A2052D"/>
          <w:p w:rsidR="00A2052D" w:rsidRPr="00B10A3A" w:rsidRDefault="00A2052D" w:rsidP="00A2052D"/>
        </w:tc>
        <w:tc>
          <w:tcPr>
            <w:tcW w:w="8647" w:type="dxa"/>
          </w:tcPr>
          <w:p w:rsidR="00A2052D" w:rsidRDefault="00A2052D" w:rsidP="00A2052D">
            <w:r>
              <w:t>Моделировать способы умно</w:t>
            </w:r>
            <w:r w:rsidRPr="00287F1A">
              <w:t>жения числа 7, деления н</w:t>
            </w:r>
            <w:r>
              <w:t>а 7 с помощью предметных дейст</w:t>
            </w:r>
            <w:r w:rsidRPr="00287F1A">
              <w:t xml:space="preserve">вий, рисунков и схем. Выполнять умножение числа 7 </w:t>
            </w:r>
            <w:r>
              <w:t>и деление на 7 с числами в пре</w:t>
            </w:r>
            <w:r w:rsidRPr="00287F1A">
              <w:t>делах 100. Решать примеры на деление с использованием табли</w:t>
            </w:r>
            <w:r>
              <w:t>ц умно</w:t>
            </w:r>
            <w:r w:rsidRPr="00287F1A">
              <w:t xml:space="preserve">жения и деления на </w:t>
            </w:r>
            <w:r>
              <w:t>7. Выполнять в пределах 100 вы</w:t>
            </w:r>
            <w:r w:rsidRPr="00287F1A">
              <w:t>числения вида</w:t>
            </w:r>
          </w:p>
          <w:p w:rsidR="00A2052D" w:rsidRPr="00B10A3A" w:rsidRDefault="00A2052D" w:rsidP="00A2052D">
            <w:r w:rsidRPr="00287F1A">
              <w:t xml:space="preserve"> 7 · ,  : 7</w:t>
            </w:r>
          </w:p>
        </w:tc>
      </w:tr>
      <w:tr w:rsidR="00A2052D" w:rsidRPr="00B10A3A" w:rsidTr="00A2052D">
        <w:trPr>
          <w:trHeight w:val="146"/>
        </w:trPr>
        <w:tc>
          <w:tcPr>
            <w:tcW w:w="822" w:type="dxa"/>
          </w:tcPr>
          <w:p w:rsidR="00A2052D" w:rsidRPr="00052032" w:rsidRDefault="00A2052D" w:rsidP="00A2052D"/>
        </w:tc>
        <w:tc>
          <w:tcPr>
            <w:tcW w:w="4707" w:type="dxa"/>
          </w:tcPr>
          <w:p w:rsidR="00A2052D" w:rsidRPr="00B10A3A" w:rsidRDefault="00A2052D" w:rsidP="00A2052D">
            <w:r w:rsidRPr="00B10A3A">
              <w:t xml:space="preserve">Умножение числа 8. </w:t>
            </w:r>
          </w:p>
          <w:p w:rsidR="00A2052D" w:rsidRDefault="00A2052D" w:rsidP="00A2052D">
            <w:r w:rsidRPr="00B10A3A">
              <w:t>Деление на 8</w:t>
            </w:r>
          </w:p>
          <w:p w:rsidR="00A2052D" w:rsidRDefault="00A2052D" w:rsidP="00A2052D"/>
          <w:p w:rsidR="00A2052D" w:rsidRDefault="00A2052D" w:rsidP="00A2052D"/>
          <w:p w:rsidR="00A2052D" w:rsidRPr="00B10A3A" w:rsidRDefault="00A2052D" w:rsidP="00A2052D"/>
        </w:tc>
        <w:tc>
          <w:tcPr>
            <w:tcW w:w="8647" w:type="dxa"/>
          </w:tcPr>
          <w:p w:rsidR="00A2052D" w:rsidRPr="00B10A3A" w:rsidRDefault="00A2052D" w:rsidP="00A2052D">
            <w:r>
              <w:t>Моделировать способы умно</w:t>
            </w:r>
            <w:r w:rsidRPr="00052032">
              <w:t>жения числа 8, деления н</w:t>
            </w:r>
            <w:r>
              <w:t>а 8 с помощью предметных дейст</w:t>
            </w:r>
            <w:r w:rsidRPr="00052032">
              <w:t xml:space="preserve">вий, рисунков и схем. Выполнять умножение числа 8 </w:t>
            </w:r>
            <w:r>
              <w:t>и деление на 8 с числами в пре</w:t>
            </w:r>
            <w:r w:rsidRPr="00052032">
              <w:t>делах 100. Решать примеры на делени</w:t>
            </w:r>
            <w:r>
              <w:t>е с использованием таблиц умно</w:t>
            </w:r>
            <w:r w:rsidRPr="00052032">
              <w:t xml:space="preserve">жения и деления на </w:t>
            </w:r>
            <w:r>
              <w:t>8. Выполнять в пределах 100 вы</w:t>
            </w:r>
            <w:r w:rsidRPr="00052032">
              <w:t>числения вида 8 · ,  : 8 Работать в паре при решении за</w:t>
            </w:r>
            <w:r>
              <w:t>дач на поиск закономерно</w:t>
            </w:r>
            <w:r w:rsidRPr="00052032">
              <w:t>стей</w:t>
            </w:r>
          </w:p>
        </w:tc>
      </w:tr>
      <w:tr w:rsidR="00A2052D" w:rsidRPr="00B10A3A" w:rsidTr="00A2052D">
        <w:trPr>
          <w:trHeight w:val="146"/>
        </w:trPr>
        <w:tc>
          <w:tcPr>
            <w:tcW w:w="822" w:type="dxa"/>
          </w:tcPr>
          <w:p w:rsidR="00A2052D" w:rsidRPr="00A2052D" w:rsidRDefault="00A2052D" w:rsidP="00A2052D"/>
        </w:tc>
        <w:tc>
          <w:tcPr>
            <w:tcW w:w="4707" w:type="dxa"/>
          </w:tcPr>
          <w:p w:rsidR="00A2052D" w:rsidRDefault="00A2052D" w:rsidP="00A2052D"/>
          <w:p w:rsidR="00A2052D" w:rsidRDefault="00A2052D" w:rsidP="00A2052D">
            <w:r w:rsidRPr="00B10A3A">
              <w:t>Прямоугольный параллелепипед</w:t>
            </w:r>
          </w:p>
          <w:p w:rsidR="00A2052D" w:rsidRDefault="00A2052D" w:rsidP="00A2052D"/>
          <w:p w:rsidR="00A2052D" w:rsidRDefault="00A2052D" w:rsidP="00A2052D"/>
          <w:p w:rsidR="00A2052D" w:rsidRDefault="00A2052D" w:rsidP="00A2052D"/>
          <w:p w:rsidR="00A2052D" w:rsidRPr="00B10A3A" w:rsidRDefault="00A2052D" w:rsidP="00A2052D"/>
        </w:tc>
        <w:tc>
          <w:tcPr>
            <w:tcW w:w="8647" w:type="dxa"/>
          </w:tcPr>
          <w:p w:rsidR="00A2052D" w:rsidRPr="00B10A3A" w:rsidRDefault="00A2052D" w:rsidP="00A2052D">
            <w:r>
              <w:t>Конструировать модель прямо</w:t>
            </w:r>
            <w:r w:rsidRPr="00052032">
              <w:t>угольного параллелепипеда по его развёртке. Находить на модели прямо</w:t>
            </w:r>
            <w:r>
              <w:t>уголь</w:t>
            </w:r>
            <w:r w:rsidRPr="00052032">
              <w:t>н</w:t>
            </w:r>
            <w:r>
              <w:t>ого параллелепипеда его элемен</w:t>
            </w:r>
            <w:r w:rsidRPr="00052032">
              <w:t>ты (рёбра, вершины, грани).</w:t>
            </w:r>
            <w:r>
              <w:t xml:space="preserve"> Располагать модель прямоуголь</w:t>
            </w:r>
            <w:r w:rsidRPr="00052032">
              <w:t xml:space="preserve">ного параллелепипеда в </w:t>
            </w:r>
            <w:proofErr w:type="gramStart"/>
            <w:r w:rsidRPr="00052032">
              <w:t xml:space="preserve">про- </w:t>
            </w:r>
            <w:proofErr w:type="spellStart"/>
            <w:r w:rsidRPr="00052032">
              <w:t>странстве</w:t>
            </w:r>
            <w:proofErr w:type="spellEnd"/>
            <w:proofErr w:type="gramEnd"/>
            <w:r w:rsidRPr="00052032">
              <w:t xml:space="preserve"> согласно заданному чертежу или описанию. Копировать (преобразовывать)</w:t>
            </w:r>
            <w:r>
              <w:t xml:space="preserve"> изображение прямоугольного па</w:t>
            </w:r>
            <w:r w:rsidRPr="00052032">
              <w:t>раллелепипеда, дор</w:t>
            </w:r>
            <w:r>
              <w:t>исовывая не</w:t>
            </w:r>
            <w:r w:rsidRPr="00052032">
              <w:t>достающие элементы</w:t>
            </w:r>
          </w:p>
        </w:tc>
      </w:tr>
      <w:tr w:rsidR="00A2052D" w:rsidRPr="00B10A3A" w:rsidTr="00A2052D">
        <w:trPr>
          <w:trHeight w:val="146"/>
        </w:trPr>
        <w:tc>
          <w:tcPr>
            <w:tcW w:w="822" w:type="dxa"/>
          </w:tcPr>
          <w:p w:rsidR="00A2052D" w:rsidRPr="00B10A3A" w:rsidRDefault="00A2052D" w:rsidP="00A2052D">
            <w:pPr>
              <w:rPr>
                <w:lang w:val="en-US"/>
              </w:rPr>
            </w:pPr>
          </w:p>
        </w:tc>
        <w:tc>
          <w:tcPr>
            <w:tcW w:w="4707" w:type="dxa"/>
          </w:tcPr>
          <w:p w:rsidR="00A2052D" w:rsidRDefault="00A2052D" w:rsidP="00A2052D">
            <w:r w:rsidRPr="00B10A3A">
              <w:t>Площади фигур</w:t>
            </w:r>
          </w:p>
          <w:p w:rsidR="00A2052D" w:rsidRDefault="00A2052D" w:rsidP="00A2052D"/>
          <w:p w:rsidR="00A2052D" w:rsidRDefault="00A2052D" w:rsidP="00A2052D"/>
          <w:p w:rsidR="00A2052D" w:rsidRPr="00B10A3A" w:rsidRDefault="00A2052D" w:rsidP="00A2052D"/>
        </w:tc>
        <w:tc>
          <w:tcPr>
            <w:tcW w:w="8647" w:type="dxa"/>
          </w:tcPr>
          <w:p w:rsidR="00A2052D" w:rsidRPr="00B10A3A" w:rsidRDefault="00A2052D" w:rsidP="00A2052D">
            <w:r>
              <w:t>Сравнивать фигуры по площади, находить равновеликие плоские фигуры, используя различ</w:t>
            </w:r>
            <w:r w:rsidRPr="00052032">
              <w:t>ные мерки. Работать в паре при решении задач на поиск закономерностей</w:t>
            </w:r>
          </w:p>
        </w:tc>
      </w:tr>
      <w:tr w:rsidR="00A2052D" w:rsidRPr="00B10A3A" w:rsidTr="00A2052D">
        <w:trPr>
          <w:trHeight w:val="146"/>
        </w:trPr>
        <w:tc>
          <w:tcPr>
            <w:tcW w:w="822" w:type="dxa"/>
          </w:tcPr>
          <w:p w:rsidR="00A2052D" w:rsidRPr="003A4F3C" w:rsidRDefault="00A2052D" w:rsidP="00A2052D"/>
        </w:tc>
        <w:tc>
          <w:tcPr>
            <w:tcW w:w="4707" w:type="dxa"/>
          </w:tcPr>
          <w:p w:rsidR="00A2052D" w:rsidRPr="00B10A3A" w:rsidRDefault="00A2052D" w:rsidP="00A2052D">
            <w:r w:rsidRPr="00B10A3A">
              <w:t xml:space="preserve">Умножение числа 9. </w:t>
            </w:r>
          </w:p>
          <w:p w:rsidR="00A2052D" w:rsidRDefault="00A2052D" w:rsidP="00A2052D">
            <w:r w:rsidRPr="00B10A3A">
              <w:t>Деление на 9</w:t>
            </w:r>
          </w:p>
          <w:p w:rsidR="00A2052D" w:rsidRDefault="00A2052D" w:rsidP="00A2052D"/>
          <w:p w:rsidR="00A2052D" w:rsidRDefault="00A2052D" w:rsidP="00A2052D"/>
          <w:p w:rsidR="00A2052D" w:rsidRPr="00B10A3A" w:rsidRDefault="00A2052D" w:rsidP="00A2052D"/>
        </w:tc>
        <w:tc>
          <w:tcPr>
            <w:tcW w:w="8647" w:type="dxa"/>
          </w:tcPr>
          <w:p w:rsidR="00A2052D" w:rsidRDefault="00A2052D" w:rsidP="00A2052D">
            <w:r>
              <w:t>Моделировать способы умножения числа 9, деления на 9 с помощью предметных действий, рисунков и схем. Выполнять умножение числа 9 и деление на 9 с числами в пределах 100.</w:t>
            </w:r>
          </w:p>
          <w:p w:rsidR="00A2052D" w:rsidRDefault="00A2052D" w:rsidP="00A2052D">
            <w:r>
              <w:t>Решать примеры на деление с использованием таблиц умножения и деления на 9</w:t>
            </w:r>
          </w:p>
          <w:p w:rsidR="00A2052D" w:rsidRPr="00B10A3A" w:rsidRDefault="00A2052D" w:rsidP="00A2052D"/>
        </w:tc>
      </w:tr>
      <w:tr w:rsidR="00A2052D" w:rsidRPr="00B10A3A" w:rsidTr="00A2052D">
        <w:trPr>
          <w:trHeight w:val="146"/>
        </w:trPr>
        <w:tc>
          <w:tcPr>
            <w:tcW w:w="822" w:type="dxa"/>
          </w:tcPr>
          <w:p w:rsidR="00A2052D" w:rsidRPr="003A4F3C" w:rsidRDefault="00A2052D" w:rsidP="00A2052D"/>
        </w:tc>
        <w:tc>
          <w:tcPr>
            <w:tcW w:w="4707" w:type="dxa"/>
          </w:tcPr>
          <w:p w:rsidR="00A2052D" w:rsidRDefault="00A2052D" w:rsidP="00A2052D">
            <w:pPr>
              <w:rPr>
                <w:b/>
              </w:rPr>
            </w:pPr>
            <w:r>
              <w:rPr>
                <w:b/>
              </w:rPr>
              <w:t>Таблица умножения в пределах 100.</w:t>
            </w:r>
          </w:p>
          <w:p w:rsidR="00A2052D" w:rsidRPr="003A4F3C" w:rsidRDefault="00A2052D" w:rsidP="00A2052D">
            <w:pPr>
              <w:rPr>
                <w:b/>
              </w:rPr>
            </w:pPr>
            <w:r w:rsidRPr="00B10A3A">
              <w:rPr>
                <w:b/>
              </w:rPr>
              <w:t>Уроки   самоконтроля</w:t>
            </w:r>
          </w:p>
        </w:tc>
        <w:tc>
          <w:tcPr>
            <w:tcW w:w="8647" w:type="dxa"/>
          </w:tcPr>
          <w:p w:rsidR="00A2052D" w:rsidRPr="003A4F3C" w:rsidRDefault="00A2052D" w:rsidP="00A2052D">
            <w:r>
              <w:t>Выполнять умножение и де</w:t>
            </w:r>
            <w:r w:rsidRPr="003A4F3C">
              <w:t>ление с использованием таб</w:t>
            </w:r>
            <w:r>
              <w:t>лицы умножения чисел в преде</w:t>
            </w:r>
            <w:r w:rsidRPr="003A4F3C">
              <w:t>лах 100</w:t>
            </w:r>
          </w:p>
        </w:tc>
      </w:tr>
      <w:tr w:rsidR="00A2052D" w:rsidRPr="00B10A3A" w:rsidTr="00A2052D">
        <w:trPr>
          <w:trHeight w:val="146"/>
        </w:trPr>
        <w:tc>
          <w:tcPr>
            <w:tcW w:w="822" w:type="dxa"/>
          </w:tcPr>
          <w:p w:rsidR="00A2052D" w:rsidRPr="00A2052D" w:rsidRDefault="00A2052D" w:rsidP="00A2052D"/>
        </w:tc>
        <w:tc>
          <w:tcPr>
            <w:tcW w:w="4707" w:type="dxa"/>
          </w:tcPr>
          <w:p w:rsidR="00A2052D" w:rsidRDefault="00A2052D" w:rsidP="00A2052D">
            <w:r w:rsidRPr="00B10A3A">
              <w:t>Деление суммы на число</w:t>
            </w:r>
          </w:p>
          <w:p w:rsidR="00A2052D" w:rsidRPr="00B10A3A" w:rsidRDefault="00A2052D" w:rsidP="00A2052D"/>
        </w:tc>
        <w:tc>
          <w:tcPr>
            <w:tcW w:w="8647" w:type="dxa"/>
          </w:tcPr>
          <w:p w:rsidR="00A2052D" w:rsidRPr="003A4F3C" w:rsidRDefault="00A2052D" w:rsidP="00A2052D">
            <w:r w:rsidRPr="003A4F3C">
              <w:t>Сравнивать различные способ</w:t>
            </w:r>
            <w:r>
              <w:t>ы деления суммы на число, выби</w:t>
            </w:r>
            <w:r w:rsidRPr="003A4F3C">
              <w:t>рать наиболее удобный способ вычислений</w:t>
            </w:r>
          </w:p>
        </w:tc>
      </w:tr>
      <w:tr w:rsidR="00A2052D" w:rsidRPr="00B10A3A" w:rsidTr="00A2052D">
        <w:trPr>
          <w:trHeight w:val="146"/>
        </w:trPr>
        <w:tc>
          <w:tcPr>
            <w:tcW w:w="822" w:type="dxa"/>
          </w:tcPr>
          <w:p w:rsidR="00A2052D" w:rsidRPr="003A4F3C" w:rsidRDefault="00A2052D" w:rsidP="00A2052D"/>
        </w:tc>
        <w:tc>
          <w:tcPr>
            <w:tcW w:w="4707" w:type="dxa"/>
          </w:tcPr>
          <w:p w:rsidR="00A2052D" w:rsidRDefault="00A2052D" w:rsidP="00A2052D">
            <w:r w:rsidRPr="00B10A3A">
              <w:t xml:space="preserve">Вычисления вида </w:t>
            </w:r>
            <w:proofErr w:type="gramStart"/>
            <w:r w:rsidRPr="00B10A3A">
              <w:t>48 :</w:t>
            </w:r>
            <w:proofErr w:type="gramEnd"/>
            <w:r w:rsidRPr="00B10A3A">
              <w:t xml:space="preserve"> 2</w:t>
            </w:r>
          </w:p>
          <w:p w:rsidR="00A2052D" w:rsidRPr="00B10A3A" w:rsidRDefault="00A2052D" w:rsidP="00A2052D"/>
        </w:tc>
        <w:tc>
          <w:tcPr>
            <w:tcW w:w="8647" w:type="dxa"/>
          </w:tcPr>
          <w:p w:rsidR="00A2052D" w:rsidRDefault="00A2052D" w:rsidP="00A2052D"/>
          <w:p w:rsidR="00A2052D" w:rsidRDefault="00A2052D" w:rsidP="00A2052D">
            <w:r w:rsidRPr="003A4F3C">
              <w:t xml:space="preserve">Выполнять вычисления вида </w:t>
            </w:r>
            <w:proofErr w:type="gramStart"/>
            <w:r w:rsidRPr="003A4F3C">
              <w:t>48 :</w:t>
            </w:r>
            <w:proofErr w:type="gramEnd"/>
            <w:r w:rsidRPr="003A4F3C">
              <w:t xml:space="preserve"> </w:t>
            </w:r>
            <w:r>
              <w:t>2. Прогнозировать результат вы</w:t>
            </w:r>
            <w:r w:rsidRPr="003A4F3C">
              <w:t>числения</w:t>
            </w:r>
          </w:p>
          <w:p w:rsidR="00A2052D" w:rsidRPr="00B10A3A" w:rsidRDefault="00A2052D" w:rsidP="00A2052D"/>
        </w:tc>
      </w:tr>
      <w:tr w:rsidR="00A2052D" w:rsidRPr="00B10A3A" w:rsidTr="00A2052D">
        <w:trPr>
          <w:trHeight w:val="146"/>
        </w:trPr>
        <w:tc>
          <w:tcPr>
            <w:tcW w:w="822" w:type="dxa"/>
          </w:tcPr>
          <w:p w:rsidR="00A2052D" w:rsidRPr="00856DE1" w:rsidRDefault="00A2052D" w:rsidP="00A2052D"/>
        </w:tc>
        <w:tc>
          <w:tcPr>
            <w:tcW w:w="4707" w:type="dxa"/>
          </w:tcPr>
          <w:p w:rsidR="00A2052D" w:rsidRDefault="00A2052D" w:rsidP="00A2052D">
            <w:r w:rsidRPr="00B10A3A">
              <w:t xml:space="preserve">Вычисления вида </w:t>
            </w:r>
            <w:proofErr w:type="gramStart"/>
            <w:r w:rsidRPr="00B10A3A">
              <w:t>57 :</w:t>
            </w:r>
            <w:proofErr w:type="gramEnd"/>
            <w:r w:rsidRPr="00B10A3A">
              <w:t xml:space="preserve"> 3</w:t>
            </w:r>
          </w:p>
          <w:p w:rsidR="00A2052D" w:rsidRPr="00B10A3A" w:rsidRDefault="00A2052D" w:rsidP="00A2052D"/>
        </w:tc>
        <w:tc>
          <w:tcPr>
            <w:tcW w:w="8647" w:type="dxa"/>
            <w:vMerge w:val="restart"/>
          </w:tcPr>
          <w:p w:rsidR="00A2052D" w:rsidRDefault="00A2052D" w:rsidP="00A2052D">
            <w:r w:rsidRPr="003A4F3C">
              <w:t xml:space="preserve">Выполнять вычисления вида </w:t>
            </w:r>
            <w:proofErr w:type="gramStart"/>
            <w:r w:rsidRPr="003A4F3C">
              <w:t>57 :</w:t>
            </w:r>
            <w:proofErr w:type="gramEnd"/>
            <w:r w:rsidRPr="003A4F3C">
              <w:t xml:space="preserve"> 3. Контролировать правильность выполнения алгоритма деления</w:t>
            </w:r>
          </w:p>
          <w:p w:rsidR="00A2052D" w:rsidRPr="00B10A3A" w:rsidRDefault="00A2052D" w:rsidP="00A2052D">
            <w:r w:rsidRPr="003A4F3C">
              <w:t>Использовать метод подбора цифры частного при делени</w:t>
            </w:r>
            <w:r>
              <w:t>и двузначного числа на двузнач</w:t>
            </w:r>
            <w:r w:rsidRPr="003A4F3C">
              <w:t>ное</w:t>
            </w:r>
          </w:p>
        </w:tc>
      </w:tr>
      <w:tr w:rsidR="00A2052D" w:rsidRPr="00B10A3A" w:rsidTr="00A2052D">
        <w:trPr>
          <w:trHeight w:val="146"/>
        </w:trPr>
        <w:tc>
          <w:tcPr>
            <w:tcW w:w="822" w:type="dxa"/>
          </w:tcPr>
          <w:p w:rsidR="00A2052D" w:rsidRPr="00856DE1" w:rsidRDefault="00A2052D" w:rsidP="00A2052D"/>
        </w:tc>
        <w:tc>
          <w:tcPr>
            <w:tcW w:w="4707" w:type="dxa"/>
          </w:tcPr>
          <w:p w:rsidR="00A2052D" w:rsidRPr="00B10A3A" w:rsidRDefault="00A2052D" w:rsidP="00A2052D">
            <w:r w:rsidRPr="00B10A3A">
              <w:t xml:space="preserve">Метод подбора. </w:t>
            </w:r>
          </w:p>
          <w:p w:rsidR="00A2052D" w:rsidRPr="00B10A3A" w:rsidRDefault="00A2052D" w:rsidP="00A2052D">
            <w:r w:rsidRPr="00B10A3A">
              <w:t>Деление двузначного числа на двузначное</w:t>
            </w:r>
          </w:p>
        </w:tc>
        <w:tc>
          <w:tcPr>
            <w:tcW w:w="8647" w:type="dxa"/>
            <w:vMerge/>
          </w:tcPr>
          <w:p w:rsidR="00A2052D" w:rsidRPr="00B10A3A" w:rsidRDefault="00A2052D" w:rsidP="00A2052D"/>
        </w:tc>
      </w:tr>
      <w:tr w:rsidR="00A2052D" w:rsidRPr="00B10A3A" w:rsidTr="00A2052D">
        <w:trPr>
          <w:trHeight w:val="146"/>
        </w:trPr>
        <w:tc>
          <w:tcPr>
            <w:tcW w:w="822" w:type="dxa"/>
          </w:tcPr>
          <w:p w:rsidR="00A2052D" w:rsidRPr="008D4BF7" w:rsidRDefault="00A2052D" w:rsidP="00A2052D"/>
        </w:tc>
        <w:tc>
          <w:tcPr>
            <w:tcW w:w="4707" w:type="dxa"/>
          </w:tcPr>
          <w:p w:rsidR="00A2052D" w:rsidRDefault="00A2052D" w:rsidP="00A2052D">
            <w:pPr>
              <w:rPr>
                <w:b/>
              </w:rPr>
            </w:pPr>
          </w:p>
          <w:p w:rsidR="00A2052D" w:rsidRPr="00B10A3A" w:rsidRDefault="00A2052D" w:rsidP="00A2052D">
            <w:pPr>
              <w:rPr>
                <w:b/>
              </w:rPr>
            </w:pPr>
            <w:r w:rsidRPr="00B10A3A">
              <w:rPr>
                <w:b/>
              </w:rPr>
              <w:t>Уроки повторения и самоконтроля</w:t>
            </w:r>
          </w:p>
          <w:p w:rsidR="00A2052D" w:rsidRPr="00B10A3A" w:rsidRDefault="00A2052D" w:rsidP="00A2052D">
            <w:pPr>
              <w:rPr>
                <w:b/>
              </w:rPr>
            </w:pPr>
          </w:p>
        </w:tc>
        <w:tc>
          <w:tcPr>
            <w:tcW w:w="8647" w:type="dxa"/>
          </w:tcPr>
          <w:p w:rsidR="00A2052D" w:rsidRPr="00B10A3A" w:rsidRDefault="00A2052D" w:rsidP="00A2052D">
            <w:pPr>
              <w:rPr>
                <w:lang w:val="en-US"/>
              </w:rPr>
            </w:pPr>
            <w:r w:rsidRPr="003A4F3C">
              <w:t xml:space="preserve">Плести модель куба из </w:t>
            </w:r>
            <w:proofErr w:type="gramStart"/>
            <w:r w:rsidRPr="003A4F3C">
              <w:t>трёх  полос</w:t>
            </w:r>
            <w:proofErr w:type="gramEnd"/>
            <w:r w:rsidRPr="003A4F3C">
              <w:t>, действуя по заданному алгорит</w:t>
            </w:r>
            <w:r>
              <w:t>му. Работать в группе: планировать работу, распределять ра</w:t>
            </w:r>
            <w:r w:rsidRPr="003A4F3C">
              <w:t>боту между членами группы. Совместно оценивать результат работы</w:t>
            </w:r>
          </w:p>
        </w:tc>
      </w:tr>
      <w:tr w:rsidR="00A2052D" w:rsidRPr="00B10A3A" w:rsidTr="00A2052D">
        <w:trPr>
          <w:trHeight w:val="146"/>
        </w:trPr>
        <w:tc>
          <w:tcPr>
            <w:tcW w:w="822" w:type="dxa"/>
          </w:tcPr>
          <w:p w:rsidR="00A2052D" w:rsidRPr="008D4BF7" w:rsidRDefault="00A2052D" w:rsidP="00A2052D">
            <w:pPr>
              <w:rPr>
                <w:b/>
              </w:rPr>
            </w:pPr>
            <w:r w:rsidRPr="008D4BF7">
              <w:rPr>
                <w:b/>
              </w:rPr>
              <w:t>5.</w:t>
            </w:r>
          </w:p>
        </w:tc>
        <w:tc>
          <w:tcPr>
            <w:tcW w:w="4707" w:type="dxa"/>
          </w:tcPr>
          <w:p w:rsidR="00A2052D" w:rsidRDefault="00A2052D" w:rsidP="00A2052D">
            <w:pPr>
              <w:rPr>
                <w:b/>
              </w:rPr>
            </w:pPr>
            <w:r>
              <w:rPr>
                <w:b/>
              </w:rPr>
              <w:t xml:space="preserve">  Числа от 100 до 1000</w:t>
            </w:r>
          </w:p>
          <w:p w:rsidR="00A2052D" w:rsidRPr="00B10A3A" w:rsidRDefault="00A2052D" w:rsidP="00A2052D">
            <w:pPr>
              <w:rPr>
                <w:b/>
              </w:rPr>
            </w:pPr>
            <w:r>
              <w:rPr>
                <w:b/>
              </w:rPr>
              <w:t xml:space="preserve">   Нумерация (7 ч)</w:t>
            </w:r>
          </w:p>
        </w:tc>
        <w:tc>
          <w:tcPr>
            <w:tcW w:w="8647" w:type="dxa"/>
          </w:tcPr>
          <w:p w:rsidR="00A2052D" w:rsidRPr="00F50AFA" w:rsidRDefault="00A2052D" w:rsidP="00A2052D"/>
        </w:tc>
      </w:tr>
      <w:tr w:rsidR="00A2052D" w:rsidRPr="00B10A3A" w:rsidTr="00A2052D">
        <w:trPr>
          <w:trHeight w:val="146"/>
        </w:trPr>
        <w:tc>
          <w:tcPr>
            <w:tcW w:w="822" w:type="dxa"/>
          </w:tcPr>
          <w:p w:rsidR="00A2052D" w:rsidRPr="00A2052D" w:rsidRDefault="00A2052D" w:rsidP="00A2052D"/>
        </w:tc>
        <w:tc>
          <w:tcPr>
            <w:tcW w:w="4707" w:type="dxa"/>
          </w:tcPr>
          <w:p w:rsidR="00A2052D" w:rsidRPr="00B10A3A" w:rsidRDefault="00A2052D" w:rsidP="00A2052D">
            <w:r w:rsidRPr="00B10A3A">
              <w:t>Счёт сотнями</w:t>
            </w:r>
          </w:p>
          <w:p w:rsidR="00A2052D" w:rsidRDefault="00A2052D" w:rsidP="00A2052D"/>
          <w:p w:rsidR="00A2052D" w:rsidRPr="00B10A3A" w:rsidRDefault="00A2052D" w:rsidP="00A2052D"/>
        </w:tc>
        <w:tc>
          <w:tcPr>
            <w:tcW w:w="8647" w:type="dxa"/>
          </w:tcPr>
          <w:p w:rsidR="00A2052D" w:rsidRDefault="00A2052D" w:rsidP="00A2052D">
            <w:r>
              <w:t>Моделировать ситуации, требующие умения считать сотня</w:t>
            </w:r>
            <w:r w:rsidRPr="008D4BF7">
              <w:t>ми. Выполнять счёт сотнями, как прямой, так и обратный</w:t>
            </w:r>
          </w:p>
          <w:p w:rsidR="00A2052D" w:rsidRPr="00B10A3A" w:rsidRDefault="00A2052D" w:rsidP="00A2052D"/>
        </w:tc>
      </w:tr>
      <w:tr w:rsidR="00A2052D" w:rsidRPr="00B10A3A" w:rsidTr="00A2052D">
        <w:trPr>
          <w:trHeight w:val="146"/>
        </w:trPr>
        <w:tc>
          <w:tcPr>
            <w:tcW w:w="822" w:type="dxa"/>
          </w:tcPr>
          <w:p w:rsidR="00A2052D" w:rsidRPr="00A2052D" w:rsidRDefault="00A2052D" w:rsidP="00A2052D"/>
        </w:tc>
        <w:tc>
          <w:tcPr>
            <w:tcW w:w="4707" w:type="dxa"/>
          </w:tcPr>
          <w:p w:rsidR="00A2052D" w:rsidRDefault="00A2052D" w:rsidP="00A2052D">
            <w:r w:rsidRPr="00B10A3A">
              <w:t>Названия круглых сотен</w:t>
            </w:r>
          </w:p>
          <w:p w:rsidR="00A2052D" w:rsidRPr="00B10A3A" w:rsidRDefault="00A2052D" w:rsidP="00A2052D"/>
        </w:tc>
        <w:tc>
          <w:tcPr>
            <w:tcW w:w="8647" w:type="dxa"/>
          </w:tcPr>
          <w:p w:rsidR="00A2052D" w:rsidRPr="00B10A3A" w:rsidRDefault="00A2052D" w:rsidP="00A2052D">
            <w:r w:rsidRPr="008D4BF7">
              <w:t>Называть круглые сотни при счёте, зна</w:t>
            </w:r>
            <w:r>
              <w:t>ть их последователь</w:t>
            </w:r>
            <w:r w:rsidRPr="008D4BF7">
              <w:t>ность</w:t>
            </w:r>
          </w:p>
        </w:tc>
      </w:tr>
      <w:tr w:rsidR="00A2052D" w:rsidRPr="00B10A3A" w:rsidTr="00A2052D">
        <w:trPr>
          <w:trHeight w:val="146"/>
        </w:trPr>
        <w:tc>
          <w:tcPr>
            <w:tcW w:w="822" w:type="dxa"/>
          </w:tcPr>
          <w:p w:rsidR="00A2052D" w:rsidRPr="00A2052D" w:rsidRDefault="00A2052D" w:rsidP="00A2052D"/>
        </w:tc>
        <w:tc>
          <w:tcPr>
            <w:tcW w:w="4707" w:type="dxa"/>
          </w:tcPr>
          <w:p w:rsidR="00A2052D" w:rsidRPr="00B10A3A" w:rsidRDefault="00A2052D" w:rsidP="00A2052D">
            <w:r w:rsidRPr="00B10A3A">
              <w:t>Образование чисел от 100 до 1000</w:t>
            </w:r>
          </w:p>
        </w:tc>
        <w:tc>
          <w:tcPr>
            <w:tcW w:w="8647" w:type="dxa"/>
          </w:tcPr>
          <w:p w:rsidR="00A2052D" w:rsidRPr="00B10A3A" w:rsidRDefault="00A2052D" w:rsidP="00A2052D">
            <w:r w:rsidRPr="005E1449">
              <w:t>Образовывать числа в пределах</w:t>
            </w:r>
            <w:r>
              <w:t xml:space="preserve"> 1000 из сотен, десятков и еди</w:t>
            </w:r>
            <w:r w:rsidRPr="005E1449">
              <w:t>ниц. Сравнивать числа, опираясь н</w:t>
            </w:r>
            <w:r>
              <w:t>а порядок следования чисел пер</w:t>
            </w:r>
            <w:r w:rsidRPr="005E1449">
              <w:t>вой тысячи при счёте</w:t>
            </w:r>
          </w:p>
        </w:tc>
      </w:tr>
      <w:tr w:rsidR="00A2052D" w:rsidRPr="00B10A3A" w:rsidTr="00A2052D">
        <w:trPr>
          <w:trHeight w:val="661"/>
        </w:trPr>
        <w:tc>
          <w:tcPr>
            <w:tcW w:w="822" w:type="dxa"/>
          </w:tcPr>
          <w:p w:rsidR="00A2052D" w:rsidRPr="005E1449" w:rsidRDefault="00A2052D" w:rsidP="00A2052D"/>
        </w:tc>
        <w:tc>
          <w:tcPr>
            <w:tcW w:w="4707" w:type="dxa"/>
          </w:tcPr>
          <w:p w:rsidR="00A2052D" w:rsidRPr="00B10A3A" w:rsidRDefault="00A2052D" w:rsidP="00A2052D">
            <w:r w:rsidRPr="00B10A3A">
              <w:t>Трёхзначные числа</w:t>
            </w:r>
          </w:p>
        </w:tc>
        <w:tc>
          <w:tcPr>
            <w:tcW w:w="8647" w:type="dxa"/>
          </w:tcPr>
          <w:p w:rsidR="00A2052D" w:rsidRPr="00B10A3A" w:rsidRDefault="00A2052D" w:rsidP="00A2052D">
            <w:r>
              <w:t>Читать и записывать трёхзначные числа, объясняя, что обозначает каждая цифра в их за</w:t>
            </w:r>
            <w:r w:rsidRPr="005E1449">
              <w:t>писи</w:t>
            </w:r>
          </w:p>
        </w:tc>
      </w:tr>
      <w:tr w:rsidR="00A2052D" w:rsidRPr="00B10A3A" w:rsidTr="00A2052D">
        <w:trPr>
          <w:trHeight w:val="1321"/>
        </w:trPr>
        <w:tc>
          <w:tcPr>
            <w:tcW w:w="822" w:type="dxa"/>
          </w:tcPr>
          <w:p w:rsidR="00A2052D" w:rsidRPr="005E1449" w:rsidRDefault="00A2052D" w:rsidP="00A2052D"/>
        </w:tc>
        <w:tc>
          <w:tcPr>
            <w:tcW w:w="4707" w:type="dxa"/>
          </w:tcPr>
          <w:p w:rsidR="00A2052D" w:rsidRPr="00B10A3A" w:rsidRDefault="00A2052D" w:rsidP="00A2052D">
            <w:r w:rsidRPr="00B10A3A">
              <w:t>Задачи на сравнение</w:t>
            </w:r>
          </w:p>
          <w:p w:rsidR="00A2052D" w:rsidRPr="00B10A3A" w:rsidRDefault="00A2052D" w:rsidP="00A2052D"/>
        </w:tc>
        <w:tc>
          <w:tcPr>
            <w:tcW w:w="8647" w:type="dxa"/>
          </w:tcPr>
          <w:p w:rsidR="00A2052D" w:rsidRDefault="00A2052D" w:rsidP="00A2052D">
            <w:r>
              <w:t>Моделировать и решать зада</w:t>
            </w:r>
            <w:r w:rsidRPr="005E1449">
              <w:t>чи на сравнени</w:t>
            </w:r>
            <w:r>
              <w:t>е. Выбирать наиболее рациональ</w:t>
            </w:r>
            <w:r w:rsidRPr="005E1449">
              <w:t>ный способ решения текстовой задачи на нахождение четвёртой пропорциональной величи</w:t>
            </w:r>
            <w:r>
              <w:t>ны. Наблюдать за изменением ре</w:t>
            </w:r>
            <w:r w:rsidRPr="005E1449">
              <w:t>шения задачи при изменении её условия (вопроса</w:t>
            </w:r>
            <w:r>
              <w:t>). Выполнять задания творческо</w:t>
            </w:r>
            <w:r w:rsidRPr="005E1449">
              <w:t>го и поискового характера</w:t>
            </w:r>
          </w:p>
        </w:tc>
      </w:tr>
      <w:tr w:rsidR="00A2052D" w:rsidRPr="00B10A3A" w:rsidTr="00A2052D">
        <w:trPr>
          <w:trHeight w:val="1550"/>
        </w:trPr>
        <w:tc>
          <w:tcPr>
            <w:tcW w:w="822" w:type="dxa"/>
          </w:tcPr>
          <w:p w:rsidR="00A2052D" w:rsidRDefault="00A2052D" w:rsidP="00A2052D">
            <w:pPr>
              <w:rPr>
                <w:b/>
              </w:rPr>
            </w:pPr>
          </w:p>
          <w:p w:rsidR="00A2052D" w:rsidRDefault="00A2052D" w:rsidP="00A2052D">
            <w:pPr>
              <w:rPr>
                <w:b/>
              </w:rPr>
            </w:pPr>
          </w:p>
          <w:p w:rsidR="00A2052D" w:rsidRPr="00DD6601" w:rsidRDefault="00A2052D" w:rsidP="00A2052D">
            <w:pPr>
              <w:rPr>
                <w:b/>
              </w:rPr>
            </w:pPr>
            <w:r w:rsidRPr="00DD6601">
              <w:rPr>
                <w:b/>
              </w:rPr>
              <w:t>6.</w:t>
            </w:r>
          </w:p>
        </w:tc>
        <w:tc>
          <w:tcPr>
            <w:tcW w:w="4707" w:type="dxa"/>
          </w:tcPr>
          <w:p w:rsidR="00A2052D" w:rsidRDefault="00A2052D" w:rsidP="00A2052D">
            <w:pPr>
              <w:rPr>
                <w:b/>
              </w:rPr>
            </w:pPr>
          </w:p>
          <w:p w:rsidR="00A2052D" w:rsidRDefault="00A2052D" w:rsidP="00A2052D">
            <w:pPr>
              <w:rPr>
                <w:b/>
              </w:rPr>
            </w:pPr>
          </w:p>
          <w:p w:rsidR="00A2052D" w:rsidRPr="00F50AFA" w:rsidRDefault="00A2052D" w:rsidP="00A2052D">
            <w:pPr>
              <w:rPr>
                <w:b/>
              </w:rPr>
            </w:pPr>
            <w:r w:rsidRPr="00F50AFA">
              <w:rPr>
                <w:b/>
              </w:rPr>
              <w:t>Сложение и вычитание</w:t>
            </w:r>
            <w:r>
              <w:rPr>
                <w:b/>
              </w:rPr>
              <w:t xml:space="preserve"> (19 ч)</w:t>
            </w:r>
          </w:p>
          <w:p w:rsidR="00A2052D" w:rsidRDefault="00A2052D" w:rsidP="00A2052D"/>
          <w:p w:rsidR="00A2052D" w:rsidRDefault="00A2052D" w:rsidP="00A2052D">
            <w:r w:rsidRPr="00B10A3A">
              <w:t>Устные приёмы сложения и вычитания</w:t>
            </w:r>
          </w:p>
          <w:p w:rsidR="00A2052D" w:rsidRPr="00F50AFA" w:rsidRDefault="00A2052D" w:rsidP="00A2052D">
            <w:pPr>
              <w:rPr>
                <w:b/>
              </w:rPr>
            </w:pPr>
          </w:p>
        </w:tc>
        <w:tc>
          <w:tcPr>
            <w:tcW w:w="8647" w:type="dxa"/>
          </w:tcPr>
          <w:p w:rsidR="00A2052D" w:rsidRDefault="00A2052D" w:rsidP="00A2052D">
            <w:pPr>
              <w:autoSpaceDE w:val="0"/>
              <w:autoSpaceDN w:val="0"/>
              <w:adjustRightInd w:val="0"/>
            </w:pPr>
            <w:r>
              <w:t>Моделировать способы сложения и вычитания чисел в преде</w:t>
            </w:r>
            <w:r w:rsidRPr="00E22A13">
              <w:t>лах 1000, основанные на знании нумерации, с помощью счётных палочек, рисунков и схем. Выполнять приёмы сложения и вычитания чисел в пределах</w:t>
            </w:r>
            <w:r>
              <w:t xml:space="preserve"> 1000, основанные на знании н</w:t>
            </w:r>
            <w:r w:rsidRPr="00E22A13">
              <w:t>умерации (657 ± 1, 600 ± 100, 380 ± 40, 790 ± 200 и др</w:t>
            </w:r>
            <w:r>
              <w:t>.). Использовать различные мер</w:t>
            </w:r>
            <w:r w:rsidRPr="00E22A13">
              <w:t>ки для вычисления площади фигуры</w:t>
            </w:r>
          </w:p>
          <w:p w:rsidR="00A2052D" w:rsidRPr="00B10A3A" w:rsidRDefault="00A2052D" w:rsidP="00A2052D">
            <w:pPr>
              <w:autoSpaceDE w:val="0"/>
              <w:autoSpaceDN w:val="0"/>
              <w:adjustRightInd w:val="0"/>
            </w:pPr>
          </w:p>
        </w:tc>
      </w:tr>
      <w:tr w:rsidR="00A2052D" w:rsidRPr="00B10A3A" w:rsidTr="00A2052D">
        <w:trPr>
          <w:trHeight w:val="1296"/>
        </w:trPr>
        <w:tc>
          <w:tcPr>
            <w:tcW w:w="822" w:type="dxa"/>
          </w:tcPr>
          <w:p w:rsidR="00A2052D" w:rsidRDefault="00A2052D" w:rsidP="00A2052D"/>
          <w:p w:rsidR="00A2052D" w:rsidRDefault="00A2052D" w:rsidP="00A2052D"/>
          <w:p w:rsidR="00A2052D" w:rsidRDefault="00A2052D" w:rsidP="00A2052D"/>
          <w:p w:rsidR="00A2052D" w:rsidRPr="00B10A3A" w:rsidRDefault="00A2052D" w:rsidP="00A2052D">
            <w:pPr>
              <w:rPr>
                <w:lang w:val="en-US"/>
              </w:rPr>
            </w:pPr>
          </w:p>
        </w:tc>
        <w:tc>
          <w:tcPr>
            <w:tcW w:w="4707" w:type="dxa"/>
          </w:tcPr>
          <w:p w:rsidR="00A2052D" w:rsidRDefault="00A2052D" w:rsidP="00A2052D">
            <w:r w:rsidRPr="00B10A3A">
              <w:t>Единицы площади</w:t>
            </w:r>
          </w:p>
          <w:p w:rsidR="00A2052D" w:rsidRDefault="00A2052D" w:rsidP="00A2052D"/>
          <w:p w:rsidR="00A2052D" w:rsidRDefault="00A2052D" w:rsidP="00A2052D"/>
          <w:p w:rsidR="00A2052D" w:rsidRPr="00B10A3A" w:rsidRDefault="00A2052D" w:rsidP="00A2052D"/>
        </w:tc>
        <w:tc>
          <w:tcPr>
            <w:tcW w:w="8647" w:type="dxa"/>
          </w:tcPr>
          <w:p w:rsidR="00A2052D" w:rsidRDefault="00A2052D" w:rsidP="00A2052D">
            <w:pPr>
              <w:autoSpaceDE w:val="0"/>
              <w:autoSpaceDN w:val="0"/>
              <w:adjustRightInd w:val="0"/>
            </w:pPr>
            <w:r w:rsidRPr="00E22A13">
              <w:t xml:space="preserve">Измерять площадь фигуры </w:t>
            </w:r>
            <w:r>
              <w:t>в квадратных сантиметрах, квад</w:t>
            </w:r>
            <w:r w:rsidRPr="00E22A13">
              <w:t>ратных дециметрах, квадратных метрах. Сравнивать площади фигур, выраженные в разных единицах</w:t>
            </w:r>
            <w:r>
              <w:t>. Заменять крупные единицы пло</w:t>
            </w:r>
            <w:r w:rsidRPr="00E22A13">
              <w:t>щади мелкими (1 дм2 = 100 см2) и обратно (100 дм2 = 1 м2)</w:t>
            </w:r>
          </w:p>
          <w:p w:rsidR="00A2052D" w:rsidRPr="00B10A3A" w:rsidRDefault="00A2052D" w:rsidP="00A2052D">
            <w:pPr>
              <w:autoSpaceDE w:val="0"/>
              <w:autoSpaceDN w:val="0"/>
              <w:adjustRightInd w:val="0"/>
            </w:pPr>
          </w:p>
        </w:tc>
      </w:tr>
      <w:tr w:rsidR="00A2052D" w:rsidRPr="00B10A3A" w:rsidTr="00A2052D">
        <w:trPr>
          <w:trHeight w:val="1380"/>
        </w:trPr>
        <w:tc>
          <w:tcPr>
            <w:tcW w:w="822" w:type="dxa"/>
          </w:tcPr>
          <w:p w:rsidR="00A2052D" w:rsidRPr="00E22A13" w:rsidRDefault="00A2052D" w:rsidP="00A2052D"/>
        </w:tc>
        <w:tc>
          <w:tcPr>
            <w:tcW w:w="4707" w:type="dxa"/>
          </w:tcPr>
          <w:p w:rsidR="00A2052D" w:rsidRDefault="00A2052D" w:rsidP="00A2052D"/>
          <w:p w:rsidR="00A2052D" w:rsidRDefault="00A2052D" w:rsidP="00A2052D">
            <w:r w:rsidRPr="00B10A3A">
              <w:t xml:space="preserve">Площадь прямоугольника </w:t>
            </w:r>
          </w:p>
          <w:p w:rsidR="00A2052D" w:rsidRDefault="00A2052D" w:rsidP="00A2052D"/>
          <w:p w:rsidR="00A2052D" w:rsidRPr="00B10A3A" w:rsidRDefault="00A2052D" w:rsidP="00A2052D">
            <w:pPr>
              <w:rPr>
                <w:b/>
              </w:rPr>
            </w:pPr>
            <w:r w:rsidRPr="00B10A3A">
              <w:rPr>
                <w:b/>
              </w:rPr>
              <w:t>Уроки   самоконтроля</w:t>
            </w:r>
          </w:p>
          <w:p w:rsidR="00A2052D" w:rsidRPr="00B10A3A" w:rsidRDefault="00A2052D" w:rsidP="00A2052D"/>
        </w:tc>
        <w:tc>
          <w:tcPr>
            <w:tcW w:w="8647" w:type="dxa"/>
          </w:tcPr>
          <w:p w:rsidR="00A2052D" w:rsidRPr="00B10A3A" w:rsidRDefault="00A2052D" w:rsidP="00A2052D">
            <w:pPr>
              <w:autoSpaceDE w:val="0"/>
              <w:autoSpaceDN w:val="0"/>
              <w:adjustRightInd w:val="0"/>
            </w:pPr>
            <w:r w:rsidRPr="00E22A13">
              <w:t>Анализировать и разреш</w:t>
            </w:r>
            <w:r>
              <w:t>ать житейские ситуации, требую</w:t>
            </w:r>
            <w:r w:rsidRPr="00E22A13">
              <w:t>щие умения находить площадь прямоугольника. Сравнивать геометриче</w:t>
            </w:r>
            <w:r>
              <w:t>ские фигуры по площади, объеди</w:t>
            </w:r>
            <w:r w:rsidRPr="00E22A13">
              <w:t>нять равновеликие фигуры в группы. Находить площадь ступенчатой фигуры разными способами</w:t>
            </w:r>
          </w:p>
        </w:tc>
      </w:tr>
      <w:tr w:rsidR="00A2052D" w:rsidRPr="00B10A3A" w:rsidTr="00A2052D">
        <w:trPr>
          <w:trHeight w:val="2073"/>
        </w:trPr>
        <w:tc>
          <w:tcPr>
            <w:tcW w:w="822" w:type="dxa"/>
          </w:tcPr>
          <w:p w:rsidR="00A2052D" w:rsidRPr="00DD6601" w:rsidRDefault="00A2052D" w:rsidP="00A2052D">
            <w:pPr>
              <w:rPr>
                <w:b/>
              </w:rPr>
            </w:pPr>
            <w:r w:rsidRPr="00DD6601">
              <w:rPr>
                <w:b/>
              </w:rPr>
              <w:t>7.</w:t>
            </w:r>
          </w:p>
        </w:tc>
        <w:tc>
          <w:tcPr>
            <w:tcW w:w="4707" w:type="dxa"/>
          </w:tcPr>
          <w:p w:rsidR="00A2052D" w:rsidRDefault="00A2052D" w:rsidP="00A2052D">
            <w:pPr>
              <w:rPr>
                <w:b/>
              </w:rPr>
            </w:pPr>
            <w:r w:rsidRPr="00E22A13">
              <w:rPr>
                <w:b/>
              </w:rPr>
              <w:t xml:space="preserve">Сложение и вычитание </w:t>
            </w:r>
          </w:p>
          <w:p w:rsidR="00A2052D" w:rsidRDefault="00A2052D" w:rsidP="00A2052D">
            <w:pPr>
              <w:rPr>
                <w:b/>
              </w:rPr>
            </w:pPr>
            <w:r w:rsidRPr="00E22A13">
              <w:rPr>
                <w:b/>
              </w:rPr>
              <w:t>(</w:t>
            </w:r>
            <w:proofErr w:type="gramStart"/>
            <w:r w:rsidRPr="00E22A13">
              <w:rPr>
                <w:b/>
              </w:rPr>
              <w:t>продолжение</w:t>
            </w:r>
            <w:proofErr w:type="gramEnd"/>
            <w:r w:rsidRPr="00E22A13">
              <w:rPr>
                <w:b/>
              </w:rPr>
              <w:t>; 10 ч)</w:t>
            </w:r>
          </w:p>
          <w:p w:rsidR="00A2052D" w:rsidRDefault="00A2052D" w:rsidP="00A2052D">
            <w:pPr>
              <w:rPr>
                <w:b/>
              </w:rPr>
            </w:pPr>
          </w:p>
          <w:p w:rsidR="00A2052D" w:rsidRDefault="00A2052D" w:rsidP="00A2052D">
            <w:r w:rsidRPr="00B10A3A">
              <w:t>Деление с остатком</w:t>
            </w:r>
          </w:p>
          <w:p w:rsidR="00A2052D" w:rsidRDefault="00A2052D" w:rsidP="00A2052D"/>
          <w:p w:rsidR="00A2052D" w:rsidRDefault="00A2052D" w:rsidP="00A2052D"/>
          <w:p w:rsidR="00A2052D" w:rsidRPr="00E22A13" w:rsidRDefault="00A2052D" w:rsidP="00A2052D">
            <w:pPr>
              <w:rPr>
                <w:b/>
              </w:rPr>
            </w:pPr>
          </w:p>
        </w:tc>
        <w:tc>
          <w:tcPr>
            <w:tcW w:w="8647" w:type="dxa"/>
          </w:tcPr>
          <w:p w:rsidR="00A2052D" w:rsidRDefault="00A2052D" w:rsidP="00A2052D">
            <w:pPr>
              <w:autoSpaceDE w:val="0"/>
              <w:autoSpaceDN w:val="0"/>
              <w:adjustRightInd w:val="0"/>
            </w:pPr>
          </w:p>
          <w:p w:rsidR="00A2052D" w:rsidRPr="00B10A3A" w:rsidRDefault="00A2052D" w:rsidP="00A2052D">
            <w:pPr>
              <w:autoSpaceDE w:val="0"/>
              <w:autoSpaceDN w:val="0"/>
              <w:adjustRightInd w:val="0"/>
            </w:pPr>
            <w:r>
              <w:t>Моделировать и решать зада</w:t>
            </w:r>
            <w:r w:rsidRPr="00E22A13">
              <w:t>чи на деление с остатком. Выполнять деление с остатком с числами в пределах 100. Контролировать правильность выполнения действия деления с остатком на основе знания свойства остатка и взаимосвя</w:t>
            </w:r>
            <w:r>
              <w:t>зи между компонентами и резуль</w:t>
            </w:r>
            <w:r w:rsidRPr="00E22A13">
              <w:t>татом действия деления. Использовать математическу</w:t>
            </w:r>
            <w:r>
              <w:t>ю терминологию при чтении запи</w:t>
            </w:r>
            <w:r w:rsidRPr="00E22A13">
              <w:t>сей на деление с остатком (</w:t>
            </w:r>
            <w:proofErr w:type="gramStart"/>
            <w:r w:rsidRPr="00E22A13">
              <w:t>дели- мое</w:t>
            </w:r>
            <w:proofErr w:type="gramEnd"/>
            <w:r w:rsidRPr="00E22A13">
              <w:t>, делитель, частное, остаток)</w:t>
            </w:r>
          </w:p>
        </w:tc>
      </w:tr>
      <w:tr w:rsidR="00A2052D" w:rsidRPr="00B10A3A" w:rsidTr="00A2052D">
        <w:trPr>
          <w:trHeight w:val="811"/>
        </w:trPr>
        <w:tc>
          <w:tcPr>
            <w:tcW w:w="822" w:type="dxa"/>
          </w:tcPr>
          <w:p w:rsidR="00A2052D" w:rsidRPr="00B10A3A" w:rsidRDefault="00A2052D" w:rsidP="00A2052D"/>
        </w:tc>
        <w:tc>
          <w:tcPr>
            <w:tcW w:w="4707" w:type="dxa"/>
          </w:tcPr>
          <w:p w:rsidR="00A2052D" w:rsidRPr="00B10A3A" w:rsidRDefault="00A2052D" w:rsidP="00A2052D">
            <w:r w:rsidRPr="00B10A3A">
              <w:t>Километр</w:t>
            </w:r>
          </w:p>
        </w:tc>
        <w:tc>
          <w:tcPr>
            <w:tcW w:w="8647" w:type="dxa"/>
          </w:tcPr>
          <w:p w:rsidR="00A2052D" w:rsidRPr="00B10A3A" w:rsidRDefault="00A2052D" w:rsidP="00A2052D">
            <w:r>
              <w:t>Анализировать житейские ситуации, требующие умения из</w:t>
            </w:r>
            <w:r w:rsidRPr="00E22A13">
              <w:t>мерять расстояния в километрах. Решать задачи на движение</w:t>
            </w:r>
            <w:r>
              <w:t>, где расстояния выражены в ки</w:t>
            </w:r>
            <w:r w:rsidRPr="00E22A13">
              <w:t>лометрах. Выражать километры в метрах и наоборот</w:t>
            </w:r>
          </w:p>
        </w:tc>
      </w:tr>
      <w:tr w:rsidR="00A2052D" w:rsidRPr="00B10A3A" w:rsidTr="00A2052D">
        <w:trPr>
          <w:trHeight w:val="550"/>
        </w:trPr>
        <w:tc>
          <w:tcPr>
            <w:tcW w:w="822" w:type="dxa"/>
          </w:tcPr>
          <w:p w:rsidR="00A2052D" w:rsidRPr="00B10A3A" w:rsidRDefault="00A2052D" w:rsidP="00A2052D"/>
        </w:tc>
        <w:tc>
          <w:tcPr>
            <w:tcW w:w="4707" w:type="dxa"/>
          </w:tcPr>
          <w:p w:rsidR="00A2052D" w:rsidRDefault="00A2052D" w:rsidP="00A2052D">
            <w:r w:rsidRPr="00B10A3A">
              <w:t>Письменные приёмы сложения и вычитания</w:t>
            </w:r>
          </w:p>
          <w:p w:rsidR="00A2052D" w:rsidRDefault="00A2052D" w:rsidP="00A2052D"/>
          <w:p w:rsidR="00A2052D" w:rsidRPr="00B10A3A" w:rsidRDefault="00A2052D" w:rsidP="00A2052D"/>
        </w:tc>
        <w:tc>
          <w:tcPr>
            <w:tcW w:w="8647" w:type="dxa"/>
            <w:vMerge w:val="restart"/>
          </w:tcPr>
          <w:p w:rsidR="00A2052D" w:rsidRPr="00B10A3A" w:rsidRDefault="00A2052D" w:rsidP="00A2052D">
            <w:r>
              <w:t>Моделировать письменные способы сложения и вычитания чи</w:t>
            </w:r>
            <w:r w:rsidRPr="008316C5">
              <w:t>сел в пределах 1000 с помощью</w:t>
            </w:r>
            <w:r>
              <w:t xml:space="preserve"> </w:t>
            </w:r>
            <w:r w:rsidRPr="008316C5">
              <w:t>счётных палочек, рисунков и с</w:t>
            </w:r>
            <w:r>
              <w:t>хем. Выполнять письменные приё</w:t>
            </w:r>
            <w:r w:rsidRPr="008316C5">
              <w:t>мы сложения и вычитания с числами в пределах 1000. Планировать решение задач</w:t>
            </w:r>
            <w:r>
              <w:t>и. Выбирать наиболее рациональ</w:t>
            </w:r>
            <w:r w:rsidRPr="008316C5">
              <w:t>ный способ решения текстовой задачи. Контролировать правильность выполнения действия деления с остатком на основе знания свойства остатка и взаимосвя</w:t>
            </w:r>
            <w:r>
              <w:t>зи между компонентами и резуль</w:t>
            </w:r>
            <w:r w:rsidRPr="008316C5">
              <w:t>татом действия деления</w:t>
            </w:r>
          </w:p>
        </w:tc>
      </w:tr>
      <w:tr w:rsidR="00A2052D" w:rsidRPr="00B10A3A" w:rsidTr="00A2052D">
        <w:trPr>
          <w:trHeight w:val="550"/>
        </w:trPr>
        <w:tc>
          <w:tcPr>
            <w:tcW w:w="822" w:type="dxa"/>
          </w:tcPr>
          <w:p w:rsidR="00A2052D" w:rsidRPr="00A2052D" w:rsidRDefault="00A2052D" w:rsidP="00A2052D"/>
        </w:tc>
        <w:tc>
          <w:tcPr>
            <w:tcW w:w="4707" w:type="dxa"/>
          </w:tcPr>
          <w:p w:rsidR="00A2052D" w:rsidRPr="00B10A3A" w:rsidRDefault="00A2052D" w:rsidP="00A2052D">
            <w:pPr>
              <w:rPr>
                <w:b/>
                <w:i/>
              </w:rPr>
            </w:pPr>
            <w:r>
              <w:rPr>
                <w:b/>
              </w:rPr>
              <w:t xml:space="preserve">Уроки повторения </w:t>
            </w:r>
            <w:r w:rsidRPr="00B10A3A">
              <w:rPr>
                <w:b/>
              </w:rPr>
              <w:t>и самоконтроля</w:t>
            </w:r>
          </w:p>
        </w:tc>
        <w:tc>
          <w:tcPr>
            <w:tcW w:w="8647" w:type="dxa"/>
            <w:vMerge/>
          </w:tcPr>
          <w:p w:rsidR="00A2052D" w:rsidRPr="00B10A3A" w:rsidRDefault="00A2052D" w:rsidP="00A2052D">
            <w:pPr>
              <w:rPr>
                <w:lang w:val="en-US"/>
              </w:rPr>
            </w:pPr>
          </w:p>
        </w:tc>
      </w:tr>
      <w:tr w:rsidR="00A2052D" w:rsidRPr="00B10A3A" w:rsidTr="00A2052D">
        <w:trPr>
          <w:trHeight w:val="550"/>
        </w:trPr>
        <w:tc>
          <w:tcPr>
            <w:tcW w:w="822" w:type="dxa"/>
          </w:tcPr>
          <w:p w:rsidR="00A2052D" w:rsidRPr="00DD6601" w:rsidRDefault="00A2052D" w:rsidP="00A2052D">
            <w:pPr>
              <w:rPr>
                <w:b/>
              </w:rPr>
            </w:pPr>
            <w:r w:rsidRPr="00DD6601">
              <w:rPr>
                <w:b/>
              </w:rPr>
              <w:t>8.</w:t>
            </w:r>
          </w:p>
        </w:tc>
        <w:tc>
          <w:tcPr>
            <w:tcW w:w="4707" w:type="dxa"/>
          </w:tcPr>
          <w:p w:rsidR="00A2052D" w:rsidRDefault="00A2052D" w:rsidP="00A2052D">
            <w:pPr>
              <w:rPr>
                <w:b/>
              </w:rPr>
            </w:pPr>
            <w:r>
              <w:rPr>
                <w:b/>
              </w:rPr>
              <w:t>Умножение деление</w:t>
            </w:r>
          </w:p>
          <w:p w:rsidR="00A2052D" w:rsidRPr="00B10A3A" w:rsidRDefault="00A2052D" w:rsidP="00A2052D">
            <w:pPr>
              <w:rPr>
                <w:b/>
              </w:rPr>
            </w:pPr>
            <w:r>
              <w:rPr>
                <w:b/>
              </w:rPr>
              <w:t>(Устные приёмы вычислений) (8 ч)</w:t>
            </w:r>
          </w:p>
        </w:tc>
        <w:tc>
          <w:tcPr>
            <w:tcW w:w="8647" w:type="dxa"/>
          </w:tcPr>
          <w:p w:rsidR="00A2052D" w:rsidRPr="00F50AFA" w:rsidRDefault="00A2052D" w:rsidP="00A2052D"/>
        </w:tc>
      </w:tr>
      <w:tr w:rsidR="00A2052D" w:rsidRPr="00B10A3A" w:rsidTr="00A2052D">
        <w:trPr>
          <w:trHeight w:val="1266"/>
        </w:trPr>
        <w:tc>
          <w:tcPr>
            <w:tcW w:w="822" w:type="dxa"/>
          </w:tcPr>
          <w:p w:rsidR="00A2052D" w:rsidRPr="00A2052D" w:rsidRDefault="00A2052D" w:rsidP="00A2052D"/>
        </w:tc>
        <w:tc>
          <w:tcPr>
            <w:tcW w:w="4707" w:type="dxa"/>
          </w:tcPr>
          <w:p w:rsidR="00A2052D" w:rsidRPr="00B10A3A" w:rsidRDefault="00A2052D" w:rsidP="00A2052D">
            <w:r w:rsidRPr="00B10A3A">
              <w:t>Умножение круглых сотен</w:t>
            </w:r>
          </w:p>
        </w:tc>
        <w:tc>
          <w:tcPr>
            <w:tcW w:w="8647" w:type="dxa"/>
          </w:tcPr>
          <w:p w:rsidR="00A2052D" w:rsidRPr="00A2052D" w:rsidRDefault="00A2052D" w:rsidP="00A2052D">
            <w:pPr>
              <w:autoSpaceDE w:val="0"/>
              <w:autoSpaceDN w:val="0"/>
              <w:adjustRightInd w:val="0"/>
            </w:pPr>
            <w:r w:rsidRPr="008316C5">
              <w:t>Модели</w:t>
            </w:r>
            <w:r>
              <w:t>ровать способы умно</w:t>
            </w:r>
            <w:r w:rsidRPr="008316C5">
              <w:t>жения круглых сотен в пределах 1000 с помощью пучков счётных палочек.</w:t>
            </w:r>
            <w:r>
              <w:t xml:space="preserve"> </w:t>
            </w:r>
            <w:r w:rsidRPr="008316C5">
              <w:t>Выполнять умножение круглых</w:t>
            </w:r>
            <w:r>
              <w:t xml:space="preserve"> сотен, используя знание таблицы умножения и нумерации чи</w:t>
            </w:r>
            <w:r w:rsidRPr="008316C5">
              <w:t>сел в пределах 1000. Выполнять задания по образцу, заданному алгоритму действий</w:t>
            </w:r>
          </w:p>
        </w:tc>
      </w:tr>
      <w:tr w:rsidR="00A2052D" w:rsidRPr="00B10A3A" w:rsidTr="00A2052D">
        <w:trPr>
          <w:trHeight w:val="550"/>
        </w:trPr>
        <w:tc>
          <w:tcPr>
            <w:tcW w:w="822" w:type="dxa"/>
          </w:tcPr>
          <w:p w:rsidR="00A2052D" w:rsidRPr="00B10A3A" w:rsidRDefault="00A2052D" w:rsidP="00A2052D">
            <w:pPr>
              <w:rPr>
                <w:lang w:val="en-US"/>
              </w:rPr>
            </w:pPr>
          </w:p>
        </w:tc>
        <w:tc>
          <w:tcPr>
            <w:tcW w:w="4707" w:type="dxa"/>
          </w:tcPr>
          <w:p w:rsidR="00A2052D" w:rsidRPr="00B10A3A" w:rsidRDefault="00A2052D" w:rsidP="00A2052D">
            <w:r w:rsidRPr="00B10A3A">
              <w:t>Деление круглых сотен</w:t>
            </w:r>
          </w:p>
        </w:tc>
        <w:tc>
          <w:tcPr>
            <w:tcW w:w="8647" w:type="dxa"/>
          </w:tcPr>
          <w:p w:rsidR="00A2052D" w:rsidRPr="00B10A3A" w:rsidRDefault="00A2052D" w:rsidP="00A2052D">
            <w:r>
              <w:t>Моделировать способы деле</w:t>
            </w:r>
            <w:r w:rsidRPr="008316C5">
              <w:t>ния круглых сотен в пределах 1000 с помощью пучков счётных палочек, схем или рисунк</w:t>
            </w:r>
            <w:r>
              <w:t>ов. Выполнять умножение и деле</w:t>
            </w:r>
            <w:r w:rsidRPr="008316C5">
              <w:t xml:space="preserve">ние </w:t>
            </w:r>
            <w:r w:rsidRPr="008316C5">
              <w:lastRenderedPageBreak/>
              <w:t>круглых сотен, используя</w:t>
            </w:r>
            <w:r>
              <w:t xml:space="preserve"> знание таблицы умножения и ну</w:t>
            </w:r>
            <w:r w:rsidRPr="008316C5">
              <w:t>мерации чисел в пределах 1000. Выполнять задания по образцу, заданному алгоритму действий</w:t>
            </w:r>
          </w:p>
        </w:tc>
      </w:tr>
      <w:tr w:rsidR="00A2052D" w:rsidRPr="00B10A3A" w:rsidTr="00A2052D">
        <w:trPr>
          <w:trHeight w:val="550"/>
        </w:trPr>
        <w:tc>
          <w:tcPr>
            <w:tcW w:w="822" w:type="dxa"/>
          </w:tcPr>
          <w:p w:rsidR="00A2052D" w:rsidRPr="00B10A3A" w:rsidRDefault="00A2052D" w:rsidP="00A2052D"/>
        </w:tc>
        <w:tc>
          <w:tcPr>
            <w:tcW w:w="4707" w:type="dxa"/>
          </w:tcPr>
          <w:p w:rsidR="00A2052D" w:rsidRPr="00B10A3A" w:rsidRDefault="00A2052D" w:rsidP="00A2052D">
            <w:r w:rsidRPr="00B10A3A">
              <w:t>Грамм</w:t>
            </w:r>
          </w:p>
        </w:tc>
        <w:tc>
          <w:tcPr>
            <w:tcW w:w="8647" w:type="dxa"/>
            <w:vMerge w:val="restart"/>
          </w:tcPr>
          <w:p w:rsidR="00A2052D" w:rsidRPr="00B10A3A" w:rsidRDefault="00A2052D" w:rsidP="00A2052D">
            <w:pPr>
              <w:autoSpaceDE w:val="0"/>
              <w:autoSpaceDN w:val="0"/>
              <w:adjustRightInd w:val="0"/>
            </w:pPr>
            <w:r>
              <w:t>Анализировать житейские ситуации, требующие умения изме</w:t>
            </w:r>
            <w:r w:rsidRPr="008316C5">
              <w:t>рять массу объектов в граммах</w:t>
            </w:r>
            <w:r>
              <w:t>. Решать задачи, в которых мас</w:t>
            </w:r>
            <w:r w:rsidRPr="008316C5">
              <w:t>са выражена в грамма</w:t>
            </w:r>
            <w:r>
              <w:t>х. Выполнять краткую запись за</w:t>
            </w:r>
            <w:r w:rsidRPr="008316C5">
              <w:t>дачи разными способами, в том числе с помощью ге</w:t>
            </w:r>
            <w:r>
              <w:t>ометрических образов (отрезок, прямо</w:t>
            </w:r>
            <w:r w:rsidRPr="008316C5">
              <w:t>угольник и др.). Планировать решение задачи. Копировать (преобразовывать) изображение прямоугольного параллелепипеда, дорисовывая недостающие элементы</w:t>
            </w:r>
          </w:p>
        </w:tc>
      </w:tr>
      <w:tr w:rsidR="00A2052D" w:rsidRPr="00B10A3A" w:rsidTr="00A2052D">
        <w:trPr>
          <w:trHeight w:val="550"/>
        </w:trPr>
        <w:tc>
          <w:tcPr>
            <w:tcW w:w="822" w:type="dxa"/>
          </w:tcPr>
          <w:p w:rsidR="00A2052D" w:rsidRPr="00B10A3A" w:rsidRDefault="00A2052D" w:rsidP="00A2052D"/>
        </w:tc>
        <w:tc>
          <w:tcPr>
            <w:tcW w:w="4707" w:type="dxa"/>
          </w:tcPr>
          <w:p w:rsidR="00A2052D" w:rsidRPr="00B10A3A" w:rsidRDefault="00A2052D" w:rsidP="00A2052D">
            <w:pPr>
              <w:rPr>
                <w:b/>
              </w:rPr>
            </w:pPr>
            <w:r>
              <w:rPr>
                <w:b/>
              </w:rPr>
              <w:t xml:space="preserve">Урок </w:t>
            </w:r>
            <w:r w:rsidRPr="00B10A3A">
              <w:rPr>
                <w:b/>
              </w:rPr>
              <w:t>самоконтроля</w:t>
            </w:r>
          </w:p>
        </w:tc>
        <w:tc>
          <w:tcPr>
            <w:tcW w:w="8647" w:type="dxa"/>
            <w:vMerge/>
          </w:tcPr>
          <w:p w:rsidR="00A2052D" w:rsidRPr="00B10A3A" w:rsidRDefault="00A2052D" w:rsidP="00A2052D"/>
        </w:tc>
      </w:tr>
      <w:tr w:rsidR="00A2052D" w:rsidRPr="00B10A3A" w:rsidTr="00A2052D">
        <w:trPr>
          <w:trHeight w:val="550"/>
        </w:trPr>
        <w:tc>
          <w:tcPr>
            <w:tcW w:w="822" w:type="dxa"/>
          </w:tcPr>
          <w:p w:rsidR="00A2052D" w:rsidRPr="00DD6601" w:rsidRDefault="00A2052D" w:rsidP="00A2052D">
            <w:pPr>
              <w:rPr>
                <w:b/>
              </w:rPr>
            </w:pPr>
            <w:r w:rsidRPr="00DD6601">
              <w:rPr>
                <w:b/>
              </w:rPr>
              <w:t>9.</w:t>
            </w:r>
          </w:p>
        </w:tc>
        <w:tc>
          <w:tcPr>
            <w:tcW w:w="4707" w:type="dxa"/>
          </w:tcPr>
          <w:p w:rsidR="00A2052D" w:rsidRPr="00B10A3A" w:rsidRDefault="00A2052D" w:rsidP="00A2052D">
            <w:pPr>
              <w:rPr>
                <w:b/>
              </w:rPr>
            </w:pPr>
            <w:r w:rsidRPr="008316C5">
              <w:rPr>
                <w:b/>
              </w:rPr>
              <w:t>Умножение и деление Письменные приёмы вычислений (14 ч)</w:t>
            </w:r>
          </w:p>
        </w:tc>
        <w:tc>
          <w:tcPr>
            <w:tcW w:w="8647" w:type="dxa"/>
          </w:tcPr>
          <w:p w:rsidR="00A2052D" w:rsidRPr="00B10A3A" w:rsidRDefault="00A2052D" w:rsidP="00A2052D"/>
        </w:tc>
      </w:tr>
      <w:tr w:rsidR="00A2052D" w:rsidRPr="00B10A3A" w:rsidTr="00A2052D">
        <w:trPr>
          <w:trHeight w:val="550"/>
        </w:trPr>
        <w:tc>
          <w:tcPr>
            <w:tcW w:w="822" w:type="dxa"/>
          </w:tcPr>
          <w:p w:rsidR="00A2052D" w:rsidRPr="00A2052D" w:rsidRDefault="00A2052D" w:rsidP="00A2052D"/>
        </w:tc>
        <w:tc>
          <w:tcPr>
            <w:tcW w:w="4707" w:type="dxa"/>
          </w:tcPr>
          <w:p w:rsidR="00A2052D" w:rsidRPr="00B10A3A" w:rsidRDefault="00A2052D" w:rsidP="00A2052D">
            <w:r w:rsidRPr="00B10A3A">
              <w:t>Умножение на однозначное число</w:t>
            </w:r>
          </w:p>
        </w:tc>
        <w:tc>
          <w:tcPr>
            <w:tcW w:w="8647" w:type="dxa"/>
          </w:tcPr>
          <w:p w:rsidR="00A2052D" w:rsidRPr="00B10A3A" w:rsidRDefault="00A2052D" w:rsidP="00A2052D">
            <w:r>
              <w:t>Моделировать способы умно</w:t>
            </w:r>
            <w:r w:rsidRPr="008316C5">
              <w:t>жения на однозначное число</w:t>
            </w:r>
            <w:r>
              <w:t xml:space="preserve"> с помощью пучков счётных пало</w:t>
            </w:r>
            <w:r w:rsidRPr="008316C5">
              <w:t>чек, схем или рисунко</w:t>
            </w:r>
            <w:r>
              <w:t>в. Выполнять умножение на одно</w:t>
            </w:r>
            <w:r w:rsidRPr="008316C5">
              <w:t>значное число, используя знание таблицы умножения и свойств арифметических действи</w:t>
            </w:r>
            <w:r>
              <w:t>й. Выполнять задания творческо</w:t>
            </w:r>
            <w:r w:rsidRPr="008316C5">
              <w:t>го и поискового характера</w:t>
            </w:r>
          </w:p>
        </w:tc>
      </w:tr>
      <w:tr w:rsidR="00A2052D" w:rsidRPr="00B10A3A" w:rsidTr="00A2052D">
        <w:trPr>
          <w:trHeight w:val="550"/>
        </w:trPr>
        <w:tc>
          <w:tcPr>
            <w:tcW w:w="822" w:type="dxa"/>
          </w:tcPr>
          <w:p w:rsidR="00A2052D" w:rsidRPr="00B10A3A" w:rsidRDefault="00A2052D" w:rsidP="00A2052D"/>
        </w:tc>
        <w:tc>
          <w:tcPr>
            <w:tcW w:w="4707" w:type="dxa"/>
          </w:tcPr>
          <w:p w:rsidR="00A2052D" w:rsidRDefault="00A2052D" w:rsidP="00A2052D">
            <w:pPr>
              <w:rPr>
                <w:b/>
              </w:rPr>
            </w:pPr>
            <w:r w:rsidRPr="00894086">
              <w:rPr>
                <w:b/>
              </w:rPr>
              <w:t>Итоговая контрольная работа</w:t>
            </w:r>
          </w:p>
          <w:p w:rsidR="00A2052D" w:rsidRPr="00894086" w:rsidRDefault="00A2052D" w:rsidP="00A2052D">
            <w:pPr>
              <w:rPr>
                <w:b/>
              </w:rPr>
            </w:pPr>
            <w:r>
              <w:rPr>
                <w:b/>
              </w:rPr>
              <w:t>Закрепление</w:t>
            </w:r>
          </w:p>
        </w:tc>
        <w:tc>
          <w:tcPr>
            <w:tcW w:w="8647" w:type="dxa"/>
          </w:tcPr>
          <w:p w:rsidR="00A2052D" w:rsidRPr="00B10A3A" w:rsidRDefault="00A2052D" w:rsidP="00A2052D">
            <w:r>
              <w:t>Плести модели пирамиды по за</w:t>
            </w:r>
            <w:r w:rsidRPr="008316C5">
              <w:t>данному алгоритму, исследовать свойства полученной фигуры. Работать в группе: планировать работу, распределять работу</w:t>
            </w:r>
            <w:r>
              <w:t xml:space="preserve"> между членами группы. Совмест</w:t>
            </w:r>
            <w:r w:rsidRPr="008316C5">
              <w:t>но оценивать результат работы</w:t>
            </w:r>
          </w:p>
        </w:tc>
      </w:tr>
      <w:tr w:rsidR="00A2052D" w:rsidRPr="00B10A3A" w:rsidTr="00A2052D">
        <w:trPr>
          <w:trHeight w:val="836"/>
        </w:trPr>
        <w:tc>
          <w:tcPr>
            <w:tcW w:w="822" w:type="dxa"/>
          </w:tcPr>
          <w:p w:rsidR="00A2052D" w:rsidRPr="00B10A3A" w:rsidRDefault="00A2052D" w:rsidP="00A2052D">
            <w:pPr>
              <w:rPr>
                <w:lang w:val="en-US"/>
              </w:rPr>
            </w:pPr>
          </w:p>
        </w:tc>
        <w:tc>
          <w:tcPr>
            <w:tcW w:w="4707" w:type="dxa"/>
          </w:tcPr>
          <w:p w:rsidR="00A2052D" w:rsidRPr="00B10A3A" w:rsidRDefault="00A2052D" w:rsidP="00A2052D">
            <w:r w:rsidRPr="00B10A3A">
              <w:t>Деление на однозначное число</w:t>
            </w:r>
          </w:p>
        </w:tc>
        <w:tc>
          <w:tcPr>
            <w:tcW w:w="8647" w:type="dxa"/>
          </w:tcPr>
          <w:p w:rsidR="00A2052D" w:rsidRPr="00B10A3A" w:rsidRDefault="00A2052D" w:rsidP="00A2052D">
            <w:r>
              <w:t>Моделировать способы умножения и деления на однознач</w:t>
            </w:r>
            <w:r w:rsidRPr="008316C5">
              <w:t>ное число с помощью пучко</w:t>
            </w:r>
            <w:r>
              <w:t>в счётных палочек, схем или ри</w:t>
            </w:r>
            <w:r w:rsidRPr="008316C5">
              <w:t>су</w:t>
            </w:r>
            <w:r>
              <w:t xml:space="preserve">нков. Выполнять умножение и деление на однозначное число, </w:t>
            </w:r>
            <w:r w:rsidRPr="008316C5">
              <w:t>использ</w:t>
            </w:r>
            <w:r>
              <w:t>уя знание таблицы умножения и свойств арифметиче</w:t>
            </w:r>
            <w:r w:rsidRPr="008316C5">
              <w:t>ских действий. Контролировать: обнаруживат</w:t>
            </w:r>
            <w:r>
              <w:t>ь и устранять ошибки логическо</w:t>
            </w:r>
            <w:r w:rsidRPr="008316C5">
              <w:t>го (в ходе решения) и арифме</w:t>
            </w:r>
            <w:r w:rsidRPr="00245742">
              <w:t>тического (в ходе вычисления) характера</w:t>
            </w:r>
          </w:p>
        </w:tc>
      </w:tr>
      <w:tr w:rsidR="00A2052D" w:rsidRPr="00B10A3A" w:rsidTr="00A2052D">
        <w:trPr>
          <w:trHeight w:val="442"/>
        </w:trPr>
        <w:tc>
          <w:tcPr>
            <w:tcW w:w="822" w:type="dxa"/>
          </w:tcPr>
          <w:p w:rsidR="00A2052D" w:rsidRPr="00B10A3A" w:rsidRDefault="00A2052D" w:rsidP="00A2052D"/>
        </w:tc>
        <w:tc>
          <w:tcPr>
            <w:tcW w:w="4707" w:type="dxa"/>
          </w:tcPr>
          <w:p w:rsidR="00A2052D" w:rsidRPr="00B10A3A" w:rsidRDefault="00A2052D" w:rsidP="00A2052D">
            <w:pPr>
              <w:rPr>
                <w:b/>
              </w:rPr>
            </w:pPr>
          </w:p>
          <w:p w:rsidR="00A2052D" w:rsidRPr="00B10A3A" w:rsidRDefault="00A2052D" w:rsidP="00A2052D">
            <w:pPr>
              <w:rPr>
                <w:b/>
              </w:rPr>
            </w:pPr>
            <w:r>
              <w:rPr>
                <w:iCs/>
              </w:rPr>
              <w:t xml:space="preserve">Повторение </w:t>
            </w:r>
            <w:r w:rsidRPr="00B10A3A">
              <w:rPr>
                <w:iCs/>
              </w:rPr>
              <w:t>и закрепление изученного</w:t>
            </w:r>
          </w:p>
        </w:tc>
        <w:tc>
          <w:tcPr>
            <w:tcW w:w="8647" w:type="dxa"/>
          </w:tcPr>
          <w:p w:rsidR="00A2052D" w:rsidRPr="00B10A3A" w:rsidRDefault="00A2052D" w:rsidP="00A2052D">
            <w:r w:rsidRPr="00B10A3A">
              <w:t>Обосновывать правильность своих действий с помощью построенных алгоритмов, осуществлять самоконтроль,</w:t>
            </w:r>
          </w:p>
          <w:p w:rsidR="00A2052D" w:rsidRPr="00B10A3A" w:rsidRDefault="00A2052D" w:rsidP="00A2052D">
            <w:pPr>
              <w:rPr>
                <w:lang w:val="en-US"/>
              </w:rPr>
            </w:pPr>
            <w:proofErr w:type="gramStart"/>
            <w:r w:rsidRPr="00B10A3A">
              <w:t>коррекцию</w:t>
            </w:r>
            <w:proofErr w:type="gramEnd"/>
            <w:r w:rsidRPr="00B10A3A">
              <w:t xml:space="preserve"> своих ошибок.</w:t>
            </w:r>
          </w:p>
        </w:tc>
      </w:tr>
      <w:tr w:rsidR="00A2052D" w:rsidRPr="00B10A3A" w:rsidTr="00A2052D">
        <w:trPr>
          <w:trHeight w:val="442"/>
        </w:trPr>
        <w:tc>
          <w:tcPr>
            <w:tcW w:w="822" w:type="dxa"/>
          </w:tcPr>
          <w:p w:rsidR="00A2052D" w:rsidRPr="00B10A3A" w:rsidRDefault="00A2052D" w:rsidP="00A2052D"/>
        </w:tc>
        <w:tc>
          <w:tcPr>
            <w:tcW w:w="4707" w:type="dxa"/>
          </w:tcPr>
          <w:p w:rsidR="00A2052D" w:rsidRPr="00B10A3A" w:rsidRDefault="00A2052D" w:rsidP="00A2052D">
            <w:pPr>
              <w:rPr>
                <w:b/>
              </w:rPr>
            </w:pPr>
            <w:r>
              <w:rPr>
                <w:b/>
              </w:rPr>
              <w:t>Резервные уроки</w:t>
            </w:r>
          </w:p>
        </w:tc>
        <w:tc>
          <w:tcPr>
            <w:tcW w:w="8647" w:type="dxa"/>
          </w:tcPr>
          <w:p w:rsidR="00A2052D" w:rsidRPr="00B10A3A" w:rsidRDefault="00A2052D" w:rsidP="00A2052D"/>
        </w:tc>
      </w:tr>
    </w:tbl>
    <w:p w:rsidR="008013A3" w:rsidRDefault="008013A3" w:rsidP="008013A3">
      <w:pPr>
        <w:pStyle w:val="a6"/>
        <w:ind w:left="1429"/>
        <w:jc w:val="both"/>
      </w:pPr>
    </w:p>
    <w:p w:rsidR="00A2052D" w:rsidRDefault="00A2052D" w:rsidP="008013A3">
      <w:pPr>
        <w:pStyle w:val="a6"/>
        <w:ind w:left="1429"/>
        <w:jc w:val="both"/>
      </w:pPr>
    </w:p>
    <w:p w:rsidR="00A2052D" w:rsidRDefault="00A2052D" w:rsidP="008013A3">
      <w:pPr>
        <w:pStyle w:val="a6"/>
        <w:ind w:left="1429"/>
        <w:jc w:val="both"/>
      </w:pPr>
    </w:p>
    <w:p w:rsidR="00A2052D" w:rsidRDefault="00A2052D" w:rsidP="008013A3">
      <w:pPr>
        <w:pStyle w:val="a6"/>
        <w:ind w:left="1429"/>
        <w:jc w:val="both"/>
      </w:pPr>
    </w:p>
    <w:p w:rsidR="00976EDF" w:rsidRDefault="00976EDF" w:rsidP="008013A3">
      <w:pPr>
        <w:pStyle w:val="a6"/>
        <w:ind w:left="1429"/>
        <w:jc w:val="both"/>
      </w:pPr>
    </w:p>
    <w:p w:rsidR="00976EDF" w:rsidRDefault="00976EDF" w:rsidP="008013A3">
      <w:pPr>
        <w:pStyle w:val="a6"/>
        <w:ind w:left="1429"/>
        <w:jc w:val="both"/>
      </w:pPr>
    </w:p>
    <w:p w:rsidR="00976EDF" w:rsidRDefault="00976EDF" w:rsidP="008013A3">
      <w:pPr>
        <w:pStyle w:val="a6"/>
        <w:ind w:left="1429"/>
        <w:jc w:val="both"/>
      </w:pPr>
    </w:p>
    <w:p w:rsidR="00976EDF" w:rsidRDefault="00976EDF" w:rsidP="008013A3">
      <w:pPr>
        <w:pStyle w:val="a6"/>
        <w:ind w:left="1429"/>
        <w:jc w:val="both"/>
      </w:pPr>
    </w:p>
    <w:p w:rsidR="00976EDF" w:rsidRDefault="00976EDF" w:rsidP="008013A3">
      <w:pPr>
        <w:pStyle w:val="a6"/>
        <w:ind w:left="1429"/>
        <w:jc w:val="both"/>
      </w:pPr>
    </w:p>
    <w:p w:rsidR="00976EDF" w:rsidRDefault="00976EDF" w:rsidP="008013A3">
      <w:pPr>
        <w:pStyle w:val="a6"/>
        <w:ind w:left="1429"/>
        <w:jc w:val="both"/>
      </w:pPr>
    </w:p>
    <w:p w:rsidR="00F76BED" w:rsidRPr="00976EDF" w:rsidRDefault="00A2052D" w:rsidP="00976EDF">
      <w:pPr>
        <w:jc w:val="center"/>
        <w:rPr>
          <w:b/>
          <w:u w:val="single"/>
        </w:rPr>
      </w:pPr>
      <w:r w:rsidRPr="00976EDF">
        <w:rPr>
          <w:b/>
          <w:u w:val="single"/>
        </w:rPr>
        <w:lastRenderedPageBreak/>
        <w:t>Календарно-т</w:t>
      </w:r>
      <w:r w:rsidR="009A0174" w:rsidRPr="00976EDF">
        <w:rPr>
          <w:b/>
          <w:u w:val="single"/>
        </w:rPr>
        <w:t xml:space="preserve">ематическое планирование </w:t>
      </w:r>
      <w:proofErr w:type="gramStart"/>
      <w:r w:rsidR="004D7C1E" w:rsidRPr="00976EDF">
        <w:rPr>
          <w:b/>
          <w:u w:val="single"/>
        </w:rPr>
        <w:t xml:space="preserve">учебного </w:t>
      </w:r>
      <w:r w:rsidR="003546D6" w:rsidRPr="00976EDF">
        <w:rPr>
          <w:b/>
          <w:u w:val="single"/>
        </w:rPr>
        <w:t xml:space="preserve"> </w:t>
      </w:r>
      <w:r w:rsidR="00211D47" w:rsidRPr="00976EDF">
        <w:rPr>
          <w:b/>
          <w:u w:val="single"/>
        </w:rPr>
        <w:t>предмета</w:t>
      </w:r>
      <w:proofErr w:type="gramEnd"/>
      <w:r w:rsidR="00211D47" w:rsidRPr="00976EDF">
        <w:rPr>
          <w:b/>
          <w:u w:val="single"/>
        </w:rPr>
        <w:t xml:space="preserve"> Математика УМК «Перспектива»</w:t>
      </w:r>
    </w:p>
    <w:p w:rsidR="00F76BED" w:rsidRPr="00144B7B" w:rsidRDefault="00F76BED" w:rsidP="00F76BED">
      <w:pPr>
        <w:jc w:val="center"/>
        <w:rPr>
          <w:sz w:val="28"/>
          <w:szCs w:val="28"/>
        </w:rPr>
      </w:pPr>
      <w:r>
        <w:rPr>
          <w:b/>
          <w:sz w:val="28"/>
          <w:szCs w:val="28"/>
        </w:rPr>
        <w:t xml:space="preserve">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773"/>
        <w:gridCol w:w="1276"/>
        <w:gridCol w:w="1276"/>
      </w:tblGrid>
      <w:tr w:rsidR="00976EDF" w:rsidRPr="00B10A3A" w:rsidTr="00976EDF">
        <w:trPr>
          <w:trHeight w:val="291"/>
        </w:trPr>
        <w:tc>
          <w:tcPr>
            <w:tcW w:w="709" w:type="dxa"/>
            <w:vMerge w:val="restart"/>
          </w:tcPr>
          <w:p w:rsidR="00976EDF" w:rsidRPr="00E56C27" w:rsidRDefault="00976EDF" w:rsidP="000D4018">
            <w:pPr>
              <w:jc w:val="center"/>
              <w:rPr>
                <w:b/>
              </w:rPr>
            </w:pPr>
            <w:r w:rsidRPr="00E56C27">
              <w:rPr>
                <w:b/>
              </w:rPr>
              <w:t>№ п/п</w:t>
            </w:r>
          </w:p>
        </w:tc>
        <w:tc>
          <w:tcPr>
            <w:tcW w:w="10773" w:type="dxa"/>
            <w:vMerge w:val="restart"/>
          </w:tcPr>
          <w:p w:rsidR="00976EDF" w:rsidRPr="00E56C27" w:rsidRDefault="00976EDF" w:rsidP="000D4018">
            <w:pPr>
              <w:jc w:val="center"/>
              <w:rPr>
                <w:b/>
              </w:rPr>
            </w:pPr>
            <w:r w:rsidRPr="00E56C27">
              <w:rPr>
                <w:b/>
              </w:rPr>
              <w:t>Изучаемый раздел,</w:t>
            </w:r>
          </w:p>
          <w:p w:rsidR="00976EDF" w:rsidRPr="00E56C27" w:rsidRDefault="00976EDF" w:rsidP="000D4018">
            <w:pPr>
              <w:jc w:val="center"/>
              <w:rPr>
                <w:b/>
              </w:rPr>
            </w:pPr>
            <w:proofErr w:type="gramStart"/>
            <w:r w:rsidRPr="00E56C27">
              <w:rPr>
                <w:b/>
              </w:rPr>
              <w:t>тема</w:t>
            </w:r>
            <w:proofErr w:type="gramEnd"/>
            <w:r w:rsidRPr="00E56C27">
              <w:rPr>
                <w:b/>
              </w:rPr>
              <w:t xml:space="preserve"> учебного материала</w:t>
            </w:r>
          </w:p>
        </w:tc>
        <w:tc>
          <w:tcPr>
            <w:tcW w:w="2552" w:type="dxa"/>
            <w:gridSpan w:val="2"/>
          </w:tcPr>
          <w:p w:rsidR="00976EDF" w:rsidRDefault="00976EDF" w:rsidP="000D4018">
            <w:pPr>
              <w:jc w:val="center"/>
              <w:rPr>
                <w:b/>
              </w:rPr>
            </w:pPr>
            <w:r>
              <w:rPr>
                <w:b/>
              </w:rPr>
              <w:t>Дата проведения</w:t>
            </w:r>
          </w:p>
        </w:tc>
      </w:tr>
      <w:tr w:rsidR="00976EDF" w:rsidRPr="00B10A3A" w:rsidTr="00976EDF">
        <w:trPr>
          <w:trHeight w:val="280"/>
        </w:trPr>
        <w:tc>
          <w:tcPr>
            <w:tcW w:w="709" w:type="dxa"/>
            <w:vMerge/>
          </w:tcPr>
          <w:p w:rsidR="00976EDF" w:rsidRPr="00B10A3A" w:rsidRDefault="00976EDF" w:rsidP="000D4018">
            <w:pPr>
              <w:jc w:val="center"/>
              <w:rPr>
                <w:b/>
              </w:rPr>
            </w:pPr>
          </w:p>
        </w:tc>
        <w:tc>
          <w:tcPr>
            <w:tcW w:w="10773" w:type="dxa"/>
            <w:vMerge/>
          </w:tcPr>
          <w:p w:rsidR="00976EDF" w:rsidRPr="00B10A3A" w:rsidRDefault="00976EDF" w:rsidP="000D4018">
            <w:pPr>
              <w:jc w:val="center"/>
              <w:rPr>
                <w:b/>
              </w:rPr>
            </w:pPr>
          </w:p>
        </w:tc>
        <w:tc>
          <w:tcPr>
            <w:tcW w:w="1276" w:type="dxa"/>
          </w:tcPr>
          <w:p w:rsidR="00976EDF" w:rsidRPr="00B10A3A" w:rsidRDefault="00976EDF" w:rsidP="000D4018">
            <w:pPr>
              <w:jc w:val="center"/>
              <w:rPr>
                <w:b/>
              </w:rPr>
            </w:pPr>
            <w:r>
              <w:rPr>
                <w:b/>
              </w:rPr>
              <w:t>По плану</w:t>
            </w:r>
          </w:p>
        </w:tc>
        <w:tc>
          <w:tcPr>
            <w:tcW w:w="1276" w:type="dxa"/>
          </w:tcPr>
          <w:p w:rsidR="00976EDF" w:rsidRPr="00B10A3A" w:rsidRDefault="00976EDF" w:rsidP="000D4018">
            <w:pPr>
              <w:jc w:val="center"/>
              <w:rPr>
                <w:b/>
              </w:rPr>
            </w:pPr>
            <w:r>
              <w:rPr>
                <w:b/>
              </w:rPr>
              <w:t>По факту</w:t>
            </w:r>
          </w:p>
        </w:tc>
      </w:tr>
      <w:tr w:rsidR="00976EDF" w:rsidRPr="00B10A3A" w:rsidTr="00976EDF">
        <w:trPr>
          <w:trHeight w:val="280"/>
        </w:trPr>
        <w:tc>
          <w:tcPr>
            <w:tcW w:w="709" w:type="dxa"/>
          </w:tcPr>
          <w:p w:rsidR="00976EDF" w:rsidRPr="00B10A3A" w:rsidRDefault="00976EDF" w:rsidP="000D4018">
            <w:pPr>
              <w:jc w:val="center"/>
              <w:rPr>
                <w:b/>
              </w:rPr>
            </w:pPr>
          </w:p>
        </w:tc>
        <w:tc>
          <w:tcPr>
            <w:tcW w:w="10773" w:type="dxa"/>
          </w:tcPr>
          <w:p w:rsidR="00976EDF" w:rsidRPr="00B10A3A" w:rsidRDefault="00976EDF" w:rsidP="00976EDF">
            <w:pPr>
              <w:rPr>
                <w:b/>
              </w:rPr>
            </w:pPr>
            <w:r>
              <w:rPr>
                <w:b/>
              </w:rPr>
              <w:t xml:space="preserve">     Числа от 0 до 100 (6 ч)</w:t>
            </w:r>
          </w:p>
        </w:tc>
        <w:tc>
          <w:tcPr>
            <w:tcW w:w="1276" w:type="dxa"/>
          </w:tcPr>
          <w:p w:rsidR="00976EDF" w:rsidRDefault="00976EDF" w:rsidP="000D4018">
            <w:pPr>
              <w:jc w:val="center"/>
              <w:rPr>
                <w:b/>
              </w:rPr>
            </w:pPr>
          </w:p>
        </w:tc>
        <w:tc>
          <w:tcPr>
            <w:tcW w:w="1276" w:type="dxa"/>
          </w:tcPr>
          <w:p w:rsidR="00976EDF" w:rsidRDefault="00976EDF" w:rsidP="000D4018">
            <w:pPr>
              <w:jc w:val="center"/>
              <w:rPr>
                <w:b/>
              </w:rPr>
            </w:pPr>
          </w:p>
        </w:tc>
      </w:tr>
      <w:tr w:rsidR="00976EDF" w:rsidRPr="00B10A3A" w:rsidTr="00976EDF">
        <w:trPr>
          <w:trHeight w:val="146"/>
        </w:trPr>
        <w:tc>
          <w:tcPr>
            <w:tcW w:w="709" w:type="dxa"/>
          </w:tcPr>
          <w:p w:rsidR="00976EDF" w:rsidRPr="00B10A3A" w:rsidRDefault="00976EDF" w:rsidP="000D4018">
            <w:r w:rsidRPr="00B10A3A">
              <w:t>1</w:t>
            </w:r>
          </w:p>
        </w:tc>
        <w:tc>
          <w:tcPr>
            <w:tcW w:w="10773" w:type="dxa"/>
          </w:tcPr>
          <w:p w:rsidR="00976EDF" w:rsidRPr="00B10A3A" w:rsidRDefault="00976EDF" w:rsidP="000D4018">
            <w:r w:rsidRPr="00B10A3A">
              <w:t>Повторение за курс 2 класса.</w:t>
            </w:r>
          </w:p>
          <w:p w:rsidR="00976EDF" w:rsidRPr="00B10A3A" w:rsidRDefault="00976EDF" w:rsidP="000D4018">
            <w:r w:rsidRPr="00B10A3A">
              <w:t xml:space="preserve"> Сложение и вычитание в пределах 100. </w:t>
            </w:r>
          </w:p>
        </w:tc>
        <w:tc>
          <w:tcPr>
            <w:tcW w:w="1276" w:type="dxa"/>
          </w:tcPr>
          <w:p w:rsidR="00976EDF" w:rsidRPr="00B10A3A" w:rsidRDefault="00976EDF" w:rsidP="000D4018">
            <w:r>
              <w:t>03.09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sidRPr="00B10A3A">
              <w:t>2</w:t>
            </w:r>
          </w:p>
        </w:tc>
        <w:tc>
          <w:tcPr>
            <w:tcW w:w="10773" w:type="dxa"/>
          </w:tcPr>
          <w:p w:rsidR="00976EDF" w:rsidRPr="00B10A3A" w:rsidRDefault="00976EDF" w:rsidP="000D4018">
            <w:r w:rsidRPr="00B10A3A">
              <w:t>Повторение за курс 2 класса. Составление числовых выражений в 2-3 действия.</w:t>
            </w:r>
          </w:p>
        </w:tc>
        <w:tc>
          <w:tcPr>
            <w:tcW w:w="1276" w:type="dxa"/>
          </w:tcPr>
          <w:p w:rsidR="00976EDF" w:rsidRPr="00B10A3A" w:rsidRDefault="00976EDF" w:rsidP="000D4018">
            <w:r>
              <w:t>04.09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sidRPr="00B10A3A">
              <w:t>3</w:t>
            </w:r>
          </w:p>
        </w:tc>
        <w:tc>
          <w:tcPr>
            <w:tcW w:w="10773" w:type="dxa"/>
          </w:tcPr>
          <w:p w:rsidR="00976EDF" w:rsidRPr="00B10A3A" w:rsidRDefault="00976EDF" w:rsidP="000D4018">
            <w:r w:rsidRPr="00B10A3A">
              <w:t xml:space="preserve">Повторение за курс 2 класса. </w:t>
            </w:r>
          </w:p>
          <w:p w:rsidR="00976EDF" w:rsidRPr="00B10A3A" w:rsidRDefault="00976EDF" w:rsidP="000D4018">
            <w:r w:rsidRPr="00B10A3A">
              <w:t>Прямой угол, прямоугольник, квадрат.</w:t>
            </w:r>
          </w:p>
        </w:tc>
        <w:tc>
          <w:tcPr>
            <w:tcW w:w="1276" w:type="dxa"/>
          </w:tcPr>
          <w:p w:rsidR="00976EDF" w:rsidRPr="00B10A3A" w:rsidRDefault="00976EDF" w:rsidP="000D4018">
            <w:r>
              <w:t>07.09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sidRPr="00B10A3A">
              <w:t>4</w:t>
            </w:r>
          </w:p>
        </w:tc>
        <w:tc>
          <w:tcPr>
            <w:tcW w:w="10773" w:type="dxa"/>
          </w:tcPr>
          <w:p w:rsidR="00976EDF" w:rsidRPr="00B10A3A" w:rsidRDefault="00976EDF" w:rsidP="000D4018">
            <w:r w:rsidRPr="00B10A3A">
              <w:t xml:space="preserve">Повторение за курс 2 класса. </w:t>
            </w:r>
          </w:p>
          <w:p w:rsidR="00976EDF" w:rsidRPr="00B10A3A" w:rsidRDefault="00976EDF" w:rsidP="000D4018">
            <w:r w:rsidRPr="00B10A3A">
              <w:t xml:space="preserve">Решение текстовых </w:t>
            </w:r>
            <w:proofErr w:type="gramStart"/>
            <w:r w:rsidRPr="00B10A3A">
              <w:t>задач  наиболее</w:t>
            </w:r>
            <w:proofErr w:type="gramEnd"/>
            <w:r w:rsidRPr="00B10A3A">
              <w:t xml:space="preserve"> рациональным способом.</w:t>
            </w:r>
          </w:p>
        </w:tc>
        <w:tc>
          <w:tcPr>
            <w:tcW w:w="1276" w:type="dxa"/>
          </w:tcPr>
          <w:p w:rsidR="00976EDF" w:rsidRPr="00B10A3A" w:rsidRDefault="00976EDF" w:rsidP="000D4018">
            <w:r>
              <w:t>08.09</w:t>
            </w:r>
          </w:p>
        </w:tc>
        <w:tc>
          <w:tcPr>
            <w:tcW w:w="1276" w:type="dxa"/>
          </w:tcPr>
          <w:p w:rsidR="00976EDF" w:rsidRPr="00B10A3A" w:rsidRDefault="00976EDF" w:rsidP="000D4018"/>
        </w:tc>
      </w:tr>
      <w:tr w:rsidR="00976EDF" w:rsidRPr="00B10A3A" w:rsidTr="00976EDF">
        <w:trPr>
          <w:trHeight w:val="576"/>
        </w:trPr>
        <w:tc>
          <w:tcPr>
            <w:tcW w:w="709" w:type="dxa"/>
          </w:tcPr>
          <w:p w:rsidR="00976EDF" w:rsidRPr="00B10A3A" w:rsidRDefault="00976EDF" w:rsidP="000D4018">
            <w:r w:rsidRPr="00B10A3A">
              <w:t>5</w:t>
            </w:r>
          </w:p>
        </w:tc>
        <w:tc>
          <w:tcPr>
            <w:tcW w:w="10773" w:type="dxa"/>
          </w:tcPr>
          <w:p w:rsidR="00976EDF" w:rsidRPr="00B10A3A" w:rsidRDefault="00976EDF" w:rsidP="000D4018">
            <w:r w:rsidRPr="00B10A3A">
              <w:t xml:space="preserve">Повторение за курс 2 класса. Составление </w:t>
            </w:r>
            <w:proofErr w:type="gramStart"/>
            <w:r w:rsidRPr="00B10A3A">
              <w:t xml:space="preserve">диаграмм.  </w:t>
            </w:r>
            <w:proofErr w:type="gramEnd"/>
          </w:p>
        </w:tc>
        <w:tc>
          <w:tcPr>
            <w:tcW w:w="1276" w:type="dxa"/>
          </w:tcPr>
          <w:p w:rsidR="00976EDF" w:rsidRPr="00B10A3A" w:rsidRDefault="00976EDF" w:rsidP="000D4018">
            <w:r>
              <w:t>10.09</w:t>
            </w:r>
          </w:p>
        </w:tc>
        <w:tc>
          <w:tcPr>
            <w:tcW w:w="1276" w:type="dxa"/>
          </w:tcPr>
          <w:p w:rsidR="00976EDF" w:rsidRPr="00B10A3A" w:rsidRDefault="00976EDF" w:rsidP="000D4018"/>
        </w:tc>
      </w:tr>
      <w:tr w:rsidR="00976EDF" w:rsidRPr="00B10A3A" w:rsidTr="00976EDF">
        <w:trPr>
          <w:trHeight w:val="576"/>
        </w:trPr>
        <w:tc>
          <w:tcPr>
            <w:tcW w:w="709" w:type="dxa"/>
          </w:tcPr>
          <w:p w:rsidR="00976EDF" w:rsidRPr="00B10A3A" w:rsidRDefault="00976EDF" w:rsidP="000D4018">
            <w:r>
              <w:t>6</w:t>
            </w:r>
          </w:p>
        </w:tc>
        <w:tc>
          <w:tcPr>
            <w:tcW w:w="10773" w:type="dxa"/>
          </w:tcPr>
          <w:p w:rsidR="00976EDF" w:rsidRPr="008C5362" w:rsidRDefault="00976EDF" w:rsidP="000D4018">
            <w:pPr>
              <w:rPr>
                <w:b/>
              </w:rPr>
            </w:pPr>
            <w:r w:rsidRPr="008C5362">
              <w:rPr>
                <w:b/>
              </w:rPr>
              <w:t>Входная контрольная работа</w:t>
            </w:r>
            <w:r>
              <w:rPr>
                <w:b/>
              </w:rPr>
              <w:t xml:space="preserve"> 1</w:t>
            </w:r>
          </w:p>
        </w:tc>
        <w:tc>
          <w:tcPr>
            <w:tcW w:w="1276" w:type="dxa"/>
          </w:tcPr>
          <w:p w:rsidR="00976EDF" w:rsidRDefault="00976EDF" w:rsidP="000D4018">
            <w:r>
              <w:t>11.09</w:t>
            </w:r>
          </w:p>
        </w:tc>
        <w:tc>
          <w:tcPr>
            <w:tcW w:w="1276" w:type="dxa"/>
          </w:tcPr>
          <w:p w:rsidR="00976EDF" w:rsidRPr="00B10A3A" w:rsidRDefault="00976EDF" w:rsidP="000D4018"/>
        </w:tc>
      </w:tr>
      <w:tr w:rsidR="00976EDF" w:rsidRPr="00B10A3A" w:rsidTr="00976EDF">
        <w:trPr>
          <w:trHeight w:val="576"/>
        </w:trPr>
        <w:tc>
          <w:tcPr>
            <w:tcW w:w="709" w:type="dxa"/>
          </w:tcPr>
          <w:p w:rsidR="00976EDF" w:rsidRPr="00B10A3A" w:rsidRDefault="00976EDF" w:rsidP="000D4018"/>
        </w:tc>
        <w:tc>
          <w:tcPr>
            <w:tcW w:w="10773" w:type="dxa"/>
          </w:tcPr>
          <w:p w:rsidR="00976EDF" w:rsidRPr="008013A3" w:rsidRDefault="00976EDF" w:rsidP="000D4018">
            <w:pPr>
              <w:rPr>
                <w:b/>
              </w:rPr>
            </w:pPr>
            <w:r>
              <w:rPr>
                <w:b/>
              </w:rPr>
              <w:t xml:space="preserve">    </w:t>
            </w:r>
            <w:r w:rsidRPr="008013A3">
              <w:rPr>
                <w:b/>
              </w:rPr>
              <w:t>Сложение и вычитание</w:t>
            </w:r>
            <w:r>
              <w:rPr>
                <w:b/>
              </w:rPr>
              <w:t>(31ч)</w:t>
            </w:r>
          </w:p>
        </w:tc>
        <w:tc>
          <w:tcPr>
            <w:tcW w:w="1276" w:type="dxa"/>
          </w:tcPr>
          <w:p w:rsidR="00976EDF" w:rsidRPr="00B10A3A" w:rsidRDefault="00976EDF" w:rsidP="000D4018"/>
        </w:tc>
        <w:tc>
          <w:tcPr>
            <w:tcW w:w="1276" w:type="dxa"/>
          </w:tcPr>
          <w:p w:rsidR="00976EDF" w:rsidRPr="00B10A3A" w:rsidRDefault="00976EDF" w:rsidP="000D4018"/>
        </w:tc>
      </w:tr>
      <w:tr w:rsidR="00976EDF" w:rsidRPr="00B10A3A" w:rsidTr="00976EDF">
        <w:trPr>
          <w:trHeight w:val="556"/>
        </w:trPr>
        <w:tc>
          <w:tcPr>
            <w:tcW w:w="709" w:type="dxa"/>
          </w:tcPr>
          <w:p w:rsidR="00976EDF" w:rsidRPr="00B10A3A" w:rsidRDefault="00976EDF" w:rsidP="000D4018">
            <w:r>
              <w:t>7</w:t>
            </w:r>
          </w:p>
        </w:tc>
        <w:tc>
          <w:tcPr>
            <w:tcW w:w="10773" w:type="dxa"/>
          </w:tcPr>
          <w:p w:rsidR="00976EDF" w:rsidRPr="00B10A3A" w:rsidRDefault="00976EDF" w:rsidP="000D4018">
            <w:r w:rsidRPr="00B10A3A">
              <w:t>Сумма нескольких слагаемых. Способы прибавления числа к сумме.</w:t>
            </w:r>
          </w:p>
        </w:tc>
        <w:tc>
          <w:tcPr>
            <w:tcW w:w="1276" w:type="dxa"/>
          </w:tcPr>
          <w:p w:rsidR="00976EDF" w:rsidRPr="00B10A3A" w:rsidRDefault="00976EDF" w:rsidP="000D4018">
            <w:r>
              <w:t>14.09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8</w:t>
            </w:r>
          </w:p>
        </w:tc>
        <w:tc>
          <w:tcPr>
            <w:tcW w:w="10773" w:type="dxa"/>
          </w:tcPr>
          <w:p w:rsidR="00976EDF" w:rsidRPr="00B10A3A" w:rsidRDefault="00976EDF" w:rsidP="000D4018">
            <w:r w:rsidRPr="00B10A3A">
              <w:t>Сумма нескольких слагаемых. Способы прибавления суммы к числу.</w:t>
            </w:r>
          </w:p>
        </w:tc>
        <w:tc>
          <w:tcPr>
            <w:tcW w:w="1276" w:type="dxa"/>
          </w:tcPr>
          <w:p w:rsidR="00976EDF" w:rsidRPr="00B10A3A" w:rsidRDefault="00976EDF" w:rsidP="000D4018">
            <w:r>
              <w:t>15.09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9</w:t>
            </w:r>
          </w:p>
        </w:tc>
        <w:tc>
          <w:tcPr>
            <w:tcW w:w="10773" w:type="dxa"/>
          </w:tcPr>
          <w:p w:rsidR="00976EDF" w:rsidRPr="00B10A3A" w:rsidRDefault="00976EDF" w:rsidP="000D4018">
            <w:r w:rsidRPr="00B10A3A">
              <w:t xml:space="preserve">Сумма нескольких слагаемых. Решение числовых выражений рациональным способом. </w:t>
            </w:r>
          </w:p>
        </w:tc>
        <w:tc>
          <w:tcPr>
            <w:tcW w:w="1276" w:type="dxa"/>
          </w:tcPr>
          <w:p w:rsidR="00976EDF" w:rsidRPr="00B10A3A" w:rsidRDefault="00976EDF" w:rsidP="000D4018">
            <w:r>
              <w:t>17.09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10</w:t>
            </w:r>
          </w:p>
        </w:tc>
        <w:tc>
          <w:tcPr>
            <w:tcW w:w="10773" w:type="dxa"/>
          </w:tcPr>
          <w:p w:rsidR="00976EDF" w:rsidRPr="00B10A3A" w:rsidRDefault="00976EDF" w:rsidP="000D4018">
            <w:r w:rsidRPr="00B10A3A">
              <w:t>Сумма нескольких слагаемых. Практиче</w:t>
            </w:r>
            <w:r>
              <w:t>ская работа в рабочих тетрадях.</w:t>
            </w:r>
          </w:p>
        </w:tc>
        <w:tc>
          <w:tcPr>
            <w:tcW w:w="1276" w:type="dxa"/>
          </w:tcPr>
          <w:p w:rsidR="00976EDF" w:rsidRPr="00B10A3A" w:rsidRDefault="00976EDF" w:rsidP="000D4018">
            <w:r>
              <w:t>18.09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11</w:t>
            </w:r>
          </w:p>
        </w:tc>
        <w:tc>
          <w:tcPr>
            <w:tcW w:w="10773" w:type="dxa"/>
          </w:tcPr>
          <w:p w:rsidR="00976EDF" w:rsidRPr="00B10A3A" w:rsidRDefault="00976EDF" w:rsidP="000D4018">
            <w:r w:rsidRPr="00B10A3A">
              <w:t>Цена. Количество. Стоимость. Знакомство с величинами</w:t>
            </w:r>
          </w:p>
        </w:tc>
        <w:tc>
          <w:tcPr>
            <w:tcW w:w="1276" w:type="dxa"/>
          </w:tcPr>
          <w:p w:rsidR="00976EDF" w:rsidRPr="00B10A3A" w:rsidRDefault="00976EDF" w:rsidP="000D4018">
            <w:r>
              <w:t>21.09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12</w:t>
            </w:r>
          </w:p>
        </w:tc>
        <w:tc>
          <w:tcPr>
            <w:tcW w:w="10773" w:type="dxa"/>
          </w:tcPr>
          <w:p w:rsidR="00976EDF" w:rsidRPr="00B10A3A" w:rsidRDefault="00976EDF" w:rsidP="000D4018">
            <w:r w:rsidRPr="00B10A3A">
              <w:t>Цена. Количество. Стоимость. Нахождение стоимости товара различными способами.</w:t>
            </w:r>
          </w:p>
        </w:tc>
        <w:tc>
          <w:tcPr>
            <w:tcW w:w="1276" w:type="dxa"/>
          </w:tcPr>
          <w:p w:rsidR="00976EDF" w:rsidRPr="00B10A3A" w:rsidRDefault="00976EDF" w:rsidP="000D4018">
            <w:r>
              <w:t>22.09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13</w:t>
            </w:r>
          </w:p>
        </w:tc>
        <w:tc>
          <w:tcPr>
            <w:tcW w:w="10773" w:type="dxa"/>
          </w:tcPr>
          <w:p w:rsidR="00976EDF" w:rsidRPr="00B10A3A" w:rsidRDefault="00976EDF" w:rsidP="000D4018">
            <w:r w:rsidRPr="00B10A3A">
              <w:t>Проверка сложения. Переместительное свойство сложения.</w:t>
            </w:r>
          </w:p>
        </w:tc>
        <w:tc>
          <w:tcPr>
            <w:tcW w:w="1276" w:type="dxa"/>
          </w:tcPr>
          <w:p w:rsidR="00976EDF" w:rsidRPr="00B10A3A" w:rsidRDefault="00976EDF" w:rsidP="000D4018">
            <w:r>
              <w:t>24.09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14</w:t>
            </w:r>
          </w:p>
        </w:tc>
        <w:tc>
          <w:tcPr>
            <w:tcW w:w="10773" w:type="dxa"/>
          </w:tcPr>
          <w:p w:rsidR="00976EDF" w:rsidRPr="00B10A3A" w:rsidRDefault="00976EDF" w:rsidP="000D4018">
            <w:r w:rsidRPr="00B10A3A">
              <w:t>Проверка сложения. Вычитание из суммы одного из слагаемых.</w:t>
            </w:r>
          </w:p>
        </w:tc>
        <w:tc>
          <w:tcPr>
            <w:tcW w:w="1276" w:type="dxa"/>
          </w:tcPr>
          <w:p w:rsidR="00976EDF" w:rsidRPr="00B10A3A" w:rsidRDefault="00976EDF" w:rsidP="000D4018">
            <w:r>
              <w:t>25.09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15</w:t>
            </w:r>
          </w:p>
        </w:tc>
        <w:tc>
          <w:tcPr>
            <w:tcW w:w="10773" w:type="dxa"/>
          </w:tcPr>
          <w:p w:rsidR="00976EDF" w:rsidRPr="00B10A3A" w:rsidRDefault="00976EDF" w:rsidP="000D4018">
            <w:r w:rsidRPr="00B10A3A">
              <w:t xml:space="preserve">Проверка </w:t>
            </w:r>
            <w:proofErr w:type="gramStart"/>
            <w:r w:rsidRPr="00B10A3A">
              <w:t xml:space="preserve">сложения.  </w:t>
            </w:r>
            <w:proofErr w:type="gramEnd"/>
          </w:p>
        </w:tc>
        <w:tc>
          <w:tcPr>
            <w:tcW w:w="1276" w:type="dxa"/>
          </w:tcPr>
          <w:p w:rsidR="00976EDF" w:rsidRPr="00B10A3A" w:rsidRDefault="00976EDF" w:rsidP="000D4018">
            <w:r>
              <w:t>28.09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16</w:t>
            </w:r>
          </w:p>
        </w:tc>
        <w:tc>
          <w:tcPr>
            <w:tcW w:w="10773" w:type="dxa"/>
          </w:tcPr>
          <w:p w:rsidR="00976EDF" w:rsidRPr="00B10A3A" w:rsidRDefault="00976EDF" w:rsidP="000D4018">
            <w:r w:rsidRPr="00B10A3A">
              <w:t>Увеличение длины отрезка в несколько раз.</w:t>
            </w:r>
          </w:p>
        </w:tc>
        <w:tc>
          <w:tcPr>
            <w:tcW w:w="1276" w:type="dxa"/>
          </w:tcPr>
          <w:p w:rsidR="00976EDF" w:rsidRPr="00B10A3A" w:rsidRDefault="00976EDF" w:rsidP="000D4018">
            <w:r>
              <w:t>29.09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17</w:t>
            </w:r>
          </w:p>
        </w:tc>
        <w:tc>
          <w:tcPr>
            <w:tcW w:w="10773" w:type="dxa"/>
          </w:tcPr>
          <w:p w:rsidR="00976EDF" w:rsidRPr="00B10A3A" w:rsidRDefault="00976EDF" w:rsidP="000D4018">
            <w:r w:rsidRPr="00B10A3A">
              <w:t>Уменьшение длины отрезка в несколько раз. Практическая работа в рабочих тетрадях.</w:t>
            </w:r>
          </w:p>
        </w:tc>
        <w:tc>
          <w:tcPr>
            <w:tcW w:w="1276" w:type="dxa"/>
          </w:tcPr>
          <w:p w:rsidR="00976EDF" w:rsidRPr="00B10A3A" w:rsidRDefault="00976EDF" w:rsidP="000D4018">
            <w:r>
              <w:t>01.10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18</w:t>
            </w:r>
          </w:p>
        </w:tc>
        <w:tc>
          <w:tcPr>
            <w:tcW w:w="10773" w:type="dxa"/>
          </w:tcPr>
          <w:p w:rsidR="00976EDF" w:rsidRPr="00B10A3A" w:rsidRDefault="00976EDF" w:rsidP="000D4018">
            <w:r w:rsidRPr="00B10A3A">
              <w:t>Обозначение геометрических фигур.</w:t>
            </w:r>
          </w:p>
        </w:tc>
        <w:tc>
          <w:tcPr>
            <w:tcW w:w="1276" w:type="dxa"/>
          </w:tcPr>
          <w:p w:rsidR="00976EDF" w:rsidRPr="00B10A3A" w:rsidRDefault="00976EDF" w:rsidP="000D4018">
            <w:r>
              <w:t>02.10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19</w:t>
            </w:r>
          </w:p>
        </w:tc>
        <w:tc>
          <w:tcPr>
            <w:tcW w:w="10773" w:type="dxa"/>
          </w:tcPr>
          <w:p w:rsidR="00976EDF" w:rsidRPr="00B10A3A" w:rsidRDefault="00976EDF" w:rsidP="000D4018">
            <w:pPr>
              <w:rPr>
                <w:i/>
              </w:rPr>
            </w:pPr>
            <w:r w:rsidRPr="00B10A3A">
              <w:t xml:space="preserve">Обозначение геометрических фигур. Куб, </w:t>
            </w:r>
            <w:proofErr w:type="gramStart"/>
            <w:r w:rsidRPr="00B10A3A">
              <w:t xml:space="preserve">пирамида.  </w:t>
            </w:r>
            <w:proofErr w:type="gramEnd"/>
          </w:p>
        </w:tc>
        <w:tc>
          <w:tcPr>
            <w:tcW w:w="1276" w:type="dxa"/>
          </w:tcPr>
          <w:p w:rsidR="00976EDF" w:rsidRPr="00B10A3A" w:rsidRDefault="00976EDF" w:rsidP="000D4018">
            <w:r>
              <w:t>05.10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w:t>
            </w:r>
            <w:r w:rsidRPr="00B10A3A">
              <w:t>0</w:t>
            </w:r>
            <w:r>
              <w:t>-21</w:t>
            </w:r>
          </w:p>
        </w:tc>
        <w:tc>
          <w:tcPr>
            <w:tcW w:w="10773" w:type="dxa"/>
          </w:tcPr>
          <w:p w:rsidR="00976EDF" w:rsidRPr="00B10A3A" w:rsidRDefault="00976EDF" w:rsidP="000D4018">
            <w:pPr>
              <w:rPr>
                <w:b/>
              </w:rPr>
            </w:pPr>
            <w:r w:rsidRPr="00B10A3A">
              <w:rPr>
                <w:b/>
              </w:rPr>
              <w:t>Уроки   самоконтроля</w:t>
            </w:r>
            <w:r>
              <w:rPr>
                <w:b/>
              </w:rPr>
              <w:t xml:space="preserve"> 2</w:t>
            </w:r>
          </w:p>
          <w:p w:rsidR="00976EDF" w:rsidRPr="00B10A3A" w:rsidRDefault="00976EDF" w:rsidP="000D4018">
            <w:pPr>
              <w:rPr>
                <w:b/>
              </w:rPr>
            </w:pPr>
          </w:p>
        </w:tc>
        <w:tc>
          <w:tcPr>
            <w:tcW w:w="1276" w:type="dxa"/>
          </w:tcPr>
          <w:p w:rsidR="00976EDF" w:rsidRDefault="00976EDF" w:rsidP="000D4018">
            <w:r>
              <w:t>06.10</w:t>
            </w:r>
          </w:p>
          <w:p w:rsidR="00976EDF" w:rsidRPr="00B10A3A" w:rsidRDefault="00976EDF" w:rsidP="000D4018">
            <w:r>
              <w:t>08.10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22</w:t>
            </w:r>
          </w:p>
        </w:tc>
        <w:tc>
          <w:tcPr>
            <w:tcW w:w="10773" w:type="dxa"/>
          </w:tcPr>
          <w:p w:rsidR="00976EDF" w:rsidRPr="00B10A3A" w:rsidRDefault="00976EDF" w:rsidP="000D4018">
            <w:r w:rsidRPr="00B10A3A">
              <w:t>Вычитание числа из суммы. Решение задач на поиск закономерностей.</w:t>
            </w:r>
          </w:p>
        </w:tc>
        <w:tc>
          <w:tcPr>
            <w:tcW w:w="1276" w:type="dxa"/>
          </w:tcPr>
          <w:p w:rsidR="00976EDF" w:rsidRPr="00B10A3A" w:rsidRDefault="00976EDF" w:rsidP="000D4018">
            <w:r>
              <w:t>09.10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23</w:t>
            </w:r>
          </w:p>
        </w:tc>
        <w:tc>
          <w:tcPr>
            <w:tcW w:w="10773" w:type="dxa"/>
          </w:tcPr>
          <w:p w:rsidR="00976EDF" w:rsidRPr="00B10A3A" w:rsidRDefault="00976EDF" w:rsidP="000D4018">
            <w:r w:rsidRPr="00B10A3A">
              <w:t>Вычитание числа из суммы. Тестирование.</w:t>
            </w:r>
          </w:p>
        </w:tc>
        <w:tc>
          <w:tcPr>
            <w:tcW w:w="1276" w:type="dxa"/>
          </w:tcPr>
          <w:p w:rsidR="00976EDF" w:rsidRPr="00B10A3A" w:rsidRDefault="00976EDF" w:rsidP="000D4018">
            <w:r>
              <w:t>12.10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lastRenderedPageBreak/>
              <w:t>24</w:t>
            </w:r>
          </w:p>
        </w:tc>
        <w:tc>
          <w:tcPr>
            <w:tcW w:w="10773" w:type="dxa"/>
          </w:tcPr>
          <w:p w:rsidR="00976EDF" w:rsidRPr="00B10A3A" w:rsidRDefault="00976EDF" w:rsidP="000D4018">
            <w:r w:rsidRPr="00B10A3A">
              <w:t>Проверка вычитания. Способы проверки действия вычитания.</w:t>
            </w:r>
          </w:p>
        </w:tc>
        <w:tc>
          <w:tcPr>
            <w:tcW w:w="1276" w:type="dxa"/>
          </w:tcPr>
          <w:p w:rsidR="00976EDF" w:rsidRPr="00B10A3A" w:rsidRDefault="00976EDF" w:rsidP="000D4018">
            <w:r>
              <w:t>13.10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25</w:t>
            </w:r>
          </w:p>
        </w:tc>
        <w:tc>
          <w:tcPr>
            <w:tcW w:w="10773" w:type="dxa"/>
          </w:tcPr>
          <w:p w:rsidR="00976EDF" w:rsidRPr="00B10A3A" w:rsidRDefault="00976EDF" w:rsidP="000D4018">
            <w:r>
              <w:t>Проверка вычитания.</w:t>
            </w:r>
          </w:p>
        </w:tc>
        <w:tc>
          <w:tcPr>
            <w:tcW w:w="1276" w:type="dxa"/>
          </w:tcPr>
          <w:p w:rsidR="00976EDF" w:rsidRPr="00B10A3A" w:rsidRDefault="00976EDF" w:rsidP="000D4018">
            <w:r>
              <w:t>15.19</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26</w:t>
            </w:r>
          </w:p>
        </w:tc>
        <w:tc>
          <w:tcPr>
            <w:tcW w:w="10773" w:type="dxa"/>
          </w:tcPr>
          <w:p w:rsidR="00976EDF" w:rsidRPr="00B10A3A" w:rsidRDefault="00976EDF" w:rsidP="000D4018">
            <w:pPr>
              <w:rPr>
                <w:i/>
              </w:rPr>
            </w:pPr>
            <w:r w:rsidRPr="00B10A3A">
              <w:t>Вычитание суммы из числа. Способы вычитания суммы из числа.</w:t>
            </w:r>
          </w:p>
        </w:tc>
        <w:tc>
          <w:tcPr>
            <w:tcW w:w="1276" w:type="dxa"/>
          </w:tcPr>
          <w:p w:rsidR="00976EDF" w:rsidRPr="00B10A3A" w:rsidRDefault="00976EDF" w:rsidP="000D4018">
            <w:r>
              <w:t>16.10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27</w:t>
            </w:r>
          </w:p>
        </w:tc>
        <w:tc>
          <w:tcPr>
            <w:tcW w:w="10773" w:type="dxa"/>
          </w:tcPr>
          <w:p w:rsidR="00976EDF" w:rsidRPr="00B10A3A" w:rsidRDefault="00976EDF" w:rsidP="000D4018">
            <w:pPr>
              <w:rPr>
                <w:i/>
              </w:rPr>
            </w:pPr>
            <w:r w:rsidRPr="00B10A3A">
              <w:t>Вычитание суммы из числа. Решение примеров наиболее удобным способом.</w:t>
            </w:r>
          </w:p>
        </w:tc>
        <w:tc>
          <w:tcPr>
            <w:tcW w:w="1276" w:type="dxa"/>
          </w:tcPr>
          <w:p w:rsidR="00976EDF" w:rsidRPr="00B10A3A" w:rsidRDefault="00976EDF" w:rsidP="000D4018">
            <w:r>
              <w:t>19.10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28</w:t>
            </w:r>
          </w:p>
        </w:tc>
        <w:tc>
          <w:tcPr>
            <w:tcW w:w="10773" w:type="dxa"/>
          </w:tcPr>
          <w:p w:rsidR="00976EDF" w:rsidRPr="00B10A3A" w:rsidRDefault="00976EDF" w:rsidP="000D4018">
            <w:pPr>
              <w:rPr>
                <w:i/>
              </w:rPr>
            </w:pPr>
            <w:r w:rsidRPr="00B10A3A">
              <w:t>Вычитание суммы из числа. Решение задач на поиск закономерностей. Самостоятельная работа.</w:t>
            </w:r>
          </w:p>
        </w:tc>
        <w:tc>
          <w:tcPr>
            <w:tcW w:w="1276" w:type="dxa"/>
          </w:tcPr>
          <w:p w:rsidR="00976EDF" w:rsidRPr="00B10A3A" w:rsidRDefault="00976EDF" w:rsidP="000D4018">
            <w:r>
              <w:t>20.10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29</w:t>
            </w:r>
          </w:p>
        </w:tc>
        <w:tc>
          <w:tcPr>
            <w:tcW w:w="10773" w:type="dxa"/>
          </w:tcPr>
          <w:p w:rsidR="00976EDF" w:rsidRPr="00B10A3A" w:rsidRDefault="00976EDF" w:rsidP="000D4018">
            <w:r w:rsidRPr="00B10A3A">
              <w:t>Приём округления при сложении. Округление одного слагаемого.</w:t>
            </w:r>
          </w:p>
        </w:tc>
        <w:tc>
          <w:tcPr>
            <w:tcW w:w="1276" w:type="dxa"/>
          </w:tcPr>
          <w:p w:rsidR="00976EDF" w:rsidRPr="00B10A3A" w:rsidRDefault="00976EDF" w:rsidP="000D4018">
            <w:r>
              <w:t>22.10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30</w:t>
            </w:r>
          </w:p>
        </w:tc>
        <w:tc>
          <w:tcPr>
            <w:tcW w:w="10773" w:type="dxa"/>
          </w:tcPr>
          <w:p w:rsidR="00976EDF" w:rsidRPr="00B10A3A" w:rsidRDefault="00976EDF" w:rsidP="000D4018">
            <w:r w:rsidRPr="00B10A3A">
              <w:t>Приём округления при сложении. Округление нескольких слагаемых.</w:t>
            </w:r>
          </w:p>
        </w:tc>
        <w:tc>
          <w:tcPr>
            <w:tcW w:w="1276" w:type="dxa"/>
          </w:tcPr>
          <w:p w:rsidR="00976EDF" w:rsidRPr="00B10A3A" w:rsidRDefault="00976EDF" w:rsidP="000D4018">
            <w:r>
              <w:t>23.10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31</w:t>
            </w:r>
          </w:p>
        </w:tc>
        <w:tc>
          <w:tcPr>
            <w:tcW w:w="10773" w:type="dxa"/>
          </w:tcPr>
          <w:p w:rsidR="00976EDF" w:rsidRPr="00B10A3A" w:rsidRDefault="00976EDF" w:rsidP="000D4018">
            <w:r w:rsidRPr="00B10A3A">
              <w:t>Приём округления при вычитании. Округление уменьшаемого.</w:t>
            </w:r>
          </w:p>
        </w:tc>
        <w:tc>
          <w:tcPr>
            <w:tcW w:w="1276" w:type="dxa"/>
          </w:tcPr>
          <w:p w:rsidR="00976EDF" w:rsidRPr="00B10A3A" w:rsidRDefault="00976EDF" w:rsidP="000D4018">
            <w:r>
              <w:t>26.10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32</w:t>
            </w:r>
          </w:p>
        </w:tc>
        <w:tc>
          <w:tcPr>
            <w:tcW w:w="10773" w:type="dxa"/>
          </w:tcPr>
          <w:p w:rsidR="00976EDF" w:rsidRPr="00B10A3A" w:rsidRDefault="00976EDF" w:rsidP="000D4018">
            <w:r w:rsidRPr="00B10A3A">
              <w:t>Приём округления при вычитании. Округление вычитаемого.</w:t>
            </w:r>
          </w:p>
        </w:tc>
        <w:tc>
          <w:tcPr>
            <w:tcW w:w="1276" w:type="dxa"/>
          </w:tcPr>
          <w:p w:rsidR="00976EDF" w:rsidRPr="00B10A3A" w:rsidRDefault="00976EDF" w:rsidP="000D4018">
            <w:r>
              <w:t>27.10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33</w:t>
            </w:r>
          </w:p>
        </w:tc>
        <w:tc>
          <w:tcPr>
            <w:tcW w:w="10773" w:type="dxa"/>
          </w:tcPr>
          <w:p w:rsidR="00976EDF" w:rsidRPr="00B10A3A" w:rsidRDefault="00976EDF" w:rsidP="000D4018">
            <w:pPr>
              <w:rPr>
                <w:bCs/>
                <w:i/>
                <w:iCs/>
              </w:rPr>
            </w:pPr>
            <w:r w:rsidRPr="00B10A3A">
              <w:t>Равные фигуры.</w:t>
            </w:r>
          </w:p>
        </w:tc>
        <w:tc>
          <w:tcPr>
            <w:tcW w:w="1276" w:type="dxa"/>
          </w:tcPr>
          <w:p w:rsidR="00976EDF" w:rsidRPr="00B10A3A" w:rsidRDefault="00976EDF" w:rsidP="000D4018">
            <w:r>
              <w:t>29.10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34</w:t>
            </w:r>
          </w:p>
        </w:tc>
        <w:tc>
          <w:tcPr>
            <w:tcW w:w="10773" w:type="dxa"/>
          </w:tcPr>
          <w:p w:rsidR="00976EDF" w:rsidRPr="00B10A3A" w:rsidRDefault="00976EDF" w:rsidP="000D4018">
            <w:r w:rsidRPr="00B10A3A">
              <w:t>Задачи в три действия. Знакомство с задачами данного вида.</w:t>
            </w:r>
          </w:p>
        </w:tc>
        <w:tc>
          <w:tcPr>
            <w:tcW w:w="1276" w:type="dxa"/>
          </w:tcPr>
          <w:p w:rsidR="00976EDF" w:rsidRPr="00B10A3A" w:rsidRDefault="00976EDF" w:rsidP="000D4018">
            <w:r>
              <w:t>30.10</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35</w:t>
            </w:r>
          </w:p>
        </w:tc>
        <w:tc>
          <w:tcPr>
            <w:tcW w:w="10773" w:type="dxa"/>
          </w:tcPr>
          <w:p w:rsidR="00976EDF" w:rsidRPr="00B10A3A" w:rsidRDefault="00976EDF" w:rsidP="000D4018">
            <w:r w:rsidRPr="00B10A3A">
              <w:t>Задачи в три действия. Решение задач с недостающими данными.</w:t>
            </w:r>
          </w:p>
        </w:tc>
        <w:tc>
          <w:tcPr>
            <w:tcW w:w="1276" w:type="dxa"/>
          </w:tcPr>
          <w:p w:rsidR="00976EDF" w:rsidRPr="00B10A3A" w:rsidRDefault="00976EDF" w:rsidP="000D4018">
            <w:r>
              <w:t>9.11</w:t>
            </w:r>
          </w:p>
        </w:tc>
        <w:tc>
          <w:tcPr>
            <w:tcW w:w="1276" w:type="dxa"/>
          </w:tcPr>
          <w:p w:rsidR="00976EDF" w:rsidRPr="00B10A3A" w:rsidRDefault="00976EDF" w:rsidP="000D4018"/>
        </w:tc>
      </w:tr>
      <w:tr w:rsidR="00976EDF" w:rsidRPr="00B10A3A" w:rsidTr="00976EDF">
        <w:trPr>
          <w:trHeight w:val="527"/>
        </w:trPr>
        <w:tc>
          <w:tcPr>
            <w:tcW w:w="709" w:type="dxa"/>
          </w:tcPr>
          <w:p w:rsidR="00976EDF" w:rsidRPr="00976EDF" w:rsidRDefault="00976EDF" w:rsidP="000D4018">
            <w:r>
              <w:t>36-37</w:t>
            </w:r>
          </w:p>
        </w:tc>
        <w:tc>
          <w:tcPr>
            <w:tcW w:w="10773" w:type="dxa"/>
          </w:tcPr>
          <w:p w:rsidR="00976EDF" w:rsidRPr="00B10A3A" w:rsidRDefault="00976EDF" w:rsidP="000D4018">
            <w:pPr>
              <w:rPr>
                <w:b/>
              </w:rPr>
            </w:pPr>
            <w:r w:rsidRPr="00B10A3A">
              <w:rPr>
                <w:b/>
              </w:rPr>
              <w:t>Уроки   самоконтроля</w:t>
            </w:r>
          </w:p>
        </w:tc>
        <w:tc>
          <w:tcPr>
            <w:tcW w:w="1276" w:type="dxa"/>
          </w:tcPr>
          <w:p w:rsidR="00976EDF" w:rsidRDefault="00976EDF" w:rsidP="000D4018">
            <w:r>
              <w:t>10.11</w:t>
            </w:r>
          </w:p>
          <w:p w:rsidR="00976EDF" w:rsidRPr="00B10A3A" w:rsidRDefault="00976EDF" w:rsidP="000D4018">
            <w:r>
              <w:t>12.11</w:t>
            </w:r>
          </w:p>
        </w:tc>
        <w:tc>
          <w:tcPr>
            <w:tcW w:w="1276" w:type="dxa"/>
          </w:tcPr>
          <w:p w:rsidR="00976EDF" w:rsidRPr="00B10A3A" w:rsidRDefault="00976EDF" w:rsidP="000D4018"/>
        </w:tc>
      </w:tr>
      <w:tr w:rsidR="00976EDF" w:rsidRPr="00B10A3A" w:rsidTr="00976EDF">
        <w:trPr>
          <w:trHeight w:val="394"/>
        </w:trPr>
        <w:tc>
          <w:tcPr>
            <w:tcW w:w="709" w:type="dxa"/>
          </w:tcPr>
          <w:p w:rsidR="00976EDF" w:rsidRPr="00B10A3A" w:rsidRDefault="00976EDF" w:rsidP="000D4018"/>
        </w:tc>
        <w:tc>
          <w:tcPr>
            <w:tcW w:w="10773" w:type="dxa"/>
          </w:tcPr>
          <w:p w:rsidR="00976EDF" w:rsidRPr="00B10A3A" w:rsidRDefault="00976EDF" w:rsidP="000D4018">
            <w:pPr>
              <w:rPr>
                <w:b/>
              </w:rPr>
            </w:pPr>
            <w:r>
              <w:rPr>
                <w:b/>
              </w:rPr>
              <w:t xml:space="preserve">   Умножение и деление (28ч)</w:t>
            </w:r>
          </w:p>
        </w:tc>
        <w:tc>
          <w:tcPr>
            <w:tcW w:w="1276" w:type="dxa"/>
          </w:tcPr>
          <w:p w:rsidR="00976EDF" w:rsidRPr="00B10A3A" w:rsidRDefault="00976EDF" w:rsidP="000D4018"/>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sidRPr="00B10A3A">
              <w:t>3</w:t>
            </w:r>
            <w:r>
              <w:rPr>
                <w:lang w:val="en-US"/>
              </w:rPr>
              <w:t>8</w:t>
            </w:r>
          </w:p>
        </w:tc>
        <w:tc>
          <w:tcPr>
            <w:tcW w:w="10773" w:type="dxa"/>
          </w:tcPr>
          <w:p w:rsidR="00976EDF" w:rsidRPr="00B10A3A" w:rsidRDefault="00976EDF" w:rsidP="000D4018">
            <w:r w:rsidRPr="00B10A3A">
              <w:t>Отношение кратности (делимости) на множестве натуральных чисел в пределах 20.</w:t>
            </w:r>
          </w:p>
        </w:tc>
        <w:tc>
          <w:tcPr>
            <w:tcW w:w="1276" w:type="dxa"/>
          </w:tcPr>
          <w:p w:rsidR="00976EDF" w:rsidRPr="00B10A3A" w:rsidRDefault="00976EDF" w:rsidP="000D4018">
            <w:pPr>
              <w:rPr>
                <w:iCs/>
              </w:rPr>
            </w:pPr>
            <w:r>
              <w:rPr>
                <w:iCs/>
              </w:rPr>
              <w:t>13.11</w:t>
            </w:r>
          </w:p>
        </w:tc>
        <w:tc>
          <w:tcPr>
            <w:tcW w:w="1276" w:type="dxa"/>
          </w:tcPr>
          <w:p w:rsidR="00976EDF" w:rsidRPr="00B10A3A" w:rsidRDefault="00976EDF" w:rsidP="000D4018">
            <w:pPr>
              <w:rPr>
                <w:iCs/>
              </w:rPr>
            </w:pPr>
          </w:p>
        </w:tc>
      </w:tr>
      <w:tr w:rsidR="00976EDF" w:rsidRPr="00B10A3A" w:rsidTr="00976EDF">
        <w:trPr>
          <w:trHeight w:val="146"/>
        </w:trPr>
        <w:tc>
          <w:tcPr>
            <w:tcW w:w="709" w:type="dxa"/>
          </w:tcPr>
          <w:p w:rsidR="00976EDF" w:rsidRPr="00B10A3A" w:rsidRDefault="00976EDF" w:rsidP="000D4018">
            <w:r>
              <w:t>39</w:t>
            </w:r>
          </w:p>
        </w:tc>
        <w:tc>
          <w:tcPr>
            <w:tcW w:w="10773" w:type="dxa"/>
          </w:tcPr>
          <w:p w:rsidR="00976EDF" w:rsidRPr="00B10A3A" w:rsidRDefault="00976EDF" w:rsidP="000D4018">
            <w:r w:rsidRPr="00B10A3A">
              <w:t xml:space="preserve">Чётные и нечётные числа. </w:t>
            </w:r>
          </w:p>
          <w:p w:rsidR="00976EDF" w:rsidRPr="00B10A3A" w:rsidRDefault="00976EDF" w:rsidP="000D4018"/>
        </w:tc>
        <w:tc>
          <w:tcPr>
            <w:tcW w:w="1276" w:type="dxa"/>
          </w:tcPr>
          <w:p w:rsidR="00976EDF" w:rsidRPr="00B10A3A" w:rsidRDefault="00976EDF" w:rsidP="000D4018">
            <w:r>
              <w:t>16.11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Pr>
                <w:lang w:val="en-US"/>
              </w:rPr>
              <w:t>40</w:t>
            </w:r>
          </w:p>
        </w:tc>
        <w:tc>
          <w:tcPr>
            <w:tcW w:w="10773" w:type="dxa"/>
          </w:tcPr>
          <w:p w:rsidR="00976EDF" w:rsidRPr="00B10A3A" w:rsidRDefault="00976EDF" w:rsidP="000D4018">
            <w:r w:rsidRPr="00B10A3A">
              <w:t xml:space="preserve">Умножение числа 3. </w:t>
            </w:r>
          </w:p>
          <w:p w:rsidR="00976EDF" w:rsidRPr="00B10A3A" w:rsidRDefault="00976EDF" w:rsidP="000D4018">
            <w:r w:rsidRPr="00B10A3A">
              <w:t>Деление на 3</w:t>
            </w:r>
          </w:p>
        </w:tc>
        <w:tc>
          <w:tcPr>
            <w:tcW w:w="1276" w:type="dxa"/>
          </w:tcPr>
          <w:p w:rsidR="00976EDF" w:rsidRPr="00B10A3A" w:rsidRDefault="00976EDF" w:rsidP="000D4018">
            <w:r>
              <w:t>17.11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41</w:t>
            </w:r>
          </w:p>
        </w:tc>
        <w:tc>
          <w:tcPr>
            <w:tcW w:w="10773" w:type="dxa"/>
          </w:tcPr>
          <w:p w:rsidR="00976EDF" w:rsidRPr="00B10A3A" w:rsidRDefault="00976EDF" w:rsidP="000D4018">
            <w:r w:rsidRPr="00B10A3A">
              <w:t xml:space="preserve">Умножение числа 3. </w:t>
            </w:r>
          </w:p>
          <w:p w:rsidR="00976EDF" w:rsidRPr="00B10A3A" w:rsidRDefault="00976EDF" w:rsidP="000D4018">
            <w:r w:rsidRPr="00B10A3A">
              <w:t xml:space="preserve">Деление на 3. </w:t>
            </w:r>
          </w:p>
        </w:tc>
        <w:tc>
          <w:tcPr>
            <w:tcW w:w="1276" w:type="dxa"/>
          </w:tcPr>
          <w:p w:rsidR="00976EDF" w:rsidRPr="00B10A3A" w:rsidRDefault="00976EDF" w:rsidP="000D4018">
            <w:r>
              <w:t>19.11</w:t>
            </w:r>
          </w:p>
        </w:tc>
        <w:tc>
          <w:tcPr>
            <w:tcW w:w="1276" w:type="dxa"/>
          </w:tcPr>
          <w:p w:rsidR="00976EDF" w:rsidRPr="00B10A3A" w:rsidRDefault="00976EDF" w:rsidP="000D4018"/>
        </w:tc>
      </w:tr>
      <w:tr w:rsidR="00976EDF" w:rsidRPr="00B10A3A" w:rsidTr="00976EDF">
        <w:trPr>
          <w:trHeight w:val="571"/>
        </w:trPr>
        <w:tc>
          <w:tcPr>
            <w:tcW w:w="709" w:type="dxa"/>
          </w:tcPr>
          <w:p w:rsidR="00976EDF" w:rsidRDefault="00976EDF" w:rsidP="000D4018">
            <w:r>
              <w:t>42-</w:t>
            </w:r>
          </w:p>
          <w:p w:rsidR="00976EDF" w:rsidRPr="00B10A3A" w:rsidRDefault="00976EDF" w:rsidP="000D4018">
            <w:r>
              <w:t>43</w:t>
            </w:r>
          </w:p>
        </w:tc>
        <w:tc>
          <w:tcPr>
            <w:tcW w:w="10773" w:type="dxa"/>
          </w:tcPr>
          <w:p w:rsidR="00976EDF" w:rsidRPr="00B10A3A" w:rsidRDefault="00976EDF" w:rsidP="00976EDF">
            <w:r w:rsidRPr="00B10A3A">
              <w:t xml:space="preserve">Умножение суммы на число. </w:t>
            </w:r>
          </w:p>
          <w:p w:rsidR="00976EDF" w:rsidRPr="00B10A3A" w:rsidRDefault="00976EDF" w:rsidP="000D4018">
            <w:pPr>
              <w:ind w:left="98"/>
            </w:pPr>
            <w:r>
              <w:t xml:space="preserve"> </w:t>
            </w:r>
          </w:p>
        </w:tc>
        <w:tc>
          <w:tcPr>
            <w:tcW w:w="1276" w:type="dxa"/>
          </w:tcPr>
          <w:p w:rsidR="00976EDF" w:rsidRDefault="00976EDF" w:rsidP="000D4018">
            <w:r>
              <w:t>20.11</w:t>
            </w:r>
          </w:p>
          <w:p w:rsidR="00976EDF" w:rsidRPr="00B10A3A" w:rsidRDefault="00976EDF" w:rsidP="000D4018">
            <w:r>
              <w:t>23.11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44</w:t>
            </w:r>
          </w:p>
        </w:tc>
        <w:tc>
          <w:tcPr>
            <w:tcW w:w="10773" w:type="dxa"/>
          </w:tcPr>
          <w:p w:rsidR="00976EDF" w:rsidRPr="00B10A3A" w:rsidRDefault="00976EDF" w:rsidP="000D4018">
            <w:r w:rsidRPr="00B10A3A">
              <w:t xml:space="preserve">Умножение числа 4. </w:t>
            </w:r>
          </w:p>
          <w:p w:rsidR="00976EDF" w:rsidRPr="00B10A3A" w:rsidRDefault="00976EDF" w:rsidP="000D4018">
            <w:r w:rsidRPr="00B10A3A">
              <w:t xml:space="preserve">Деление на 4 </w:t>
            </w:r>
          </w:p>
          <w:p w:rsidR="00976EDF" w:rsidRPr="00B10A3A" w:rsidRDefault="00976EDF" w:rsidP="000D4018">
            <w:pPr>
              <w:rPr>
                <w:i/>
                <w:iCs/>
              </w:rPr>
            </w:pPr>
            <w:r w:rsidRPr="00B10A3A">
              <w:t>Составление таблицы умножения в пределах 100.</w:t>
            </w:r>
          </w:p>
        </w:tc>
        <w:tc>
          <w:tcPr>
            <w:tcW w:w="1276" w:type="dxa"/>
          </w:tcPr>
          <w:p w:rsidR="00976EDF" w:rsidRDefault="00976EDF" w:rsidP="000D4018">
            <w:r>
              <w:t>24.11</w:t>
            </w:r>
          </w:p>
          <w:p w:rsidR="00976EDF" w:rsidRPr="00B10A3A" w:rsidRDefault="00976EDF" w:rsidP="000D4018">
            <w:r>
              <w:t>26.11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45</w:t>
            </w:r>
          </w:p>
        </w:tc>
        <w:tc>
          <w:tcPr>
            <w:tcW w:w="10773" w:type="dxa"/>
          </w:tcPr>
          <w:p w:rsidR="00976EDF" w:rsidRPr="00B10A3A" w:rsidRDefault="00976EDF" w:rsidP="000D4018">
            <w:r w:rsidRPr="00B10A3A">
              <w:t xml:space="preserve">Умножение числа 4. </w:t>
            </w:r>
          </w:p>
          <w:p w:rsidR="00976EDF" w:rsidRPr="00B10A3A" w:rsidRDefault="00976EDF" w:rsidP="000D4018">
            <w:r w:rsidRPr="00B10A3A">
              <w:t>Деление на 4.</w:t>
            </w:r>
          </w:p>
        </w:tc>
        <w:tc>
          <w:tcPr>
            <w:tcW w:w="1276" w:type="dxa"/>
          </w:tcPr>
          <w:p w:rsidR="00976EDF" w:rsidRPr="00B10A3A" w:rsidRDefault="00976EDF" w:rsidP="000D4018">
            <w:r>
              <w:t>27.11</w:t>
            </w:r>
          </w:p>
        </w:tc>
        <w:tc>
          <w:tcPr>
            <w:tcW w:w="1276" w:type="dxa"/>
          </w:tcPr>
          <w:p w:rsidR="00976EDF" w:rsidRPr="00B10A3A" w:rsidRDefault="00976EDF" w:rsidP="000D4018"/>
        </w:tc>
      </w:tr>
      <w:tr w:rsidR="00976EDF" w:rsidRPr="00B10A3A" w:rsidTr="00976EDF">
        <w:trPr>
          <w:trHeight w:val="428"/>
        </w:trPr>
        <w:tc>
          <w:tcPr>
            <w:tcW w:w="709" w:type="dxa"/>
          </w:tcPr>
          <w:p w:rsidR="00976EDF" w:rsidRPr="00B10A3A" w:rsidRDefault="00976EDF" w:rsidP="000D4018">
            <w:r>
              <w:t>46</w:t>
            </w:r>
          </w:p>
        </w:tc>
        <w:tc>
          <w:tcPr>
            <w:tcW w:w="10773" w:type="dxa"/>
          </w:tcPr>
          <w:p w:rsidR="00976EDF" w:rsidRPr="00B10A3A" w:rsidRDefault="00976EDF" w:rsidP="000D4018">
            <w:r>
              <w:t>Проверка умножения</w:t>
            </w:r>
          </w:p>
        </w:tc>
        <w:tc>
          <w:tcPr>
            <w:tcW w:w="1276" w:type="dxa"/>
          </w:tcPr>
          <w:p w:rsidR="00976EDF" w:rsidRPr="00B10A3A" w:rsidRDefault="00976EDF" w:rsidP="000D4018">
            <w:r>
              <w:t>30.11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47</w:t>
            </w:r>
          </w:p>
        </w:tc>
        <w:tc>
          <w:tcPr>
            <w:tcW w:w="10773" w:type="dxa"/>
          </w:tcPr>
          <w:p w:rsidR="00976EDF" w:rsidRPr="00B10A3A" w:rsidRDefault="00976EDF" w:rsidP="000D4018">
            <w:r w:rsidRPr="00B10A3A">
              <w:t>Умножение двузначного числа на однозначное</w:t>
            </w:r>
          </w:p>
        </w:tc>
        <w:tc>
          <w:tcPr>
            <w:tcW w:w="1276" w:type="dxa"/>
          </w:tcPr>
          <w:p w:rsidR="00976EDF" w:rsidRPr="00B10A3A" w:rsidRDefault="00976EDF" w:rsidP="000D4018">
            <w:r>
              <w:t>01.12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48</w:t>
            </w:r>
          </w:p>
        </w:tc>
        <w:tc>
          <w:tcPr>
            <w:tcW w:w="10773" w:type="dxa"/>
          </w:tcPr>
          <w:p w:rsidR="00976EDF" w:rsidRPr="00B10A3A" w:rsidRDefault="00976EDF" w:rsidP="000D4018">
            <w:r w:rsidRPr="00B10A3A">
              <w:t>Умножение двузначного числа на однозначное</w:t>
            </w:r>
          </w:p>
        </w:tc>
        <w:tc>
          <w:tcPr>
            <w:tcW w:w="1276" w:type="dxa"/>
          </w:tcPr>
          <w:p w:rsidR="00976EDF" w:rsidRPr="00B10A3A" w:rsidRDefault="00976EDF" w:rsidP="000D4018">
            <w:r>
              <w:t>03.12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Pr>
                <w:lang w:val="en-US"/>
              </w:rPr>
              <w:t>49</w:t>
            </w:r>
          </w:p>
        </w:tc>
        <w:tc>
          <w:tcPr>
            <w:tcW w:w="10773" w:type="dxa"/>
          </w:tcPr>
          <w:p w:rsidR="00976EDF" w:rsidRPr="00B10A3A" w:rsidRDefault="00976EDF" w:rsidP="000D4018">
            <w:r w:rsidRPr="00B10A3A">
              <w:t>Задачи на приведение к единице. Знакомство с задачами на нахождение четвертого пропорционального.</w:t>
            </w:r>
          </w:p>
        </w:tc>
        <w:tc>
          <w:tcPr>
            <w:tcW w:w="1276" w:type="dxa"/>
          </w:tcPr>
          <w:p w:rsidR="00976EDF" w:rsidRPr="00B10A3A" w:rsidRDefault="00976EDF" w:rsidP="000D4018">
            <w:r>
              <w:t>04.12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50</w:t>
            </w:r>
          </w:p>
        </w:tc>
        <w:tc>
          <w:tcPr>
            <w:tcW w:w="10773" w:type="dxa"/>
          </w:tcPr>
          <w:p w:rsidR="00976EDF" w:rsidRPr="00B10A3A" w:rsidRDefault="00976EDF" w:rsidP="000D4018">
            <w:r w:rsidRPr="00B10A3A">
              <w:t>Задачи на приведение к единице. Решение задач в 2-3 действия.</w:t>
            </w:r>
          </w:p>
        </w:tc>
        <w:tc>
          <w:tcPr>
            <w:tcW w:w="1276" w:type="dxa"/>
          </w:tcPr>
          <w:p w:rsidR="00976EDF" w:rsidRPr="00B10A3A" w:rsidRDefault="00976EDF" w:rsidP="000D4018">
            <w:r>
              <w:t>07.12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lastRenderedPageBreak/>
              <w:t>51</w:t>
            </w:r>
          </w:p>
        </w:tc>
        <w:tc>
          <w:tcPr>
            <w:tcW w:w="10773" w:type="dxa"/>
          </w:tcPr>
          <w:p w:rsidR="00976EDF" w:rsidRPr="00B10A3A" w:rsidRDefault="00976EDF" w:rsidP="000D4018">
            <w:r w:rsidRPr="00B10A3A">
              <w:t xml:space="preserve">Задачи на приведение к единице. </w:t>
            </w:r>
          </w:p>
        </w:tc>
        <w:tc>
          <w:tcPr>
            <w:tcW w:w="1276" w:type="dxa"/>
          </w:tcPr>
          <w:p w:rsidR="00976EDF" w:rsidRPr="00B10A3A" w:rsidRDefault="00976EDF" w:rsidP="000D4018">
            <w:r>
              <w:t>08.12</w:t>
            </w:r>
          </w:p>
        </w:tc>
        <w:tc>
          <w:tcPr>
            <w:tcW w:w="1276" w:type="dxa"/>
          </w:tcPr>
          <w:p w:rsidR="00976EDF" w:rsidRPr="00B10A3A" w:rsidRDefault="00976EDF" w:rsidP="000D4018"/>
        </w:tc>
      </w:tr>
      <w:tr w:rsidR="00976EDF" w:rsidRPr="00B10A3A" w:rsidTr="00976EDF">
        <w:trPr>
          <w:trHeight w:val="634"/>
        </w:trPr>
        <w:tc>
          <w:tcPr>
            <w:tcW w:w="709" w:type="dxa"/>
          </w:tcPr>
          <w:p w:rsidR="00976EDF" w:rsidRPr="00B10A3A" w:rsidRDefault="00976EDF" w:rsidP="000D4018">
            <w:r>
              <w:t>52</w:t>
            </w:r>
          </w:p>
        </w:tc>
        <w:tc>
          <w:tcPr>
            <w:tcW w:w="10773" w:type="dxa"/>
          </w:tcPr>
          <w:p w:rsidR="00976EDF" w:rsidRPr="00B10A3A" w:rsidRDefault="00976EDF" w:rsidP="000D4018">
            <w:r w:rsidRPr="00B10A3A">
              <w:t xml:space="preserve">Умножение числа 5. </w:t>
            </w:r>
          </w:p>
          <w:p w:rsidR="00976EDF" w:rsidRPr="00B10A3A" w:rsidRDefault="00976EDF" w:rsidP="000D4018">
            <w:pPr>
              <w:rPr>
                <w:i/>
                <w:iCs/>
              </w:rPr>
            </w:pPr>
            <w:r w:rsidRPr="00B10A3A">
              <w:t>Деление на 5.</w:t>
            </w:r>
          </w:p>
        </w:tc>
        <w:tc>
          <w:tcPr>
            <w:tcW w:w="1276" w:type="dxa"/>
          </w:tcPr>
          <w:p w:rsidR="00976EDF" w:rsidRPr="00B10A3A" w:rsidRDefault="00976EDF" w:rsidP="000D4018">
            <w:r>
              <w:t>10.12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53</w:t>
            </w:r>
          </w:p>
        </w:tc>
        <w:tc>
          <w:tcPr>
            <w:tcW w:w="10773" w:type="dxa"/>
          </w:tcPr>
          <w:p w:rsidR="00976EDF" w:rsidRPr="00B10A3A" w:rsidRDefault="00976EDF" w:rsidP="000D4018">
            <w:r w:rsidRPr="00B10A3A">
              <w:t xml:space="preserve">Умножение числа 5. </w:t>
            </w:r>
          </w:p>
          <w:p w:rsidR="00976EDF" w:rsidRPr="00B10A3A" w:rsidRDefault="00976EDF" w:rsidP="000D4018">
            <w:r w:rsidRPr="00B10A3A">
              <w:t xml:space="preserve">Деление на 5. </w:t>
            </w:r>
          </w:p>
          <w:p w:rsidR="00976EDF" w:rsidRPr="00B10A3A" w:rsidRDefault="00976EDF" w:rsidP="000D4018">
            <w:pPr>
              <w:rPr>
                <w:i/>
                <w:iCs/>
              </w:rPr>
            </w:pPr>
            <w:r w:rsidRPr="00B10A3A">
              <w:t>Решение задач на поиск закономерностей.</w:t>
            </w:r>
          </w:p>
        </w:tc>
        <w:tc>
          <w:tcPr>
            <w:tcW w:w="1276" w:type="dxa"/>
          </w:tcPr>
          <w:p w:rsidR="00976EDF" w:rsidRPr="00B10A3A" w:rsidRDefault="00976EDF" w:rsidP="000D4018">
            <w:r>
              <w:t>11.12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54</w:t>
            </w:r>
          </w:p>
        </w:tc>
        <w:tc>
          <w:tcPr>
            <w:tcW w:w="10773" w:type="dxa"/>
          </w:tcPr>
          <w:p w:rsidR="00976EDF" w:rsidRPr="00B10A3A" w:rsidRDefault="00976EDF" w:rsidP="000D4018">
            <w:r w:rsidRPr="00B10A3A">
              <w:t xml:space="preserve">Отношение кратности (делимости) на множестве натуральных чисел в пределах 20.  </w:t>
            </w:r>
          </w:p>
        </w:tc>
        <w:tc>
          <w:tcPr>
            <w:tcW w:w="1276" w:type="dxa"/>
          </w:tcPr>
          <w:p w:rsidR="00976EDF" w:rsidRPr="00B10A3A" w:rsidRDefault="00976EDF" w:rsidP="000D4018">
            <w:r>
              <w:t>14.12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55-56</w:t>
            </w:r>
          </w:p>
        </w:tc>
        <w:tc>
          <w:tcPr>
            <w:tcW w:w="10773" w:type="dxa"/>
          </w:tcPr>
          <w:p w:rsidR="00976EDF" w:rsidRPr="00B10A3A" w:rsidRDefault="00976EDF" w:rsidP="000D4018">
            <w:pPr>
              <w:rPr>
                <w:b/>
              </w:rPr>
            </w:pPr>
            <w:r w:rsidRPr="00B10A3A">
              <w:rPr>
                <w:b/>
              </w:rPr>
              <w:t>Уроки   самоконтроля</w:t>
            </w:r>
          </w:p>
          <w:p w:rsidR="00976EDF" w:rsidRPr="00B10A3A" w:rsidRDefault="00976EDF" w:rsidP="000D4018">
            <w:pPr>
              <w:rPr>
                <w:b/>
                <w:i/>
              </w:rPr>
            </w:pPr>
          </w:p>
        </w:tc>
        <w:tc>
          <w:tcPr>
            <w:tcW w:w="1276" w:type="dxa"/>
          </w:tcPr>
          <w:p w:rsidR="00976EDF" w:rsidRDefault="00976EDF" w:rsidP="000D4018">
            <w:r>
              <w:t>15.12</w:t>
            </w:r>
          </w:p>
          <w:p w:rsidR="00976EDF" w:rsidRPr="00B10A3A" w:rsidRDefault="00976EDF" w:rsidP="000D4018">
            <w:r>
              <w:t>17.12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57</w:t>
            </w:r>
          </w:p>
        </w:tc>
        <w:tc>
          <w:tcPr>
            <w:tcW w:w="10773" w:type="dxa"/>
          </w:tcPr>
          <w:p w:rsidR="00976EDF" w:rsidRPr="00B10A3A" w:rsidRDefault="00976EDF" w:rsidP="000D4018">
            <w:r w:rsidRPr="00B10A3A">
              <w:t xml:space="preserve">Умножение числа 6. Деление на 6. </w:t>
            </w:r>
          </w:p>
          <w:p w:rsidR="00976EDF" w:rsidRPr="00B10A3A" w:rsidRDefault="00976EDF" w:rsidP="000D4018">
            <w:r w:rsidRPr="00B10A3A">
              <w:t>Примеры на деление с использованием таблиц умножения и деления на 6.</w:t>
            </w:r>
          </w:p>
        </w:tc>
        <w:tc>
          <w:tcPr>
            <w:tcW w:w="1276" w:type="dxa"/>
          </w:tcPr>
          <w:p w:rsidR="00976EDF" w:rsidRPr="00B10A3A" w:rsidRDefault="00976EDF" w:rsidP="000D4018">
            <w:r>
              <w:t>18.12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Pr>
                <w:lang w:val="en-US"/>
              </w:rPr>
              <w:t>58</w:t>
            </w:r>
          </w:p>
        </w:tc>
        <w:tc>
          <w:tcPr>
            <w:tcW w:w="10773" w:type="dxa"/>
          </w:tcPr>
          <w:p w:rsidR="00976EDF" w:rsidRPr="00B10A3A" w:rsidRDefault="00976EDF" w:rsidP="000D4018">
            <w:r w:rsidRPr="00B10A3A">
              <w:t xml:space="preserve">Умножение числа 6. Деление на 6. </w:t>
            </w:r>
          </w:p>
          <w:p w:rsidR="00976EDF" w:rsidRPr="00B10A3A" w:rsidRDefault="00976EDF" w:rsidP="000D4018">
            <w:r w:rsidRPr="00B10A3A">
              <w:t>Решение задач на поиск закономерностей.</w:t>
            </w:r>
          </w:p>
        </w:tc>
        <w:tc>
          <w:tcPr>
            <w:tcW w:w="1276" w:type="dxa"/>
          </w:tcPr>
          <w:p w:rsidR="00976EDF" w:rsidRPr="00B10A3A" w:rsidRDefault="00976EDF" w:rsidP="000D4018">
            <w:r>
              <w:t>21.12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59</w:t>
            </w:r>
          </w:p>
        </w:tc>
        <w:tc>
          <w:tcPr>
            <w:tcW w:w="10773" w:type="dxa"/>
          </w:tcPr>
          <w:p w:rsidR="00976EDF" w:rsidRPr="00B10A3A" w:rsidRDefault="00976EDF" w:rsidP="000D4018">
            <w:r>
              <w:t xml:space="preserve">Проверка деления. </w:t>
            </w:r>
          </w:p>
        </w:tc>
        <w:tc>
          <w:tcPr>
            <w:tcW w:w="1276" w:type="dxa"/>
          </w:tcPr>
          <w:p w:rsidR="00976EDF" w:rsidRPr="00B10A3A" w:rsidRDefault="00976EDF" w:rsidP="000D4018">
            <w:r>
              <w:t>22.12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60</w:t>
            </w:r>
          </w:p>
        </w:tc>
        <w:tc>
          <w:tcPr>
            <w:tcW w:w="10773" w:type="dxa"/>
          </w:tcPr>
          <w:p w:rsidR="00976EDF" w:rsidRPr="00B10A3A" w:rsidRDefault="00976EDF" w:rsidP="000D4018">
            <w:r w:rsidRPr="00B10A3A">
              <w:t>Задачи на кратное сравнение. Сравнение численностей множеств.</w:t>
            </w:r>
          </w:p>
        </w:tc>
        <w:tc>
          <w:tcPr>
            <w:tcW w:w="1276" w:type="dxa"/>
          </w:tcPr>
          <w:p w:rsidR="00976EDF" w:rsidRPr="00B10A3A" w:rsidRDefault="00976EDF" w:rsidP="000D4018">
            <w:r>
              <w:t>24.12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61</w:t>
            </w:r>
          </w:p>
        </w:tc>
        <w:tc>
          <w:tcPr>
            <w:tcW w:w="10773" w:type="dxa"/>
          </w:tcPr>
          <w:p w:rsidR="00976EDF" w:rsidRPr="00B10A3A" w:rsidRDefault="00976EDF" w:rsidP="000D4018">
            <w:r w:rsidRPr="00B10A3A">
              <w:t>Моделирование и решение задач на кратное сравнение.</w:t>
            </w:r>
          </w:p>
        </w:tc>
        <w:tc>
          <w:tcPr>
            <w:tcW w:w="1276" w:type="dxa"/>
          </w:tcPr>
          <w:p w:rsidR="00976EDF" w:rsidRPr="00B10A3A" w:rsidRDefault="00976EDF" w:rsidP="000D4018">
            <w:r>
              <w:t>25.12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62</w:t>
            </w:r>
          </w:p>
        </w:tc>
        <w:tc>
          <w:tcPr>
            <w:tcW w:w="10773" w:type="dxa"/>
          </w:tcPr>
          <w:p w:rsidR="00976EDF" w:rsidRPr="00B10A3A" w:rsidRDefault="00976EDF" w:rsidP="000D4018">
            <w:r>
              <w:t>Задачи на кратное сравнение.</w:t>
            </w:r>
          </w:p>
        </w:tc>
        <w:tc>
          <w:tcPr>
            <w:tcW w:w="1276" w:type="dxa"/>
          </w:tcPr>
          <w:p w:rsidR="00976EDF" w:rsidRPr="00B10A3A" w:rsidRDefault="00976EDF" w:rsidP="000D4018">
            <w:r>
              <w:t>28.12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63</w:t>
            </w:r>
          </w:p>
        </w:tc>
        <w:tc>
          <w:tcPr>
            <w:tcW w:w="10773" w:type="dxa"/>
          </w:tcPr>
          <w:p w:rsidR="00976EDF" w:rsidRPr="00B10A3A" w:rsidRDefault="00976EDF" w:rsidP="000D4018">
            <w:r w:rsidRPr="00B10A3A">
              <w:t>Решение задач на кратное сравнение рациональным способом.</w:t>
            </w:r>
          </w:p>
        </w:tc>
        <w:tc>
          <w:tcPr>
            <w:tcW w:w="1276" w:type="dxa"/>
          </w:tcPr>
          <w:p w:rsidR="00976EDF" w:rsidRPr="00B10A3A" w:rsidRDefault="00976EDF" w:rsidP="000D4018">
            <w:r>
              <w:t>29.12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t>64</w:t>
            </w:r>
          </w:p>
        </w:tc>
        <w:tc>
          <w:tcPr>
            <w:tcW w:w="10773" w:type="dxa"/>
          </w:tcPr>
          <w:p w:rsidR="00976EDF" w:rsidRPr="00A127CE" w:rsidRDefault="00976EDF" w:rsidP="00A127CE">
            <w:r w:rsidRPr="00A127CE">
              <w:t>Решение задач</w:t>
            </w:r>
          </w:p>
        </w:tc>
        <w:tc>
          <w:tcPr>
            <w:tcW w:w="1276" w:type="dxa"/>
          </w:tcPr>
          <w:p w:rsidR="00976EDF" w:rsidRPr="00B10A3A" w:rsidRDefault="00976EDF" w:rsidP="000D4018">
            <w:r>
              <w:t>14.01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tc>
        <w:tc>
          <w:tcPr>
            <w:tcW w:w="10773" w:type="dxa"/>
          </w:tcPr>
          <w:p w:rsidR="00976EDF" w:rsidRPr="00B10A3A" w:rsidRDefault="00976EDF" w:rsidP="000D4018">
            <w:pPr>
              <w:rPr>
                <w:b/>
              </w:rPr>
            </w:pPr>
            <w:r>
              <w:rPr>
                <w:b/>
              </w:rPr>
              <w:t xml:space="preserve">  </w:t>
            </w:r>
            <w:r w:rsidR="00D545FE">
              <w:rPr>
                <w:b/>
              </w:rPr>
              <w:t xml:space="preserve">    </w:t>
            </w:r>
            <w:r>
              <w:rPr>
                <w:b/>
              </w:rPr>
              <w:t xml:space="preserve">Числа от 0 до </w:t>
            </w:r>
            <w:proofErr w:type="gramStart"/>
            <w:r>
              <w:rPr>
                <w:b/>
              </w:rPr>
              <w:t>100  (</w:t>
            </w:r>
            <w:proofErr w:type="gramEnd"/>
            <w:r>
              <w:rPr>
                <w:b/>
              </w:rPr>
              <w:t>24ч)</w:t>
            </w:r>
          </w:p>
        </w:tc>
        <w:tc>
          <w:tcPr>
            <w:tcW w:w="1276" w:type="dxa"/>
          </w:tcPr>
          <w:p w:rsidR="00976EDF" w:rsidRPr="00B10A3A" w:rsidRDefault="00976EDF" w:rsidP="000D4018"/>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6</w:t>
            </w:r>
            <w:r w:rsidRPr="00B10A3A">
              <w:rPr>
                <w:lang w:val="en-US"/>
              </w:rPr>
              <w:t>5</w:t>
            </w:r>
            <w:r w:rsidRPr="00B10A3A">
              <w:t xml:space="preserve">- </w:t>
            </w:r>
            <w:r w:rsidRPr="00B10A3A">
              <w:rPr>
                <w:lang w:val="en-US"/>
              </w:rPr>
              <w:t>68</w:t>
            </w:r>
          </w:p>
        </w:tc>
        <w:tc>
          <w:tcPr>
            <w:tcW w:w="10773" w:type="dxa"/>
          </w:tcPr>
          <w:p w:rsidR="00976EDF" w:rsidRPr="00B10A3A" w:rsidRDefault="00976EDF" w:rsidP="000D4018">
            <w:r w:rsidRPr="00B10A3A">
              <w:t xml:space="preserve">Умножение числа 7. </w:t>
            </w:r>
          </w:p>
          <w:p w:rsidR="00976EDF" w:rsidRPr="00B10A3A" w:rsidRDefault="00976EDF" w:rsidP="000D4018">
            <w:r w:rsidRPr="00B10A3A">
              <w:t>Деление на 7</w:t>
            </w:r>
          </w:p>
        </w:tc>
        <w:tc>
          <w:tcPr>
            <w:tcW w:w="1276" w:type="dxa"/>
          </w:tcPr>
          <w:p w:rsidR="00976EDF" w:rsidRDefault="00976EDF" w:rsidP="000D4018">
            <w:r>
              <w:t>15.01</w:t>
            </w:r>
          </w:p>
          <w:p w:rsidR="00976EDF" w:rsidRDefault="00976EDF" w:rsidP="000D4018">
            <w:r>
              <w:t>18.01</w:t>
            </w:r>
          </w:p>
          <w:p w:rsidR="00976EDF" w:rsidRDefault="00976EDF" w:rsidP="000D4018">
            <w:r>
              <w:t>19.01</w:t>
            </w:r>
          </w:p>
          <w:p w:rsidR="00976EDF" w:rsidRPr="00B10A3A" w:rsidRDefault="00976EDF" w:rsidP="000D4018">
            <w:r>
              <w:t>21.01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rPr>
                <w:lang w:val="en-US"/>
              </w:rPr>
              <w:t>69</w:t>
            </w:r>
            <w:r w:rsidRPr="00B10A3A">
              <w:t>-7</w:t>
            </w:r>
            <w:r w:rsidRPr="00B10A3A">
              <w:rPr>
                <w:lang w:val="en-US"/>
              </w:rPr>
              <w:t>0</w:t>
            </w:r>
          </w:p>
        </w:tc>
        <w:tc>
          <w:tcPr>
            <w:tcW w:w="10773" w:type="dxa"/>
          </w:tcPr>
          <w:p w:rsidR="00976EDF" w:rsidRPr="00B10A3A" w:rsidRDefault="00976EDF" w:rsidP="000D4018">
            <w:r w:rsidRPr="00B10A3A">
              <w:t xml:space="preserve">Умножение числа 8. </w:t>
            </w:r>
          </w:p>
          <w:p w:rsidR="00976EDF" w:rsidRPr="00B10A3A" w:rsidRDefault="00976EDF" w:rsidP="000D4018">
            <w:r w:rsidRPr="00B10A3A">
              <w:t>Деление на 8</w:t>
            </w:r>
          </w:p>
        </w:tc>
        <w:tc>
          <w:tcPr>
            <w:tcW w:w="1276" w:type="dxa"/>
          </w:tcPr>
          <w:p w:rsidR="00976EDF" w:rsidRDefault="00976EDF" w:rsidP="000D4018">
            <w:r>
              <w:t>22.01</w:t>
            </w:r>
          </w:p>
          <w:p w:rsidR="00976EDF" w:rsidRPr="00B10A3A" w:rsidRDefault="00976EDF" w:rsidP="000D4018">
            <w:r>
              <w:t>25.01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7</w:t>
            </w:r>
            <w:r w:rsidRPr="00B10A3A">
              <w:rPr>
                <w:lang w:val="en-US"/>
              </w:rPr>
              <w:t>1</w:t>
            </w:r>
            <w:r w:rsidRPr="00B10A3A">
              <w:t>- 7</w:t>
            </w:r>
            <w:r w:rsidRPr="00B10A3A">
              <w:rPr>
                <w:lang w:val="en-US"/>
              </w:rPr>
              <w:t>2</w:t>
            </w:r>
          </w:p>
        </w:tc>
        <w:tc>
          <w:tcPr>
            <w:tcW w:w="10773" w:type="dxa"/>
          </w:tcPr>
          <w:p w:rsidR="00976EDF" w:rsidRPr="00B10A3A" w:rsidRDefault="00976EDF" w:rsidP="000D4018">
            <w:r w:rsidRPr="00B10A3A">
              <w:t>Прямоугольный параллелепипед</w:t>
            </w:r>
          </w:p>
        </w:tc>
        <w:tc>
          <w:tcPr>
            <w:tcW w:w="1276" w:type="dxa"/>
          </w:tcPr>
          <w:p w:rsidR="00976EDF" w:rsidRDefault="00976EDF" w:rsidP="000D4018">
            <w:r>
              <w:t>26.01</w:t>
            </w:r>
          </w:p>
          <w:p w:rsidR="00976EDF" w:rsidRPr="00B10A3A" w:rsidRDefault="00976EDF" w:rsidP="000D4018">
            <w:r>
              <w:t>28.01</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7</w:t>
            </w:r>
            <w:r w:rsidRPr="00B10A3A">
              <w:rPr>
                <w:lang w:val="en-US"/>
              </w:rPr>
              <w:t>3</w:t>
            </w:r>
            <w:r w:rsidRPr="00B10A3A">
              <w:t>- 7</w:t>
            </w:r>
            <w:r w:rsidRPr="00B10A3A">
              <w:rPr>
                <w:lang w:val="en-US"/>
              </w:rPr>
              <w:t>4</w:t>
            </w:r>
          </w:p>
        </w:tc>
        <w:tc>
          <w:tcPr>
            <w:tcW w:w="10773" w:type="dxa"/>
          </w:tcPr>
          <w:p w:rsidR="00976EDF" w:rsidRPr="00B10A3A" w:rsidRDefault="00976EDF" w:rsidP="000D4018">
            <w:r w:rsidRPr="00B10A3A">
              <w:t>Площади фигур</w:t>
            </w:r>
          </w:p>
        </w:tc>
        <w:tc>
          <w:tcPr>
            <w:tcW w:w="1276" w:type="dxa"/>
          </w:tcPr>
          <w:p w:rsidR="00976EDF" w:rsidRDefault="00976EDF" w:rsidP="000D4018">
            <w:r>
              <w:t>29.01</w:t>
            </w:r>
          </w:p>
          <w:p w:rsidR="00976EDF" w:rsidRPr="00B10A3A" w:rsidRDefault="00976EDF" w:rsidP="000D4018">
            <w:r>
              <w:t>01.02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7</w:t>
            </w:r>
            <w:r w:rsidRPr="00B10A3A">
              <w:rPr>
                <w:lang w:val="en-US"/>
              </w:rPr>
              <w:t>5</w:t>
            </w:r>
            <w:r w:rsidRPr="00B10A3A">
              <w:t xml:space="preserve"> -</w:t>
            </w:r>
            <w:r w:rsidRPr="00B10A3A">
              <w:rPr>
                <w:lang w:val="en-US"/>
              </w:rPr>
              <w:t>76</w:t>
            </w:r>
          </w:p>
        </w:tc>
        <w:tc>
          <w:tcPr>
            <w:tcW w:w="10773" w:type="dxa"/>
          </w:tcPr>
          <w:p w:rsidR="00976EDF" w:rsidRPr="00B10A3A" w:rsidRDefault="00976EDF" w:rsidP="000D4018">
            <w:r w:rsidRPr="00B10A3A">
              <w:t xml:space="preserve">Умножение числа 9. </w:t>
            </w:r>
          </w:p>
          <w:p w:rsidR="00976EDF" w:rsidRPr="00B10A3A" w:rsidRDefault="00976EDF" w:rsidP="000D4018">
            <w:r w:rsidRPr="00B10A3A">
              <w:t>Деление на 9</w:t>
            </w:r>
          </w:p>
        </w:tc>
        <w:tc>
          <w:tcPr>
            <w:tcW w:w="1276" w:type="dxa"/>
          </w:tcPr>
          <w:p w:rsidR="00976EDF" w:rsidRDefault="00976EDF" w:rsidP="000D4018">
            <w:r>
              <w:t>02.02</w:t>
            </w:r>
          </w:p>
          <w:p w:rsidR="00976EDF" w:rsidRPr="00B10A3A" w:rsidRDefault="00976EDF" w:rsidP="000D4018">
            <w:r>
              <w:t>04.02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rPr>
                <w:lang w:val="en-US"/>
              </w:rPr>
              <w:t>77-78</w:t>
            </w:r>
          </w:p>
        </w:tc>
        <w:tc>
          <w:tcPr>
            <w:tcW w:w="10773" w:type="dxa"/>
          </w:tcPr>
          <w:p w:rsidR="00976EDF" w:rsidRPr="00B10A3A" w:rsidRDefault="00976EDF" w:rsidP="000D4018">
            <w:pPr>
              <w:rPr>
                <w:b/>
              </w:rPr>
            </w:pPr>
            <w:r w:rsidRPr="00B10A3A">
              <w:rPr>
                <w:b/>
              </w:rPr>
              <w:t>Уроки   самоконтроля</w:t>
            </w:r>
          </w:p>
          <w:p w:rsidR="00976EDF" w:rsidRPr="00B10A3A" w:rsidRDefault="00976EDF" w:rsidP="000D4018">
            <w:pPr>
              <w:rPr>
                <w:b/>
                <w:i/>
              </w:rPr>
            </w:pPr>
          </w:p>
        </w:tc>
        <w:tc>
          <w:tcPr>
            <w:tcW w:w="1276" w:type="dxa"/>
          </w:tcPr>
          <w:p w:rsidR="00976EDF" w:rsidRDefault="00976EDF" w:rsidP="000D4018">
            <w:r>
              <w:t>05.02</w:t>
            </w:r>
          </w:p>
          <w:p w:rsidR="00976EDF" w:rsidRPr="00A127CE" w:rsidRDefault="00976EDF" w:rsidP="000D4018">
            <w:r>
              <w:t>08.02</w:t>
            </w:r>
          </w:p>
        </w:tc>
        <w:tc>
          <w:tcPr>
            <w:tcW w:w="1276" w:type="dxa"/>
          </w:tcPr>
          <w:p w:rsidR="00976EDF" w:rsidRPr="00B10A3A" w:rsidRDefault="00976EDF" w:rsidP="000D4018">
            <w:pPr>
              <w:rPr>
                <w:lang w:val="en-US"/>
              </w:rPr>
            </w:pPr>
          </w:p>
        </w:tc>
      </w:tr>
      <w:tr w:rsidR="00976EDF" w:rsidRPr="00B10A3A" w:rsidTr="00976EDF">
        <w:trPr>
          <w:trHeight w:val="146"/>
        </w:trPr>
        <w:tc>
          <w:tcPr>
            <w:tcW w:w="709" w:type="dxa"/>
          </w:tcPr>
          <w:p w:rsidR="00976EDF" w:rsidRPr="00B10A3A" w:rsidRDefault="00976EDF" w:rsidP="000D4018">
            <w:pPr>
              <w:rPr>
                <w:lang w:val="en-US"/>
              </w:rPr>
            </w:pPr>
            <w:r w:rsidRPr="00B10A3A">
              <w:rPr>
                <w:lang w:val="en-US"/>
              </w:rPr>
              <w:t>79</w:t>
            </w:r>
            <w:r w:rsidRPr="00B10A3A">
              <w:t>- 8</w:t>
            </w:r>
            <w:r w:rsidRPr="00B10A3A">
              <w:rPr>
                <w:lang w:val="en-US"/>
              </w:rPr>
              <w:t>0</w:t>
            </w:r>
          </w:p>
        </w:tc>
        <w:tc>
          <w:tcPr>
            <w:tcW w:w="10773" w:type="dxa"/>
          </w:tcPr>
          <w:p w:rsidR="00976EDF" w:rsidRPr="00B10A3A" w:rsidRDefault="00976EDF" w:rsidP="000D4018">
            <w:r w:rsidRPr="00B10A3A">
              <w:t>Деление суммы на число</w:t>
            </w:r>
          </w:p>
        </w:tc>
        <w:tc>
          <w:tcPr>
            <w:tcW w:w="1276" w:type="dxa"/>
          </w:tcPr>
          <w:p w:rsidR="00976EDF" w:rsidRDefault="00976EDF" w:rsidP="000D4018">
            <w:r>
              <w:t>09.02</w:t>
            </w:r>
          </w:p>
          <w:p w:rsidR="00976EDF" w:rsidRPr="00A127CE" w:rsidRDefault="00976EDF" w:rsidP="000D4018">
            <w:r>
              <w:t>11.02</w:t>
            </w:r>
          </w:p>
        </w:tc>
        <w:tc>
          <w:tcPr>
            <w:tcW w:w="1276" w:type="dxa"/>
          </w:tcPr>
          <w:p w:rsidR="00976EDF" w:rsidRPr="00B10A3A" w:rsidRDefault="00976EDF" w:rsidP="000D4018">
            <w:pPr>
              <w:rPr>
                <w:lang w:val="en-US"/>
              </w:rPr>
            </w:pPr>
          </w:p>
        </w:tc>
      </w:tr>
      <w:tr w:rsidR="00976EDF" w:rsidRPr="00B10A3A" w:rsidTr="00976EDF">
        <w:trPr>
          <w:trHeight w:val="146"/>
        </w:trPr>
        <w:tc>
          <w:tcPr>
            <w:tcW w:w="709" w:type="dxa"/>
          </w:tcPr>
          <w:p w:rsidR="00976EDF" w:rsidRPr="00B10A3A" w:rsidRDefault="00976EDF" w:rsidP="000D4018">
            <w:pPr>
              <w:rPr>
                <w:lang w:val="en-US"/>
              </w:rPr>
            </w:pPr>
            <w:r w:rsidRPr="00B10A3A">
              <w:lastRenderedPageBreak/>
              <w:t>8</w:t>
            </w:r>
            <w:r w:rsidRPr="00B10A3A">
              <w:rPr>
                <w:lang w:val="en-US"/>
              </w:rPr>
              <w:t>1</w:t>
            </w:r>
            <w:r w:rsidRPr="00B10A3A">
              <w:t>- 8</w:t>
            </w:r>
            <w:r w:rsidRPr="00B10A3A">
              <w:rPr>
                <w:lang w:val="en-US"/>
              </w:rPr>
              <w:t>2</w:t>
            </w:r>
          </w:p>
        </w:tc>
        <w:tc>
          <w:tcPr>
            <w:tcW w:w="10773" w:type="dxa"/>
          </w:tcPr>
          <w:p w:rsidR="00976EDF" w:rsidRPr="00B10A3A" w:rsidRDefault="00976EDF" w:rsidP="000D4018">
            <w:r w:rsidRPr="00B10A3A">
              <w:t xml:space="preserve">Вычисления вида </w:t>
            </w:r>
            <w:proofErr w:type="gramStart"/>
            <w:r w:rsidRPr="00B10A3A">
              <w:t>48 :</w:t>
            </w:r>
            <w:proofErr w:type="gramEnd"/>
            <w:r w:rsidRPr="00B10A3A">
              <w:t xml:space="preserve"> 2</w:t>
            </w:r>
          </w:p>
        </w:tc>
        <w:tc>
          <w:tcPr>
            <w:tcW w:w="1276" w:type="dxa"/>
          </w:tcPr>
          <w:p w:rsidR="00976EDF" w:rsidRDefault="00976EDF" w:rsidP="000D4018">
            <w:r>
              <w:t>12.02</w:t>
            </w:r>
          </w:p>
          <w:p w:rsidR="00976EDF" w:rsidRPr="00B10A3A" w:rsidRDefault="00976EDF" w:rsidP="000D4018">
            <w:r>
              <w:t>15.02</w:t>
            </w:r>
          </w:p>
        </w:tc>
        <w:tc>
          <w:tcPr>
            <w:tcW w:w="1276" w:type="dxa"/>
          </w:tcPr>
          <w:p w:rsidR="00976EDF" w:rsidRPr="00B10A3A" w:rsidRDefault="00976EDF" w:rsidP="000D4018"/>
        </w:tc>
      </w:tr>
      <w:tr w:rsidR="00976EDF" w:rsidRPr="00B10A3A" w:rsidTr="00976EDF">
        <w:trPr>
          <w:trHeight w:val="146"/>
        </w:trPr>
        <w:tc>
          <w:tcPr>
            <w:tcW w:w="709" w:type="dxa"/>
          </w:tcPr>
          <w:p w:rsidR="00976EDF" w:rsidRPr="00856DE1" w:rsidRDefault="00976EDF" w:rsidP="000D4018">
            <w:r w:rsidRPr="00B10A3A">
              <w:t>8</w:t>
            </w:r>
            <w:r w:rsidRPr="00B10A3A">
              <w:rPr>
                <w:lang w:val="en-US"/>
              </w:rPr>
              <w:t>3</w:t>
            </w:r>
            <w:r>
              <w:t>-84</w:t>
            </w:r>
          </w:p>
        </w:tc>
        <w:tc>
          <w:tcPr>
            <w:tcW w:w="10773" w:type="dxa"/>
          </w:tcPr>
          <w:p w:rsidR="00976EDF" w:rsidRPr="00B10A3A" w:rsidRDefault="00976EDF" w:rsidP="000D4018">
            <w:r w:rsidRPr="00B10A3A">
              <w:t xml:space="preserve">Вычисления вида </w:t>
            </w:r>
            <w:proofErr w:type="gramStart"/>
            <w:r w:rsidRPr="00B10A3A">
              <w:t>57 :</w:t>
            </w:r>
            <w:proofErr w:type="gramEnd"/>
            <w:r w:rsidRPr="00B10A3A">
              <w:t xml:space="preserve"> 3</w:t>
            </w:r>
          </w:p>
        </w:tc>
        <w:tc>
          <w:tcPr>
            <w:tcW w:w="1276" w:type="dxa"/>
          </w:tcPr>
          <w:p w:rsidR="00976EDF" w:rsidRDefault="00976EDF" w:rsidP="000D4018">
            <w:r>
              <w:t>16.02</w:t>
            </w:r>
          </w:p>
          <w:p w:rsidR="00976EDF" w:rsidRPr="00B10A3A" w:rsidRDefault="00976EDF" w:rsidP="000D4018">
            <w:r>
              <w:t>18.02</w:t>
            </w:r>
          </w:p>
        </w:tc>
        <w:tc>
          <w:tcPr>
            <w:tcW w:w="1276" w:type="dxa"/>
          </w:tcPr>
          <w:p w:rsidR="00976EDF" w:rsidRPr="00B10A3A" w:rsidRDefault="00976EDF" w:rsidP="000D4018"/>
        </w:tc>
      </w:tr>
      <w:tr w:rsidR="00976EDF" w:rsidRPr="00B10A3A" w:rsidTr="00976EDF">
        <w:trPr>
          <w:trHeight w:val="146"/>
        </w:trPr>
        <w:tc>
          <w:tcPr>
            <w:tcW w:w="709" w:type="dxa"/>
          </w:tcPr>
          <w:p w:rsidR="00976EDF" w:rsidRPr="00856DE1" w:rsidRDefault="00976EDF" w:rsidP="000D4018">
            <w:r>
              <w:rPr>
                <w:lang w:val="en-US"/>
              </w:rPr>
              <w:t>85</w:t>
            </w:r>
            <w:r>
              <w:t>-86</w:t>
            </w:r>
          </w:p>
        </w:tc>
        <w:tc>
          <w:tcPr>
            <w:tcW w:w="10773" w:type="dxa"/>
          </w:tcPr>
          <w:p w:rsidR="00976EDF" w:rsidRPr="00B10A3A" w:rsidRDefault="00976EDF" w:rsidP="000D4018">
            <w:r w:rsidRPr="00B10A3A">
              <w:t xml:space="preserve">Метод подбора. </w:t>
            </w:r>
          </w:p>
          <w:p w:rsidR="00976EDF" w:rsidRPr="00B10A3A" w:rsidRDefault="00976EDF" w:rsidP="000D4018">
            <w:r w:rsidRPr="00B10A3A">
              <w:t>Деление двузначного числа на двузначное</w:t>
            </w:r>
          </w:p>
        </w:tc>
        <w:tc>
          <w:tcPr>
            <w:tcW w:w="1276" w:type="dxa"/>
          </w:tcPr>
          <w:p w:rsidR="00976EDF" w:rsidRDefault="00976EDF" w:rsidP="000D4018">
            <w:r>
              <w:t>19.02</w:t>
            </w:r>
          </w:p>
          <w:p w:rsidR="00976EDF" w:rsidRPr="00B10A3A" w:rsidRDefault="00976EDF" w:rsidP="000D4018">
            <w:r>
              <w:t>22.02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Pr>
                <w:lang w:val="en-US"/>
              </w:rPr>
              <w:t>87</w:t>
            </w:r>
            <w:r w:rsidRPr="00B10A3A">
              <w:t xml:space="preserve"> -</w:t>
            </w:r>
            <w:r>
              <w:rPr>
                <w:lang w:val="en-US"/>
              </w:rPr>
              <w:t>86</w:t>
            </w:r>
          </w:p>
        </w:tc>
        <w:tc>
          <w:tcPr>
            <w:tcW w:w="10773" w:type="dxa"/>
          </w:tcPr>
          <w:p w:rsidR="00976EDF" w:rsidRPr="00B10A3A" w:rsidRDefault="00976EDF" w:rsidP="000D4018">
            <w:pPr>
              <w:rPr>
                <w:b/>
              </w:rPr>
            </w:pPr>
            <w:r w:rsidRPr="00B10A3A">
              <w:rPr>
                <w:b/>
              </w:rPr>
              <w:t>Уроки повторения и самоконтроля</w:t>
            </w:r>
          </w:p>
          <w:p w:rsidR="00976EDF" w:rsidRPr="00B10A3A" w:rsidRDefault="00976EDF" w:rsidP="000D4018">
            <w:pPr>
              <w:rPr>
                <w:b/>
              </w:rPr>
            </w:pPr>
          </w:p>
        </w:tc>
        <w:tc>
          <w:tcPr>
            <w:tcW w:w="1276" w:type="dxa"/>
          </w:tcPr>
          <w:p w:rsidR="00976EDF" w:rsidRDefault="00976EDF" w:rsidP="000D4018">
            <w:r>
              <w:t>25.02</w:t>
            </w:r>
          </w:p>
          <w:p w:rsidR="00976EDF" w:rsidRPr="00856DE1" w:rsidRDefault="00976EDF" w:rsidP="000D4018">
            <w:r>
              <w:t>26.02</w:t>
            </w:r>
          </w:p>
        </w:tc>
        <w:tc>
          <w:tcPr>
            <w:tcW w:w="1276" w:type="dxa"/>
          </w:tcPr>
          <w:p w:rsidR="00976EDF" w:rsidRPr="00B10A3A" w:rsidRDefault="00976EDF" w:rsidP="000D4018">
            <w:pPr>
              <w:rPr>
                <w:lang w:val="en-US"/>
              </w:rPr>
            </w:pPr>
          </w:p>
        </w:tc>
      </w:tr>
      <w:tr w:rsidR="00976EDF" w:rsidRPr="00B10A3A" w:rsidTr="00976EDF">
        <w:trPr>
          <w:trHeight w:val="146"/>
        </w:trPr>
        <w:tc>
          <w:tcPr>
            <w:tcW w:w="709" w:type="dxa"/>
          </w:tcPr>
          <w:p w:rsidR="00976EDF" w:rsidRPr="00B10A3A" w:rsidRDefault="00976EDF" w:rsidP="000D4018">
            <w:pPr>
              <w:rPr>
                <w:lang w:val="en-US"/>
              </w:rPr>
            </w:pPr>
          </w:p>
        </w:tc>
        <w:tc>
          <w:tcPr>
            <w:tcW w:w="10773" w:type="dxa"/>
          </w:tcPr>
          <w:p w:rsidR="00976EDF" w:rsidRDefault="00D545FE" w:rsidP="000D4018">
            <w:pPr>
              <w:rPr>
                <w:b/>
              </w:rPr>
            </w:pPr>
            <w:r>
              <w:rPr>
                <w:b/>
              </w:rPr>
              <w:t xml:space="preserve">                </w:t>
            </w:r>
            <w:r w:rsidR="00976EDF">
              <w:rPr>
                <w:b/>
              </w:rPr>
              <w:t>Числа от 100 до 1000</w:t>
            </w:r>
          </w:p>
          <w:p w:rsidR="00976EDF" w:rsidRPr="00B10A3A" w:rsidRDefault="00976EDF" w:rsidP="000D4018">
            <w:pPr>
              <w:rPr>
                <w:b/>
              </w:rPr>
            </w:pPr>
            <w:r>
              <w:rPr>
                <w:b/>
              </w:rPr>
              <w:t xml:space="preserve">    </w:t>
            </w:r>
            <w:r w:rsidR="00D545FE">
              <w:rPr>
                <w:b/>
              </w:rPr>
              <w:t xml:space="preserve">             </w:t>
            </w:r>
            <w:r>
              <w:rPr>
                <w:b/>
              </w:rPr>
              <w:t>Нумерация (7 ч)</w:t>
            </w:r>
          </w:p>
        </w:tc>
        <w:tc>
          <w:tcPr>
            <w:tcW w:w="1276" w:type="dxa"/>
          </w:tcPr>
          <w:p w:rsidR="00976EDF" w:rsidRPr="00F50AFA" w:rsidRDefault="00976EDF" w:rsidP="000D4018"/>
        </w:tc>
        <w:tc>
          <w:tcPr>
            <w:tcW w:w="1276" w:type="dxa"/>
          </w:tcPr>
          <w:p w:rsidR="00976EDF" w:rsidRPr="00F50AF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rPr>
                <w:lang w:val="en-US"/>
              </w:rPr>
              <w:t>89</w:t>
            </w:r>
          </w:p>
        </w:tc>
        <w:tc>
          <w:tcPr>
            <w:tcW w:w="10773" w:type="dxa"/>
          </w:tcPr>
          <w:p w:rsidR="00976EDF" w:rsidRPr="00B10A3A" w:rsidRDefault="00976EDF" w:rsidP="000D4018">
            <w:r w:rsidRPr="00B10A3A">
              <w:t>Счёт сотнями</w:t>
            </w:r>
          </w:p>
          <w:p w:rsidR="00976EDF" w:rsidRPr="00B10A3A" w:rsidRDefault="00976EDF" w:rsidP="000D4018"/>
        </w:tc>
        <w:tc>
          <w:tcPr>
            <w:tcW w:w="1276" w:type="dxa"/>
          </w:tcPr>
          <w:p w:rsidR="00976EDF" w:rsidRPr="00B10A3A" w:rsidRDefault="00976EDF" w:rsidP="000D4018">
            <w:r>
              <w:t>29.02</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9</w:t>
            </w:r>
            <w:r w:rsidRPr="00B10A3A">
              <w:rPr>
                <w:lang w:val="en-US"/>
              </w:rPr>
              <w:t>0</w:t>
            </w:r>
            <w:r w:rsidRPr="00B10A3A">
              <w:t xml:space="preserve"> -9</w:t>
            </w:r>
            <w:r w:rsidRPr="00B10A3A">
              <w:rPr>
                <w:lang w:val="en-US"/>
              </w:rPr>
              <w:t>1</w:t>
            </w:r>
          </w:p>
        </w:tc>
        <w:tc>
          <w:tcPr>
            <w:tcW w:w="10773" w:type="dxa"/>
          </w:tcPr>
          <w:p w:rsidR="00976EDF" w:rsidRPr="00B10A3A" w:rsidRDefault="00976EDF" w:rsidP="000D4018">
            <w:r w:rsidRPr="00B10A3A">
              <w:t>Названия круглых сотен</w:t>
            </w:r>
          </w:p>
        </w:tc>
        <w:tc>
          <w:tcPr>
            <w:tcW w:w="1276" w:type="dxa"/>
          </w:tcPr>
          <w:p w:rsidR="00976EDF" w:rsidRDefault="00976EDF" w:rsidP="000D4018">
            <w:r>
              <w:t>01.03</w:t>
            </w:r>
          </w:p>
          <w:p w:rsidR="00976EDF" w:rsidRPr="00B10A3A" w:rsidRDefault="00976EDF" w:rsidP="000D4018">
            <w:r>
              <w:t>03.03</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9</w:t>
            </w:r>
            <w:r w:rsidRPr="00B10A3A">
              <w:rPr>
                <w:lang w:val="en-US"/>
              </w:rPr>
              <w:t>2</w:t>
            </w:r>
          </w:p>
        </w:tc>
        <w:tc>
          <w:tcPr>
            <w:tcW w:w="10773" w:type="dxa"/>
          </w:tcPr>
          <w:p w:rsidR="00976EDF" w:rsidRPr="00B10A3A" w:rsidRDefault="00976EDF" w:rsidP="000D4018">
            <w:r w:rsidRPr="00B10A3A">
              <w:t>Образование чисел от 100 до 1000</w:t>
            </w:r>
          </w:p>
        </w:tc>
        <w:tc>
          <w:tcPr>
            <w:tcW w:w="1276" w:type="dxa"/>
          </w:tcPr>
          <w:p w:rsidR="00976EDF" w:rsidRPr="00B10A3A" w:rsidRDefault="00976EDF" w:rsidP="000D4018">
            <w:r>
              <w:t>04.03</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9</w:t>
            </w:r>
            <w:r w:rsidRPr="00B10A3A">
              <w:rPr>
                <w:lang w:val="en-US"/>
              </w:rPr>
              <w:t>3</w:t>
            </w:r>
            <w:r w:rsidRPr="00B10A3A">
              <w:t>- 9</w:t>
            </w:r>
            <w:r w:rsidRPr="00B10A3A">
              <w:rPr>
                <w:lang w:val="en-US"/>
              </w:rPr>
              <w:t>4</w:t>
            </w:r>
          </w:p>
        </w:tc>
        <w:tc>
          <w:tcPr>
            <w:tcW w:w="10773" w:type="dxa"/>
          </w:tcPr>
          <w:p w:rsidR="00976EDF" w:rsidRPr="00B10A3A" w:rsidRDefault="00976EDF" w:rsidP="000D4018">
            <w:r w:rsidRPr="00B10A3A">
              <w:t>Трёхзначные числа</w:t>
            </w:r>
          </w:p>
        </w:tc>
        <w:tc>
          <w:tcPr>
            <w:tcW w:w="1276" w:type="dxa"/>
          </w:tcPr>
          <w:p w:rsidR="00976EDF" w:rsidRDefault="00976EDF" w:rsidP="000D4018">
            <w:r>
              <w:t>07.03</w:t>
            </w:r>
          </w:p>
          <w:p w:rsidR="00976EDF" w:rsidRPr="00B10A3A" w:rsidRDefault="00976EDF" w:rsidP="000D4018">
            <w:r>
              <w:t>10.03</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9</w:t>
            </w:r>
            <w:r w:rsidRPr="00B10A3A">
              <w:rPr>
                <w:lang w:val="en-US"/>
              </w:rPr>
              <w:t>5</w:t>
            </w:r>
          </w:p>
        </w:tc>
        <w:tc>
          <w:tcPr>
            <w:tcW w:w="10773" w:type="dxa"/>
          </w:tcPr>
          <w:p w:rsidR="00976EDF" w:rsidRPr="00B10A3A" w:rsidRDefault="00976EDF" w:rsidP="000D4018">
            <w:r>
              <w:t>Задачи на сравнение</w:t>
            </w:r>
          </w:p>
        </w:tc>
        <w:tc>
          <w:tcPr>
            <w:tcW w:w="1276" w:type="dxa"/>
          </w:tcPr>
          <w:p w:rsidR="00976EDF" w:rsidRPr="00B10A3A" w:rsidRDefault="00976EDF" w:rsidP="000D4018">
            <w:r>
              <w:t>11.03</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tc>
        <w:tc>
          <w:tcPr>
            <w:tcW w:w="10773" w:type="dxa"/>
          </w:tcPr>
          <w:p w:rsidR="00976EDF" w:rsidRPr="00F50AFA" w:rsidRDefault="00976EDF" w:rsidP="000D4018">
            <w:pPr>
              <w:rPr>
                <w:b/>
              </w:rPr>
            </w:pPr>
            <w:r w:rsidRPr="00F50AFA">
              <w:rPr>
                <w:b/>
              </w:rPr>
              <w:t>Сложение и вычитание</w:t>
            </w:r>
            <w:r>
              <w:rPr>
                <w:b/>
              </w:rPr>
              <w:t xml:space="preserve"> (19 ч)</w:t>
            </w:r>
          </w:p>
        </w:tc>
        <w:tc>
          <w:tcPr>
            <w:tcW w:w="1276" w:type="dxa"/>
          </w:tcPr>
          <w:p w:rsidR="00976EDF" w:rsidRPr="00B10A3A" w:rsidRDefault="00976EDF" w:rsidP="000D4018"/>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9</w:t>
            </w:r>
            <w:r w:rsidRPr="00B10A3A">
              <w:rPr>
                <w:lang w:val="en-US"/>
              </w:rPr>
              <w:t>6</w:t>
            </w:r>
            <w:r w:rsidRPr="00B10A3A">
              <w:t xml:space="preserve">- </w:t>
            </w:r>
            <w:r w:rsidRPr="00B10A3A">
              <w:rPr>
                <w:lang w:val="en-US"/>
              </w:rPr>
              <w:t>99</w:t>
            </w:r>
          </w:p>
        </w:tc>
        <w:tc>
          <w:tcPr>
            <w:tcW w:w="10773" w:type="dxa"/>
          </w:tcPr>
          <w:p w:rsidR="00976EDF" w:rsidRPr="00B10A3A" w:rsidRDefault="00976EDF" w:rsidP="000D4018">
            <w:r w:rsidRPr="00B10A3A">
              <w:t>Устные приёмы сложения и вычитания</w:t>
            </w:r>
          </w:p>
        </w:tc>
        <w:tc>
          <w:tcPr>
            <w:tcW w:w="1276" w:type="dxa"/>
          </w:tcPr>
          <w:p w:rsidR="00976EDF" w:rsidRDefault="00976EDF" w:rsidP="000D4018">
            <w:pPr>
              <w:rPr>
                <w:rFonts w:eastAsia="SimSun"/>
                <w:lang w:eastAsia="zh-CN"/>
              </w:rPr>
            </w:pPr>
            <w:r>
              <w:rPr>
                <w:rFonts w:eastAsia="SimSun"/>
                <w:lang w:eastAsia="zh-CN"/>
              </w:rPr>
              <w:t>14.03</w:t>
            </w:r>
          </w:p>
          <w:p w:rsidR="00976EDF" w:rsidRDefault="00976EDF" w:rsidP="000D4018">
            <w:pPr>
              <w:rPr>
                <w:rFonts w:eastAsia="SimSun"/>
                <w:lang w:eastAsia="zh-CN"/>
              </w:rPr>
            </w:pPr>
            <w:r>
              <w:rPr>
                <w:rFonts w:eastAsia="SimSun"/>
                <w:lang w:eastAsia="zh-CN"/>
              </w:rPr>
              <w:t>15.03</w:t>
            </w:r>
          </w:p>
          <w:p w:rsidR="00976EDF" w:rsidRDefault="00976EDF" w:rsidP="000D4018">
            <w:pPr>
              <w:rPr>
                <w:rFonts w:eastAsia="SimSun"/>
                <w:lang w:eastAsia="zh-CN"/>
              </w:rPr>
            </w:pPr>
            <w:r>
              <w:rPr>
                <w:rFonts w:eastAsia="SimSun"/>
                <w:lang w:eastAsia="zh-CN"/>
              </w:rPr>
              <w:t>17.03</w:t>
            </w:r>
          </w:p>
          <w:p w:rsidR="00976EDF" w:rsidRPr="00B10A3A" w:rsidRDefault="00976EDF" w:rsidP="000D4018">
            <w:pPr>
              <w:rPr>
                <w:rFonts w:eastAsia="SimSun"/>
                <w:lang w:eastAsia="zh-CN"/>
              </w:rPr>
            </w:pPr>
            <w:r>
              <w:rPr>
                <w:rFonts w:eastAsia="SimSun"/>
                <w:lang w:eastAsia="zh-CN"/>
              </w:rPr>
              <w:t>18.03</w:t>
            </w:r>
          </w:p>
        </w:tc>
        <w:tc>
          <w:tcPr>
            <w:tcW w:w="1276" w:type="dxa"/>
          </w:tcPr>
          <w:p w:rsidR="00976EDF" w:rsidRPr="00B10A3A" w:rsidRDefault="00976EDF" w:rsidP="000D4018">
            <w:pPr>
              <w:rPr>
                <w:rFonts w:eastAsia="SimSun"/>
                <w:lang w:eastAsia="zh-CN"/>
              </w:rPr>
            </w:pPr>
          </w:p>
        </w:tc>
      </w:tr>
      <w:tr w:rsidR="00976EDF" w:rsidRPr="00B10A3A" w:rsidTr="00976EDF">
        <w:trPr>
          <w:trHeight w:val="146"/>
        </w:trPr>
        <w:tc>
          <w:tcPr>
            <w:tcW w:w="709" w:type="dxa"/>
          </w:tcPr>
          <w:p w:rsidR="00976EDF" w:rsidRPr="00B10A3A" w:rsidRDefault="00976EDF" w:rsidP="000D4018">
            <w:pPr>
              <w:rPr>
                <w:lang w:val="en-US"/>
              </w:rPr>
            </w:pPr>
            <w:r w:rsidRPr="00B10A3A">
              <w:t>10</w:t>
            </w:r>
            <w:r w:rsidRPr="00B10A3A">
              <w:rPr>
                <w:lang w:val="en-US"/>
              </w:rPr>
              <w:t>0</w:t>
            </w:r>
            <w:r w:rsidRPr="00B10A3A">
              <w:t>- 10</w:t>
            </w:r>
            <w:r w:rsidRPr="00B10A3A">
              <w:rPr>
                <w:lang w:val="en-US"/>
              </w:rPr>
              <w:t>1</w:t>
            </w:r>
          </w:p>
        </w:tc>
        <w:tc>
          <w:tcPr>
            <w:tcW w:w="10773" w:type="dxa"/>
          </w:tcPr>
          <w:p w:rsidR="00976EDF" w:rsidRPr="00B10A3A" w:rsidRDefault="00976EDF" w:rsidP="000D4018">
            <w:r w:rsidRPr="00B10A3A">
              <w:t>Единицы площади</w:t>
            </w:r>
          </w:p>
        </w:tc>
        <w:tc>
          <w:tcPr>
            <w:tcW w:w="1276" w:type="dxa"/>
          </w:tcPr>
          <w:p w:rsidR="00976EDF" w:rsidRDefault="00976EDF" w:rsidP="000D4018">
            <w:r>
              <w:t>31.03</w:t>
            </w:r>
          </w:p>
          <w:p w:rsidR="00976EDF" w:rsidRPr="00B10A3A" w:rsidRDefault="00976EDF" w:rsidP="000D4018">
            <w:r>
              <w:t>01.04</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pPr>
              <w:rPr>
                <w:lang w:val="en-US"/>
              </w:rPr>
            </w:pPr>
            <w:r w:rsidRPr="00B10A3A">
              <w:t>10</w:t>
            </w:r>
            <w:r w:rsidRPr="00B10A3A">
              <w:rPr>
                <w:lang w:val="en-US"/>
              </w:rPr>
              <w:t>2</w:t>
            </w:r>
            <w:r w:rsidRPr="00B10A3A">
              <w:t>- 10</w:t>
            </w:r>
            <w:r w:rsidRPr="00B10A3A">
              <w:rPr>
                <w:lang w:val="en-US"/>
              </w:rPr>
              <w:t>3</w:t>
            </w:r>
          </w:p>
        </w:tc>
        <w:tc>
          <w:tcPr>
            <w:tcW w:w="10773" w:type="dxa"/>
          </w:tcPr>
          <w:p w:rsidR="00976EDF" w:rsidRPr="00B10A3A" w:rsidRDefault="00976EDF" w:rsidP="000D4018">
            <w:r w:rsidRPr="00B10A3A">
              <w:t xml:space="preserve">Площадь прямоугольника </w:t>
            </w:r>
          </w:p>
        </w:tc>
        <w:tc>
          <w:tcPr>
            <w:tcW w:w="1276" w:type="dxa"/>
          </w:tcPr>
          <w:p w:rsidR="00976EDF" w:rsidRDefault="00976EDF" w:rsidP="000D4018">
            <w:r>
              <w:t>04.04</w:t>
            </w:r>
          </w:p>
          <w:p w:rsidR="00976EDF" w:rsidRPr="00B10A3A" w:rsidRDefault="00976EDF" w:rsidP="000D4018">
            <w:r>
              <w:t>05.04</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sidRPr="00B10A3A">
              <w:t>10</w:t>
            </w:r>
            <w:r w:rsidRPr="00B10A3A">
              <w:rPr>
                <w:lang w:val="en-US"/>
              </w:rPr>
              <w:t>4</w:t>
            </w:r>
            <w:r w:rsidRPr="00B10A3A">
              <w:t>-105</w:t>
            </w:r>
          </w:p>
        </w:tc>
        <w:tc>
          <w:tcPr>
            <w:tcW w:w="10773" w:type="dxa"/>
          </w:tcPr>
          <w:p w:rsidR="00976EDF" w:rsidRPr="00B10A3A" w:rsidRDefault="00976EDF" w:rsidP="000D4018">
            <w:pPr>
              <w:rPr>
                <w:b/>
              </w:rPr>
            </w:pPr>
            <w:r w:rsidRPr="00B10A3A">
              <w:rPr>
                <w:b/>
              </w:rPr>
              <w:t>Уроки   самоконтроля</w:t>
            </w:r>
          </w:p>
          <w:p w:rsidR="00976EDF" w:rsidRPr="00B10A3A" w:rsidRDefault="00976EDF" w:rsidP="000D4018">
            <w:pPr>
              <w:rPr>
                <w:b/>
                <w:i/>
                <w:iCs/>
              </w:rPr>
            </w:pPr>
          </w:p>
        </w:tc>
        <w:tc>
          <w:tcPr>
            <w:tcW w:w="1276" w:type="dxa"/>
          </w:tcPr>
          <w:p w:rsidR="00976EDF" w:rsidRDefault="00976EDF" w:rsidP="000D4018">
            <w:r>
              <w:t>07.04</w:t>
            </w:r>
          </w:p>
          <w:p w:rsidR="00976EDF" w:rsidRPr="00B10A3A" w:rsidRDefault="00976EDF" w:rsidP="000D4018">
            <w:r>
              <w:t>08.04</w:t>
            </w:r>
          </w:p>
        </w:tc>
        <w:tc>
          <w:tcPr>
            <w:tcW w:w="1276" w:type="dxa"/>
          </w:tcPr>
          <w:p w:rsidR="00976EDF" w:rsidRPr="00B10A3A" w:rsidRDefault="00976EDF" w:rsidP="000D4018"/>
        </w:tc>
      </w:tr>
      <w:tr w:rsidR="00976EDF" w:rsidRPr="00B10A3A" w:rsidTr="00976EDF">
        <w:trPr>
          <w:trHeight w:val="146"/>
        </w:trPr>
        <w:tc>
          <w:tcPr>
            <w:tcW w:w="709" w:type="dxa"/>
          </w:tcPr>
          <w:p w:rsidR="00976EDF" w:rsidRPr="00B10A3A" w:rsidRDefault="00976EDF" w:rsidP="000D4018">
            <w:r w:rsidRPr="00B10A3A">
              <w:t>106- 107</w:t>
            </w:r>
          </w:p>
        </w:tc>
        <w:tc>
          <w:tcPr>
            <w:tcW w:w="10773" w:type="dxa"/>
          </w:tcPr>
          <w:p w:rsidR="00976EDF" w:rsidRPr="00B10A3A" w:rsidRDefault="00976EDF" w:rsidP="000D4018">
            <w:r w:rsidRPr="00B10A3A">
              <w:t>Деление с остатком</w:t>
            </w:r>
          </w:p>
        </w:tc>
        <w:tc>
          <w:tcPr>
            <w:tcW w:w="1276" w:type="dxa"/>
          </w:tcPr>
          <w:p w:rsidR="00976EDF" w:rsidRDefault="00976EDF" w:rsidP="000D4018">
            <w:pPr>
              <w:autoSpaceDE w:val="0"/>
              <w:autoSpaceDN w:val="0"/>
              <w:adjustRightInd w:val="0"/>
            </w:pPr>
            <w:r>
              <w:t>11.04</w:t>
            </w:r>
          </w:p>
          <w:p w:rsidR="00976EDF" w:rsidRPr="00B10A3A" w:rsidRDefault="00976EDF" w:rsidP="000D4018">
            <w:pPr>
              <w:autoSpaceDE w:val="0"/>
              <w:autoSpaceDN w:val="0"/>
              <w:adjustRightInd w:val="0"/>
            </w:pPr>
            <w:r>
              <w:t>12.04</w:t>
            </w:r>
          </w:p>
        </w:tc>
        <w:tc>
          <w:tcPr>
            <w:tcW w:w="1276" w:type="dxa"/>
          </w:tcPr>
          <w:p w:rsidR="00976EDF" w:rsidRPr="00B10A3A" w:rsidRDefault="00976EDF" w:rsidP="000D4018">
            <w:pPr>
              <w:autoSpaceDE w:val="0"/>
              <w:autoSpaceDN w:val="0"/>
              <w:adjustRightInd w:val="0"/>
            </w:pPr>
          </w:p>
        </w:tc>
      </w:tr>
      <w:tr w:rsidR="00976EDF" w:rsidRPr="00B10A3A" w:rsidTr="00976EDF">
        <w:trPr>
          <w:trHeight w:val="550"/>
        </w:trPr>
        <w:tc>
          <w:tcPr>
            <w:tcW w:w="709" w:type="dxa"/>
          </w:tcPr>
          <w:p w:rsidR="00976EDF" w:rsidRPr="00B10A3A" w:rsidRDefault="00976EDF" w:rsidP="000D4018">
            <w:r w:rsidRPr="00B10A3A">
              <w:t>1</w:t>
            </w:r>
            <w:r w:rsidRPr="00B10A3A">
              <w:rPr>
                <w:lang w:val="en-US"/>
              </w:rPr>
              <w:t>0</w:t>
            </w:r>
            <w:r w:rsidRPr="00B10A3A">
              <w:t>8- 1</w:t>
            </w:r>
            <w:r w:rsidRPr="00B10A3A">
              <w:rPr>
                <w:lang w:val="en-US"/>
              </w:rPr>
              <w:t>0</w:t>
            </w:r>
            <w:r w:rsidRPr="00B10A3A">
              <w:t>9</w:t>
            </w:r>
          </w:p>
        </w:tc>
        <w:tc>
          <w:tcPr>
            <w:tcW w:w="10773" w:type="dxa"/>
          </w:tcPr>
          <w:p w:rsidR="00976EDF" w:rsidRPr="00B10A3A" w:rsidRDefault="00976EDF" w:rsidP="000D4018">
            <w:r w:rsidRPr="00B10A3A">
              <w:t>Километр</w:t>
            </w:r>
          </w:p>
        </w:tc>
        <w:tc>
          <w:tcPr>
            <w:tcW w:w="1276" w:type="dxa"/>
          </w:tcPr>
          <w:p w:rsidR="00976EDF" w:rsidRDefault="00976EDF" w:rsidP="000D4018">
            <w:r>
              <w:t>14.04</w:t>
            </w:r>
          </w:p>
          <w:p w:rsidR="00976EDF" w:rsidRPr="00B10A3A" w:rsidRDefault="00976EDF" w:rsidP="000D4018">
            <w:r>
              <w:t>15.04</w:t>
            </w:r>
          </w:p>
        </w:tc>
        <w:tc>
          <w:tcPr>
            <w:tcW w:w="1276" w:type="dxa"/>
          </w:tcPr>
          <w:p w:rsidR="00976EDF" w:rsidRPr="00B10A3A" w:rsidRDefault="00976EDF" w:rsidP="000D4018"/>
        </w:tc>
      </w:tr>
      <w:tr w:rsidR="00976EDF" w:rsidRPr="00B10A3A" w:rsidTr="00976EDF">
        <w:trPr>
          <w:trHeight w:val="550"/>
        </w:trPr>
        <w:tc>
          <w:tcPr>
            <w:tcW w:w="709" w:type="dxa"/>
          </w:tcPr>
          <w:p w:rsidR="00976EDF" w:rsidRPr="00B10A3A" w:rsidRDefault="00976EDF" w:rsidP="000D4018">
            <w:r w:rsidRPr="00B10A3A">
              <w:t>110- 112</w:t>
            </w:r>
          </w:p>
        </w:tc>
        <w:tc>
          <w:tcPr>
            <w:tcW w:w="10773" w:type="dxa"/>
          </w:tcPr>
          <w:p w:rsidR="00976EDF" w:rsidRPr="00B10A3A" w:rsidRDefault="00976EDF" w:rsidP="000D4018">
            <w:r w:rsidRPr="00B10A3A">
              <w:t>Письменные приёмы сложения и вычитания</w:t>
            </w:r>
          </w:p>
        </w:tc>
        <w:tc>
          <w:tcPr>
            <w:tcW w:w="1276" w:type="dxa"/>
          </w:tcPr>
          <w:p w:rsidR="00976EDF" w:rsidRDefault="00976EDF" w:rsidP="000D4018">
            <w:r>
              <w:t>18.04</w:t>
            </w:r>
          </w:p>
          <w:p w:rsidR="00976EDF" w:rsidRDefault="00976EDF" w:rsidP="000D4018">
            <w:r>
              <w:t>19.04</w:t>
            </w:r>
          </w:p>
          <w:p w:rsidR="00976EDF" w:rsidRPr="00B10A3A" w:rsidRDefault="00976EDF" w:rsidP="000D4018">
            <w:r>
              <w:t>21.04</w:t>
            </w:r>
          </w:p>
        </w:tc>
        <w:tc>
          <w:tcPr>
            <w:tcW w:w="1276" w:type="dxa"/>
          </w:tcPr>
          <w:p w:rsidR="00976EDF" w:rsidRPr="00B10A3A" w:rsidRDefault="00976EDF" w:rsidP="000D4018"/>
        </w:tc>
      </w:tr>
      <w:tr w:rsidR="00976EDF" w:rsidRPr="00B10A3A" w:rsidTr="00976EDF">
        <w:trPr>
          <w:trHeight w:val="550"/>
        </w:trPr>
        <w:tc>
          <w:tcPr>
            <w:tcW w:w="709" w:type="dxa"/>
          </w:tcPr>
          <w:p w:rsidR="00976EDF" w:rsidRPr="00B10A3A" w:rsidRDefault="00976EDF" w:rsidP="000D4018">
            <w:pPr>
              <w:rPr>
                <w:lang w:val="en-US"/>
              </w:rPr>
            </w:pPr>
            <w:r w:rsidRPr="00B10A3A">
              <w:lastRenderedPageBreak/>
              <w:t>113- 11</w:t>
            </w:r>
            <w:r w:rsidRPr="00B10A3A">
              <w:rPr>
                <w:lang w:val="en-US"/>
              </w:rPr>
              <w:t>4</w:t>
            </w:r>
          </w:p>
        </w:tc>
        <w:tc>
          <w:tcPr>
            <w:tcW w:w="10773" w:type="dxa"/>
          </w:tcPr>
          <w:p w:rsidR="00976EDF" w:rsidRPr="00B10A3A" w:rsidRDefault="00976EDF" w:rsidP="000D4018">
            <w:pPr>
              <w:rPr>
                <w:b/>
                <w:i/>
              </w:rPr>
            </w:pPr>
            <w:r>
              <w:rPr>
                <w:b/>
              </w:rPr>
              <w:t xml:space="preserve">Уроки повторения </w:t>
            </w:r>
            <w:r w:rsidRPr="00B10A3A">
              <w:rPr>
                <w:b/>
              </w:rPr>
              <w:t>и самоконтроля</w:t>
            </w:r>
          </w:p>
        </w:tc>
        <w:tc>
          <w:tcPr>
            <w:tcW w:w="1276" w:type="dxa"/>
          </w:tcPr>
          <w:p w:rsidR="00976EDF" w:rsidRDefault="00976EDF" w:rsidP="000D4018">
            <w:r>
              <w:t>22.04</w:t>
            </w:r>
          </w:p>
          <w:p w:rsidR="00976EDF" w:rsidRPr="00894086" w:rsidRDefault="00976EDF" w:rsidP="000D4018">
            <w:r>
              <w:t>25.04</w:t>
            </w:r>
          </w:p>
        </w:tc>
        <w:tc>
          <w:tcPr>
            <w:tcW w:w="1276" w:type="dxa"/>
          </w:tcPr>
          <w:p w:rsidR="00976EDF" w:rsidRPr="00B10A3A" w:rsidRDefault="00976EDF" w:rsidP="000D4018">
            <w:pPr>
              <w:rPr>
                <w:lang w:val="en-US"/>
              </w:rPr>
            </w:pPr>
          </w:p>
        </w:tc>
      </w:tr>
      <w:tr w:rsidR="00976EDF" w:rsidRPr="00B10A3A" w:rsidTr="00976EDF">
        <w:trPr>
          <w:trHeight w:val="550"/>
        </w:trPr>
        <w:tc>
          <w:tcPr>
            <w:tcW w:w="709" w:type="dxa"/>
          </w:tcPr>
          <w:p w:rsidR="00976EDF" w:rsidRPr="00B10A3A" w:rsidRDefault="00976EDF" w:rsidP="000D4018"/>
        </w:tc>
        <w:tc>
          <w:tcPr>
            <w:tcW w:w="10773" w:type="dxa"/>
          </w:tcPr>
          <w:p w:rsidR="00976EDF" w:rsidRDefault="00976EDF" w:rsidP="000D4018">
            <w:pPr>
              <w:rPr>
                <w:b/>
              </w:rPr>
            </w:pPr>
            <w:r>
              <w:rPr>
                <w:b/>
              </w:rPr>
              <w:t>Умножение деление</w:t>
            </w:r>
          </w:p>
          <w:p w:rsidR="00976EDF" w:rsidRPr="00B10A3A" w:rsidRDefault="00976EDF" w:rsidP="000D4018">
            <w:pPr>
              <w:rPr>
                <w:b/>
              </w:rPr>
            </w:pPr>
            <w:r>
              <w:rPr>
                <w:b/>
              </w:rPr>
              <w:t>(Устные приёмы вычислений) (8 ч)</w:t>
            </w:r>
          </w:p>
        </w:tc>
        <w:tc>
          <w:tcPr>
            <w:tcW w:w="1276" w:type="dxa"/>
          </w:tcPr>
          <w:p w:rsidR="00976EDF" w:rsidRPr="00F50AFA" w:rsidRDefault="00976EDF" w:rsidP="000D4018"/>
        </w:tc>
        <w:tc>
          <w:tcPr>
            <w:tcW w:w="1276" w:type="dxa"/>
          </w:tcPr>
          <w:p w:rsidR="00976EDF" w:rsidRPr="00F50AFA" w:rsidRDefault="00976EDF" w:rsidP="000D4018"/>
        </w:tc>
      </w:tr>
      <w:tr w:rsidR="00976EDF" w:rsidRPr="00B10A3A" w:rsidTr="00976EDF">
        <w:trPr>
          <w:trHeight w:val="565"/>
        </w:trPr>
        <w:tc>
          <w:tcPr>
            <w:tcW w:w="709" w:type="dxa"/>
          </w:tcPr>
          <w:p w:rsidR="00976EDF" w:rsidRPr="00B10A3A" w:rsidRDefault="00976EDF" w:rsidP="000D4018">
            <w:pPr>
              <w:rPr>
                <w:lang w:val="en-US"/>
              </w:rPr>
            </w:pPr>
            <w:r w:rsidRPr="00B10A3A">
              <w:t>11</w:t>
            </w:r>
            <w:r w:rsidRPr="00B10A3A">
              <w:rPr>
                <w:lang w:val="en-US"/>
              </w:rPr>
              <w:t>5</w:t>
            </w:r>
            <w:r w:rsidRPr="00B10A3A">
              <w:t>- 11</w:t>
            </w:r>
            <w:r w:rsidRPr="00B10A3A">
              <w:rPr>
                <w:lang w:val="en-US"/>
              </w:rPr>
              <w:t>6</w:t>
            </w:r>
          </w:p>
        </w:tc>
        <w:tc>
          <w:tcPr>
            <w:tcW w:w="10773" w:type="dxa"/>
          </w:tcPr>
          <w:p w:rsidR="00976EDF" w:rsidRPr="00B10A3A" w:rsidRDefault="00976EDF" w:rsidP="000D4018">
            <w:r w:rsidRPr="00B10A3A">
              <w:t>Умножение круглых сотен</w:t>
            </w:r>
          </w:p>
        </w:tc>
        <w:tc>
          <w:tcPr>
            <w:tcW w:w="1276" w:type="dxa"/>
          </w:tcPr>
          <w:p w:rsidR="00976EDF" w:rsidRDefault="00976EDF" w:rsidP="000D4018">
            <w:pPr>
              <w:autoSpaceDE w:val="0"/>
              <w:autoSpaceDN w:val="0"/>
              <w:adjustRightInd w:val="0"/>
            </w:pPr>
            <w:r>
              <w:t>26.04</w:t>
            </w:r>
          </w:p>
          <w:p w:rsidR="00976EDF" w:rsidRPr="00B10A3A" w:rsidRDefault="00976EDF" w:rsidP="000D4018">
            <w:pPr>
              <w:autoSpaceDE w:val="0"/>
              <w:autoSpaceDN w:val="0"/>
              <w:adjustRightInd w:val="0"/>
            </w:pPr>
            <w:r>
              <w:t>28.04</w:t>
            </w:r>
          </w:p>
        </w:tc>
        <w:tc>
          <w:tcPr>
            <w:tcW w:w="1276" w:type="dxa"/>
          </w:tcPr>
          <w:p w:rsidR="00976EDF" w:rsidRPr="00B10A3A" w:rsidRDefault="00976EDF" w:rsidP="000D4018">
            <w:pPr>
              <w:autoSpaceDE w:val="0"/>
              <w:autoSpaceDN w:val="0"/>
              <w:adjustRightInd w:val="0"/>
            </w:pPr>
          </w:p>
        </w:tc>
      </w:tr>
      <w:tr w:rsidR="00976EDF" w:rsidRPr="00B10A3A" w:rsidTr="00976EDF">
        <w:trPr>
          <w:trHeight w:val="550"/>
        </w:trPr>
        <w:tc>
          <w:tcPr>
            <w:tcW w:w="709" w:type="dxa"/>
          </w:tcPr>
          <w:p w:rsidR="00976EDF" w:rsidRPr="00B10A3A" w:rsidRDefault="00976EDF" w:rsidP="000D4018">
            <w:pPr>
              <w:rPr>
                <w:lang w:val="en-US"/>
              </w:rPr>
            </w:pPr>
            <w:r w:rsidRPr="00B10A3A">
              <w:t>11</w:t>
            </w:r>
            <w:r w:rsidRPr="00B10A3A">
              <w:rPr>
                <w:lang w:val="en-US"/>
              </w:rPr>
              <w:t>7</w:t>
            </w:r>
            <w:r w:rsidRPr="00B10A3A">
              <w:t>- 1</w:t>
            </w:r>
            <w:r w:rsidRPr="00B10A3A">
              <w:rPr>
                <w:lang w:val="en-US"/>
              </w:rPr>
              <w:t>18</w:t>
            </w:r>
          </w:p>
        </w:tc>
        <w:tc>
          <w:tcPr>
            <w:tcW w:w="10773" w:type="dxa"/>
          </w:tcPr>
          <w:p w:rsidR="00976EDF" w:rsidRPr="00B10A3A" w:rsidRDefault="00976EDF" w:rsidP="000D4018">
            <w:r w:rsidRPr="00B10A3A">
              <w:t>Деление круглых сотен</w:t>
            </w:r>
          </w:p>
        </w:tc>
        <w:tc>
          <w:tcPr>
            <w:tcW w:w="1276" w:type="dxa"/>
          </w:tcPr>
          <w:p w:rsidR="00976EDF" w:rsidRDefault="00976EDF" w:rsidP="000D4018">
            <w:r>
              <w:t>29.04</w:t>
            </w:r>
          </w:p>
          <w:p w:rsidR="00976EDF" w:rsidRPr="00B10A3A" w:rsidRDefault="00976EDF" w:rsidP="000D4018">
            <w:r>
              <w:t>03.05</w:t>
            </w:r>
          </w:p>
        </w:tc>
        <w:tc>
          <w:tcPr>
            <w:tcW w:w="1276" w:type="dxa"/>
          </w:tcPr>
          <w:p w:rsidR="00976EDF" w:rsidRPr="00B10A3A" w:rsidRDefault="00976EDF" w:rsidP="000D4018"/>
        </w:tc>
      </w:tr>
      <w:tr w:rsidR="00976EDF" w:rsidRPr="00B10A3A" w:rsidTr="00976EDF">
        <w:trPr>
          <w:trHeight w:val="550"/>
        </w:trPr>
        <w:tc>
          <w:tcPr>
            <w:tcW w:w="709" w:type="dxa"/>
          </w:tcPr>
          <w:p w:rsidR="00976EDF" w:rsidRPr="00B10A3A" w:rsidRDefault="00976EDF" w:rsidP="000D4018">
            <w:r w:rsidRPr="00B10A3A">
              <w:t>1</w:t>
            </w:r>
            <w:r w:rsidRPr="00B10A3A">
              <w:rPr>
                <w:lang w:val="en-US"/>
              </w:rPr>
              <w:t>19</w:t>
            </w:r>
            <w:r w:rsidRPr="00B10A3A">
              <w:t>- 120</w:t>
            </w:r>
          </w:p>
        </w:tc>
        <w:tc>
          <w:tcPr>
            <w:tcW w:w="10773" w:type="dxa"/>
          </w:tcPr>
          <w:p w:rsidR="00976EDF" w:rsidRPr="00B10A3A" w:rsidRDefault="00976EDF" w:rsidP="000D4018">
            <w:r w:rsidRPr="00B10A3A">
              <w:t>Грамм</w:t>
            </w:r>
          </w:p>
        </w:tc>
        <w:tc>
          <w:tcPr>
            <w:tcW w:w="1276" w:type="dxa"/>
          </w:tcPr>
          <w:p w:rsidR="00976EDF" w:rsidRDefault="00976EDF" w:rsidP="000D4018">
            <w:pPr>
              <w:autoSpaceDE w:val="0"/>
              <w:autoSpaceDN w:val="0"/>
              <w:adjustRightInd w:val="0"/>
            </w:pPr>
            <w:r>
              <w:t>05.05</w:t>
            </w:r>
          </w:p>
          <w:p w:rsidR="00976EDF" w:rsidRPr="00B10A3A" w:rsidRDefault="00976EDF" w:rsidP="000D4018">
            <w:pPr>
              <w:autoSpaceDE w:val="0"/>
              <w:autoSpaceDN w:val="0"/>
              <w:adjustRightInd w:val="0"/>
            </w:pPr>
            <w:r>
              <w:t>06.05</w:t>
            </w:r>
          </w:p>
        </w:tc>
        <w:tc>
          <w:tcPr>
            <w:tcW w:w="1276" w:type="dxa"/>
          </w:tcPr>
          <w:p w:rsidR="00976EDF" w:rsidRPr="00B10A3A" w:rsidRDefault="00976EDF" w:rsidP="000D4018">
            <w:pPr>
              <w:autoSpaceDE w:val="0"/>
              <w:autoSpaceDN w:val="0"/>
              <w:adjustRightInd w:val="0"/>
            </w:pPr>
          </w:p>
        </w:tc>
      </w:tr>
      <w:tr w:rsidR="00976EDF" w:rsidRPr="00B10A3A" w:rsidTr="00976EDF">
        <w:trPr>
          <w:trHeight w:val="550"/>
        </w:trPr>
        <w:tc>
          <w:tcPr>
            <w:tcW w:w="709" w:type="dxa"/>
          </w:tcPr>
          <w:p w:rsidR="00976EDF" w:rsidRPr="00B10A3A" w:rsidRDefault="00976EDF" w:rsidP="000D4018">
            <w:r w:rsidRPr="00B10A3A">
              <w:t>121-122</w:t>
            </w:r>
          </w:p>
        </w:tc>
        <w:tc>
          <w:tcPr>
            <w:tcW w:w="10773" w:type="dxa"/>
          </w:tcPr>
          <w:p w:rsidR="00976EDF" w:rsidRPr="00B10A3A" w:rsidRDefault="00976EDF" w:rsidP="000D4018">
            <w:pPr>
              <w:rPr>
                <w:b/>
              </w:rPr>
            </w:pPr>
            <w:r>
              <w:rPr>
                <w:b/>
              </w:rPr>
              <w:t xml:space="preserve">Урок </w:t>
            </w:r>
            <w:r w:rsidRPr="00B10A3A">
              <w:rPr>
                <w:b/>
              </w:rPr>
              <w:t>самоконтроля</w:t>
            </w:r>
          </w:p>
        </w:tc>
        <w:tc>
          <w:tcPr>
            <w:tcW w:w="1276" w:type="dxa"/>
          </w:tcPr>
          <w:p w:rsidR="00976EDF" w:rsidRDefault="00976EDF" w:rsidP="000D4018">
            <w:r>
              <w:t>10.05</w:t>
            </w:r>
          </w:p>
          <w:p w:rsidR="00976EDF" w:rsidRPr="00B10A3A" w:rsidRDefault="00976EDF" w:rsidP="000D4018">
            <w:r>
              <w:t>12.05</w:t>
            </w:r>
          </w:p>
        </w:tc>
        <w:tc>
          <w:tcPr>
            <w:tcW w:w="1276" w:type="dxa"/>
          </w:tcPr>
          <w:p w:rsidR="00976EDF" w:rsidRPr="00B10A3A" w:rsidRDefault="00976EDF" w:rsidP="000D4018"/>
        </w:tc>
      </w:tr>
      <w:tr w:rsidR="00976EDF" w:rsidRPr="00B10A3A" w:rsidTr="00976EDF">
        <w:trPr>
          <w:trHeight w:val="550"/>
        </w:trPr>
        <w:tc>
          <w:tcPr>
            <w:tcW w:w="709" w:type="dxa"/>
          </w:tcPr>
          <w:p w:rsidR="00976EDF" w:rsidRPr="00B10A3A" w:rsidRDefault="00976EDF" w:rsidP="000D4018"/>
        </w:tc>
        <w:tc>
          <w:tcPr>
            <w:tcW w:w="10773" w:type="dxa"/>
          </w:tcPr>
          <w:p w:rsidR="00976EDF" w:rsidRPr="00B10A3A" w:rsidRDefault="00976EDF" w:rsidP="000D4018">
            <w:pPr>
              <w:rPr>
                <w:b/>
              </w:rPr>
            </w:pPr>
            <w:r>
              <w:rPr>
                <w:b/>
              </w:rPr>
              <w:t>Письменные приёмы вычислений (14 ч)</w:t>
            </w:r>
          </w:p>
        </w:tc>
        <w:tc>
          <w:tcPr>
            <w:tcW w:w="1276" w:type="dxa"/>
          </w:tcPr>
          <w:p w:rsidR="00976EDF" w:rsidRPr="00B10A3A" w:rsidRDefault="00976EDF" w:rsidP="000D4018"/>
        </w:tc>
        <w:tc>
          <w:tcPr>
            <w:tcW w:w="1276" w:type="dxa"/>
          </w:tcPr>
          <w:p w:rsidR="00976EDF" w:rsidRPr="00B10A3A" w:rsidRDefault="00976EDF" w:rsidP="000D4018"/>
        </w:tc>
      </w:tr>
      <w:tr w:rsidR="00976EDF" w:rsidRPr="00B10A3A" w:rsidTr="00976EDF">
        <w:trPr>
          <w:trHeight w:val="550"/>
        </w:trPr>
        <w:tc>
          <w:tcPr>
            <w:tcW w:w="709" w:type="dxa"/>
          </w:tcPr>
          <w:p w:rsidR="00976EDF" w:rsidRPr="00B10A3A" w:rsidRDefault="00976EDF" w:rsidP="000D4018">
            <w:pPr>
              <w:rPr>
                <w:lang w:val="en-US"/>
              </w:rPr>
            </w:pPr>
            <w:r w:rsidRPr="00B10A3A">
              <w:t>12</w:t>
            </w:r>
            <w:r w:rsidRPr="00B10A3A">
              <w:rPr>
                <w:lang w:val="en-US"/>
              </w:rPr>
              <w:t>3</w:t>
            </w:r>
            <w:r w:rsidRPr="00B10A3A">
              <w:t>- 12</w:t>
            </w:r>
            <w:r w:rsidRPr="00B10A3A">
              <w:rPr>
                <w:lang w:val="en-US"/>
              </w:rPr>
              <w:t>5</w:t>
            </w:r>
          </w:p>
        </w:tc>
        <w:tc>
          <w:tcPr>
            <w:tcW w:w="10773" w:type="dxa"/>
          </w:tcPr>
          <w:p w:rsidR="00976EDF" w:rsidRPr="00B10A3A" w:rsidRDefault="00976EDF" w:rsidP="000D4018">
            <w:r w:rsidRPr="00B10A3A">
              <w:t>Умножение на однозначное число</w:t>
            </w:r>
          </w:p>
        </w:tc>
        <w:tc>
          <w:tcPr>
            <w:tcW w:w="1276" w:type="dxa"/>
          </w:tcPr>
          <w:p w:rsidR="00976EDF" w:rsidRDefault="00976EDF" w:rsidP="000D4018">
            <w:r>
              <w:t>13.05</w:t>
            </w:r>
          </w:p>
          <w:p w:rsidR="00976EDF" w:rsidRDefault="00976EDF" w:rsidP="000D4018">
            <w:r>
              <w:t>16.05</w:t>
            </w:r>
          </w:p>
          <w:p w:rsidR="00976EDF" w:rsidRPr="00B10A3A" w:rsidRDefault="00976EDF" w:rsidP="000D4018">
            <w:r>
              <w:t>17.05</w:t>
            </w:r>
          </w:p>
        </w:tc>
        <w:tc>
          <w:tcPr>
            <w:tcW w:w="1276" w:type="dxa"/>
          </w:tcPr>
          <w:p w:rsidR="00976EDF" w:rsidRPr="00B10A3A" w:rsidRDefault="00976EDF" w:rsidP="000D4018"/>
        </w:tc>
      </w:tr>
      <w:tr w:rsidR="00976EDF" w:rsidRPr="00B10A3A" w:rsidTr="00976EDF">
        <w:trPr>
          <w:trHeight w:val="550"/>
        </w:trPr>
        <w:tc>
          <w:tcPr>
            <w:tcW w:w="709" w:type="dxa"/>
          </w:tcPr>
          <w:p w:rsidR="00976EDF" w:rsidRDefault="00976EDF" w:rsidP="000D4018">
            <w:r>
              <w:t>126</w:t>
            </w:r>
          </w:p>
          <w:p w:rsidR="00976EDF" w:rsidRPr="00B10A3A" w:rsidRDefault="00976EDF" w:rsidP="000D4018">
            <w:r>
              <w:t>127</w:t>
            </w:r>
          </w:p>
        </w:tc>
        <w:tc>
          <w:tcPr>
            <w:tcW w:w="10773" w:type="dxa"/>
          </w:tcPr>
          <w:p w:rsidR="00976EDF" w:rsidRDefault="00976EDF" w:rsidP="000D4018">
            <w:pPr>
              <w:rPr>
                <w:b/>
              </w:rPr>
            </w:pPr>
            <w:r w:rsidRPr="00894086">
              <w:rPr>
                <w:b/>
              </w:rPr>
              <w:t>Итоговая контрольная работа</w:t>
            </w:r>
          </w:p>
          <w:p w:rsidR="00976EDF" w:rsidRPr="00894086" w:rsidRDefault="00976EDF" w:rsidP="000D4018">
            <w:pPr>
              <w:rPr>
                <w:b/>
              </w:rPr>
            </w:pPr>
            <w:r>
              <w:rPr>
                <w:b/>
              </w:rPr>
              <w:t>Закрепление</w:t>
            </w:r>
          </w:p>
        </w:tc>
        <w:tc>
          <w:tcPr>
            <w:tcW w:w="1276" w:type="dxa"/>
          </w:tcPr>
          <w:p w:rsidR="00976EDF" w:rsidRDefault="00976EDF" w:rsidP="000D4018">
            <w:r>
              <w:t>19.05</w:t>
            </w:r>
          </w:p>
          <w:p w:rsidR="00976EDF" w:rsidRDefault="00976EDF" w:rsidP="000D4018">
            <w:r>
              <w:t>20.05</w:t>
            </w:r>
          </w:p>
        </w:tc>
        <w:tc>
          <w:tcPr>
            <w:tcW w:w="1276" w:type="dxa"/>
          </w:tcPr>
          <w:p w:rsidR="00976EDF" w:rsidRPr="00B10A3A" w:rsidRDefault="00976EDF" w:rsidP="000D4018"/>
        </w:tc>
      </w:tr>
      <w:tr w:rsidR="00976EDF" w:rsidRPr="00B10A3A" w:rsidTr="00976EDF">
        <w:trPr>
          <w:trHeight w:val="836"/>
        </w:trPr>
        <w:tc>
          <w:tcPr>
            <w:tcW w:w="709" w:type="dxa"/>
          </w:tcPr>
          <w:p w:rsidR="00976EDF" w:rsidRPr="00B10A3A" w:rsidRDefault="00976EDF" w:rsidP="000D4018">
            <w:pPr>
              <w:rPr>
                <w:lang w:val="en-US"/>
              </w:rPr>
            </w:pPr>
            <w:r w:rsidRPr="00B10A3A">
              <w:t>12</w:t>
            </w:r>
            <w:r>
              <w:rPr>
                <w:lang w:val="en-US"/>
              </w:rPr>
              <w:t>8</w:t>
            </w:r>
            <w:r w:rsidRPr="00B10A3A">
              <w:t>- 13</w:t>
            </w:r>
            <w:r>
              <w:t>0</w:t>
            </w:r>
          </w:p>
        </w:tc>
        <w:tc>
          <w:tcPr>
            <w:tcW w:w="10773" w:type="dxa"/>
          </w:tcPr>
          <w:p w:rsidR="00976EDF" w:rsidRPr="00B10A3A" w:rsidRDefault="00976EDF" w:rsidP="000D4018">
            <w:r w:rsidRPr="00B10A3A">
              <w:t>Деление на однозначное число</w:t>
            </w:r>
          </w:p>
        </w:tc>
        <w:tc>
          <w:tcPr>
            <w:tcW w:w="1276" w:type="dxa"/>
          </w:tcPr>
          <w:p w:rsidR="00976EDF" w:rsidRDefault="00976EDF" w:rsidP="000D4018">
            <w:r>
              <w:t>23.05</w:t>
            </w:r>
          </w:p>
          <w:p w:rsidR="00976EDF" w:rsidRDefault="00976EDF" w:rsidP="000D4018">
            <w:r>
              <w:t>24.05</w:t>
            </w:r>
          </w:p>
          <w:p w:rsidR="00976EDF" w:rsidRPr="00B10A3A" w:rsidRDefault="00976EDF" w:rsidP="000D4018">
            <w:r>
              <w:t>26.05</w:t>
            </w:r>
          </w:p>
        </w:tc>
        <w:tc>
          <w:tcPr>
            <w:tcW w:w="1276" w:type="dxa"/>
          </w:tcPr>
          <w:p w:rsidR="00976EDF" w:rsidRPr="00B10A3A" w:rsidRDefault="00976EDF" w:rsidP="000D4018"/>
        </w:tc>
      </w:tr>
      <w:tr w:rsidR="00976EDF" w:rsidRPr="00B10A3A" w:rsidTr="00976EDF">
        <w:trPr>
          <w:trHeight w:val="1021"/>
        </w:trPr>
        <w:tc>
          <w:tcPr>
            <w:tcW w:w="709" w:type="dxa"/>
          </w:tcPr>
          <w:p w:rsidR="00976EDF" w:rsidRPr="00B10A3A" w:rsidRDefault="00976EDF" w:rsidP="000D4018">
            <w:r w:rsidRPr="00B10A3A">
              <w:t>13</w:t>
            </w:r>
            <w:r>
              <w:rPr>
                <w:lang w:val="en-US"/>
              </w:rPr>
              <w:t>1</w:t>
            </w:r>
            <w:r>
              <w:t>- 133</w:t>
            </w:r>
          </w:p>
        </w:tc>
        <w:tc>
          <w:tcPr>
            <w:tcW w:w="10773" w:type="dxa"/>
          </w:tcPr>
          <w:p w:rsidR="00976EDF" w:rsidRPr="00B10A3A" w:rsidRDefault="00976EDF" w:rsidP="000D4018">
            <w:pPr>
              <w:rPr>
                <w:b/>
              </w:rPr>
            </w:pPr>
          </w:p>
          <w:p w:rsidR="00976EDF" w:rsidRPr="00B10A3A" w:rsidRDefault="00976EDF" w:rsidP="000D4018">
            <w:pPr>
              <w:rPr>
                <w:b/>
              </w:rPr>
            </w:pPr>
            <w:r>
              <w:rPr>
                <w:iCs/>
              </w:rPr>
              <w:t xml:space="preserve">Повторение </w:t>
            </w:r>
            <w:r w:rsidRPr="00B10A3A">
              <w:rPr>
                <w:iCs/>
              </w:rPr>
              <w:t>и закрепление изученного</w:t>
            </w:r>
          </w:p>
        </w:tc>
        <w:tc>
          <w:tcPr>
            <w:tcW w:w="1276" w:type="dxa"/>
          </w:tcPr>
          <w:p w:rsidR="00976EDF" w:rsidRDefault="00976EDF" w:rsidP="000D4018">
            <w:r>
              <w:t>27.05</w:t>
            </w:r>
          </w:p>
          <w:p w:rsidR="00976EDF" w:rsidRDefault="00976EDF" w:rsidP="000D4018">
            <w:r>
              <w:t>30.05</w:t>
            </w:r>
          </w:p>
          <w:p w:rsidR="00976EDF" w:rsidRPr="00B10A3A" w:rsidRDefault="00976EDF" w:rsidP="000D4018">
            <w:r>
              <w:t>31</w:t>
            </w:r>
            <w:r w:rsidR="00D545FE">
              <w:t>.05</w:t>
            </w:r>
          </w:p>
        </w:tc>
        <w:tc>
          <w:tcPr>
            <w:tcW w:w="1276" w:type="dxa"/>
          </w:tcPr>
          <w:p w:rsidR="00976EDF" w:rsidRPr="00B10A3A" w:rsidRDefault="00976EDF" w:rsidP="000D4018"/>
        </w:tc>
      </w:tr>
      <w:tr w:rsidR="00976EDF" w:rsidRPr="00B10A3A" w:rsidTr="00976EDF">
        <w:trPr>
          <w:trHeight w:val="442"/>
        </w:trPr>
        <w:tc>
          <w:tcPr>
            <w:tcW w:w="709" w:type="dxa"/>
          </w:tcPr>
          <w:p w:rsidR="00976EDF" w:rsidRPr="00B10A3A" w:rsidRDefault="00976EDF" w:rsidP="000D4018">
            <w:r>
              <w:t>134-140</w:t>
            </w:r>
          </w:p>
        </w:tc>
        <w:tc>
          <w:tcPr>
            <w:tcW w:w="10773" w:type="dxa"/>
          </w:tcPr>
          <w:p w:rsidR="00976EDF" w:rsidRPr="00B10A3A" w:rsidRDefault="00976EDF" w:rsidP="000D4018">
            <w:pPr>
              <w:rPr>
                <w:b/>
              </w:rPr>
            </w:pPr>
            <w:r>
              <w:rPr>
                <w:b/>
              </w:rPr>
              <w:t>Резервные уроки</w:t>
            </w:r>
          </w:p>
        </w:tc>
        <w:tc>
          <w:tcPr>
            <w:tcW w:w="1276" w:type="dxa"/>
          </w:tcPr>
          <w:p w:rsidR="00976EDF" w:rsidRPr="00B10A3A" w:rsidRDefault="00976EDF" w:rsidP="000D4018"/>
        </w:tc>
        <w:tc>
          <w:tcPr>
            <w:tcW w:w="1276" w:type="dxa"/>
          </w:tcPr>
          <w:p w:rsidR="00976EDF" w:rsidRPr="00B10A3A" w:rsidRDefault="00976EDF" w:rsidP="000D4018"/>
        </w:tc>
      </w:tr>
    </w:tbl>
    <w:p w:rsidR="00FA5860" w:rsidRDefault="00FA5860" w:rsidP="00F76BED">
      <w:pPr>
        <w:tabs>
          <w:tab w:val="left" w:pos="6465"/>
        </w:tabs>
      </w:pPr>
    </w:p>
    <w:p w:rsidR="00FA5860" w:rsidRDefault="00FA5860" w:rsidP="00F76BED">
      <w:pPr>
        <w:tabs>
          <w:tab w:val="left" w:pos="6465"/>
        </w:tabs>
      </w:pPr>
    </w:p>
    <w:p w:rsidR="00D545FE" w:rsidRDefault="00D545FE" w:rsidP="00F76BED">
      <w:pPr>
        <w:tabs>
          <w:tab w:val="left" w:pos="6465"/>
        </w:tabs>
      </w:pPr>
    </w:p>
    <w:p w:rsidR="00D545FE" w:rsidRDefault="00D545FE" w:rsidP="00F76BED">
      <w:pPr>
        <w:tabs>
          <w:tab w:val="left" w:pos="6465"/>
        </w:tabs>
      </w:pPr>
    </w:p>
    <w:p w:rsidR="00D545FE" w:rsidRDefault="00D545FE" w:rsidP="00F76BED">
      <w:pPr>
        <w:tabs>
          <w:tab w:val="left" w:pos="6465"/>
        </w:tabs>
      </w:pPr>
    </w:p>
    <w:p w:rsidR="00D545FE" w:rsidRDefault="00D545FE" w:rsidP="00F76BED">
      <w:pPr>
        <w:tabs>
          <w:tab w:val="left" w:pos="6465"/>
        </w:tabs>
      </w:pPr>
    </w:p>
    <w:p w:rsidR="00D545FE" w:rsidRDefault="00D545FE" w:rsidP="00F76BED">
      <w:pPr>
        <w:tabs>
          <w:tab w:val="left" w:pos="6465"/>
        </w:tabs>
      </w:pPr>
      <w:bookmarkStart w:id="12" w:name="_GoBack"/>
      <w:bookmarkEnd w:id="12"/>
    </w:p>
    <w:p w:rsidR="00D545FE" w:rsidRDefault="00D545FE" w:rsidP="00F76BED">
      <w:pPr>
        <w:tabs>
          <w:tab w:val="left" w:pos="6465"/>
        </w:tabs>
      </w:pPr>
    </w:p>
    <w:p w:rsidR="00D545FE" w:rsidRDefault="00D545FE" w:rsidP="00F76BED">
      <w:pPr>
        <w:tabs>
          <w:tab w:val="left" w:pos="6465"/>
        </w:tabs>
      </w:pPr>
    </w:p>
    <w:p w:rsidR="00F76BED" w:rsidRPr="006A362A" w:rsidRDefault="00211D47" w:rsidP="00F76BED">
      <w:pPr>
        <w:rPr>
          <w:b/>
        </w:rPr>
      </w:pPr>
      <w:r>
        <w:rPr>
          <w:b/>
        </w:rPr>
        <w:lastRenderedPageBreak/>
        <w:t xml:space="preserve">          </w:t>
      </w:r>
      <w:r w:rsidR="00FA5860">
        <w:rPr>
          <w:b/>
        </w:rPr>
        <w:t xml:space="preserve">                                  </w:t>
      </w:r>
      <w:r>
        <w:rPr>
          <w:b/>
        </w:rPr>
        <w:t xml:space="preserve"> </w:t>
      </w:r>
      <w:r w:rsidR="00F76BED" w:rsidRPr="006A362A">
        <w:rPr>
          <w:b/>
        </w:rPr>
        <w:t>МАТЕРИАЛЬНО-ТЕХНИЧЕСКОЕ ОБЕСПЕЧЕНИЕ ОБРАЗОВАТЕЛЬНОГО ПРОЦЕССА</w:t>
      </w:r>
    </w:p>
    <w:p w:rsidR="00F76BED" w:rsidRPr="00D0278B" w:rsidRDefault="00F76BED" w:rsidP="00211D47">
      <w:pPr>
        <w:rPr>
          <w:b/>
          <w:color w:val="000000"/>
        </w:rPr>
      </w:pPr>
    </w:p>
    <w:p w:rsidR="00F76BED" w:rsidRPr="00D0278B" w:rsidRDefault="00F76BED" w:rsidP="00F76BED">
      <w:pPr>
        <w:jc w:val="center"/>
        <w:rPr>
          <w:b/>
          <w:i/>
          <w:color w:val="000000"/>
        </w:rPr>
      </w:pPr>
      <w:r w:rsidRPr="00D0278B">
        <w:rPr>
          <w:b/>
          <w:i/>
          <w:color w:val="000000"/>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9"/>
        <w:gridCol w:w="9855"/>
      </w:tblGrid>
      <w:tr w:rsidR="00F76BED" w:rsidRPr="00D0278B" w:rsidTr="005550E6">
        <w:trPr>
          <w:trHeight w:val="275"/>
        </w:trPr>
        <w:tc>
          <w:tcPr>
            <w:tcW w:w="5449" w:type="dxa"/>
            <w:tcBorders>
              <w:top w:val="single" w:sz="4" w:space="0" w:color="auto"/>
              <w:left w:val="single" w:sz="4" w:space="0" w:color="auto"/>
              <w:bottom w:val="single" w:sz="4" w:space="0" w:color="auto"/>
              <w:right w:val="single" w:sz="4" w:space="0" w:color="auto"/>
            </w:tcBorders>
          </w:tcPr>
          <w:p w:rsidR="00F76BED" w:rsidRPr="00D0278B" w:rsidRDefault="00F76BED" w:rsidP="000D4018">
            <w:pPr>
              <w:rPr>
                <w:iCs/>
                <w:color w:val="000000"/>
              </w:rPr>
            </w:pPr>
            <w:r w:rsidRPr="00D0278B">
              <w:rPr>
                <w:iCs/>
                <w:color w:val="000000"/>
              </w:rPr>
              <w:t>Дидактическое обеспечение</w:t>
            </w:r>
          </w:p>
        </w:tc>
        <w:tc>
          <w:tcPr>
            <w:tcW w:w="9855" w:type="dxa"/>
            <w:tcBorders>
              <w:top w:val="single" w:sz="4" w:space="0" w:color="auto"/>
              <w:left w:val="single" w:sz="4" w:space="0" w:color="auto"/>
              <w:bottom w:val="single" w:sz="4" w:space="0" w:color="auto"/>
              <w:right w:val="single" w:sz="4" w:space="0" w:color="auto"/>
            </w:tcBorders>
          </w:tcPr>
          <w:p w:rsidR="00F76BED" w:rsidRPr="00D0278B" w:rsidRDefault="00F76BED" w:rsidP="000D4018">
            <w:pPr>
              <w:rPr>
                <w:iCs/>
                <w:color w:val="000000"/>
              </w:rPr>
            </w:pPr>
            <w:r w:rsidRPr="00D0278B">
              <w:rPr>
                <w:iCs/>
                <w:color w:val="000000"/>
              </w:rPr>
              <w:t>Методическое обеспечение</w:t>
            </w:r>
          </w:p>
        </w:tc>
      </w:tr>
      <w:tr w:rsidR="00F76BED" w:rsidRPr="00D0278B" w:rsidTr="005550E6">
        <w:trPr>
          <w:trHeight w:val="2316"/>
        </w:trPr>
        <w:tc>
          <w:tcPr>
            <w:tcW w:w="5449" w:type="dxa"/>
            <w:tcBorders>
              <w:top w:val="single" w:sz="4" w:space="0" w:color="auto"/>
              <w:left w:val="single" w:sz="4" w:space="0" w:color="auto"/>
              <w:bottom w:val="single" w:sz="4" w:space="0" w:color="auto"/>
              <w:right w:val="single" w:sz="4" w:space="0" w:color="auto"/>
            </w:tcBorders>
          </w:tcPr>
          <w:p w:rsidR="00F76BED" w:rsidRPr="00F84709" w:rsidRDefault="00F76BED" w:rsidP="00F76BED">
            <w:pPr>
              <w:pStyle w:val="ParagraphStyle"/>
              <w:numPr>
                <w:ilvl w:val="0"/>
                <w:numId w:val="20"/>
              </w:numPr>
              <w:tabs>
                <w:tab w:val="left" w:pos="900"/>
              </w:tabs>
              <w:spacing w:before="240" w:after="120"/>
              <w:rPr>
                <w:rFonts w:ascii="Times New Roman" w:hAnsi="Times New Roman"/>
                <w:b/>
                <w:bCs/>
                <w:caps/>
              </w:rPr>
            </w:pPr>
            <w:r w:rsidRPr="006A362A">
              <w:rPr>
                <w:rFonts w:ascii="Times New Roman" w:hAnsi="Times New Roman"/>
                <w:color w:val="000000"/>
              </w:rPr>
              <w:t xml:space="preserve">Дорофеев Г.В., </w:t>
            </w:r>
            <w:proofErr w:type="spellStart"/>
            <w:r w:rsidRPr="006A362A">
              <w:rPr>
                <w:rFonts w:ascii="Times New Roman" w:hAnsi="Times New Roman"/>
                <w:color w:val="000000"/>
              </w:rPr>
              <w:t>Миракова</w:t>
            </w:r>
            <w:proofErr w:type="spellEnd"/>
            <w:r w:rsidRPr="006A362A">
              <w:rPr>
                <w:rFonts w:ascii="Times New Roman" w:hAnsi="Times New Roman"/>
                <w:color w:val="000000"/>
              </w:rPr>
              <w:t xml:space="preserve"> Т.Н. </w:t>
            </w:r>
            <w:proofErr w:type="gramStart"/>
            <w:r w:rsidRPr="006A362A">
              <w:rPr>
                <w:rFonts w:ascii="Times New Roman" w:hAnsi="Times New Roman"/>
                <w:color w:val="000000"/>
              </w:rPr>
              <w:t>« Математика</w:t>
            </w:r>
            <w:proofErr w:type="gramEnd"/>
            <w:r w:rsidRPr="006A362A">
              <w:rPr>
                <w:rFonts w:ascii="Times New Roman" w:hAnsi="Times New Roman"/>
                <w:color w:val="000000"/>
              </w:rPr>
              <w:t>. Учебник в 2 частях 3 класс»</w:t>
            </w:r>
            <w:r>
              <w:rPr>
                <w:rFonts w:ascii="Times New Roman" w:hAnsi="Times New Roman"/>
              </w:rPr>
              <w:t xml:space="preserve"> М., «Просвещение», 2009</w:t>
            </w:r>
            <w:r w:rsidRPr="006A362A">
              <w:rPr>
                <w:rFonts w:ascii="Times New Roman" w:hAnsi="Times New Roman"/>
              </w:rPr>
              <w:t xml:space="preserve"> год;</w:t>
            </w:r>
          </w:p>
          <w:p w:rsidR="00F76BED" w:rsidRPr="006A362A" w:rsidRDefault="00F76BED" w:rsidP="00F76BED">
            <w:pPr>
              <w:numPr>
                <w:ilvl w:val="0"/>
                <w:numId w:val="20"/>
              </w:numPr>
            </w:pPr>
            <w:r w:rsidRPr="006A362A">
              <w:rPr>
                <w:color w:val="000000"/>
              </w:rPr>
              <w:t>Дорофеев Г.В</w:t>
            </w:r>
            <w:r>
              <w:rPr>
                <w:color w:val="000000"/>
              </w:rPr>
              <w:t xml:space="preserve">., </w:t>
            </w:r>
            <w:proofErr w:type="spellStart"/>
            <w:r>
              <w:rPr>
                <w:color w:val="000000"/>
              </w:rPr>
              <w:t>Миракова</w:t>
            </w:r>
            <w:proofErr w:type="spellEnd"/>
            <w:r>
              <w:rPr>
                <w:color w:val="000000"/>
              </w:rPr>
              <w:t xml:space="preserve"> Т.Н. </w:t>
            </w:r>
            <w:proofErr w:type="gramStart"/>
            <w:r>
              <w:rPr>
                <w:color w:val="000000"/>
              </w:rPr>
              <w:t>« Математика</w:t>
            </w:r>
            <w:proofErr w:type="gramEnd"/>
            <w:r>
              <w:rPr>
                <w:color w:val="000000"/>
              </w:rPr>
              <w:t xml:space="preserve">. </w:t>
            </w:r>
            <w:proofErr w:type="gramStart"/>
            <w:r>
              <w:rPr>
                <w:color w:val="000000"/>
              </w:rPr>
              <w:t>Рабочая  т</w:t>
            </w:r>
            <w:r w:rsidRPr="006A362A">
              <w:rPr>
                <w:color w:val="000000"/>
              </w:rPr>
              <w:t>етрадь</w:t>
            </w:r>
            <w:proofErr w:type="gramEnd"/>
            <w:r w:rsidRPr="006A362A">
              <w:rPr>
                <w:color w:val="000000"/>
              </w:rPr>
              <w:t xml:space="preserve"> в 2 частях 3 класс»</w:t>
            </w:r>
            <w:r w:rsidRPr="006A362A">
              <w:t xml:space="preserve"> </w:t>
            </w:r>
          </w:p>
          <w:p w:rsidR="00F76BED" w:rsidRPr="006A362A" w:rsidRDefault="00F76BED" w:rsidP="000D4018">
            <w:pPr>
              <w:ind w:left="720"/>
            </w:pPr>
            <w:r>
              <w:t>Москва «Просвещение», 2014</w:t>
            </w:r>
            <w:r w:rsidRPr="006A362A">
              <w:t xml:space="preserve"> год;</w:t>
            </w:r>
          </w:p>
          <w:p w:rsidR="00F76BED" w:rsidRPr="00211D47" w:rsidRDefault="00211D47" w:rsidP="00211D47">
            <w:pPr>
              <w:pStyle w:val="ParagraphStyle"/>
              <w:spacing w:line="264" w:lineRule="auto"/>
              <w:ind w:firstLine="360"/>
              <w:jc w:val="both"/>
              <w:rPr>
                <w:rFonts w:ascii="Times New Roman" w:hAnsi="Times New Roman"/>
                <w:color w:val="000000"/>
              </w:rPr>
            </w:pPr>
            <w:r>
              <w:rPr>
                <w:rFonts w:ascii="Times New Roman" w:hAnsi="Times New Roman"/>
                <w:color w:val="000000"/>
              </w:rPr>
              <w:t xml:space="preserve">                   </w:t>
            </w:r>
          </w:p>
        </w:tc>
        <w:tc>
          <w:tcPr>
            <w:tcW w:w="9855" w:type="dxa"/>
            <w:tcBorders>
              <w:top w:val="single" w:sz="4" w:space="0" w:color="auto"/>
              <w:left w:val="single" w:sz="4" w:space="0" w:color="auto"/>
              <w:bottom w:val="single" w:sz="4" w:space="0" w:color="auto"/>
              <w:right w:val="single" w:sz="4" w:space="0" w:color="auto"/>
            </w:tcBorders>
          </w:tcPr>
          <w:p w:rsidR="00F76BED" w:rsidRDefault="00F76BED" w:rsidP="000D4018">
            <w:pPr>
              <w:pStyle w:val="ParagraphStyle"/>
              <w:tabs>
                <w:tab w:val="left" w:pos="900"/>
              </w:tabs>
              <w:spacing w:before="240" w:after="120"/>
            </w:pPr>
            <w:r>
              <w:rPr>
                <w:rFonts w:ascii="Times New Roman" w:hAnsi="Times New Roman"/>
                <w:color w:val="000000"/>
              </w:rPr>
              <w:t>1.</w:t>
            </w:r>
            <w:r w:rsidRPr="00F84709">
              <w:rPr>
                <w:rFonts w:ascii="Times New Roman" w:hAnsi="Times New Roman"/>
                <w:color w:val="000000"/>
              </w:rPr>
              <w:t xml:space="preserve">Дорофеев Г.В., </w:t>
            </w:r>
            <w:proofErr w:type="spellStart"/>
            <w:r w:rsidRPr="00F84709">
              <w:rPr>
                <w:rFonts w:ascii="Times New Roman" w:hAnsi="Times New Roman"/>
                <w:color w:val="000000"/>
              </w:rPr>
              <w:t>Миракова</w:t>
            </w:r>
            <w:proofErr w:type="spellEnd"/>
            <w:r w:rsidRPr="00F84709">
              <w:rPr>
                <w:rFonts w:ascii="Times New Roman" w:hAnsi="Times New Roman"/>
                <w:color w:val="000000"/>
              </w:rPr>
              <w:t xml:space="preserve"> Т.Н.</w:t>
            </w:r>
            <w:r w:rsidRPr="00F84709">
              <w:rPr>
                <w:rFonts w:ascii="Times New Roman" w:hAnsi="Times New Roman"/>
              </w:rPr>
              <w:t xml:space="preserve"> </w:t>
            </w:r>
            <w:r>
              <w:rPr>
                <w:rFonts w:ascii="Times New Roman" w:hAnsi="Times New Roman"/>
              </w:rPr>
              <w:t>Математика</w:t>
            </w:r>
            <w:r w:rsidRPr="00F84709">
              <w:rPr>
                <w:rFonts w:ascii="Times New Roman" w:hAnsi="Times New Roman"/>
              </w:rPr>
              <w:t>. Рабочие программы. Предметная линия учебников «Перспектива». 1-4 классы/</w:t>
            </w:r>
            <w:r w:rsidRPr="00F84709">
              <w:rPr>
                <w:rFonts w:ascii="Times New Roman" w:hAnsi="Times New Roman"/>
                <w:color w:val="000000"/>
              </w:rPr>
              <w:t xml:space="preserve"> Дорофеев Г.В., </w:t>
            </w:r>
            <w:proofErr w:type="spellStart"/>
            <w:r w:rsidRPr="00F84709">
              <w:rPr>
                <w:rFonts w:ascii="Times New Roman" w:hAnsi="Times New Roman"/>
                <w:color w:val="000000"/>
              </w:rPr>
              <w:t>Миракова</w:t>
            </w:r>
            <w:proofErr w:type="spellEnd"/>
            <w:r w:rsidRPr="00F84709">
              <w:rPr>
                <w:rFonts w:ascii="Times New Roman" w:hAnsi="Times New Roman"/>
                <w:color w:val="000000"/>
              </w:rPr>
              <w:t xml:space="preserve"> Т.Н.</w:t>
            </w:r>
            <w:r w:rsidRPr="00F84709">
              <w:rPr>
                <w:rFonts w:ascii="Times New Roman" w:hAnsi="Times New Roman"/>
              </w:rPr>
              <w:t xml:space="preserve">  – М.: Просвещение, 2011</w:t>
            </w:r>
            <w:r w:rsidRPr="00D53807">
              <w:t>.</w:t>
            </w:r>
          </w:p>
          <w:p w:rsidR="00F76BED" w:rsidRPr="00211D47" w:rsidRDefault="00F76BED" w:rsidP="000D4018">
            <w:pPr>
              <w:rPr>
                <w:b/>
                <w:u w:val="single"/>
              </w:rPr>
            </w:pPr>
            <w:r>
              <w:t>2.</w:t>
            </w:r>
            <w:r w:rsidRPr="00D53807">
              <w:t xml:space="preserve"> </w:t>
            </w:r>
            <w:r w:rsidRPr="006A362A">
              <w:rPr>
                <w:color w:val="000000"/>
              </w:rPr>
              <w:t xml:space="preserve">Дорофеев Г.В., </w:t>
            </w:r>
            <w:proofErr w:type="spellStart"/>
            <w:r w:rsidRPr="006A362A">
              <w:rPr>
                <w:color w:val="000000"/>
              </w:rPr>
              <w:t>Миракова</w:t>
            </w:r>
            <w:proofErr w:type="spellEnd"/>
            <w:r w:rsidRPr="006A362A">
              <w:rPr>
                <w:color w:val="000000"/>
              </w:rPr>
              <w:t xml:space="preserve"> Т.Н. «Уроки математики в 3 </w:t>
            </w:r>
            <w:proofErr w:type="spellStart"/>
            <w:proofErr w:type="gramStart"/>
            <w:r w:rsidRPr="006A362A">
              <w:rPr>
                <w:color w:val="000000"/>
              </w:rPr>
              <w:t>классе»</w:t>
            </w:r>
            <w:r>
              <w:t>Москва</w:t>
            </w:r>
            <w:proofErr w:type="spellEnd"/>
            <w:proofErr w:type="gramEnd"/>
            <w:r>
              <w:t xml:space="preserve"> «Просвещение», 2013</w:t>
            </w:r>
            <w:r w:rsidRPr="006A362A">
              <w:t xml:space="preserve"> год;</w:t>
            </w:r>
          </w:p>
        </w:tc>
      </w:tr>
    </w:tbl>
    <w:p w:rsidR="00F76BED" w:rsidRPr="00351CD3" w:rsidRDefault="00F76BED" w:rsidP="00F76BED">
      <w:pPr>
        <w:rPr>
          <w:b/>
          <w:iCs/>
          <w:color w:val="000000"/>
        </w:rPr>
      </w:pPr>
    </w:p>
    <w:p w:rsidR="00211D47" w:rsidRDefault="00211D47" w:rsidP="00F76BED">
      <w:pPr>
        <w:jc w:val="center"/>
        <w:rPr>
          <w:b/>
          <w:iCs/>
          <w:color w:val="000000"/>
        </w:rPr>
      </w:pPr>
    </w:p>
    <w:p w:rsidR="00211D47" w:rsidRDefault="00211D47" w:rsidP="00863423">
      <w:pPr>
        <w:rPr>
          <w:b/>
          <w:iCs/>
          <w:color w:val="000000"/>
        </w:rPr>
      </w:pPr>
    </w:p>
    <w:p w:rsidR="00F76BED" w:rsidRPr="00351CD3" w:rsidRDefault="00F76BED" w:rsidP="00F76BED">
      <w:pPr>
        <w:jc w:val="center"/>
        <w:rPr>
          <w:b/>
          <w:iCs/>
          <w:color w:val="000000"/>
        </w:rPr>
      </w:pPr>
      <w:r w:rsidRPr="00351CD3">
        <w:rPr>
          <w:b/>
          <w:iCs/>
          <w:color w:val="000000"/>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2410"/>
        <w:gridCol w:w="4110"/>
      </w:tblGrid>
      <w:tr w:rsidR="00F76BED" w:rsidRPr="00351CD3" w:rsidTr="005550E6">
        <w:trPr>
          <w:trHeight w:val="573"/>
        </w:trPr>
        <w:tc>
          <w:tcPr>
            <w:tcW w:w="8784"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jc w:val="center"/>
              <w:rPr>
                <w:i/>
                <w:iCs/>
                <w:color w:val="000000"/>
              </w:rPr>
            </w:pPr>
            <w:r w:rsidRPr="00351CD3">
              <w:rPr>
                <w:bCs/>
                <w:color w:val="000000"/>
              </w:rPr>
              <w:t>Наименования объектов и средств материально-технического обеспечения</w:t>
            </w:r>
          </w:p>
        </w:tc>
        <w:tc>
          <w:tcPr>
            <w:tcW w:w="2410"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jc w:val="center"/>
              <w:rPr>
                <w:i/>
                <w:iCs/>
                <w:color w:val="000000"/>
              </w:rPr>
            </w:pPr>
            <w:r w:rsidRPr="00351CD3">
              <w:rPr>
                <w:bCs/>
                <w:color w:val="000000"/>
              </w:rPr>
              <w:t>Количество</w:t>
            </w:r>
          </w:p>
        </w:tc>
        <w:tc>
          <w:tcPr>
            <w:tcW w:w="4110"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rPr>
                <w:iCs/>
                <w:color w:val="000000"/>
              </w:rPr>
            </w:pPr>
            <w:r w:rsidRPr="00351CD3">
              <w:rPr>
                <w:iCs/>
                <w:color w:val="000000"/>
              </w:rPr>
              <w:t>Примечание</w:t>
            </w:r>
          </w:p>
        </w:tc>
      </w:tr>
      <w:tr w:rsidR="00F76BED" w:rsidRPr="00351CD3" w:rsidTr="005550E6">
        <w:trPr>
          <w:trHeight w:val="1164"/>
        </w:trPr>
        <w:tc>
          <w:tcPr>
            <w:tcW w:w="8784"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pStyle w:val="ParagraphStyle"/>
              <w:spacing w:line="264" w:lineRule="auto"/>
              <w:ind w:firstLine="360"/>
              <w:jc w:val="both"/>
              <w:rPr>
                <w:rFonts w:ascii="Times New Roman" w:hAnsi="Times New Roman"/>
                <w:color w:val="000000"/>
              </w:rPr>
            </w:pPr>
            <w:r w:rsidRPr="00351CD3">
              <w:rPr>
                <w:rFonts w:ascii="Times New Roman" w:hAnsi="Times New Roman"/>
                <w:color w:val="000000"/>
              </w:rPr>
              <w:t>1.Компьютер.</w:t>
            </w:r>
          </w:p>
          <w:p w:rsidR="00F76BED" w:rsidRPr="00351CD3" w:rsidRDefault="00F76BED" w:rsidP="000D4018">
            <w:pPr>
              <w:pStyle w:val="ParagraphStyle"/>
              <w:spacing w:line="264" w:lineRule="auto"/>
              <w:ind w:firstLine="360"/>
              <w:jc w:val="both"/>
              <w:rPr>
                <w:rFonts w:ascii="Times New Roman" w:hAnsi="Times New Roman"/>
                <w:color w:val="000000"/>
              </w:rPr>
            </w:pPr>
            <w:r w:rsidRPr="00351CD3">
              <w:rPr>
                <w:rFonts w:ascii="Times New Roman" w:hAnsi="Times New Roman"/>
                <w:color w:val="000000"/>
              </w:rPr>
              <w:t>2.Проектор</w:t>
            </w:r>
          </w:p>
          <w:p w:rsidR="00F76BED" w:rsidRPr="00351CD3" w:rsidRDefault="00F76BED" w:rsidP="000D4018">
            <w:pPr>
              <w:pStyle w:val="ParagraphStyle"/>
              <w:spacing w:line="264" w:lineRule="auto"/>
              <w:ind w:firstLine="360"/>
              <w:jc w:val="both"/>
              <w:rPr>
                <w:rFonts w:ascii="Times New Roman" w:hAnsi="Times New Roman"/>
                <w:color w:val="000000"/>
              </w:rPr>
            </w:pPr>
            <w:r w:rsidRPr="00351CD3">
              <w:rPr>
                <w:rFonts w:ascii="Times New Roman" w:hAnsi="Times New Roman"/>
                <w:color w:val="000000"/>
              </w:rPr>
              <w:t>3. Экспозиционный экран</w:t>
            </w:r>
          </w:p>
          <w:p w:rsidR="00F76BED" w:rsidRPr="00351CD3" w:rsidRDefault="00F76BED" w:rsidP="000D4018">
            <w:pPr>
              <w:rPr>
                <w:i/>
                <w:iCs/>
                <w:color w:val="000000"/>
              </w:rPr>
            </w:pPr>
          </w:p>
        </w:tc>
        <w:tc>
          <w:tcPr>
            <w:tcW w:w="2410"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jc w:val="center"/>
              <w:rPr>
                <w:iCs/>
                <w:color w:val="000000"/>
              </w:rPr>
            </w:pPr>
            <w:r w:rsidRPr="00351CD3">
              <w:rPr>
                <w:iCs/>
                <w:color w:val="000000"/>
              </w:rPr>
              <w:t>1</w:t>
            </w:r>
          </w:p>
          <w:p w:rsidR="00F76BED" w:rsidRPr="00351CD3" w:rsidRDefault="00F76BED" w:rsidP="000D4018">
            <w:pPr>
              <w:jc w:val="center"/>
              <w:rPr>
                <w:iCs/>
                <w:color w:val="000000"/>
              </w:rPr>
            </w:pPr>
            <w:r w:rsidRPr="00351CD3">
              <w:rPr>
                <w:iCs/>
                <w:color w:val="000000"/>
              </w:rPr>
              <w:t>1</w:t>
            </w:r>
          </w:p>
          <w:p w:rsidR="00F76BED" w:rsidRPr="00351CD3" w:rsidRDefault="00F76BED" w:rsidP="000D4018">
            <w:pPr>
              <w:jc w:val="center"/>
              <w:rPr>
                <w:iCs/>
                <w:color w:val="000000"/>
              </w:rPr>
            </w:pPr>
            <w:r w:rsidRPr="00351CD3">
              <w:rPr>
                <w:iCs/>
                <w:color w:val="000000"/>
              </w:rPr>
              <w:t>1</w:t>
            </w:r>
          </w:p>
          <w:p w:rsidR="00F76BED" w:rsidRPr="00351CD3" w:rsidRDefault="00F76BED" w:rsidP="000D4018">
            <w:pPr>
              <w:jc w:val="center"/>
              <w:rPr>
                <w:i/>
                <w:iCs/>
                <w:color w:val="000000"/>
              </w:rPr>
            </w:pPr>
          </w:p>
        </w:tc>
        <w:tc>
          <w:tcPr>
            <w:tcW w:w="4110"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jc w:val="center"/>
              <w:rPr>
                <w:i/>
                <w:iCs/>
                <w:color w:val="000000"/>
              </w:rPr>
            </w:pPr>
          </w:p>
          <w:p w:rsidR="00F76BED" w:rsidRPr="00351CD3" w:rsidRDefault="00F76BED" w:rsidP="000D4018">
            <w:pPr>
              <w:jc w:val="center"/>
              <w:rPr>
                <w:i/>
                <w:iCs/>
                <w:color w:val="000000"/>
              </w:rPr>
            </w:pPr>
          </w:p>
        </w:tc>
      </w:tr>
    </w:tbl>
    <w:p w:rsidR="00F76BED" w:rsidRPr="00351CD3" w:rsidRDefault="00F76BED" w:rsidP="00F76BED">
      <w:pPr>
        <w:pStyle w:val="ParagraphStyle"/>
        <w:tabs>
          <w:tab w:val="left" w:pos="585"/>
        </w:tabs>
        <w:ind w:firstLine="360"/>
        <w:rPr>
          <w:rFonts w:ascii="Times New Roman" w:hAnsi="Times New Roman"/>
          <w:color w:val="000000"/>
        </w:rPr>
      </w:pPr>
    </w:p>
    <w:p w:rsidR="00F76BED" w:rsidRPr="00351CD3" w:rsidRDefault="00F76BED" w:rsidP="00F76BED">
      <w:pPr>
        <w:jc w:val="center"/>
        <w:rPr>
          <w:b/>
          <w:iCs/>
          <w:color w:val="000000"/>
        </w:rPr>
      </w:pPr>
    </w:p>
    <w:p w:rsidR="00F76BED" w:rsidRPr="00351CD3" w:rsidRDefault="00F76BED" w:rsidP="00F76BED">
      <w:pPr>
        <w:jc w:val="center"/>
        <w:rPr>
          <w:b/>
          <w:iCs/>
          <w:color w:val="000000"/>
        </w:rPr>
      </w:pPr>
      <w:r w:rsidRPr="00351CD3">
        <w:rPr>
          <w:b/>
          <w:iCs/>
          <w:color w:val="000000"/>
        </w:rPr>
        <w:t>Информационно-</w:t>
      </w:r>
      <w:proofErr w:type="spellStart"/>
      <w:r w:rsidRPr="00351CD3">
        <w:rPr>
          <w:b/>
          <w:iCs/>
          <w:color w:val="000000"/>
        </w:rPr>
        <w:t>комммуникационные</w:t>
      </w:r>
      <w:proofErr w:type="spellEnd"/>
      <w:r w:rsidRPr="00351CD3">
        <w:rPr>
          <w:b/>
          <w:iCs/>
          <w:color w:val="000000"/>
        </w:rPr>
        <w:t xml:space="preserve">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12054"/>
      </w:tblGrid>
      <w:tr w:rsidR="00F76BED" w:rsidRPr="00351CD3" w:rsidTr="005550E6">
        <w:trPr>
          <w:trHeight w:val="545"/>
        </w:trPr>
        <w:tc>
          <w:tcPr>
            <w:tcW w:w="3250"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jc w:val="center"/>
              <w:rPr>
                <w:iCs/>
                <w:color w:val="000000"/>
              </w:rPr>
            </w:pPr>
            <w:r w:rsidRPr="00351CD3">
              <w:rPr>
                <w:iCs/>
                <w:color w:val="000000"/>
              </w:rPr>
              <w:t>Электронные образовательные ресурсы</w:t>
            </w:r>
          </w:p>
        </w:tc>
        <w:tc>
          <w:tcPr>
            <w:tcW w:w="12054"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rPr>
                <w:iCs/>
                <w:color w:val="000000"/>
              </w:rPr>
            </w:pPr>
            <w:r w:rsidRPr="00351CD3">
              <w:rPr>
                <w:iCs/>
                <w:color w:val="000000"/>
              </w:rPr>
              <w:t>Ресурсы Интернета</w:t>
            </w:r>
          </w:p>
        </w:tc>
      </w:tr>
      <w:tr w:rsidR="00F76BED" w:rsidRPr="00351CD3" w:rsidTr="005550E6">
        <w:trPr>
          <w:trHeight w:val="545"/>
        </w:trPr>
        <w:tc>
          <w:tcPr>
            <w:tcW w:w="3250"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rPr>
                <w:color w:val="000000"/>
              </w:rPr>
            </w:pPr>
            <w:r w:rsidRPr="00351CD3">
              <w:rPr>
                <w:color w:val="000000"/>
              </w:rPr>
              <w:t>1.Электронное приложение к учебнику «</w:t>
            </w:r>
            <w:r>
              <w:rPr>
                <w:color w:val="000000"/>
              </w:rPr>
              <w:t xml:space="preserve">Математика» Г.В. Дорофеев, Т.Н. </w:t>
            </w:r>
            <w:proofErr w:type="spellStart"/>
            <w:r>
              <w:rPr>
                <w:color w:val="000000"/>
              </w:rPr>
              <w:t>Миракова</w:t>
            </w:r>
            <w:proofErr w:type="spellEnd"/>
            <w:r>
              <w:rPr>
                <w:color w:val="000000"/>
              </w:rPr>
              <w:t xml:space="preserve">. 3 класс </w:t>
            </w:r>
          </w:p>
          <w:p w:rsidR="00F76BED" w:rsidRPr="00351CD3" w:rsidRDefault="00F76BED" w:rsidP="000D4018">
            <w:pPr>
              <w:rPr>
                <w:iCs/>
                <w:color w:val="000000"/>
              </w:rPr>
            </w:pPr>
          </w:p>
        </w:tc>
        <w:tc>
          <w:tcPr>
            <w:tcW w:w="12054" w:type="dxa"/>
            <w:tcBorders>
              <w:top w:val="single" w:sz="4" w:space="0" w:color="auto"/>
              <w:left w:val="single" w:sz="4" w:space="0" w:color="auto"/>
              <w:bottom w:val="single" w:sz="4" w:space="0" w:color="auto"/>
              <w:right w:val="single" w:sz="4" w:space="0" w:color="auto"/>
            </w:tcBorders>
          </w:tcPr>
          <w:p w:rsidR="00F76BED" w:rsidRPr="00351CD3" w:rsidRDefault="00F76BED" w:rsidP="000D4018">
            <w:pPr>
              <w:pStyle w:val="ParagraphStyle"/>
              <w:shd w:val="clear" w:color="auto" w:fill="FFFFFF"/>
              <w:spacing w:line="264" w:lineRule="auto"/>
              <w:ind w:firstLine="360"/>
              <w:jc w:val="both"/>
              <w:rPr>
                <w:rFonts w:ascii="Times New Roman" w:hAnsi="Times New Roman"/>
                <w:color w:val="000000"/>
              </w:rPr>
            </w:pPr>
            <w:r w:rsidRPr="00351CD3">
              <w:rPr>
                <w:rFonts w:ascii="Times New Roman" w:hAnsi="Times New Roman"/>
                <w:color w:val="000000"/>
              </w:rPr>
              <w:t xml:space="preserve">1. Единая коллекция Цифровых Образовательных Ресурсов. – Режим </w:t>
            </w:r>
            <w:proofErr w:type="gramStart"/>
            <w:r w:rsidRPr="00351CD3">
              <w:rPr>
                <w:rFonts w:ascii="Times New Roman" w:hAnsi="Times New Roman"/>
                <w:color w:val="000000"/>
              </w:rPr>
              <w:t>доступа :</w:t>
            </w:r>
            <w:proofErr w:type="gramEnd"/>
            <w:r w:rsidRPr="00351CD3">
              <w:rPr>
                <w:rFonts w:ascii="Times New Roman" w:hAnsi="Times New Roman"/>
                <w:color w:val="000000"/>
              </w:rPr>
              <w:t xml:space="preserve"> http://school-collection.edu.ru</w:t>
            </w:r>
          </w:p>
          <w:p w:rsidR="00F76BED" w:rsidRPr="00351CD3" w:rsidRDefault="00F76BED" w:rsidP="000D4018">
            <w:pPr>
              <w:pStyle w:val="ParagraphStyle"/>
              <w:shd w:val="clear" w:color="auto" w:fill="FFFFFF"/>
              <w:tabs>
                <w:tab w:val="left" w:leader="underscore" w:pos="10290"/>
              </w:tabs>
              <w:spacing w:line="264" w:lineRule="auto"/>
              <w:ind w:firstLine="360"/>
              <w:jc w:val="both"/>
              <w:rPr>
                <w:rFonts w:ascii="Times New Roman" w:hAnsi="Times New Roman"/>
                <w:color w:val="000000"/>
              </w:rPr>
            </w:pPr>
            <w:r w:rsidRPr="00351CD3">
              <w:rPr>
                <w:rFonts w:ascii="Times New Roman" w:hAnsi="Times New Roman"/>
                <w:color w:val="000000"/>
              </w:rPr>
              <w:t xml:space="preserve">2.Презентации уроков «Начальная школа». – Режим </w:t>
            </w:r>
            <w:proofErr w:type="gramStart"/>
            <w:r w:rsidRPr="00351CD3">
              <w:rPr>
                <w:rFonts w:ascii="Times New Roman" w:hAnsi="Times New Roman"/>
                <w:color w:val="000000"/>
              </w:rPr>
              <w:t>доступа :</w:t>
            </w:r>
            <w:proofErr w:type="gramEnd"/>
            <w:r w:rsidRPr="00351CD3">
              <w:rPr>
                <w:rFonts w:ascii="Times New Roman" w:hAnsi="Times New Roman"/>
                <w:color w:val="000000"/>
              </w:rPr>
              <w:t xml:space="preserve"> http://nachalka.info/about/193</w:t>
            </w:r>
          </w:p>
          <w:p w:rsidR="00F76BED" w:rsidRPr="00351CD3" w:rsidRDefault="00F76BED" w:rsidP="000D4018">
            <w:pPr>
              <w:pStyle w:val="ParagraphStyle"/>
              <w:shd w:val="clear" w:color="auto" w:fill="FFFFFF"/>
              <w:tabs>
                <w:tab w:val="left" w:leader="underscore" w:pos="10290"/>
              </w:tabs>
              <w:spacing w:line="264" w:lineRule="auto"/>
              <w:ind w:firstLine="360"/>
              <w:jc w:val="both"/>
              <w:rPr>
                <w:rFonts w:ascii="Times New Roman" w:hAnsi="Times New Roman"/>
                <w:color w:val="000000"/>
              </w:rPr>
            </w:pPr>
            <w:r w:rsidRPr="00351CD3">
              <w:rPr>
                <w:rFonts w:ascii="Times New Roman" w:hAnsi="Times New Roman"/>
                <w:color w:val="000000"/>
              </w:rPr>
              <w:t xml:space="preserve">3. Я иду на урок начальной школы (материалы к уроку). – Режим </w:t>
            </w:r>
            <w:proofErr w:type="gramStart"/>
            <w:r w:rsidRPr="00351CD3">
              <w:rPr>
                <w:rFonts w:ascii="Times New Roman" w:hAnsi="Times New Roman"/>
                <w:color w:val="000000"/>
              </w:rPr>
              <w:t>доступа :</w:t>
            </w:r>
            <w:proofErr w:type="gramEnd"/>
            <w:r w:rsidRPr="00351CD3">
              <w:rPr>
                <w:rFonts w:ascii="Times New Roman" w:hAnsi="Times New Roman"/>
                <w:color w:val="000000"/>
              </w:rPr>
              <w:t xml:space="preserve"> www.festival. 1september.ru</w:t>
            </w:r>
          </w:p>
          <w:p w:rsidR="00F76BED" w:rsidRPr="00351CD3" w:rsidRDefault="00F76BED" w:rsidP="000D4018">
            <w:pPr>
              <w:pStyle w:val="ParagraphStyle"/>
              <w:spacing w:line="264" w:lineRule="auto"/>
              <w:ind w:firstLine="360"/>
              <w:jc w:val="both"/>
              <w:rPr>
                <w:rFonts w:ascii="Times New Roman" w:hAnsi="Times New Roman"/>
                <w:color w:val="000000"/>
              </w:rPr>
            </w:pPr>
            <w:r>
              <w:rPr>
                <w:rFonts w:ascii="Times New Roman" w:hAnsi="Times New Roman"/>
                <w:color w:val="000000"/>
              </w:rPr>
              <w:t>4</w:t>
            </w:r>
            <w:r w:rsidRPr="00351CD3">
              <w:rPr>
                <w:rFonts w:ascii="Times New Roman" w:hAnsi="Times New Roman"/>
                <w:color w:val="000000"/>
              </w:rPr>
              <w:t xml:space="preserve">.Поурочные планы: методическая копилка, информационные технологии в школе. – Режим </w:t>
            </w:r>
            <w:proofErr w:type="gramStart"/>
            <w:r w:rsidRPr="00351CD3">
              <w:rPr>
                <w:rFonts w:ascii="Times New Roman" w:hAnsi="Times New Roman"/>
                <w:color w:val="000000"/>
              </w:rPr>
              <w:t>доступа :</w:t>
            </w:r>
            <w:proofErr w:type="gramEnd"/>
            <w:r w:rsidRPr="00351CD3">
              <w:rPr>
                <w:rFonts w:ascii="Times New Roman" w:hAnsi="Times New Roman"/>
                <w:color w:val="000000"/>
              </w:rPr>
              <w:t xml:space="preserve"> www.uroki.ru</w:t>
            </w:r>
          </w:p>
          <w:p w:rsidR="00F76BED" w:rsidRPr="00351CD3" w:rsidRDefault="00F76BED" w:rsidP="000D4018">
            <w:pPr>
              <w:pStyle w:val="ParagraphStyle"/>
              <w:shd w:val="clear" w:color="auto" w:fill="FFFFFF"/>
              <w:spacing w:line="264" w:lineRule="auto"/>
              <w:ind w:firstLine="360"/>
              <w:jc w:val="both"/>
              <w:rPr>
                <w:rFonts w:ascii="Times New Roman" w:hAnsi="Times New Roman"/>
                <w:color w:val="000000"/>
              </w:rPr>
            </w:pPr>
            <w:r>
              <w:rPr>
                <w:rFonts w:ascii="Times New Roman" w:hAnsi="Times New Roman"/>
                <w:color w:val="000000"/>
              </w:rPr>
              <w:t>5</w:t>
            </w:r>
            <w:r w:rsidRPr="00351CD3">
              <w:rPr>
                <w:rFonts w:ascii="Times New Roman" w:hAnsi="Times New Roman"/>
                <w:color w:val="000000"/>
              </w:rPr>
              <w:t xml:space="preserve">. Официальный сайт УМК «Перспектива». – Режим </w:t>
            </w:r>
            <w:proofErr w:type="gramStart"/>
            <w:r w:rsidRPr="00351CD3">
              <w:rPr>
                <w:rFonts w:ascii="Times New Roman" w:hAnsi="Times New Roman"/>
                <w:color w:val="000000"/>
              </w:rPr>
              <w:t>доступа :</w:t>
            </w:r>
            <w:proofErr w:type="gramEnd"/>
            <w:r w:rsidRPr="00351CD3">
              <w:rPr>
                <w:rFonts w:ascii="Times New Roman" w:hAnsi="Times New Roman"/>
                <w:color w:val="000000"/>
              </w:rPr>
              <w:t xml:space="preserve"> http://www.prosv.ru/umk/perspektiva/ info.aspx? </w:t>
            </w:r>
            <w:proofErr w:type="spellStart"/>
            <w:r w:rsidRPr="00351CD3">
              <w:rPr>
                <w:rFonts w:ascii="Times New Roman" w:hAnsi="Times New Roman"/>
                <w:color w:val="000000"/>
              </w:rPr>
              <w:t>ob_no</w:t>
            </w:r>
            <w:proofErr w:type="spellEnd"/>
            <w:r w:rsidRPr="00351CD3">
              <w:rPr>
                <w:rFonts w:ascii="Times New Roman" w:hAnsi="Times New Roman"/>
                <w:color w:val="000000"/>
              </w:rPr>
              <w:t>=12371</w:t>
            </w:r>
          </w:p>
          <w:p w:rsidR="00F76BED" w:rsidRPr="00351CD3" w:rsidRDefault="00F76BED" w:rsidP="000D4018">
            <w:pPr>
              <w:rPr>
                <w:iCs/>
                <w:color w:val="000000"/>
              </w:rPr>
            </w:pPr>
          </w:p>
        </w:tc>
      </w:tr>
    </w:tbl>
    <w:p w:rsidR="00F76BED" w:rsidRPr="006A362A" w:rsidRDefault="00F76BED" w:rsidP="00F76BED">
      <w:pPr>
        <w:pStyle w:val="a6"/>
        <w:ind w:left="1429"/>
        <w:jc w:val="both"/>
      </w:pPr>
    </w:p>
    <w:p w:rsidR="00A152B4" w:rsidRPr="00C42280" w:rsidRDefault="00A152B4" w:rsidP="00A152B4">
      <w:pPr>
        <w:ind w:left="1429"/>
        <w:jc w:val="both"/>
        <w:rPr>
          <w:color w:val="000000"/>
        </w:rPr>
      </w:pPr>
    </w:p>
    <w:p w:rsidR="00A20448" w:rsidRPr="00C42280" w:rsidRDefault="00A20448" w:rsidP="00A20448">
      <w:pPr>
        <w:ind w:left="1429"/>
        <w:jc w:val="both"/>
        <w:rPr>
          <w:color w:val="000000"/>
        </w:rPr>
      </w:pPr>
    </w:p>
    <w:p w:rsidR="00185F62" w:rsidRDefault="00185F62"/>
    <w:sectPr w:rsidR="00185F62" w:rsidSect="005550E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226"/>
    <w:multiLevelType w:val="hybridMultilevel"/>
    <w:tmpl w:val="134A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9270E"/>
    <w:multiLevelType w:val="hybridMultilevel"/>
    <w:tmpl w:val="030E9056"/>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44570"/>
    <w:multiLevelType w:val="hybridMultilevel"/>
    <w:tmpl w:val="4D3C7CF8"/>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5E1367"/>
    <w:multiLevelType w:val="hybridMultilevel"/>
    <w:tmpl w:val="087CD142"/>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473CDA"/>
    <w:multiLevelType w:val="hybridMultilevel"/>
    <w:tmpl w:val="54D83B54"/>
    <w:lvl w:ilvl="0" w:tplc="41026DB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C75DFE"/>
    <w:multiLevelType w:val="hybridMultilevel"/>
    <w:tmpl w:val="27566B9A"/>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150CF4"/>
    <w:multiLevelType w:val="hybridMultilevel"/>
    <w:tmpl w:val="38FEB456"/>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974824"/>
    <w:multiLevelType w:val="hybridMultilevel"/>
    <w:tmpl w:val="858A6778"/>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AA5F7E"/>
    <w:multiLevelType w:val="hybridMultilevel"/>
    <w:tmpl w:val="5F7217FE"/>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014DF7"/>
    <w:multiLevelType w:val="hybridMultilevel"/>
    <w:tmpl w:val="9D5A25F2"/>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A81BE5"/>
    <w:multiLevelType w:val="hybridMultilevel"/>
    <w:tmpl w:val="A6DA8676"/>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3">
    <w:nsid w:val="5AA10A0C"/>
    <w:multiLevelType w:val="hybridMultilevel"/>
    <w:tmpl w:val="5B7886DE"/>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1A2CCE"/>
    <w:multiLevelType w:val="hybridMultilevel"/>
    <w:tmpl w:val="25161422"/>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FF19A9"/>
    <w:multiLevelType w:val="hybridMultilevel"/>
    <w:tmpl w:val="34C60732"/>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8F5170"/>
    <w:multiLevelType w:val="hybridMultilevel"/>
    <w:tmpl w:val="1AB4C0A8"/>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357328"/>
    <w:multiLevelType w:val="hybridMultilevel"/>
    <w:tmpl w:val="100ACBBC"/>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5F2C54"/>
    <w:multiLevelType w:val="hybridMultilevel"/>
    <w:tmpl w:val="C0E6BA3C"/>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6076F3"/>
    <w:multiLevelType w:val="hybridMultilevel"/>
    <w:tmpl w:val="2BCEEC40"/>
    <w:lvl w:ilvl="0" w:tplc="41026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6"/>
  </w:num>
  <w:num w:numId="4">
    <w:abstractNumId w:val="9"/>
  </w:num>
  <w:num w:numId="5">
    <w:abstractNumId w:val="18"/>
  </w:num>
  <w:num w:numId="6">
    <w:abstractNumId w:val="4"/>
  </w:num>
  <w:num w:numId="7">
    <w:abstractNumId w:val="11"/>
  </w:num>
  <w:num w:numId="8">
    <w:abstractNumId w:val="1"/>
  </w:num>
  <w:num w:numId="9">
    <w:abstractNumId w:val="14"/>
  </w:num>
  <w:num w:numId="10">
    <w:abstractNumId w:val="16"/>
  </w:num>
  <w:num w:numId="11">
    <w:abstractNumId w:val="8"/>
  </w:num>
  <w:num w:numId="12">
    <w:abstractNumId w:val="19"/>
  </w:num>
  <w:num w:numId="13">
    <w:abstractNumId w:val="17"/>
  </w:num>
  <w:num w:numId="14">
    <w:abstractNumId w:val="10"/>
  </w:num>
  <w:num w:numId="15">
    <w:abstractNumId w:val="2"/>
  </w:num>
  <w:num w:numId="16">
    <w:abstractNumId w:val="13"/>
  </w:num>
  <w:num w:numId="17">
    <w:abstractNumId w:val="7"/>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21"/>
    <w:rsid w:val="000D4018"/>
    <w:rsid w:val="00111A1C"/>
    <w:rsid w:val="0011743F"/>
    <w:rsid w:val="0016673F"/>
    <w:rsid w:val="00185F62"/>
    <w:rsid w:val="001E2514"/>
    <w:rsid w:val="00211D47"/>
    <w:rsid w:val="002578D4"/>
    <w:rsid w:val="002670D6"/>
    <w:rsid w:val="0033167B"/>
    <w:rsid w:val="003546D6"/>
    <w:rsid w:val="003A3D9D"/>
    <w:rsid w:val="00423413"/>
    <w:rsid w:val="004D7C1E"/>
    <w:rsid w:val="005550E6"/>
    <w:rsid w:val="005B6B9E"/>
    <w:rsid w:val="00607DF3"/>
    <w:rsid w:val="006A1121"/>
    <w:rsid w:val="006D634B"/>
    <w:rsid w:val="00702429"/>
    <w:rsid w:val="007D2544"/>
    <w:rsid w:val="007D7E57"/>
    <w:rsid w:val="008013A3"/>
    <w:rsid w:val="00856DE1"/>
    <w:rsid w:val="00863423"/>
    <w:rsid w:val="00894086"/>
    <w:rsid w:val="008C5362"/>
    <w:rsid w:val="00976EDF"/>
    <w:rsid w:val="009938CB"/>
    <w:rsid w:val="009A0174"/>
    <w:rsid w:val="00A127CE"/>
    <w:rsid w:val="00A152B4"/>
    <w:rsid w:val="00A20448"/>
    <w:rsid w:val="00A2052D"/>
    <w:rsid w:val="00AE559B"/>
    <w:rsid w:val="00B819B3"/>
    <w:rsid w:val="00BA09AD"/>
    <w:rsid w:val="00C30470"/>
    <w:rsid w:val="00D545FE"/>
    <w:rsid w:val="00D61FD7"/>
    <w:rsid w:val="00F50AFA"/>
    <w:rsid w:val="00F5467B"/>
    <w:rsid w:val="00F76BED"/>
    <w:rsid w:val="00FA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30CD14-2C98-462C-9496-A10EEDDB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D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A152B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670D6"/>
    <w:pPr>
      <w:autoSpaceDE w:val="0"/>
      <w:autoSpaceDN w:val="0"/>
      <w:adjustRightInd w:val="0"/>
      <w:spacing w:after="0" w:line="240" w:lineRule="auto"/>
    </w:pPr>
    <w:rPr>
      <w:rFonts w:ascii="Arial" w:eastAsia="Times New Roman" w:hAnsi="Arial" w:cs="Times New Roman"/>
      <w:sz w:val="24"/>
      <w:szCs w:val="24"/>
      <w:lang w:eastAsia="ru-RU"/>
    </w:rPr>
  </w:style>
  <w:style w:type="paragraph" w:styleId="a3">
    <w:name w:val="Body Text Indent"/>
    <w:basedOn w:val="a"/>
    <w:link w:val="a4"/>
    <w:rsid w:val="002670D6"/>
    <w:pPr>
      <w:spacing w:after="120"/>
      <w:ind w:left="283"/>
    </w:pPr>
  </w:style>
  <w:style w:type="character" w:customStyle="1" w:styleId="a4">
    <w:name w:val="Основной текст с отступом Знак"/>
    <w:basedOn w:val="a0"/>
    <w:link w:val="a3"/>
    <w:rsid w:val="002670D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2670D6"/>
    <w:pPr>
      <w:spacing w:after="120" w:line="480" w:lineRule="auto"/>
      <w:ind w:left="283"/>
    </w:pPr>
    <w:rPr>
      <w:rFonts w:ascii="Calibri" w:eastAsia="Calibri" w:hAnsi="Calibri"/>
      <w:sz w:val="22"/>
      <w:szCs w:val="22"/>
      <w:lang w:val="en-US" w:eastAsia="en-US"/>
    </w:rPr>
  </w:style>
  <w:style w:type="character" w:customStyle="1" w:styleId="20">
    <w:name w:val="Основной текст с отступом 2 Знак"/>
    <w:basedOn w:val="a0"/>
    <w:link w:val="2"/>
    <w:uiPriority w:val="99"/>
    <w:semiHidden/>
    <w:rsid w:val="002670D6"/>
    <w:rPr>
      <w:rFonts w:ascii="Calibri" w:eastAsia="Calibri" w:hAnsi="Calibri" w:cs="Times New Roman"/>
      <w:lang w:val="en-US"/>
    </w:rPr>
  </w:style>
  <w:style w:type="paragraph" w:styleId="3">
    <w:name w:val="Body Text Indent 3"/>
    <w:basedOn w:val="a"/>
    <w:link w:val="30"/>
    <w:unhideWhenUsed/>
    <w:rsid w:val="002670D6"/>
    <w:pPr>
      <w:spacing w:after="120"/>
      <w:ind w:left="283"/>
    </w:pPr>
    <w:rPr>
      <w:sz w:val="16"/>
      <w:szCs w:val="16"/>
    </w:rPr>
  </w:style>
  <w:style w:type="character" w:customStyle="1" w:styleId="30">
    <w:name w:val="Основной текст с отступом 3 Знак"/>
    <w:basedOn w:val="a0"/>
    <w:link w:val="3"/>
    <w:rsid w:val="002670D6"/>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A152B4"/>
    <w:rPr>
      <w:rFonts w:ascii="Cambria" w:eastAsia="Times New Roman" w:hAnsi="Cambria" w:cs="Times New Roman"/>
      <w:b/>
      <w:bCs/>
      <w:i/>
      <w:iCs/>
      <w:color w:val="4F81BD"/>
      <w:sz w:val="24"/>
      <w:szCs w:val="24"/>
      <w:lang w:eastAsia="ru-RU"/>
    </w:rPr>
  </w:style>
  <w:style w:type="paragraph" w:styleId="a5">
    <w:name w:val="Normal (Web)"/>
    <w:basedOn w:val="a"/>
    <w:unhideWhenUsed/>
    <w:rsid w:val="00A152B4"/>
    <w:pPr>
      <w:spacing w:before="100" w:beforeAutospacing="1" w:after="100" w:afterAutospacing="1"/>
    </w:pPr>
  </w:style>
  <w:style w:type="paragraph" w:styleId="a6">
    <w:name w:val="List Paragraph"/>
    <w:basedOn w:val="a"/>
    <w:uiPriority w:val="34"/>
    <w:qFormat/>
    <w:rsid w:val="00A152B4"/>
    <w:pPr>
      <w:ind w:left="720"/>
      <w:contextualSpacing/>
    </w:pPr>
  </w:style>
  <w:style w:type="paragraph" w:styleId="a7">
    <w:name w:val="Balloon Text"/>
    <w:basedOn w:val="a"/>
    <w:link w:val="a8"/>
    <w:uiPriority w:val="99"/>
    <w:semiHidden/>
    <w:unhideWhenUsed/>
    <w:rsid w:val="002578D4"/>
    <w:rPr>
      <w:rFonts w:ascii="Segoe UI" w:hAnsi="Segoe UI" w:cs="Segoe UI"/>
      <w:sz w:val="18"/>
      <w:szCs w:val="18"/>
    </w:rPr>
  </w:style>
  <w:style w:type="character" w:customStyle="1" w:styleId="a8">
    <w:name w:val="Текст выноски Знак"/>
    <w:basedOn w:val="a0"/>
    <w:link w:val="a7"/>
    <w:uiPriority w:val="99"/>
    <w:semiHidden/>
    <w:rsid w:val="002578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9188</Words>
  <Characters>52375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21</cp:revision>
  <cp:lastPrinted>2015-09-09T13:29:00Z</cp:lastPrinted>
  <dcterms:created xsi:type="dcterms:W3CDTF">2015-08-29T08:01:00Z</dcterms:created>
  <dcterms:modified xsi:type="dcterms:W3CDTF">2015-10-20T09:21:00Z</dcterms:modified>
</cp:coreProperties>
</file>