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F9" w:rsidRDefault="006709F9" w:rsidP="004F7AF7"/>
    <w:p w:rsidR="006709F9" w:rsidRDefault="006709F9" w:rsidP="006709F9">
      <w:pPr>
        <w:tabs>
          <w:tab w:val="left" w:pos="7530"/>
        </w:tabs>
        <w:rPr>
          <w:b/>
        </w:rPr>
      </w:pPr>
      <w:r>
        <w:t xml:space="preserve">                                 </w:t>
      </w:r>
      <w:r>
        <w:rPr>
          <w:b/>
        </w:rPr>
        <w:t>Муниципальное казенное общеобразовательное учреждение</w:t>
      </w:r>
    </w:p>
    <w:p w:rsidR="006709F9" w:rsidRDefault="006709F9" w:rsidP="006709F9">
      <w:pPr>
        <w:tabs>
          <w:tab w:val="left" w:pos="3240"/>
        </w:tabs>
        <w:jc w:val="center"/>
        <w:rPr>
          <w:b/>
        </w:rPr>
      </w:pPr>
      <w:r>
        <w:rPr>
          <w:b/>
        </w:rPr>
        <w:t xml:space="preserve"> «Мало-Каменская средняя общеобразовательная школа»</w:t>
      </w:r>
    </w:p>
    <w:p w:rsidR="006709F9" w:rsidRDefault="006709F9" w:rsidP="006709F9">
      <w:pPr>
        <w:tabs>
          <w:tab w:val="left" w:pos="3240"/>
        </w:tabs>
        <w:jc w:val="center"/>
        <w:rPr>
          <w:b/>
        </w:rPr>
      </w:pPr>
      <w:r>
        <w:rPr>
          <w:b/>
        </w:rPr>
        <w:t>Большесолдатского района Курской области</w:t>
      </w:r>
    </w:p>
    <w:p w:rsidR="006709F9" w:rsidRDefault="006709F9" w:rsidP="006709F9">
      <w:pPr>
        <w:tabs>
          <w:tab w:val="left" w:pos="3240"/>
        </w:tabs>
        <w:jc w:val="center"/>
        <w:rPr>
          <w:b/>
        </w:rPr>
      </w:pPr>
    </w:p>
    <w:p w:rsidR="006709F9" w:rsidRDefault="006709F9" w:rsidP="006709F9">
      <w:pPr>
        <w:jc w:val="both"/>
        <w:rPr>
          <w:b/>
        </w:rPr>
      </w:pPr>
    </w:p>
    <w:p w:rsidR="006709F9" w:rsidRDefault="006709F9" w:rsidP="006709F9">
      <w:pPr>
        <w:jc w:val="both"/>
      </w:pPr>
    </w:p>
    <w:p w:rsidR="006709F9" w:rsidRDefault="006709F9" w:rsidP="006709F9"/>
    <w:p w:rsidR="006709F9" w:rsidRDefault="006709F9" w:rsidP="006709F9">
      <w:pPr>
        <w:jc w:val="both"/>
      </w:pPr>
      <w:r>
        <w:t>Рассмотрено                                         Согласовано                                        Утверждаю</w:t>
      </w:r>
    </w:p>
    <w:p w:rsidR="006709F9" w:rsidRDefault="006709F9" w:rsidP="006709F9">
      <w:pPr>
        <w:jc w:val="both"/>
      </w:pPr>
      <w:proofErr w:type="gramStart"/>
      <w:r>
        <w:t>на</w:t>
      </w:r>
      <w:proofErr w:type="gramEnd"/>
      <w:r>
        <w:t xml:space="preserve"> заседании МО учителей                 на заседании методического</w:t>
      </w:r>
    </w:p>
    <w:p w:rsidR="006709F9" w:rsidRDefault="006709F9" w:rsidP="006709F9">
      <w:pPr>
        <w:jc w:val="both"/>
      </w:pPr>
      <w:proofErr w:type="gramStart"/>
      <w:r>
        <w:t>начальных</w:t>
      </w:r>
      <w:proofErr w:type="gramEnd"/>
      <w:r>
        <w:t xml:space="preserve"> классов                               совета школы</w:t>
      </w:r>
    </w:p>
    <w:p w:rsidR="006709F9" w:rsidRDefault="006709F9" w:rsidP="006709F9">
      <w:pPr>
        <w:jc w:val="both"/>
      </w:pPr>
      <w:r>
        <w:t>Протокол №____                                   Протокол №_____                              Приказ №____</w:t>
      </w:r>
    </w:p>
    <w:p w:rsidR="006709F9" w:rsidRDefault="006709F9" w:rsidP="006709F9">
      <w:pPr>
        <w:jc w:val="both"/>
      </w:pPr>
      <w:proofErr w:type="gramStart"/>
      <w:r>
        <w:t>от</w:t>
      </w:r>
      <w:proofErr w:type="gramEnd"/>
      <w:r>
        <w:t xml:space="preserve"> «___» _______ 2015 г.                     </w:t>
      </w:r>
      <w:proofErr w:type="gramStart"/>
      <w:r>
        <w:t>от</w:t>
      </w:r>
      <w:proofErr w:type="gramEnd"/>
      <w:r>
        <w:t xml:space="preserve"> «___»__________2015 г.                </w:t>
      </w:r>
      <w:proofErr w:type="gramStart"/>
      <w:r>
        <w:t>от</w:t>
      </w:r>
      <w:proofErr w:type="gramEnd"/>
      <w:r>
        <w:t xml:space="preserve"> «___»_________»2015 г.</w:t>
      </w:r>
    </w:p>
    <w:p w:rsidR="006709F9" w:rsidRDefault="006709F9" w:rsidP="006709F9">
      <w:pPr>
        <w:jc w:val="both"/>
      </w:pPr>
      <w:r>
        <w:t>Руководитель МО                                 зам. директора по УВР                       Директор школы</w:t>
      </w:r>
    </w:p>
    <w:p w:rsidR="006709F9" w:rsidRDefault="006709F9" w:rsidP="006709F9">
      <w:pPr>
        <w:jc w:val="both"/>
      </w:pPr>
      <w:r>
        <w:t xml:space="preserve">_________ Петина Г.Л.                         ________ </w:t>
      </w:r>
      <w:proofErr w:type="spellStart"/>
      <w:r>
        <w:t>Иноземцева</w:t>
      </w:r>
      <w:proofErr w:type="spellEnd"/>
      <w:r>
        <w:t xml:space="preserve"> Н.И.                _________ Мясищева О.Н.</w:t>
      </w:r>
    </w:p>
    <w:p w:rsidR="006709F9" w:rsidRDefault="006709F9" w:rsidP="006709F9"/>
    <w:p w:rsidR="006709F9" w:rsidRDefault="006709F9" w:rsidP="006709F9"/>
    <w:p w:rsidR="006709F9" w:rsidRDefault="006709F9" w:rsidP="006709F9"/>
    <w:p w:rsidR="006709F9" w:rsidRDefault="006709F9" w:rsidP="006709F9"/>
    <w:p w:rsidR="006709F9" w:rsidRDefault="006709F9" w:rsidP="006709F9"/>
    <w:p w:rsidR="006709F9" w:rsidRDefault="006709F9" w:rsidP="006709F9"/>
    <w:p w:rsidR="006709F9" w:rsidRDefault="006709F9" w:rsidP="006709F9"/>
    <w:p w:rsidR="006709F9" w:rsidRDefault="006709F9" w:rsidP="006709F9"/>
    <w:p w:rsidR="006709F9" w:rsidRDefault="006709F9" w:rsidP="006709F9"/>
    <w:p w:rsidR="006709F9" w:rsidRPr="00344F98" w:rsidRDefault="006709F9" w:rsidP="006709F9">
      <w:pPr>
        <w:jc w:val="center"/>
        <w:rPr>
          <w:b/>
          <w:sz w:val="72"/>
          <w:szCs w:val="72"/>
        </w:rPr>
      </w:pPr>
      <w:r w:rsidRPr="00344F98">
        <w:rPr>
          <w:b/>
          <w:sz w:val="72"/>
          <w:szCs w:val="72"/>
        </w:rPr>
        <w:t xml:space="preserve">Рабочая программа  </w:t>
      </w:r>
    </w:p>
    <w:p w:rsidR="006709F9" w:rsidRPr="00344F98" w:rsidRDefault="006709F9" w:rsidP="006709F9">
      <w:pPr>
        <w:jc w:val="center"/>
        <w:rPr>
          <w:b/>
          <w:sz w:val="72"/>
          <w:szCs w:val="72"/>
        </w:rPr>
      </w:pPr>
      <w:r w:rsidRPr="00344F98">
        <w:rPr>
          <w:b/>
          <w:sz w:val="72"/>
          <w:szCs w:val="72"/>
        </w:rPr>
        <w:t xml:space="preserve"> </w:t>
      </w:r>
      <w:proofErr w:type="gramStart"/>
      <w:r w:rsidRPr="00344F98">
        <w:rPr>
          <w:b/>
          <w:sz w:val="72"/>
          <w:szCs w:val="72"/>
        </w:rPr>
        <w:t>по</w:t>
      </w:r>
      <w:proofErr w:type="gramEnd"/>
      <w:r w:rsidRPr="00344F98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изобразительному искусству</w:t>
      </w:r>
    </w:p>
    <w:p w:rsidR="006709F9" w:rsidRDefault="006709F9" w:rsidP="006709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6709F9" w:rsidRDefault="006709F9" w:rsidP="006709F9">
      <w:pPr>
        <w:rPr>
          <w:b/>
          <w:sz w:val="36"/>
          <w:szCs w:val="36"/>
        </w:rPr>
      </w:pPr>
    </w:p>
    <w:p w:rsidR="006709F9" w:rsidRDefault="006709F9" w:rsidP="006709F9">
      <w:pPr>
        <w:rPr>
          <w:b/>
          <w:sz w:val="36"/>
          <w:szCs w:val="36"/>
        </w:rPr>
      </w:pPr>
    </w:p>
    <w:p w:rsidR="006709F9" w:rsidRDefault="006709F9" w:rsidP="006709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proofErr w:type="gramStart"/>
      <w:r>
        <w:rPr>
          <w:b/>
          <w:sz w:val="36"/>
          <w:szCs w:val="36"/>
        </w:rPr>
        <w:t>на</w:t>
      </w:r>
      <w:proofErr w:type="gramEnd"/>
      <w:r>
        <w:rPr>
          <w:b/>
          <w:sz w:val="36"/>
          <w:szCs w:val="36"/>
        </w:rPr>
        <w:t xml:space="preserve"> 2015-2016 учебный год</w:t>
      </w:r>
    </w:p>
    <w:p w:rsidR="006709F9" w:rsidRDefault="006709F9" w:rsidP="006709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:rsidR="006709F9" w:rsidRDefault="006709F9" w:rsidP="006709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proofErr w:type="gramStart"/>
      <w:r>
        <w:rPr>
          <w:b/>
          <w:sz w:val="36"/>
          <w:szCs w:val="36"/>
        </w:rPr>
        <w:t>для</w:t>
      </w:r>
      <w:proofErr w:type="gramEnd"/>
      <w:r>
        <w:rPr>
          <w:b/>
          <w:sz w:val="36"/>
          <w:szCs w:val="36"/>
        </w:rPr>
        <w:t xml:space="preserve">   </w:t>
      </w:r>
      <w:r w:rsidRPr="00344F98">
        <w:rPr>
          <w:b/>
          <w:sz w:val="48"/>
          <w:szCs w:val="48"/>
        </w:rPr>
        <w:t>3</w:t>
      </w:r>
      <w:r>
        <w:rPr>
          <w:b/>
          <w:sz w:val="36"/>
          <w:szCs w:val="36"/>
        </w:rPr>
        <w:t xml:space="preserve">   класса</w:t>
      </w:r>
    </w:p>
    <w:p w:rsidR="006709F9" w:rsidRDefault="006709F9" w:rsidP="006709F9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6709F9" w:rsidRDefault="006709F9" w:rsidP="006709F9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6709F9" w:rsidRDefault="006709F9" w:rsidP="006709F9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6709F9" w:rsidRDefault="006709F9" w:rsidP="006709F9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6709F9" w:rsidRDefault="006709F9" w:rsidP="006709F9">
      <w:pPr>
        <w:tabs>
          <w:tab w:val="left" w:pos="42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proofErr w:type="gramStart"/>
      <w:r>
        <w:rPr>
          <w:b/>
          <w:sz w:val="36"/>
          <w:szCs w:val="36"/>
        </w:rPr>
        <w:t>учитель</w:t>
      </w:r>
      <w:proofErr w:type="gramEnd"/>
      <w:r>
        <w:rPr>
          <w:b/>
          <w:sz w:val="36"/>
          <w:szCs w:val="36"/>
        </w:rPr>
        <w:t xml:space="preserve">   Петина Галина Леонидовна</w:t>
      </w:r>
    </w:p>
    <w:p w:rsidR="006709F9" w:rsidRDefault="006709F9" w:rsidP="006709F9">
      <w:pPr>
        <w:tabs>
          <w:tab w:val="left" w:pos="4260"/>
        </w:tabs>
        <w:jc w:val="center"/>
        <w:rPr>
          <w:b/>
          <w:sz w:val="36"/>
          <w:szCs w:val="36"/>
        </w:rPr>
      </w:pPr>
    </w:p>
    <w:p w:rsidR="006709F9" w:rsidRDefault="006709F9" w:rsidP="006709F9">
      <w:pPr>
        <w:rPr>
          <w:b/>
          <w:sz w:val="36"/>
          <w:szCs w:val="36"/>
        </w:rPr>
      </w:pPr>
    </w:p>
    <w:p w:rsidR="006709F9" w:rsidRDefault="006709F9" w:rsidP="006709F9">
      <w:r>
        <w:rPr>
          <w:b/>
          <w:sz w:val="36"/>
          <w:szCs w:val="36"/>
        </w:rPr>
        <w:t xml:space="preserve">                                                     </w:t>
      </w:r>
      <w:r>
        <w:t xml:space="preserve"> 2015 г.</w:t>
      </w:r>
    </w:p>
    <w:p w:rsidR="006709F9" w:rsidRDefault="006709F9">
      <w:pPr>
        <w:spacing w:after="160" w:line="259" w:lineRule="auto"/>
      </w:pPr>
    </w:p>
    <w:p w:rsidR="00206183" w:rsidRDefault="00206183" w:rsidP="004F7AF7"/>
    <w:p w:rsidR="003F6A2B" w:rsidRDefault="003F6A2B" w:rsidP="004F7AF7"/>
    <w:p w:rsidR="004F7AF7" w:rsidRPr="006150FF" w:rsidRDefault="003F6A2B" w:rsidP="004F7AF7">
      <w:r>
        <w:t xml:space="preserve">           </w:t>
      </w:r>
      <w:r w:rsidR="004F7AF7" w:rsidRPr="006150FF">
        <w:t>Данная рабочая программа ориентирована на учащихся 3 класса и реализуется на основе следующих нормативных документов:</w:t>
      </w:r>
    </w:p>
    <w:p w:rsidR="00424905" w:rsidRDefault="004F7AF7" w:rsidP="00424905">
      <w:r>
        <w:t xml:space="preserve">1. ЗАКОН РОССИЙСКОЙ </w:t>
      </w:r>
      <w:r w:rsidRPr="006150FF">
        <w:t xml:space="preserve">ФЕДЕРАЦИИ </w:t>
      </w:r>
      <w:r w:rsidR="001600A6">
        <w:t xml:space="preserve">№273-ФЗ </w:t>
      </w:r>
      <w:r w:rsidRPr="006150FF">
        <w:t xml:space="preserve">«Об образовании в Российской Федерации» от 29.12.2012г </w:t>
      </w:r>
    </w:p>
    <w:p w:rsidR="004F7AF7" w:rsidRDefault="004F7AF7" w:rsidP="00424905">
      <w:r w:rsidRPr="006150FF">
        <w:t>2. ФЕДЕРАЛЬНЫЙ   Г</w:t>
      </w:r>
      <w:r>
        <w:t>ОСУДАРСТВЕННЫЙ ОБРАЗОВАТЕЛЬНЫЙ СТАНДАРТ</w:t>
      </w:r>
      <w:r w:rsidRPr="006150FF">
        <w:t xml:space="preserve"> НАЧАЛЬНОГО ОБЩЕГО ОБРАЗОВАНИЯ.  (Утверждён приказом </w:t>
      </w:r>
      <w:proofErr w:type="spellStart"/>
      <w:r w:rsidRPr="006150FF">
        <w:t>Минобрнауки</w:t>
      </w:r>
      <w:proofErr w:type="spellEnd"/>
      <w:r w:rsidRPr="006150FF">
        <w:t xml:space="preserve"> Р.Ф</w:t>
      </w:r>
      <w:r>
        <w:t>. от 06 октября 2009</w:t>
      </w:r>
      <w:r w:rsidR="00424905">
        <w:t xml:space="preserve"> </w:t>
      </w:r>
      <w:r>
        <w:t xml:space="preserve">года № 373 </w:t>
      </w:r>
      <w:r w:rsidRPr="006150FF">
        <w:t>«Об утверждении и введении в действие Федерального Государственного образовательного стандарта начального общего образования)</w:t>
      </w:r>
      <w:r>
        <w:t xml:space="preserve"> </w:t>
      </w:r>
      <w:r w:rsidRPr="006437FE">
        <w:t xml:space="preserve"> </w:t>
      </w:r>
    </w:p>
    <w:p w:rsidR="004F7AF7" w:rsidRPr="006150FF" w:rsidRDefault="004F7AF7" w:rsidP="00424905">
      <w:r w:rsidRPr="006150FF">
        <w:t xml:space="preserve"> </w:t>
      </w:r>
      <w:r>
        <w:t>3.</w:t>
      </w:r>
      <w:r w:rsidRPr="006150FF">
        <w:t xml:space="preserve"> Федеральный переч</w:t>
      </w:r>
      <w:r>
        <w:t xml:space="preserve">ень учебников, рекомендованных (допущенных) Министерством </w:t>
      </w:r>
      <w:r w:rsidRPr="006150FF">
        <w:t>образования и науки Российской Федерации к использованию в образовательном процессе в образовательных учреждениях, на 2014 – 2015 учебный год (приказ Министерства образования и науки России от 23.03.2014г. № 253).</w:t>
      </w:r>
    </w:p>
    <w:p w:rsidR="004F7AF7" w:rsidRPr="006150FF" w:rsidRDefault="00A6597D" w:rsidP="00424905">
      <w:r>
        <w:t>4</w:t>
      </w:r>
      <w:r w:rsidR="004F7AF7">
        <w:t>.</w:t>
      </w:r>
      <w:r w:rsidR="004F7AF7" w:rsidRPr="006150FF">
        <w:t xml:space="preserve"> Основная</w:t>
      </w:r>
      <w:r w:rsidR="004F7AF7">
        <w:t xml:space="preserve"> образовательная программа НОО </w:t>
      </w:r>
      <w:r w:rsidR="004F7AF7" w:rsidRPr="006150FF">
        <w:t>М</w:t>
      </w:r>
      <w:r w:rsidR="004F7AF7">
        <w:t>КОУ «М-Каменская СОШ»</w:t>
      </w:r>
      <w:r w:rsidR="001600A6">
        <w:t>,</w:t>
      </w:r>
      <w:r w:rsidRPr="00A6597D">
        <w:t xml:space="preserve"> </w:t>
      </w:r>
      <w:bookmarkStart w:id="0" w:name="_GoBack"/>
      <w:bookmarkEnd w:id="0"/>
      <w:r w:rsidR="001600A6">
        <w:t>2015 г.</w:t>
      </w:r>
      <w:r w:rsidR="004F7AF7">
        <w:t xml:space="preserve"> </w:t>
      </w:r>
    </w:p>
    <w:p w:rsidR="004F7AF7" w:rsidRPr="006150FF" w:rsidRDefault="004F7AF7" w:rsidP="004F7AF7"/>
    <w:p w:rsidR="004F7AF7" w:rsidRPr="00CE67E6" w:rsidRDefault="004F7AF7" w:rsidP="004F7AF7">
      <w:pPr>
        <w:widowControl w:val="0"/>
        <w:tabs>
          <w:tab w:val="left" w:pos="708"/>
        </w:tabs>
        <w:suppressAutoHyphens/>
        <w:spacing w:line="100" w:lineRule="atLeast"/>
      </w:pPr>
      <w:r w:rsidRPr="006150FF">
        <w:rPr>
          <w:b/>
        </w:rPr>
        <w:t xml:space="preserve"> </w:t>
      </w:r>
      <w:r>
        <w:rPr>
          <w:b/>
        </w:rPr>
        <w:t xml:space="preserve">    </w:t>
      </w:r>
      <w:r w:rsidRPr="006150FF">
        <w:rPr>
          <w:b/>
        </w:rPr>
        <w:t>Программа составлена</w:t>
      </w:r>
      <w:r w:rsidRPr="006150FF">
        <w:t xml:space="preserve"> в соответствии с Федеральным государственным образовательным стандартом начального общего образования, </w:t>
      </w:r>
      <w:r w:rsidRPr="00CE67E6">
        <w:t>Концепции духовно-нравственного развития и воспитания личности гражданина России, планируемых результатов начального общего образования по программе «Изобразительное</w:t>
      </w:r>
      <w:r w:rsidR="00CE67E6" w:rsidRPr="00CE67E6">
        <w:t xml:space="preserve"> искусство</w:t>
      </w:r>
      <w:r w:rsidRPr="00CE67E6">
        <w:t>»</w:t>
      </w:r>
      <w:r w:rsidR="00CE67E6">
        <w:t>,</w:t>
      </w:r>
      <w:r w:rsidRPr="00CE67E6">
        <w:t xml:space="preserve"> составлен</w:t>
      </w:r>
      <w:r w:rsidR="00CE67E6">
        <w:t>ной</w:t>
      </w:r>
      <w:r w:rsidRPr="00CE67E6">
        <w:t xml:space="preserve"> на основе:</w:t>
      </w:r>
    </w:p>
    <w:p w:rsidR="004F7AF7" w:rsidRPr="00CE67E6" w:rsidRDefault="004F7AF7" w:rsidP="004F7AF7">
      <w:pPr>
        <w:widowControl w:val="0"/>
        <w:tabs>
          <w:tab w:val="left" w:pos="708"/>
        </w:tabs>
        <w:suppressAutoHyphens/>
        <w:spacing w:line="100" w:lineRule="atLeast"/>
      </w:pPr>
      <w:r w:rsidRPr="00CE67E6">
        <w:t>-  примерной программы начального общего образования по изобразительному искусству;</w:t>
      </w:r>
    </w:p>
    <w:p w:rsidR="004F7AF7" w:rsidRPr="00CE67E6" w:rsidRDefault="004F7AF7" w:rsidP="004F7AF7">
      <w:pPr>
        <w:widowControl w:val="0"/>
        <w:tabs>
          <w:tab w:val="left" w:pos="708"/>
        </w:tabs>
        <w:suppressAutoHyphens/>
        <w:spacing w:line="100" w:lineRule="atLeast"/>
        <w:rPr>
          <w:rFonts w:eastAsia="Lucida Sans Unicode" w:cs="Tahoma"/>
        </w:rPr>
      </w:pPr>
      <w:r w:rsidRPr="00CE67E6">
        <w:t xml:space="preserve">-  авторской программы    </w:t>
      </w:r>
      <w:r w:rsidRPr="00CE67E6">
        <w:rPr>
          <w:rFonts w:ascii="Times New Roman CYR" w:eastAsia="Times New Roman CYR" w:hAnsi="Times New Roman CYR" w:cs="Times New Roman CYR"/>
        </w:rPr>
        <w:t xml:space="preserve">под редакцией Т.Я. </w:t>
      </w:r>
      <w:proofErr w:type="spellStart"/>
      <w:r w:rsidRPr="00CE67E6">
        <w:rPr>
          <w:rFonts w:ascii="Times New Roman CYR" w:eastAsia="Times New Roman CYR" w:hAnsi="Times New Roman CYR" w:cs="Times New Roman CYR"/>
        </w:rPr>
        <w:t>Шпикаловой</w:t>
      </w:r>
      <w:proofErr w:type="spellEnd"/>
      <w:r w:rsidRPr="00CE67E6">
        <w:rPr>
          <w:rFonts w:ascii="Times New Roman CYR" w:eastAsia="Times New Roman CYR" w:hAnsi="Times New Roman CYR" w:cs="Times New Roman CYR"/>
        </w:rPr>
        <w:t xml:space="preserve">, Л.В. Ершовой, М. </w:t>
      </w:r>
      <w:r w:rsidRPr="00CE67E6">
        <w:t>«</w:t>
      </w:r>
      <w:r w:rsidRPr="00CE67E6">
        <w:rPr>
          <w:rFonts w:ascii="Times New Roman CYR" w:eastAsia="Times New Roman CYR" w:hAnsi="Times New Roman CYR" w:cs="Times New Roman CYR"/>
        </w:rPr>
        <w:t>Просвещение</w:t>
      </w:r>
      <w:r w:rsidRPr="00CE67E6">
        <w:t xml:space="preserve">», 2013 </w:t>
      </w:r>
      <w:r w:rsidRPr="00CE67E6">
        <w:rPr>
          <w:rFonts w:ascii="Times New Roman CYR" w:eastAsia="Times New Roman CYR" w:hAnsi="Times New Roman CYR" w:cs="Times New Roman CYR"/>
        </w:rPr>
        <w:t>год.</w:t>
      </w:r>
    </w:p>
    <w:p w:rsidR="004F7AF7" w:rsidRPr="00CE67E6" w:rsidRDefault="004F7AF7" w:rsidP="004F7AF7">
      <w:pPr>
        <w:rPr>
          <w:color w:val="000000"/>
        </w:rPr>
      </w:pPr>
    </w:p>
    <w:p w:rsidR="004F7AF7" w:rsidRPr="00CE67E6" w:rsidRDefault="004F7AF7" w:rsidP="004F7AF7">
      <w:pPr>
        <w:pStyle w:val="a3"/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CE67E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709F9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CE67E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4F7AF7" w:rsidRPr="00A16CED" w:rsidRDefault="004F7AF7" w:rsidP="004F7AF7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line="100" w:lineRule="atLeast"/>
        <w:rPr>
          <w:rFonts w:eastAsia="Lucida Sans Unicode" w:cs="Tahoma"/>
          <w:sz w:val="28"/>
          <w:szCs w:val="28"/>
        </w:rPr>
      </w:pPr>
      <w:r w:rsidRPr="00CE67E6">
        <w:rPr>
          <w:rFonts w:eastAsia="Lucida Sans Unicode" w:cs="Tahoma"/>
        </w:rPr>
        <w:t xml:space="preserve">       </w:t>
      </w:r>
      <w:r w:rsidR="006709F9">
        <w:rPr>
          <w:rFonts w:eastAsia="Lucida Sans Unicode" w:cs="Tahoma"/>
        </w:rPr>
        <w:t xml:space="preserve">                            </w:t>
      </w:r>
      <w:r w:rsidRPr="00CE67E6">
        <w:rPr>
          <w:rFonts w:eastAsia="Lucida Sans Unicode" w:cs="Tahoma"/>
        </w:rPr>
        <w:t xml:space="preserve">  </w:t>
      </w:r>
      <w:r w:rsidRPr="00A16CED">
        <w:rPr>
          <w:rFonts w:eastAsia="Lucida Sans Unicode"/>
          <w:b/>
          <w:color w:val="000000"/>
          <w:sz w:val="28"/>
          <w:szCs w:val="28"/>
        </w:rPr>
        <w:t>Общая характеристика учебного предмета, курса.</w:t>
      </w:r>
    </w:p>
    <w:p w:rsidR="004F7AF7" w:rsidRPr="00CE67E6" w:rsidRDefault="004F7AF7" w:rsidP="0020618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00" w:lineRule="atLeast"/>
        <w:jc w:val="both"/>
        <w:rPr>
          <w:rFonts w:eastAsia="Lucida Sans Unicode" w:cs="Tahoma"/>
        </w:rPr>
      </w:pP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ind w:firstLine="720"/>
        <w:jc w:val="both"/>
        <w:rPr>
          <w:rFonts w:eastAsia="Lucida Sans Unicode" w:cs="Tahoma"/>
        </w:rPr>
      </w:pPr>
      <w:r w:rsidRPr="00CE67E6">
        <w:rPr>
          <w:bCs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eastAsia="Lucida Sans Unicode" w:cs="Tahoma"/>
        </w:rPr>
      </w:pPr>
      <w:r w:rsidRPr="00CE67E6">
        <w:t xml:space="preserve">        Содержание предмета «Изобразительное искусство»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CE67E6">
        <w:t>деятельностное</w:t>
      </w:r>
      <w:proofErr w:type="spellEnd"/>
      <w:r w:rsidRPr="00CE67E6">
        <w:t xml:space="preserve"> освоение изобразительного искусства. 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Lucida Sans Unicode" w:cs="Tahoma"/>
        </w:rPr>
      </w:pPr>
      <w:r w:rsidRPr="00CE67E6"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Lucida Sans Unicode" w:cs="Tahoma"/>
        </w:rPr>
      </w:pPr>
      <w:r w:rsidRPr="00CE67E6">
        <w:t xml:space="preserve">Основные </w:t>
      </w:r>
      <w:proofErr w:type="spellStart"/>
      <w:r w:rsidRPr="00CE67E6">
        <w:t>межпредметные</w:t>
      </w:r>
      <w:proofErr w:type="spellEnd"/>
      <w:r w:rsidRPr="00CE67E6"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CE67E6">
        <w:t>межпредметные</w:t>
      </w:r>
      <w:proofErr w:type="spellEnd"/>
      <w:r w:rsidRPr="00CE67E6"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3F6A2B" w:rsidRDefault="004F7AF7" w:rsidP="0020618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line="100" w:lineRule="atLeast"/>
        <w:ind w:left="2160"/>
        <w:jc w:val="both"/>
        <w:rPr>
          <w:rFonts w:eastAsia="Lucida Sans Unicode" w:cs="Tahoma"/>
        </w:rPr>
      </w:pPr>
      <w:r w:rsidRPr="00CE67E6">
        <w:rPr>
          <w:rFonts w:eastAsia="Lucida Sans Unicode" w:cs="Tahoma"/>
        </w:rPr>
        <w:t xml:space="preserve">                                      </w:t>
      </w:r>
    </w:p>
    <w:p w:rsidR="004F7AF7" w:rsidRPr="00CE67E6" w:rsidRDefault="003F6A2B" w:rsidP="0020618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line="100" w:lineRule="atLeast"/>
        <w:ind w:left="2160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         </w:t>
      </w:r>
      <w:r w:rsidR="004F7AF7" w:rsidRPr="00CE67E6">
        <w:rPr>
          <w:rFonts w:eastAsia="Lucida Sans Unicode" w:cs="Tahoma"/>
        </w:rPr>
        <w:t xml:space="preserve"> </w:t>
      </w:r>
      <w:proofErr w:type="gramStart"/>
      <w:r w:rsidR="004F7AF7" w:rsidRPr="00CE67E6">
        <w:rPr>
          <w:rFonts w:eastAsia="Lucida Sans Unicode"/>
          <w:b/>
          <w:i/>
        </w:rPr>
        <w:t>Цели  и</w:t>
      </w:r>
      <w:proofErr w:type="gramEnd"/>
      <w:r w:rsidR="004F7AF7" w:rsidRPr="00CE67E6">
        <w:rPr>
          <w:rFonts w:eastAsia="Lucida Sans Unicode"/>
          <w:b/>
          <w:i/>
        </w:rPr>
        <w:t xml:space="preserve"> задачи: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eastAsia="Lucida Sans Unicode" w:cs="Tahoma"/>
        </w:rPr>
      </w:pPr>
      <w:r w:rsidRPr="00CE67E6">
        <w:rPr>
          <w:rFonts w:eastAsia="Lucida Sans Unicode" w:cs="Tahoma"/>
        </w:rPr>
        <w:t xml:space="preserve">                 </w:t>
      </w:r>
      <w:r w:rsidRPr="00CE67E6">
        <w:rPr>
          <w:rFonts w:ascii="Times New Roman CYR" w:eastAsia="Times New Roman CYR" w:hAnsi="Times New Roman CYR" w:cs="Times New Roman CYR"/>
        </w:rPr>
        <w:t xml:space="preserve">В результате изучения изобразительного искусства реализуются следующие </w:t>
      </w:r>
      <w:r w:rsidRPr="00CE67E6">
        <w:rPr>
          <w:rFonts w:ascii="Times New Roman CYR" w:eastAsia="Times New Roman CYR" w:hAnsi="Times New Roman CYR" w:cs="Times New Roman CYR"/>
          <w:b/>
          <w:i/>
        </w:rPr>
        <w:t>цели</w:t>
      </w:r>
      <w:r w:rsidRPr="00CE67E6">
        <w:rPr>
          <w:rFonts w:ascii="Times New Roman CYR" w:eastAsia="Times New Roman CYR" w:hAnsi="Times New Roman CYR" w:cs="Times New Roman CYR"/>
        </w:rPr>
        <w:t>: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ind w:left="207"/>
        <w:jc w:val="both"/>
        <w:rPr>
          <w:rFonts w:eastAsia="Lucida Sans Unicode" w:cs="Tahoma"/>
        </w:rPr>
      </w:pPr>
      <w:r w:rsidRPr="00CE67E6">
        <w:rPr>
          <w:rFonts w:ascii="Times New Roman CYR" w:eastAsia="Times New Roman CYR" w:hAnsi="Times New Roman CYR" w:cs="Times New Roman CYR"/>
          <w:b/>
          <w:bCs/>
        </w:rPr>
        <w:t xml:space="preserve">- развитие </w:t>
      </w:r>
      <w:r w:rsidRPr="00CE67E6">
        <w:rPr>
          <w:rFonts w:ascii="Times New Roman CYR" w:eastAsia="Times New Roman CYR" w:hAnsi="Times New Roman CYR" w:cs="Times New Roman CYR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ind w:left="207"/>
        <w:jc w:val="both"/>
        <w:rPr>
          <w:rFonts w:eastAsia="Lucida Sans Unicode" w:cs="Tahoma"/>
        </w:rPr>
      </w:pPr>
      <w:r w:rsidRPr="00CE67E6">
        <w:rPr>
          <w:rFonts w:ascii="Times New Roman CYR" w:eastAsia="Times New Roman CYR" w:hAnsi="Times New Roman CYR" w:cs="Times New Roman CYR"/>
          <w:b/>
          <w:bCs/>
        </w:rPr>
        <w:t xml:space="preserve">- освоение </w:t>
      </w:r>
      <w:r w:rsidRPr="00CE67E6">
        <w:rPr>
          <w:rFonts w:ascii="Times New Roman CYR" w:eastAsia="Times New Roman CYR" w:hAnsi="Times New Roman CYR" w:cs="Times New Roman CYR"/>
        </w:rPr>
        <w:t>первичных</w:t>
      </w:r>
      <w:r w:rsidRPr="00CE67E6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Pr="00CE67E6">
        <w:rPr>
          <w:rFonts w:ascii="Times New Roman CYR" w:eastAsia="Times New Roman CYR" w:hAnsi="Times New Roman CYR" w:cs="Times New Roman CYR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eastAsia="Lucida Sans Unicode" w:cs="Tahoma"/>
        </w:rPr>
      </w:pPr>
      <w:r w:rsidRPr="00CE67E6">
        <w:rPr>
          <w:rFonts w:ascii="Times New Roman CYR" w:eastAsia="Times New Roman CYR" w:hAnsi="Times New Roman CYR" w:cs="Times New Roman CYR"/>
          <w:b/>
          <w:bCs/>
        </w:rPr>
        <w:lastRenderedPageBreak/>
        <w:t xml:space="preserve">   - овладение </w:t>
      </w:r>
      <w:r w:rsidRPr="00CE67E6">
        <w:rPr>
          <w:rFonts w:ascii="Times New Roman CYR" w:eastAsia="Times New Roman CYR" w:hAnsi="Times New Roman CYR" w:cs="Times New Roman CYR"/>
        </w:rPr>
        <w:t>элементарными</w:t>
      </w:r>
      <w:r w:rsidRPr="00CE67E6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Pr="00CE67E6">
        <w:rPr>
          <w:rFonts w:ascii="Times New Roman CYR" w:eastAsia="Times New Roman CYR" w:hAnsi="Times New Roman CYR" w:cs="Times New Roman CYR"/>
        </w:rPr>
        <w:t>умениями, навыками, способами художественной деятельности;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ind w:left="207"/>
        <w:jc w:val="both"/>
        <w:rPr>
          <w:rFonts w:eastAsia="Lucida Sans Unicode" w:cs="Tahoma"/>
        </w:rPr>
      </w:pPr>
      <w:r w:rsidRPr="00CE67E6">
        <w:rPr>
          <w:rFonts w:ascii="Times New Roman CYR" w:eastAsia="Times New Roman CYR" w:hAnsi="Times New Roman CYR" w:cs="Times New Roman CYR"/>
          <w:b/>
          <w:bCs/>
        </w:rPr>
        <w:t>- воспитание</w:t>
      </w:r>
      <w:r w:rsidRPr="00CE67E6">
        <w:rPr>
          <w:rFonts w:ascii="Times New Roman CYR" w:eastAsia="Times New Roman CYR" w:hAnsi="Times New Roman CYR" w:cs="Times New Roman CYR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eastAsia="Lucida Sans Unicode" w:cs="Tahoma"/>
        </w:rPr>
      </w:pPr>
      <w:r w:rsidRPr="00CE67E6">
        <w:rPr>
          <w:rFonts w:eastAsia="Lucida Sans Unicode" w:cs="Tahoma"/>
        </w:rPr>
        <w:t xml:space="preserve">                                           </w:t>
      </w:r>
      <w:r w:rsidR="00A16CED">
        <w:rPr>
          <w:rFonts w:eastAsia="Lucida Sans Unicode" w:cs="Tahoma"/>
        </w:rPr>
        <w:t xml:space="preserve"> </w:t>
      </w:r>
      <w:r w:rsidRPr="00CE67E6">
        <w:rPr>
          <w:rFonts w:eastAsia="Lucida Sans Unicode" w:cs="Tahoma"/>
        </w:rPr>
        <w:t xml:space="preserve">  </w:t>
      </w:r>
      <w:r w:rsidRPr="00CE67E6">
        <w:rPr>
          <w:rFonts w:ascii="Times New Roman CYR" w:eastAsia="Times New Roman CYR" w:hAnsi="Times New Roman CYR" w:cs="Times New Roman CYR"/>
          <w:b/>
          <w:bCs/>
        </w:rPr>
        <w:t>Задачи:</w:t>
      </w:r>
    </w:p>
    <w:p w:rsidR="004F7AF7" w:rsidRPr="00CE67E6" w:rsidRDefault="004F7AF7" w:rsidP="00206183">
      <w:pPr>
        <w:widowControl w:val="0"/>
        <w:tabs>
          <w:tab w:val="left" w:pos="708"/>
          <w:tab w:val="left" w:pos="1080"/>
        </w:tabs>
        <w:suppressAutoHyphens/>
        <w:spacing w:line="100" w:lineRule="atLeast"/>
        <w:jc w:val="both"/>
        <w:rPr>
          <w:rFonts w:eastAsia="Lucida Sans Unicode" w:cs="Tahoma"/>
        </w:rPr>
      </w:pPr>
      <w:r w:rsidRPr="00CE67E6">
        <w:rPr>
          <w:rFonts w:ascii="Times New Roman CYR" w:eastAsia="Times New Roman CYR" w:hAnsi="Times New Roman CYR" w:cs="Times New Roman CYR"/>
        </w:rPr>
        <w:t>-  содействовать проявлению целостного оптимистического мироощущения учащихся, созданию собственными силами нравственно-эстетической среды общения с искусством с учетом многообразия его видов (народное искусство, живопись, графика) и архитектурой;</w:t>
      </w:r>
    </w:p>
    <w:p w:rsidR="004F7AF7" w:rsidRPr="00CE67E6" w:rsidRDefault="004F7AF7" w:rsidP="00206183">
      <w:pPr>
        <w:widowControl w:val="0"/>
        <w:tabs>
          <w:tab w:val="left" w:pos="619"/>
          <w:tab w:val="left" w:pos="708"/>
          <w:tab w:val="left" w:pos="1080"/>
        </w:tabs>
        <w:suppressAutoHyphens/>
        <w:spacing w:line="100" w:lineRule="atLeast"/>
        <w:ind w:right="14"/>
        <w:jc w:val="both"/>
        <w:rPr>
          <w:rFonts w:eastAsia="Lucida Sans Unicode" w:cs="Tahoma"/>
        </w:rPr>
      </w:pPr>
      <w:r w:rsidRPr="00CE67E6">
        <w:t xml:space="preserve"> - </w:t>
      </w:r>
      <w:r w:rsidRPr="00CE67E6">
        <w:rPr>
          <w:rFonts w:ascii="Times New Roman CYR" w:eastAsia="Times New Roman CYR" w:hAnsi="Times New Roman CYR" w:cs="Times New Roman CYR"/>
        </w:rPr>
        <w:t>способствовать формированию чувства национального достоинства, культуры межнационального общения, умения видеть памятники истории и культуры в связи с историей, бытом и жизнью народа;</w:t>
      </w:r>
    </w:p>
    <w:p w:rsidR="004F7AF7" w:rsidRPr="00CE67E6" w:rsidRDefault="004F7AF7" w:rsidP="00206183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eastAsia="Lucida Sans Unicode" w:cs="Tahoma"/>
        </w:rPr>
      </w:pPr>
      <w:r w:rsidRPr="00CE67E6">
        <w:t xml:space="preserve">- </w:t>
      </w:r>
      <w:r w:rsidRPr="00CE67E6">
        <w:rPr>
          <w:rFonts w:ascii="Times New Roman CYR" w:eastAsia="Times New Roman CYR" w:hAnsi="Times New Roman CYR" w:cs="Times New Roman CYR"/>
        </w:rPr>
        <w:t>способствовать формированию особых качеств мышления, творческого воображения, культурно-исторической памяти в процессе комплексного освоения искусства России.</w:t>
      </w:r>
    </w:p>
    <w:p w:rsidR="00CE67E6" w:rsidRDefault="00CE67E6" w:rsidP="0020618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00" w:lineRule="atLeast"/>
        <w:jc w:val="both"/>
        <w:rPr>
          <w:rFonts w:asciiTheme="minorHAnsi" w:eastAsia="Lucida Sans Unicode" w:hAnsiTheme="minorHAnsi" w:cs="Tahoma"/>
          <w:lang w:eastAsia="en-US"/>
        </w:rPr>
      </w:pPr>
      <w:r>
        <w:rPr>
          <w:rFonts w:asciiTheme="minorHAnsi" w:eastAsia="Lucida Sans Unicode" w:hAnsiTheme="minorHAnsi" w:cs="Tahoma"/>
          <w:lang w:eastAsia="en-US"/>
        </w:rPr>
        <w:t xml:space="preserve">              </w:t>
      </w:r>
    </w:p>
    <w:p w:rsidR="00CE67E6" w:rsidRPr="00CE67E6" w:rsidRDefault="00CE67E6" w:rsidP="0020618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100" w:lineRule="atLeast"/>
        <w:jc w:val="both"/>
        <w:rPr>
          <w:rFonts w:eastAsia="Lucida Sans Unicode"/>
        </w:rPr>
      </w:pPr>
      <w:r>
        <w:rPr>
          <w:rFonts w:asciiTheme="minorHAnsi" w:eastAsia="Lucida Sans Unicode" w:hAnsiTheme="minorHAnsi" w:cs="Tahoma"/>
          <w:lang w:eastAsia="en-US"/>
        </w:rPr>
        <w:t xml:space="preserve">        </w:t>
      </w:r>
      <w:r>
        <w:rPr>
          <w:rFonts w:eastAsia="Lucida Sans Unicode"/>
        </w:rPr>
        <w:t xml:space="preserve"> </w:t>
      </w:r>
      <w:r w:rsidRPr="00CE67E6">
        <w:rPr>
          <w:rFonts w:eastAsia="Lucida Sans Unicode"/>
        </w:rPr>
        <w:t>Содержание програм</w:t>
      </w:r>
      <w:r>
        <w:rPr>
          <w:rFonts w:eastAsia="Lucida Sans Unicode"/>
        </w:rPr>
        <w:t xml:space="preserve">мы «Изобразительное искусство» </w:t>
      </w:r>
      <w:r w:rsidRPr="00CE67E6">
        <w:rPr>
          <w:rFonts w:eastAsia="Lucida Sans Unicode"/>
        </w:rPr>
        <w:t>полностью соо</w:t>
      </w:r>
      <w:r w:rsidR="001600A6">
        <w:rPr>
          <w:rFonts w:eastAsia="Lucida Sans Unicode"/>
        </w:rPr>
        <w:t xml:space="preserve">тветствует авторской программе </w:t>
      </w:r>
      <w:proofErr w:type="spellStart"/>
      <w:r w:rsidRPr="00CE67E6">
        <w:rPr>
          <w:rFonts w:eastAsia="Lucida Sans Unicode"/>
        </w:rPr>
        <w:t>Шпикаловой</w:t>
      </w:r>
      <w:proofErr w:type="spellEnd"/>
      <w:r w:rsidRPr="00CE67E6">
        <w:rPr>
          <w:rFonts w:eastAsia="Lucida Sans Unicode"/>
        </w:rPr>
        <w:t xml:space="preserve"> Т. Я., Ершовой Л. В., Макаровой Н. Р. и др., </w:t>
      </w:r>
      <w:proofErr w:type="gramStart"/>
      <w:r w:rsidRPr="00CE67E6">
        <w:rPr>
          <w:rFonts w:eastAsia="Lucida Sans Unicode"/>
        </w:rPr>
        <w:t>изменения  внесены</w:t>
      </w:r>
      <w:proofErr w:type="gramEnd"/>
      <w:r w:rsidRPr="00CE67E6">
        <w:rPr>
          <w:rFonts w:eastAsia="Lucida Sans Unicode"/>
        </w:rPr>
        <w:t xml:space="preserve"> в учебно-тематический  план: добавлен 1 час на закрепление изученного материала.</w:t>
      </w:r>
    </w:p>
    <w:p w:rsidR="00DF7F46" w:rsidRDefault="00DF7F46" w:rsidP="00206183">
      <w:pPr>
        <w:jc w:val="both"/>
      </w:pPr>
    </w:p>
    <w:p w:rsidR="00CE67E6" w:rsidRPr="00CE67E6" w:rsidRDefault="00CE67E6" w:rsidP="00206183">
      <w:pPr>
        <w:jc w:val="both"/>
      </w:pPr>
      <w:r>
        <w:rPr>
          <w:b/>
          <w:i/>
        </w:rPr>
        <w:t xml:space="preserve">                                             Место </w:t>
      </w:r>
      <w:r w:rsidRPr="00CE67E6">
        <w:rPr>
          <w:b/>
          <w:i/>
        </w:rPr>
        <w:t>пре</w:t>
      </w:r>
      <w:r w:rsidR="001600A6">
        <w:rPr>
          <w:b/>
          <w:i/>
        </w:rPr>
        <w:t>дмета в базисном учебном плане.</w:t>
      </w:r>
    </w:p>
    <w:p w:rsidR="00CE67E6" w:rsidRPr="00CE67E6" w:rsidRDefault="00CE67E6" w:rsidP="00206183">
      <w:pPr>
        <w:jc w:val="both"/>
      </w:pPr>
    </w:p>
    <w:p w:rsidR="001600A6" w:rsidRDefault="00CE67E6" w:rsidP="00160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В соответствии с </w:t>
      </w:r>
      <w:r w:rsidR="001600A6">
        <w:t>учебным планом </w:t>
      </w:r>
      <w:r w:rsidRPr="00CE67E6">
        <w:t xml:space="preserve">школы рабочая программа «Изобразительное искусство» в 3 классе составлена из </w:t>
      </w:r>
      <w:proofErr w:type="gramStart"/>
      <w:r w:rsidRPr="00CE67E6">
        <w:t xml:space="preserve">расчета </w:t>
      </w:r>
      <w:r w:rsidRPr="00CE67E6">
        <w:rPr>
          <w:b/>
          <w:i/>
        </w:rPr>
        <w:t xml:space="preserve"> 1</w:t>
      </w:r>
      <w:proofErr w:type="gramEnd"/>
      <w:r w:rsidRPr="00CE67E6">
        <w:rPr>
          <w:b/>
          <w:i/>
        </w:rPr>
        <w:t xml:space="preserve"> час в неделю, 35 часов в год (35 недель).</w:t>
      </w:r>
      <w:r w:rsidR="001600A6">
        <w:rPr>
          <w:rFonts w:eastAsiaTheme="minorHAnsi"/>
          <w:lang w:eastAsia="en-US"/>
        </w:rPr>
        <w:t xml:space="preserve">    В случае, если учебные занятия будут совпадать с праздничными днями (выходные), то возможно объединение урочных тем с целью выполнения тематического планирования рабочей программы по данному предмету.</w:t>
      </w:r>
    </w:p>
    <w:p w:rsidR="00CE67E6" w:rsidRDefault="00CE67E6" w:rsidP="00206183">
      <w:pPr>
        <w:jc w:val="both"/>
        <w:rPr>
          <w:b/>
        </w:rPr>
      </w:pPr>
    </w:p>
    <w:p w:rsidR="00CE67E6" w:rsidRPr="00CE67E6" w:rsidRDefault="00CE67E6" w:rsidP="00206183">
      <w:pPr>
        <w:jc w:val="both"/>
      </w:pPr>
      <w:r>
        <w:rPr>
          <w:b/>
        </w:rPr>
        <w:t xml:space="preserve">                      </w:t>
      </w:r>
      <w:r w:rsidR="006709F9">
        <w:rPr>
          <w:b/>
        </w:rPr>
        <w:t xml:space="preserve">   </w:t>
      </w:r>
      <w:r w:rsidRPr="00CE67E6">
        <w:rPr>
          <w:b/>
        </w:rPr>
        <w:t>ПЛАНИРУЕМЫЕ РЕЗУЛЬТ</w:t>
      </w:r>
      <w:r w:rsidR="00A16CED">
        <w:rPr>
          <w:b/>
        </w:rPr>
        <w:t>АТЫ ОСВОЕНИЯ ПРОГРАММЫ</w:t>
      </w:r>
    </w:p>
    <w:p w:rsidR="00CE67E6" w:rsidRPr="00CE67E6" w:rsidRDefault="00CE67E6" w:rsidP="00206183">
      <w:pPr>
        <w:jc w:val="both"/>
      </w:pPr>
    </w:p>
    <w:p w:rsidR="00CE67E6" w:rsidRPr="00CE67E6" w:rsidRDefault="00CE67E6" w:rsidP="00206183">
      <w:pPr>
        <w:jc w:val="both"/>
      </w:pPr>
      <w:r w:rsidRPr="00CE67E6">
        <w:t>Освоение данной про</w:t>
      </w:r>
      <w:r>
        <w:t xml:space="preserve">граммы обеспечивает достижение следующих </w:t>
      </w:r>
      <w:r w:rsidRPr="00CE67E6">
        <w:t>результатов:</w:t>
      </w:r>
    </w:p>
    <w:p w:rsidR="00CE67E6" w:rsidRPr="00CE67E6" w:rsidRDefault="00CE67E6" w:rsidP="00206183">
      <w:pPr>
        <w:jc w:val="both"/>
      </w:pPr>
      <w:r w:rsidRPr="00CE67E6">
        <w:rPr>
          <w:b/>
          <w:bCs/>
        </w:rPr>
        <w:t>Личностные результаты</w:t>
      </w:r>
    </w:p>
    <w:p w:rsidR="00CE67E6" w:rsidRPr="00CE67E6" w:rsidRDefault="00CE67E6" w:rsidP="00206183">
      <w:pPr>
        <w:jc w:val="both"/>
      </w:pPr>
      <w:r w:rsidRPr="00CE67E6">
        <w:t>- Воспитание патриотизма, чувства гордости за свою Родину, российский народ и историю России.</w:t>
      </w:r>
    </w:p>
    <w:p w:rsidR="00CE67E6" w:rsidRPr="00CE67E6" w:rsidRDefault="00CE67E6" w:rsidP="00206183">
      <w:pPr>
        <w:jc w:val="both"/>
      </w:pPr>
      <w:r w:rsidRPr="00CE67E6"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E67E6" w:rsidRPr="00CE67E6" w:rsidRDefault="00CE67E6" w:rsidP="00206183">
      <w:pPr>
        <w:jc w:val="both"/>
      </w:pPr>
      <w:r w:rsidRPr="00CE67E6">
        <w:t>-  Формирование уважительного отношения к иному мнению, истории и культуре других народов.</w:t>
      </w:r>
    </w:p>
    <w:p w:rsidR="00CE67E6" w:rsidRPr="00CE67E6" w:rsidRDefault="00CE67E6" w:rsidP="00206183">
      <w:pPr>
        <w:jc w:val="both"/>
      </w:pPr>
      <w:r w:rsidRPr="00CE67E6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E67E6" w:rsidRPr="00CE67E6" w:rsidRDefault="00CE67E6" w:rsidP="00206183">
      <w:pPr>
        <w:jc w:val="both"/>
      </w:pPr>
      <w:r w:rsidRPr="00CE67E6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E67E6" w:rsidRPr="00CE67E6" w:rsidRDefault="00CE67E6" w:rsidP="00206183">
      <w:pPr>
        <w:jc w:val="both"/>
      </w:pPr>
      <w:r w:rsidRPr="00CE67E6">
        <w:t>-  Формирование эстетических потребностей, ценностей и чувств.</w:t>
      </w:r>
    </w:p>
    <w:p w:rsidR="00CE67E6" w:rsidRPr="00CE67E6" w:rsidRDefault="00CE67E6" w:rsidP="00206183">
      <w:pPr>
        <w:jc w:val="both"/>
      </w:pPr>
      <w:r w:rsidRPr="00CE67E6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E67E6" w:rsidRPr="00CE67E6" w:rsidRDefault="00CE67E6" w:rsidP="00206183">
      <w:pPr>
        <w:jc w:val="both"/>
      </w:pPr>
      <w:r w:rsidRPr="00CE67E6">
        <w:t>- Формирование установки на безопасный и здоровый образ жизни.</w:t>
      </w:r>
    </w:p>
    <w:p w:rsidR="00CE67E6" w:rsidRPr="00CE67E6" w:rsidRDefault="00CE67E6" w:rsidP="00206183">
      <w:pPr>
        <w:jc w:val="both"/>
        <w:rPr>
          <w:b/>
          <w:bCs/>
        </w:rPr>
      </w:pPr>
    </w:p>
    <w:p w:rsidR="00CE67E6" w:rsidRPr="00CE67E6" w:rsidRDefault="00CE67E6" w:rsidP="00206183">
      <w:pPr>
        <w:jc w:val="both"/>
      </w:pPr>
      <w:proofErr w:type="spellStart"/>
      <w:r w:rsidRPr="00CE67E6">
        <w:rPr>
          <w:b/>
          <w:bCs/>
        </w:rPr>
        <w:t>Метапредметные</w:t>
      </w:r>
      <w:proofErr w:type="spellEnd"/>
      <w:r w:rsidRPr="00CE67E6">
        <w:rPr>
          <w:b/>
          <w:bCs/>
        </w:rPr>
        <w:t xml:space="preserve"> результаты</w:t>
      </w:r>
    </w:p>
    <w:p w:rsidR="00CE67E6" w:rsidRPr="00CE67E6" w:rsidRDefault="00CE67E6" w:rsidP="00206183">
      <w:pPr>
        <w:jc w:val="both"/>
      </w:pPr>
      <w:r w:rsidRPr="00CE67E6">
        <w:rPr>
          <w:b/>
          <w:bCs/>
          <w:i/>
          <w:iCs/>
        </w:rPr>
        <w:t>Познавательные:</w:t>
      </w:r>
    </w:p>
    <w:p w:rsidR="00CE67E6" w:rsidRPr="00CE67E6" w:rsidRDefault="00CE67E6" w:rsidP="00206183">
      <w:pPr>
        <w:numPr>
          <w:ilvl w:val="0"/>
          <w:numId w:val="2"/>
        </w:numPr>
        <w:jc w:val="both"/>
      </w:pPr>
      <w:proofErr w:type="gramStart"/>
      <w:r w:rsidRPr="00CE67E6">
        <w:t>Освоение  способов</w:t>
      </w:r>
      <w:proofErr w:type="gramEnd"/>
      <w:r w:rsidRPr="00CE67E6">
        <w:t xml:space="preserve">  решения  проблем  творческого  и  поискового  характера.</w:t>
      </w:r>
    </w:p>
    <w:p w:rsidR="00CE67E6" w:rsidRPr="00CE67E6" w:rsidRDefault="00CE67E6" w:rsidP="00206183">
      <w:pPr>
        <w:numPr>
          <w:ilvl w:val="0"/>
          <w:numId w:val="2"/>
        </w:numPr>
        <w:jc w:val="both"/>
      </w:pPr>
      <w:r w:rsidRPr="00CE67E6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CE67E6" w:rsidRPr="00CE67E6" w:rsidRDefault="00CE67E6" w:rsidP="00206183">
      <w:pPr>
        <w:numPr>
          <w:ilvl w:val="0"/>
          <w:numId w:val="2"/>
        </w:numPr>
        <w:jc w:val="both"/>
      </w:pPr>
      <w:r w:rsidRPr="00CE67E6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CE67E6" w:rsidRPr="00CE67E6" w:rsidRDefault="00CE67E6" w:rsidP="00206183">
      <w:pPr>
        <w:numPr>
          <w:ilvl w:val="0"/>
          <w:numId w:val="2"/>
        </w:numPr>
        <w:jc w:val="both"/>
      </w:pPr>
      <w:r w:rsidRPr="00CE67E6">
        <w:lastRenderedPageBreak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E67E6" w:rsidRPr="00CE67E6" w:rsidRDefault="00CE67E6" w:rsidP="00206183">
      <w:pPr>
        <w:numPr>
          <w:ilvl w:val="0"/>
          <w:numId w:val="2"/>
        </w:numPr>
        <w:jc w:val="both"/>
      </w:pPr>
      <w:r w:rsidRPr="00CE67E6">
        <w:t>Овладение логическими действиями сравнения, анализа, синтеза, обобщения,</w:t>
      </w:r>
      <w:r w:rsidRPr="00CE67E6">
        <w:rPr>
          <w:lang w:val="en-US"/>
        </w:rPr>
        <w:t> </w:t>
      </w:r>
      <w:r w:rsidRPr="00CE67E6"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E67E6" w:rsidRPr="00CE67E6" w:rsidRDefault="00CE67E6" w:rsidP="00206183">
      <w:pPr>
        <w:numPr>
          <w:ilvl w:val="0"/>
          <w:numId w:val="2"/>
        </w:numPr>
        <w:jc w:val="both"/>
      </w:pPr>
      <w:r w:rsidRPr="00CE67E6">
        <w:t xml:space="preserve">Овладение базовыми предметными и </w:t>
      </w:r>
      <w:proofErr w:type="spellStart"/>
      <w:r w:rsidRPr="00CE67E6">
        <w:t>межпредметными</w:t>
      </w:r>
      <w:proofErr w:type="spellEnd"/>
      <w:r w:rsidRPr="00CE67E6">
        <w:t xml:space="preserve"> понятиями, отражающими существенные связи и отношения между объектами и процессами</w:t>
      </w:r>
    </w:p>
    <w:p w:rsidR="00CE67E6" w:rsidRPr="00CE67E6" w:rsidRDefault="00CE67E6" w:rsidP="00206183">
      <w:pPr>
        <w:jc w:val="both"/>
      </w:pPr>
      <w:r w:rsidRPr="00CE67E6">
        <w:rPr>
          <w:b/>
          <w:bCs/>
          <w:i/>
          <w:iCs/>
        </w:rPr>
        <w:t>Регулятивные:</w:t>
      </w:r>
    </w:p>
    <w:p w:rsidR="00CE67E6" w:rsidRPr="00CE67E6" w:rsidRDefault="00CE67E6" w:rsidP="00206183">
      <w:pPr>
        <w:numPr>
          <w:ilvl w:val="0"/>
          <w:numId w:val="2"/>
        </w:numPr>
        <w:jc w:val="both"/>
      </w:pPr>
      <w:r w:rsidRPr="00CE67E6">
        <w:t>Овладение способностью принимать и сохранять цели и задачи учебной деятельности, поиска средств ее осуществления.</w:t>
      </w:r>
    </w:p>
    <w:p w:rsidR="00CE67E6" w:rsidRPr="00CE67E6" w:rsidRDefault="00CE67E6" w:rsidP="00206183">
      <w:pPr>
        <w:numPr>
          <w:ilvl w:val="0"/>
          <w:numId w:val="2"/>
        </w:numPr>
        <w:jc w:val="both"/>
      </w:pPr>
      <w:r w:rsidRPr="00CE67E6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E67E6" w:rsidRPr="00CE67E6" w:rsidRDefault="00CE67E6" w:rsidP="00206183">
      <w:pPr>
        <w:jc w:val="both"/>
        <w:rPr>
          <w:b/>
          <w:bCs/>
          <w:i/>
          <w:iCs/>
        </w:rPr>
      </w:pPr>
    </w:p>
    <w:p w:rsidR="00CE67E6" w:rsidRPr="00CE67E6" w:rsidRDefault="00A16CED" w:rsidP="00206183">
      <w:pPr>
        <w:jc w:val="both"/>
      </w:pPr>
      <w:r>
        <w:rPr>
          <w:b/>
          <w:bCs/>
          <w:i/>
          <w:iCs/>
        </w:rPr>
        <w:t xml:space="preserve">                   </w:t>
      </w:r>
      <w:r w:rsidR="00CE67E6" w:rsidRPr="00CE67E6">
        <w:rPr>
          <w:b/>
          <w:bCs/>
          <w:i/>
          <w:iCs/>
        </w:rPr>
        <w:t>Коммуникативные:</w:t>
      </w:r>
    </w:p>
    <w:p w:rsidR="00CE67E6" w:rsidRDefault="00A16CED" w:rsidP="00206183">
      <w:pPr>
        <w:ind w:left="360"/>
        <w:jc w:val="both"/>
      </w:pPr>
      <w:r>
        <w:t xml:space="preserve">   </w:t>
      </w:r>
      <w:r w:rsidR="00CE67E6" w:rsidRPr="00CE67E6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proofErr w:type="gramStart"/>
      <w:r w:rsidR="00CE67E6" w:rsidRPr="00CE67E6">
        <w:t>и  аргументировать</w:t>
      </w:r>
      <w:proofErr w:type="gramEnd"/>
      <w:r w:rsidR="00CE67E6" w:rsidRPr="00CE67E6">
        <w:t xml:space="preserve">  свою  точку  зрения и оценку событий.</w:t>
      </w:r>
    </w:p>
    <w:p w:rsidR="00CE67E6" w:rsidRDefault="00CE67E6" w:rsidP="00206183">
      <w:pPr>
        <w:jc w:val="both"/>
      </w:pPr>
    </w:p>
    <w:p w:rsidR="0066372B" w:rsidRPr="00A16CED" w:rsidRDefault="0066372B" w:rsidP="00206183">
      <w:pPr>
        <w:ind w:left="360"/>
        <w:jc w:val="both"/>
        <w:rPr>
          <w:b/>
          <w:sz w:val="28"/>
          <w:szCs w:val="28"/>
        </w:rPr>
      </w:pPr>
      <w:r w:rsidRPr="00A16CED">
        <w:rPr>
          <w:b/>
          <w:sz w:val="28"/>
          <w:szCs w:val="28"/>
        </w:rPr>
        <w:t xml:space="preserve">                   </w:t>
      </w:r>
      <w:r w:rsidR="006709F9">
        <w:rPr>
          <w:b/>
          <w:sz w:val="28"/>
          <w:szCs w:val="28"/>
        </w:rPr>
        <w:t xml:space="preserve">                            </w:t>
      </w:r>
      <w:r w:rsidR="00DF4F76" w:rsidRPr="00A16CED">
        <w:rPr>
          <w:b/>
          <w:sz w:val="28"/>
          <w:szCs w:val="28"/>
        </w:rPr>
        <w:t xml:space="preserve"> </w:t>
      </w:r>
      <w:r w:rsidRPr="00A16CED">
        <w:rPr>
          <w:b/>
          <w:sz w:val="28"/>
          <w:szCs w:val="28"/>
        </w:rPr>
        <w:t xml:space="preserve">Содержание курса  </w:t>
      </w:r>
    </w:p>
    <w:p w:rsidR="0066372B" w:rsidRPr="0066372B" w:rsidRDefault="006709F9" w:rsidP="00206183">
      <w:pPr>
        <w:ind w:left="360"/>
        <w:jc w:val="both"/>
        <w:rPr>
          <w:b/>
        </w:rPr>
      </w:pPr>
      <w:r>
        <w:rPr>
          <w:b/>
        </w:rPr>
        <w:t xml:space="preserve">            </w:t>
      </w:r>
      <w:r w:rsidR="0066372B">
        <w:rPr>
          <w:b/>
        </w:rPr>
        <w:t xml:space="preserve"> </w:t>
      </w:r>
      <w:proofErr w:type="gramStart"/>
      <w:r w:rsidR="0066372B" w:rsidRPr="0066372B">
        <w:rPr>
          <w:b/>
        </w:rPr>
        <w:t xml:space="preserve">ОСНОВЫ  </w:t>
      </w:r>
      <w:r w:rsidR="00A16CED">
        <w:rPr>
          <w:b/>
        </w:rPr>
        <w:t>ХУДОЖЕСТВЕННОГО</w:t>
      </w:r>
      <w:proofErr w:type="gramEnd"/>
      <w:r w:rsidR="00A16CED">
        <w:rPr>
          <w:b/>
        </w:rPr>
        <w:t xml:space="preserve">  ИЗОБРАЖЕНИЯ (17</w:t>
      </w:r>
      <w:r w:rsidR="0066372B" w:rsidRPr="0066372B">
        <w:rPr>
          <w:b/>
        </w:rPr>
        <w:t xml:space="preserve"> часов)  </w:t>
      </w:r>
    </w:p>
    <w:p w:rsidR="00A16CED" w:rsidRDefault="0066372B" w:rsidP="00206183">
      <w:pPr>
        <w:ind w:left="360"/>
        <w:jc w:val="both"/>
      </w:pPr>
      <w:r>
        <w:t xml:space="preserve">      Развитие эмоционально-эстетического восприятия 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 искусстве России и других народов мира.      </w:t>
      </w:r>
    </w:p>
    <w:p w:rsidR="0066372B" w:rsidRDefault="00A16CED" w:rsidP="00206183">
      <w:pPr>
        <w:ind w:left="360"/>
        <w:jc w:val="both"/>
      </w:pPr>
      <w:r>
        <w:t xml:space="preserve">           </w:t>
      </w:r>
      <w:r w:rsidR="0066372B">
        <w:t xml:space="preserve"> Формирование эстетических представлений и художественных умений в работе:  </w:t>
      </w:r>
    </w:p>
    <w:p w:rsidR="0066372B" w:rsidRDefault="0066372B" w:rsidP="00206183">
      <w:pPr>
        <w:ind w:left="360"/>
        <w:jc w:val="both"/>
      </w:pPr>
      <w:r>
        <w:t xml:space="preserve">     - с цветом как основным выразительным средством живописи. Возможности цвета в передаче своеобразия природы (цветов, плодов, ландшафтов) в разных местах Земли. Продолжение знакомства с приемами работы акварелью, гуашью, тушью, фломастерами. Возможности нюансных и контрастных цветовых сочетаний в создании определенного эмоционального настроя в живописных и декоративных композициях. Продолжение знакомства с использованием теплых и холодных цветов (в тени и на свету) для передачи освещенности предметов, пространства. Приемы работы раздельным удлиненным мазком (по форме, в разных направлениях, мазки плоские и заостренные). Экспериментирование с цветом: тональная и цветовая гармония при передаче многоцветности, освещения, объема предметов, плавное и ступенчатое растяжение цвета по сухой и сырой бумаге; </w:t>
      </w:r>
    </w:p>
    <w:p w:rsidR="0066372B" w:rsidRDefault="0066372B" w:rsidP="00206183">
      <w:pPr>
        <w:ind w:left="360"/>
        <w:jc w:val="both"/>
      </w:pPr>
      <w:r>
        <w:t xml:space="preserve">     -  с графическими средствами выразительности. Роль линии в различных видах изобразительного искусства (графика, живопись, декоративно-прикладное искусство, скульптура, архитектура). Черно-белые и цветные силуэты. Способы получения силуэтных изображений (заливка контура тоном, цветом; штамп, трафарет, набойка и т. д.). Передача объема с помощью света и тени. Отражение в рисунке характерных особенностей формы (округлость, плоскостность, удлиненность, наклон и т. д.); передача пропорций частей и целого в изображении предметов комбинированной формы. Передача глубины пространства на плоскости картины с элементами линейной и воздушной перспективы (горизонт, уровень зрения, изменение тона по мере удаления предметов от зрителя);   </w:t>
      </w:r>
    </w:p>
    <w:p w:rsidR="0066372B" w:rsidRDefault="0066372B" w:rsidP="00206183">
      <w:pPr>
        <w:ind w:left="360"/>
        <w:jc w:val="both"/>
      </w:pPr>
      <w:r>
        <w:t xml:space="preserve">  -  по составлению станковой композиции (на примерах натюрморта, пейзажа, портрета, сюжетно-тематической композиции). Продолжение знакомства со средствами композиции: зрительный центр, статика, динамика, ритм, равновесие;     </w:t>
      </w:r>
    </w:p>
    <w:p w:rsidR="0066372B" w:rsidRDefault="0066372B" w:rsidP="00206183">
      <w:pPr>
        <w:ind w:left="360"/>
        <w:jc w:val="both"/>
      </w:pPr>
      <w:r>
        <w:t xml:space="preserve">    -  по составлению декоративной композиции (декоративный натюрморт, сюжетно-тематическая, орнаментальная, абстрактная композиция).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</w:t>
      </w:r>
      <w:r>
        <w:lastRenderedPageBreak/>
        <w:t xml:space="preserve">плоскости, силуэт, ритм, симметрия и асимметрия, условность форм. Опыт художественно-творческой деятельности: </w:t>
      </w:r>
    </w:p>
    <w:p w:rsidR="0066372B" w:rsidRDefault="0066372B" w:rsidP="00206183">
      <w:pPr>
        <w:ind w:left="360"/>
        <w:jc w:val="both"/>
      </w:pPr>
      <w:r>
        <w:t xml:space="preserve">      - изображение объектов природы по памяти и представлению живописными, графическими и декоративными средствами: («Земля одна, а цветы на ней разные», «Сиреневые перезвоны»), объектов архитектуры («Чьи терема ушли под небеса...»), пейзажа («Живописные просторы Родины», «Как красивы русские зимы»). Отражение своеобразия природы своего края. Передача ближних и дальних планов с помощью темных и светлых оттенков, изменения насыщенности цвета; передача цветовой гаммы морского пейзажа («Глубокая вода не мутится»);     </w:t>
      </w:r>
    </w:p>
    <w:p w:rsidR="0066372B" w:rsidRDefault="0066372B" w:rsidP="00206183">
      <w:pPr>
        <w:ind w:left="360"/>
        <w:jc w:val="both"/>
      </w:pPr>
      <w:r>
        <w:t xml:space="preserve">        - изображение натюрморта с натуры, по памяти и представлению. Выполнение зарисовок отдельных предметов (цветов, овощей, фруктов, новогодних игрушек, гирлянд). Рисование натюрморта с использованием сближенной или контрастной цветовой гаммы («Каждый художник урожай своей земли хвалит»). Отражение местного разнообразия форм плодов, цветовой окраски. Передача цветовых различий тени и света, колорита, соответствующего искусственному освещению («Каждая изба удивительных вещей полна»);      </w:t>
      </w:r>
    </w:p>
    <w:p w:rsidR="0066372B" w:rsidRDefault="0066372B" w:rsidP="00206183">
      <w:pPr>
        <w:ind w:left="360"/>
        <w:jc w:val="both"/>
      </w:pPr>
      <w:r>
        <w:t xml:space="preserve">        - изображение человека, птиц, животных. Выполнение акварельных набросков и зарисовок птиц по сырой бумаге. Передача красоты оперения, движения («Каждая птица своим пером красуется»). Создание портретного женского образа («Дорогие, любимые, родные») с отражением в рисунке пропорций, выражения лица, прически, костюма; образа воина на поле битвы («Чужой земли не хотим, а своей не отдадим»), создание карнавальной маски с передачей в ней образа матушки-зимы;     </w:t>
      </w:r>
    </w:p>
    <w:p w:rsidR="0066372B" w:rsidRDefault="0066372B" w:rsidP="00206183">
      <w:pPr>
        <w:ind w:left="360"/>
        <w:jc w:val="both"/>
      </w:pPr>
      <w:r>
        <w:t xml:space="preserve">          - составление сюжетно-тематических и декоративных композиций. Выполнение композиций на темы сказок («То ли терем, то ли царев дворец», «Ни в сказке сказать, ни пером описать...», «Мои любимые герои из сказки»), новогоднего карнавала («Зима за морозы, а мы за праздники»). Передача в композиции праздничных или сказочных (народных) костюмов ритма, величавости в движениях фигур человека, смысловой связи между ними. Создание эскиза композиции «Широкая Масленица» с последующим выполнением ее в материале на уроках труда в технике обрывной мозаики. Выполнение композиции «Салют Победы» с передачей радости, торжества победного дня. Применение разнообразных приемов изображения цветом праздничного салюта.  </w:t>
      </w:r>
    </w:p>
    <w:p w:rsidR="00A16CED" w:rsidRDefault="0066372B" w:rsidP="00206183">
      <w:pPr>
        <w:ind w:left="360"/>
        <w:jc w:val="both"/>
        <w:rPr>
          <w:b/>
        </w:rPr>
      </w:pPr>
      <w:r>
        <w:rPr>
          <w:b/>
        </w:rPr>
        <w:t xml:space="preserve">                      </w:t>
      </w:r>
    </w:p>
    <w:p w:rsidR="00206183" w:rsidRDefault="00A16CED" w:rsidP="00206183">
      <w:pPr>
        <w:ind w:left="360"/>
        <w:jc w:val="both"/>
        <w:rPr>
          <w:b/>
        </w:rPr>
      </w:pPr>
      <w:r>
        <w:rPr>
          <w:b/>
        </w:rPr>
        <w:t xml:space="preserve">                                    </w:t>
      </w:r>
    </w:p>
    <w:p w:rsidR="0066372B" w:rsidRPr="0066372B" w:rsidRDefault="006709F9" w:rsidP="00206183">
      <w:pPr>
        <w:ind w:left="360"/>
        <w:jc w:val="both"/>
        <w:rPr>
          <w:b/>
        </w:rPr>
      </w:pPr>
      <w:r>
        <w:rPr>
          <w:b/>
        </w:rPr>
        <w:t xml:space="preserve">      </w:t>
      </w:r>
      <w:r w:rsidR="0066372B">
        <w:rPr>
          <w:b/>
        </w:rPr>
        <w:t xml:space="preserve"> </w:t>
      </w:r>
      <w:proofErr w:type="gramStart"/>
      <w:r w:rsidR="0066372B" w:rsidRPr="0066372B">
        <w:rPr>
          <w:b/>
        </w:rPr>
        <w:t>ОСНОВЫ  НАРОДНОГО</w:t>
      </w:r>
      <w:proofErr w:type="gramEnd"/>
      <w:r w:rsidR="0066372B" w:rsidRPr="0066372B">
        <w:rPr>
          <w:b/>
        </w:rPr>
        <w:t xml:space="preserve"> ДЕКОРАТ</w:t>
      </w:r>
      <w:r w:rsidR="00A16CED">
        <w:rPr>
          <w:b/>
        </w:rPr>
        <w:t xml:space="preserve">ИВНО-ПРИКЛАДНОГО  ИСКУССТВА (18 </w:t>
      </w:r>
      <w:r w:rsidR="0066372B" w:rsidRPr="0066372B">
        <w:rPr>
          <w:b/>
        </w:rPr>
        <w:t xml:space="preserve">часов)  </w:t>
      </w:r>
    </w:p>
    <w:p w:rsidR="0066372B" w:rsidRDefault="0066372B" w:rsidP="00206183">
      <w:pPr>
        <w:ind w:left="360"/>
        <w:jc w:val="both"/>
      </w:pPr>
      <w:r>
        <w:t xml:space="preserve">      Развитие эмоционально-эстетического восприятия произведений народного декоративно-прикладного искусства, отражающих общность представлений разных народов России и мира о красоте природы, человека, предметного окружения. Сходство и национально-региональные различия художественно-образного языка традиционного зодчества, керамики, подносов, игрушки, одежды.       </w:t>
      </w:r>
    </w:p>
    <w:p w:rsidR="0066372B" w:rsidRDefault="0066372B" w:rsidP="00206183">
      <w:pPr>
        <w:ind w:left="360"/>
        <w:jc w:val="both"/>
      </w:pPr>
      <w:r>
        <w:t xml:space="preserve">         Формирование представлений о символике народного орнамента. Искусство орнамента в украшении жилища русского крестьянина. Образы-символы неба, солнца, воды, земли, птиц, животных. Особенности орнамента деревянной резьбы (в декоре избы), </w:t>
      </w:r>
      <w:proofErr w:type="spellStart"/>
      <w:r>
        <w:t>жостовского</w:t>
      </w:r>
      <w:proofErr w:type="spellEnd"/>
      <w:r>
        <w:t xml:space="preserve"> подноса (каймы и центральной части), гжельской керамики, павловских шалей, лоскутного шитья, вышивки в русском костюме. Ритмические схемы построения орнамента: ярусное расположение орнаментальных мотивов (в японском искусстве воздушных змеев), кайма, зеркально-симметричный, сетчатый орнамент; характер элементов (геометрический, растительный и зооморфный).      </w:t>
      </w:r>
    </w:p>
    <w:p w:rsidR="0066372B" w:rsidRDefault="0066372B" w:rsidP="00206183">
      <w:pPr>
        <w:ind w:left="360"/>
        <w:jc w:val="both"/>
      </w:pPr>
      <w:r>
        <w:t xml:space="preserve">    Опыт художественно-творческой деятельности:  </w:t>
      </w:r>
    </w:p>
    <w:p w:rsidR="0066372B" w:rsidRDefault="0066372B" w:rsidP="00206183">
      <w:pPr>
        <w:ind w:left="360"/>
        <w:jc w:val="both"/>
      </w:pPr>
      <w:r>
        <w:t xml:space="preserve">         </w:t>
      </w:r>
      <w:proofErr w:type="gramStart"/>
      <w:r>
        <w:t>ознакомление</w:t>
      </w:r>
      <w:proofErr w:type="gramEnd"/>
      <w:r>
        <w:t xml:space="preserve"> с русской деревянной и каменной архитектурой. Символика орнаментов в декоре крестьянского дома Русского Севера: повтор традиционной схемы узоров фасада (</w:t>
      </w:r>
      <w:proofErr w:type="spellStart"/>
      <w:r>
        <w:t>причелины</w:t>
      </w:r>
      <w:proofErr w:type="spellEnd"/>
      <w:r>
        <w:t xml:space="preserve">, полотенце, наличники). </w:t>
      </w:r>
    </w:p>
    <w:p w:rsidR="0066372B" w:rsidRDefault="0066372B" w:rsidP="00206183">
      <w:pPr>
        <w:ind w:left="360"/>
        <w:jc w:val="both"/>
      </w:pPr>
      <w:r>
        <w:t xml:space="preserve">           Выполнение импровизаций по мотивам деревянного зодчества («Двор, что город, изба, что терем»), создание красоты образа древнего города («Город чудный...»), могущества крепостей-монастырей («Россия державная»). Отражение в рисунках регионального своеобразия памятников архитектуры;       </w:t>
      </w:r>
    </w:p>
    <w:p w:rsidR="00302880" w:rsidRDefault="0066372B" w:rsidP="00206183">
      <w:pPr>
        <w:ind w:left="360"/>
        <w:jc w:val="both"/>
      </w:pPr>
      <w:r>
        <w:t xml:space="preserve">       </w:t>
      </w:r>
      <w:proofErr w:type="gramStart"/>
      <w:r>
        <w:t>ознакомление</w:t>
      </w:r>
      <w:proofErr w:type="gramEnd"/>
      <w:r>
        <w:t xml:space="preserve"> с </w:t>
      </w:r>
      <w:proofErr w:type="spellStart"/>
      <w:r>
        <w:t>богородской</w:t>
      </w:r>
      <w:proofErr w:type="spellEnd"/>
      <w:r>
        <w:t xml:space="preserve"> резной игрушкой. Сравнительные особенности игрушек из дерева — токарной, топорно- щепной, резной. Своеобразие, пластичность форм </w:t>
      </w:r>
      <w:proofErr w:type="spellStart"/>
      <w:r>
        <w:t>богородской</w:t>
      </w:r>
      <w:proofErr w:type="spellEnd"/>
      <w:r>
        <w:t xml:space="preserve"> игрушки, специфика приемов резьбы. Отражение в забавном образе игрушки представлений о семейном </w:t>
      </w:r>
      <w:r>
        <w:lastRenderedPageBreak/>
        <w:t xml:space="preserve">ладе, труде и разных профессиях, любви к природе, уважения к воинству. Выполнение зарисовок (повтор, вариации) </w:t>
      </w:r>
      <w:proofErr w:type="spellStart"/>
      <w:r>
        <w:t>богородских</w:t>
      </w:r>
      <w:proofErr w:type="spellEnd"/>
      <w:r>
        <w:t xml:space="preserve"> игрушек, составление эскиза собственной игрушки с последующим конструированием (имитация на основе импровизаций) на уроках </w:t>
      </w:r>
      <w:proofErr w:type="gramStart"/>
      <w:r>
        <w:t>труда;</w:t>
      </w:r>
      <w:r w:rsidR="00302880">
        <w:t xml:space="preserve">   </w:t>
      </w:r>
      <w:proofErr w:type="gramEnd"/>
      <w:r w:rsidR="00302880">
        <w:t xml:space="preserve">                    </w:t>
      </w:r>
      <w:r>
        <w:t xml:space="preserve">       </w:t>
      </w:r>
      <w:r w:rsidR="00302880">
        <w:t xml:space="preserve">                     -      </w:t>
      </w:r>
      <w:r>
        <w:t xml:space="preserve">ознакомление с искусством </w:t>
      </w:r>
      <w:proofErr w:type="spellStart"/>
      <w:r>
        <w:t>жостовских</w:t>
      </w:r>
      <w:proofErr w:type="spellEnd"/>
      <w:r>
        <w:t xml:space="preserve"> подносов. Своеобразие форм подносов, мотивов и приемов росписи (послойное кистевое письмо). Упражнения по освоению этапов росписи (</w:t>
      </w:r>
      <w:proofErr w:type="spellStart"/>
      <w:r>
        <w:t>замалевка</w:t>
      </w:r>
      <w:proofErr w:type="spellEnd"/>
      <w:r>
        <w:t xml:space="preserve">, </w:t>
      </w:r>
      <w:proofErr w:type="spellStart"/>
      <w:r>
        <w:t>тенежка</w:t>
      </w:r>
      <w:proofErr w:type="spellEnd"/>
      <w:r>
        <w:t xml:space="preserve">, </w:t>
      </w:r>
      <w:proofErr w:type="spellStart"/>
      <w:r>
        <w:t>бликовка</w:t>
      </w:r>
      <w:proofErr w:type="spellEnd"/>
      <w:r>
        <w:t xml:space="preserve">, </w:t>
      </w:r>
      <w:proofErr w:type="spellStart"/>
      <w:r>
        <w:t>чертежка</w:t>
      </w:r>
      <w:proofErr w:type="spellEnd"/>
      <w:r>
        <w:t xml:space="preserve">) на основе повтора и вариаций. Разновидности композиции (букет, ветка с угла, венок и т. д.). Создание цветочного узора (импровизация) на поверхности силуэта подноса («В </w:t>
      </w:r>
      <w:proofErr w:type="spellStart"/>
      <w:r>
        <w:t>жостовском</w:t>
      </w:r>
      <w:proofErr w:type="spellEnd"/>
      <w:r>
        <w:t xml:space="preserve"> подносе все цветы России») с последующим его конструированием (имитация) на уроках труда и росписью;      </w:t>
      </w:r>
    </w:p>
    <w:p w:rsidR="00302880" w:rsidRDefault="00302880" w:rsidP="00206183">
      <w:pPr>
        <w:ind w:left="360"/>
        <w:jc w:val="both"/>
      </w:pPr>
      <w:r>
        <w:t xml:space="preserve">       </w:t>
      </w:r>
      <w:r w:rsidR="0066372B">
        <w:t xml:space="preserve"> </w:t>
      </w:r>
      <w:proofErr w:type="gramStart"/>
      <w:r w:rsidR="0066372B">
        <w:t>ознакомление</w:t>
      </w:r>
      <w:proofErr w:type="gramEnd"/>
      <w:r w:rsidR="0066372B">
        <w:t xml:space="preserve"> с искусством гжельской майолики. Своеобразие форм и росписи майоликовых сосудов. Цветовая гамма (охристый, коричневый, желтый, зеленый, малиновый цвета), мотивы росписи (растительные, архитектурные, зооморфные). Приемы кистевого письма, использование приема плавного растяжения цвета (экспериментирование с акварелью). Выполнение упражнений по освоению приемов гжельской росписи (повтор, вариации). Самостоятельное составление узора (импровизация) для росписи майоликовой тарелки («Родные края в росп</w:t>
      </w:r>
      <w:r>
        <w:t xml:space="preserve">иси гжельской майолики»);   </w:t>
      </w:r>
    </w:p>
    <w:p w:rsidR="00302880" w:rsidRDefault="00302880" w:rsidP="00206183">
      <w:pPr>
        <w:ind w:left="360"/>
        <w:jc w:val="both"/>
      </w:pPr>
      <w:r>
        <w:t xml:space="preserve">            </w:t>
      </w:r>
      <w:proofErr w:type="gramStart"/>
      <w:r w:rsidR="0066372B">
        <w:t>ознакомление</w:t>
      </w:r>
      <w:proofErr w:type="gramEnd"/>
      <w:r w:rsidR="0066372B">
        <w:t xml:space="preserve"> с народным костюмом народов России (Сибири) и мира (Финляндии, Латвии). Знакомство с традиционной зимней одеждой народа саами (лопари, лапландцы), нахождение общего в одежде из меха у разных народов мира. Связь мотивов орнаментального украшения одежды (из меха, бисера) с окружающей природой. Мотивы орнамента вязаных вещей (варежки, перчатки). Композиционные схемы сетчатых орнаментов. Создание эскиза украшения из бисера (импровизация);       </w:t>
      </w:r>
    </w:p>
    <w:p w:rsidR="00302880" w:rsidRDefault="00302880" w:rsidP="00206183">
      <w:pPr>
        <w:ind w:left="360"/>
        <w:jc w:val="both"/>
      </w:pPr>
      <w:r>
        <w:t xml:space="preserve">                </w:t>
      </w:r>
      <w:proofErr w:type="gramStart"/>
      <w:r w:rsidR="0066372B">
        <w:t>продолжение</w:t>
      </w:r>
      <w:proofErr w:type="gramEnd"/>
      <w:r w:rsidR="0066372B">
        <w:t xml:space="preserve"> знакомства с русским народным костюмом. Выявление общего и различного в северном и южном костюмном комплексе, регионального своеобразия в костюме разных регионов России («В каждом посаде в своем наряде»). Упражнения на освоение орнаментальных мотивов русской вышивки. Рисование отгадок на загадки о русском народном костюме;      </w:t>
      </w:r>
    </w:p>
    <w:p w:rsidR="0066372B" w:rsidRDefault="00302880" w:rsidP="00206183">
      <w:pPr>
        <w:ind w:left="360"/>
        <w:jc w:val="both"/>
      </w:pPr>
      <w:r>
        <w:t xml:space="preserve">               </w:t>
      </w:r>
      <w:r w:rsidR="0066372B">
        <w:t xml:space="preserve"> </w:t>
      </w:r>
      <w:proofErr w:type="gramStart"/>
      <w:r w:rsidR="0066372B">
        <w:t>знакомство</w:t>
      </w:r>
      <w:proofErr w:type="gramEnd"/>
      <w:r w:rsidR="0066372B">
        <w:t xml:space="preserve"> с особенностями театрального исторического костюма — княжеские, царские одежды, костюм русских </w:t>
      </w:r>
    </w:p>
    <w:p w:rsidR="00302880" w:rsidRDefault="0066372B" w:rsidP="00206183">
      <w:pPr>
        <w:ind w:left="360"/>
        <w:jc w:val="both"/>
      </w:pPr>
      <w:proofErr w:type="gramStart"/>
      <w:r>
        <w:t>дружинников</w:t>
      </w:r>
      <w:proofErr w:type="gramEnd"/>
      <w:r>
        <w:t xml:space="preserve">. Создание эскиза театрального костюма для постановки сказки, былины или спектакля на историческую тему («Жизнь костюма в театре»);       </w:t>
      </w:r>
    </w:p>
    <w:p w:rsidR="00302880" w:rsidRDefault="00302880" w:rsidP="00206183">
      <w:pPr>
        <w:ind w:left="360"/>
        <w:jc w:val="both"/>
      </w:pPr>
      <w:r>
        <w:t xml:space="preserve">               </w:t>
      </w:r>
      <w:proofErr w:type="gramStart"/>
      <w:r w:rsidR="0066372B">
        <w:t>ознакомление</w:t>
      </w:r>
      <w:proofErr w:type="gramEnd"/>
      <w:r w:rsidR="0066372B">
        <w:t xml:space="preserve"> с искусством павловских шалей. Плат — головной убор в костюме русской крестьянки. Зарубежные истоки русских шалей. Творческое освоение орнаментального строя заграничных шалей русскими мастерами. Отражение в цветочных узорах на платках многоцветия родной земли (роза, шиповник, незабудки, ромашки и т. д.). Восточные мотивы — «огурец», «перец», «опахало». Цветовая гамма (контрастная, нюансная; с включением основного цвета, светлого и темного оттенков). Упражнения по рисованию цветов по мотивам узоров павловских платков. Композиционные схемы ритмического строя узоров для шали. Создание варианта орнаментальной композиции для украшения платка;       </w:t>
      </w:r>
    </w:p>
    <w:p w:rsidR="00DF4F76" w:rsidRDefault="00302880" w:rsidP="00206183">
      <w:pPr>
        <w:ind w:left="360"/>
        <w:jc w:val="both"/>
      </w:pPr>
      <w:r>
        <w:t xml:space="preserve">             </w:t>
      </w:r>
      <w:proofErr w:type="gramStart"/>
      <w:r w:rsidR="0066372B">
        <w:t>ознакомление</w:t>
      </w:r>
      <w:proofErr w:type="gramEnd"/>
      <w:r w:rsidR="0066372B">
        <w:t xml:space="preserve"> с искусством лоскутного шитья. Особенности композиции, характер орнаментальных мотивов (геометрические — квадрат, треугольник, прямоугольник). Модуль лоскутного шитья — квадрат — символ дома. Композиционные схемы узоров лоскутных ковриков: «изба» или «колодец», «елочки», «мельница», «грядки». Цветовая гамма в лоскутном шитье (монохромная — со ступенчатым растяжением цвета от темного к светлому и от светлого к темному; контрастная — с подбором лоскутков контрастных оттенков). Создание эскиза орнамента для лоскутного коврика («То дорого, что доброго мастерства») с дальнейшим исполнением в материале на уроках художественного труда. </w:t>
      </w:r>
    </w:p>
    <w:p w:rsidR="00DF4F76" w:rsidRDefault="00DF4F76" w:rsidP="00206183">
      <w:pPr>
        <w:ind w:left="360"/>
        <w:jc w:val="both"/>
      </w:pPr>
    </w:p>
    <w:p w:rsidR="00DF4F76" w:rsidRDefault="00DF4F76" w:rsidP="00206183">
      <w:pPr>
        <w:ind w:left="360"/>
        <w:jc w:val="both"/>
      </w:pPr>
    </w:p>
    <w:p w:rsidR="00DF4F76" w:rsidRDefault="00DF4F76" w:rsidP="00206183">
      <w:pPr>
        <w:ind w:left="360"/>
        <w:jc w:val="both"/>
      </w:pPr>
    </w:p>
    <w:p w:rsidR="00DF4F76" w:rsidRDefault="00DF4F76" w:rsidP="00302880">
      <w:pPr>
        <w:ind w:left="360"/>
      </w:pPr>
    </w:p>
    <w:p w:rsidR="006709F9" w:rsidRDefault="006709F9" w:rsidP="006709F9">
      <w:pPr>
        <w:sectPr w:rsidR="006709F9" w:rsidSect="006709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6A2B" w:rsidRDefault="003F6A2B" w:rsidP="006709F9"/>
    <w:p w:rsidR="00644FB0" w:rsidRDefault="00644FB0" w:rsidP="006709F9"/>
    <w:p w:rsidR="00644FB0" w:rsidRDefault="00644FB0" w:rsidP="006709F9"/>
    <w:p w:rsidR="00644FB0" w:rsidRPr="00302880" w:rsidRDefault="00644FB0" w:rsidP="00644FB0">
      <w:pPr>
        <w:ind w:left="360"/>
      </w:pPr>
      <w:r>
        <w:rPr>
          <w:b/>
        </w:rPr>
        <w:t xml:space="preserve">                                                                                    Тематическое планирование </w:t>
      </w:r>
    </w:p>
    <w:p w:rsidR="00644FB0" w:rsidRPr="00302880" w:rsidRDefault="00644FB0" w:rsidP="00644FB0">
      <w:pPr>
        <w:rPr>
          <w:b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542"/>
        <w:gridCol w:w="9781"/>
      </w:tblGrid>
      <w:tr w:rsidR="00644FB0" w:rsidRPr="00302880" w:rsidTr="000404BE">
        <w:trPr>
          <w:trHeight w:val="345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644FB0" w:rsidRPr="00302880" w:rsidRDefault="00644FB0" w:rsidP="000404BE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FB0" w:rsidRDefault="00644FB0" w:rsidP="000404BE">
            <w:pPr>
              <w:rPr>
                <w:b/>
              </w:rPr>
            </w:pPr>
            <w:r>
              <w:rPr>
                <w:b/>
              </w:rPr>
              <w:t xml:space="preserve">  Изучаемый раздел, </w:t>
            </w:r>
          </w:p>
          <w:p w:rsidR="00644FB0" w:rsidRPr="00302880" w:rsidRDefault="00644FB0" w:rsidP="000404BE">
            <w:proofErr w:type="gramStart"/>
            <w:r>
              <w:rPr>
                <w:b/>
              </w:rPr>
              <w:t>тема</w:t>
            </w:r>
            <w:proofErr w:type="gramEnd"/>
            <w:r>
              <w:rPr>
                <w:b/>
              </w:rPr>
              <w:t xml:space="preserve"> учебного материала</w:t>
            </w:r>
            <w:r w:rsidRPr="00302880">
              <w:rPr>
                <w:b/>
              </w:rPr>
              <w:t xml:space="preserve"> </w:t>
            </w:r>
            <w:r w:rsidRPr="00302880">
              <w:t xml:space="preserve"> </w:t>
            </w:r>
          </w:p>
        </w:tc>
        <w:tc>
          <w:tcPr>
            <w:tcW w:w="9782" w:type="dxa"/>
            <w:vMerge w:val="restart"/>
            <w:tcBorders>
              <w:left w:val="single" w:sz="4" w:space="0" w:color="auto"/>
            </w:tcBorders>
          </w:tcPr>
          <w:p w:rsidR="00644FB0" w:rsidRPr="00302880" w:rsidRDefault="00644FB0" w:rsidP="000404BE">
            <w:pPr>
              <w:rPr>
                <w:b/>
              </w:rPr>
            </w:pPr>
            <w:r w:rsidRPr="0030288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</w:t>
            </w:r>
            <w:r w:rsidRPr="00302880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об</w:t>
            </w:r>
            <w:r w:rsidRPr="00302880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302880">
              <w:rPr>
                <w:b/>
              </w:rPr>
              <w:t xml:space="preserve">щихся </w:t>
            </w:r>
          </w:p>
        </w:tc>
      </w:tr>
      <w:tr w:rsidR="00644FB0" w:rsidRPr="00302880" w:rsidTr="000404BE">
        <w:trPr>
          <w:trHeight w:val="34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44FB0" w:rsidRDefault="00644FB0" w:rsidP="000404BE">
            <w:pPr>
              <w:rPr>
                <w:b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B0" w:rsidRPr="00302880" w:rsidRDefault="00644FB0" w:rsidP="000404BE">
            <w:pPr>
              <w:rPr>
                <w:b/>
              </w:rPr>
            </w:pPr>
          </w:p>
        </w:tc>
        <w:tc>
          <w:tcPr>
            <w:tcW w:w="9782" w:type="dxa"/>
            <w:vMerge/>
            <w:tcBorders>
              <w:left w:val="single" w:sz="4" w:space="0" w:color="auto"/>
            </w:tcBorders>
          </w:tcPr>
          <w:p w:rsidR="00644FB0" w:rsidRPr="00302880" w:rsidRDefault="00644FB0" w:rsidP="000404BE">
            <w:pPr>
              <w:rPr>
                <w:b/>
              </w:rPr>
            </w:pPr>
          </w:p>
        </w:tc>
      </w:tr>
      <w:tr w:rsidR="00644FB0" w:rsidRPr="00302880" w:rsidTr="000404BE">
        <w:trPr>
          <w:trHeight w:val="435"/>
        </w:trPr>
        <w:tc>
          <w:tcPr>
            <w:tcW w:w="988" w:type="dxa"/>
            <w:tcBorders>
              <w:right w:val="single" w:sz="4" w:space="0" w:color="auto"/>
            </w:tcBorders>
          </w:tcPr>
          <w:p w:rsidR="00644FB0" w:rsidRPr="00302880" w:rsidRDefault="00644FB0" w:rsidP="000404BE">
            <w:pPr>
              <w:rPr>
                <w:b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644FB0" w:rsidRPr="006B2AF7" w:rsidRDefault="00644FB0" w:rsidP="000404BE">
            <w:pPr>
              <w:rPr>
                <w:b/>
                <w:sz w:val="20"/>
                <w:szCs w:val="20"/>
              </w:rPr>
            </w:pPr>
            <w:r w:rsidRPr="006B2AF7">
              <w:rPr>
                <w:b/>
                <w:sz w:val="20"/>
                <w:szCs w:val="20"/>
              </w:rPr>
              <w:t xml:space="preserve">РАЗДЕЛ 1. </w:t>
            </w:r>
          </w:p>
          <w:p w:rsidR="00644FB0" w:rsidRDefault="00644FB0" w:rsidP="000404BE">
            <w:pPr>
              <w:rPr>
                <w:b/>
                <w:sz w:val="20"/>
                <w:szCs w:val="20"/>
              </w:rPr>
            </w:pPr>
            <w:r w:rsidRPr="006B2AF7">
              <w:rPr>
                <w:b/>
                <w:sz w:val="20"/>
                <w:szCs w:val="20"/>
              </w:rPr>
              <w:t>«ОСНОВЫ ХУДОЖЕСТВЕННОГО</w:t>
            </w:r>
          </w:p>
          <w:p w:rsidR="00644FB0" w:rsidRPr="006B2AF7" w:rsidRDefault="00644FB0" w:rsidP="000404BE">
            <w:pPr>
              <w:rPr>
                <w:b/>
                <w:sz w:val="20"/>
                <w:szCs w:val="20"/>
              </w:rPr>
            </w:pPr>
            <w:r w:rsidRPr="006B2AF7">
              <w:rPr>
                <w:b/>
                <w:sz w:val="20"/>
                <w:szCs w:val="20"/>
              </w:rPr>
              <w:t> ИЗОБРАЖЕНИЯ» (17 ЧАСОВ)</w:t>
            </w: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644FB0" w:rsidRDefault="00644FB0" w:rsidP="000404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644FB0" w:rsidRPr="006B2AF7" w:rsidRDefault="00644FB0" w:rsidP="000404BE">
            <w:pPr>
              <w:rPr>
                <w:b/>
                <w:sz w:val="20"/>
                <w:szCs w:val="20"/>
              </w:rPr>
            </w:pP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DF4F76" w:rsidRDefault="00644FB0" w:rsidP="000404BE">
            <w:r w:rsidRPr="00DF4F76">
              <w:t>1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644FB0" w:rsidRPr="00302880" w:rsidRDefault="00644FB0" w:rsidP="000404BE">
            <w:r w:rsidRPr="00302880">
              <w:rPr>
                <w:bCs/>
              </w:rPr>
              <w:t>«Земля одна, а цветы на ней разные.»</w:t>
            </w: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Находить </w:t>
            </w:r>
            <w:r w:rsidRPr="00302880">
              <w:t>в окружающей де</w:t>
            </w:r>
            <w:r>
              <w:t>йствительности изображения, сде</w:t>
            </w:r>
            <w:r w:rsidRPr="00302880">
              <w:t xml:space="preserve">ланные художниками. </w:t>
            </w:r>
            <w:r w:rsidRPr="00302880">
              <w:rPr>
                <w:b/>
                <w:bCs/>
                <w:i/>
                <w:iCs/>
              </w:rPr>
              <w:t xml:space="preserve">Рассуждать </w:t>
            </w:r>
            <w:r w:rsidRPr="00302880">
              <w:rPr>
                <w:i/>
                <w:iCs/>
              </w:rPr>
              <w:t>о содержании рисунков, сделанных детьми.</w:t>
            </w:r>
            <w:r w:rsidRPr="00302880">
              <w:t xml:space="preserve"> </w:t>
            </w:r>
            <w:r w:rsidRPr="00302880">
              <w:rPr>
                <w:b/>
                <w:bCs/>
              </w:rPr>
              <w:t xml:space="preserve">Рассматривать </w:t>
            </w:r>
            <w:r w:rsidRPr="00302880">
              <w:t>иллюстрации (рисунки) в детских книгах. Выставка де</w:t>
            </w:r>
            <w:r>
              <w:t>тских работ и первый опыт их об</w:t>
            </w:r>
            <w:r w:rsidRPr="00302880">
              <w:t xml:space="preserve">суждения. </w:t>
            </w:r>
            <w:r w:rsidRPr="00302880">
              <w:rPr>
                <w:b/>
                <w:bCs/>
              </w:rPr>
              <w:t>Придумывать и изображать</w:t>
            </w:r>
            <w:r w:rsidRPr="00302880">
              <w:t xml:space="preserve"> то, что каждый хочет, умеет, любит.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DF4F76" w:rsidRDefault="00644FB0" w:rsidP="000404BE">
            <w:r w:rsidRPr="00DF4F76">
              <w:t>2</w:t>
            </w:r>
          </w:p>
        </w:tc>
        <w:tc>
          <w:tcPr>
            <w:tcW w:w="3542" w:type="dxa"/>
          </w:tcPr>
          <w:p w:rsidR="00644FB0" w:rsidRPr="00302880" w:rsidRDefault="00644FB0" w:rsidP="000404BE">
            <w:r>
              <w:t xml:space="preserve">«В </w:t>
            </w:r>
            <w:proofErr w:type="spellStart"/>
            <w:proofErr w:type="gramStart"/>
            <w:r>
              <w:t>жостовском</w:t>
            </w:r>
            <w:proofErr w:type="spellEnd"/>
            <w:r>
              <w:t xml:space="preserve">  подносе</w:t>
            </w:r>
            <w:proofErr w:type="gramEnd"/>
            <w:r>
              <w:t xml:space="preserve"> - все цветы Рос</w:t>
            </w:r>
            <w:r w:rsidRPr="00302880">
              <w:t>сии.»</w:t>
            </w:r>
          </w:p>
          <w:p w:rsidR="00644FB0" w:rsidRPr="00302880" w:rsidRDefault="00644FB0" w:rsidP="000404BE"/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</w:rPr>
              <w:t>Находить</w:t>
            </w:r>
            <w:r w:rsidRPr="00302880">
              <w:t xml:space="preserve">, </w:t>
            </w:r>
            <w:r w:rsidRPr="00302880">
              <w:rPr>
                <w:b/>
                <w:bCs/>
              </w:rPr>
              <w:t>рассматривать</w:t>
            </w:r>
            <w:r w:rsidRPr="00302880">
              <w:t xml:space="preserve"> красоту в обыкновенных явлениях природы и </w:t>
            </w:r>
            <w:r w:rsidRPr="00302880">
              <w:rPr>
                <w:b/>
                <w:bCs/>
              </w:rPr>
              <w:t>рассуждать</w:t>
            </w:r>
            <w:r w:rsidRPr="00302880">
              <w:t xml:space="preserve"> об увиденном. </w:t>
            </w:r>
            <w:r w:rsidRPr="00302880">
              <w:rPr>
                <w:b/>
                <w:bCs/>
              </w:rPr>
              <w:t xml:space="preserve">Выявлять </w:t>
            </w:r>
            <w:r>
              <w:t>геометричес</w:t>
            </w:r>
            <w:r w:rsidRPr="00302880">
              <w:t xml:space="preserve">кую форму простого плоского тела (листьев). </w:t>
            </w:r>
            <w:r w:rsidRPr="00302880">
              <w:rPr>
                <w:b/>
                <w:bCs/>
              </w:rPr>
              <w:t xml:space="preserve">Сравнивать </w:t>
            </w:r>
            <w:r w:rsidRPr="00302880">
              <w:t>различные листья на основе выявления их геометрических форм.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302880" w:rsidRDefault="00644FB0" w:rsidP="000404BE">
            <w:r>
              <w:t>3</w:t>
            </w:r>
          </w:p>
        </w:tc>
        <w:tc>
          <w:tcPr>
            <w:tcW w:w="3542" w:type="dxa"/>
          </w:tcPr>
          <w:p w:rsidR="00644FB0" w:rsidRPr="00302880" w:rsidRDefault="00644FB0" w:rsidP="000404BE">
            <w:r>
              <w:t>«О чем может расска</w:t>
            </w:r>
            <w:r w:rsidRPr="00302880">
              <w:t>зать русский поднос.»</w:t>
            </w:r>
          </w:p>
        </w:tc>
        <w:tc>
          <w:tcPr>
            <w:tcW w:w="9782" w:type="dxa"/>
            <w:vMerge w:val="restart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Использовать </w:t>
            </w:r>
            <w:r w:rsidRPr="00302880">
              <w:t>пятно как основу изобразительного образа на плоскости.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Соотносить </w:t>
            </w:r>
            <w:r w:rsidRPr="00302880">
              <w:t>форму пятна с опытом зрительных впечатлений.</w:t>
            </w:r>
          </w:p>
          <w:p w:rsidR="00644FB0" w:rsidRPr="00302880" w:rsidRDefault="00644FB0" w:rsidP="000404BE">
            <w:r w:rsidRPr="00302880">
              <w:rPr>
                <w:b/>
                <w:bCs/>
                <w:i/>
                <w:iCs/>
              </w:rPr>
              <w:t xml:space="preserve">Видеть </w:t>
            </w:r>
            <w:r w:rsidRPr="00302880">
              <w:rPr>
                <w:i/>
                <w:iCs/>
              </w:rPr>
              <w:t xml:space="preserve">зрительную метафору — </w:t>
            </w:r>
            <w:r w:rsidRPr="00302880">
              <w:rPr>
                <w:b/>
                <w:bCs/>
                <w:i/>
                <w:iCs/>
              </w:rPr>
              <w:t xml:space="preserve">находить </w:t>
            </w:r>
            <w:r w:rsidRPr="00302880">
              <w:rPr>
                <w:i/>
                <w:iCs/>
              </w:rPr>
              <w:t xml:space="preserve">потенциальный образ в случайной форме силуэтного пятна и </w:t>
            </w:r>
            <w:r w:rsidRPr="00302880">
              <w:rPr>
                <w:b/>
                <w:bCs/>
                <w:i/>
                <w:iCs/>
              </w:rPr>
              <w:t xml:space="preserve">проявлять </w:t>
            </w:r>
            <w:r w:rsidRPr="00302880">
              <w:rPr>
                <w:i/>
                <w:iCs/>
              </w:rPr>
              <w:t>его путем дорисовки.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Воспринимать и анализировать </w:t>
            </w:r>
            <w:r w:rsidRPr="00302880">
              <w:t>(на доступном уровне) из</w:t>
            </w:r>
            <w:r>
              <w:t>об</w:t>
            </w:r>
            <w:r w:rsidRPr="00302880">
              <w:t xml:space="preserve">ражения на основе пятна в иллюстрациях художников к детским книгам. </w:t>
            </w:r>
            <w:r w:rsidRPr="00302880">
              <w:rPr>
                <w:b/>
                <w:bCs/>
              </w:rPr>
              <w:t xml:space="preserve">Овладевать </w:t>
            </w:r>
            <w:r w:rsidRPr="00302880">
              <w:t>первичными навыками изображения на плоскости с помощью пятна, навыками работы кистью и краской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DF4F76" w:rsidRDefault="00644FB0" w:rsidP="000404BE">
            <w:r w:rsidRPr="00DF4F76">
              <w:t>4</w:t>
            </w:r>
          </w:p>
        </w:tc>
        <w:tc>
          <w:tcPr>
            <w:tcW w:w="3542" w:type="dxa"/>
          </w:tcPr>
          <w:p w:rsidR="00644FB0" w:rsidRPr="00302880" w:rsidRDefault="00644FB0" w:rsidP="000404BE">
            <w:r>
              <w:t xml:space="preserve">«Каждый </w:t>
            </w:r>
            <w:r w:rsidRPr="00302880">
              <w:t>художник урожай своей земли хвалит».</w:t>
            </w:r>
          </w:p>
          <w:p w:rsidR="00644FB0" w:rsidRPr="00302880" w:rsidRDefault="00644FB0" w:rsidP="000404BE">
            <w:r w:rsidRPr="00302880">
              <w:t xml:space="preserve">Натюрморт. </w:t>
            </w:r>
          </w:p>
          <w:p w:rsidR="00644FB0" w:rsidRPr="00302880" w:rsidRDefault="00644FB0" w:rsidP="000404BE">
            <w:r w:rsidRPr="00302880">
              <w:t>«Славный урожай»</w:t>
            </w:r>
          </w:p>
        </w:tc>
        <w:tc>
          <w:tcPr>
            <w:tcW w:w="9782" w:type="dxa"/>
            <w:vMerge/>
          </w:tcPr>
          <w:p w:rsidR="00644FB0" w:rsidRPr="00302880" w:rsidRDefault="00644FB0" w:rsidP="000404BE"/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302880" w:rsidRDefault="00644FB0" w:rsidP="000404B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«Лети, лети бумажный змей» Орнамент народов мира.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Находить </w:t>
            </w:r>
            <w:r w:rsidRPr="00302880">
              <w:t>выразительные, образные объемы в природе (облака, камни, коряги, плоды и т. д.).</w:t>
            </w:r>
          </w:p>
          <w:p w:rsidR="00644FB0" w:rsidRPr="00302880" w:rsidRDefault="00644FB0" w:rsidP="000404BE"/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302880" w:rsidRDefault="00644FB0" w:rsidP="000404BE">
            <w:pPr>
              <w:rPr>
                <w:b/>
                <w:bCs/>
              </w:rPr>
            </w:pPr>
            <w:r w:rsidRPr="00302880">
              <w:t xml:space="preserve"> </w:t>
            </w:r>
            <w:r>
              <w:t>6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«Чуден свет. Мудры люди. Дивны их дела.»</w:t>
            </w:r>
          </w:p>
          <w:p w:rsidR="00644FB0" w:rsidRPr="00302880" w:rsidRDefault="00644FB0" w:rsidP="000404BE">
            <w:r w:rsidRPr="00302880">
              <w:t> 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  <w:i/>
                <w:iCs/>
              </w:rPr>
              <w:t xml:space="preserve">Соотносить </w:t>
            </w:r>
            <w:r w:rsidRPr="00302880">
              <w:rPr>
                <w:i/>
                <w:iCs/>
              </w:rPr>
              <w:t>цвет с выз</w:t>
            </w:r>
            <w:r>
              <w:rPr>
                <w:i/>
                <w:iCs/>
              </w:rPr>
              <w:t>ываемыми им предметными ассоциа</w:t>
            </w:r>
            <w:r w:rsidRPr="00302880">
              <w:rPr>
                <w:i/>
                <w:iCs/>
              </w:rPr>
              <w:t>циями (что бывает красным, желтым и т.</w:t>
            </w:r>
            <w:r w:rsidRPr="00302880">
              <w:t> </w:t>
            </w:r>
            <w:r>
              <w:rPr>
                <w:i/>
                <w:iCs/>
              </w:rPr>
              <w:t>д.), приводить при</w:t>
            </w:r>
            <w:r w:rsidRPr="00302880">
              <w:rPr>
                <w:i/>
                <w:iCs/>
              </w:rPr>
              <w:t>меры</w:t>
            </w:r>
            <w:r w:rsidRPr="00302880">
              <w:t xml:space="preserve">. </w:t>
            </w:r>
            <w:r w:rsidRPr="00302880">
              <w:rPr>
                <w:b/>
                <w:bCs/>
              </w:rPr>
              <w:t>Экспериментировать</w:t>
            </w:r>
            <w:r w:rsidRPr="00302880">
              <w:t xml:space="preserve">, </w:t>
            </w:r>
            <w:r w:rsidRPr="00302880">
              <w:rPr>
                <w:b/>
                <w:bCs/>
              </w:rPr>
              <w:t>исследовать</w:t>
            </w:r>
            <w:r w:rsidRPr="00302880"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302880" w:rsidRDefault="00644FB0" w:rsidP="000404B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«Живописные просторы Родины.»  Пейзаж.</w:t>
            </w:r>
          </w:p>
          <w:p w:rsidR="00644FB0" w:rsidRPr="00302880" w:rsidRDefault="00644FB0" w:rsidP="000404BE"/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Соотносить </w:t>
            </w:r>
            <w:r w:rsidRPr="00302880">
              <w:t>восприятие цвета со своими чувствами и эмоциями.</w:t>
            </w:r>
          </w:p>
          <w:p w:rsidR="00644FB0" w:rsidRPr="00302880" w:rsidRDefault="00644FB0" w:rsidP="000404BE">
            <w:r w:rsidRPr="00302880">
              <w:rPr>
                <w:b/>
                <w:bCs/>
                <w:i/>
                <w:iCs/>
              </w:rPr>
              <w:t>Осознавать</w:t>
            </w:r>
            <w:r w:rsidRPr="00302880">
              <w:rPr>
                <w:i/>
                <w:iCs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  <w:r>
              <w:rPr>
                <w:i/>
                <w:iCs/>
              </w:rPr>
              <w:t xml:space="preserve"> </w:t>
            </w:r>
            <w:r w:rsidRPr="00302880">
              <w:rPr>
                <w:b/>
                <w:bCs/>
              </w:rPr>
              <w:t xml:space="preserve">Изображать </w:t>
            </w:r>
            <w:r w:rsidRPr="00302880">
              <w:t>радость или грусть (работа гуашью).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 w:val="restart"/>
          </w:tcPr>
          <w:p w:rsidR="00644FB0" w:rsidRDefault="00644FB0" w:rsidP="000404BE">
            <w:r>
              <w:t>8</w:t>
            </w:r>
          </w:p>
          <w:p w:rsidR="00644FB0" w:rsidRDefault="00644FB0" w:rsidP="000404BE"/>
          <w:p w:rsidR="00644FB0" w:rsidRDefault="00644FB0" w:rsidP="000404BE"/>
          <w:p w:rsidR="00644FB0" w:rsidRPr="00302880" w:rsidRDefault="00644FB0" w:rsidP="000404BE">
            <w:r>
              <w:t>9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lastRenderedPageBreak/>
              <w:t>«Родные края в росписи гжельской майолики.</w:t>
            </w:r>
          </w:p>
        </w:tc>
        <w:tc>
          <w:tcPr>
            <w:tcW w:w="9782" w:type="dxa"/>
            <w:vMerge w:val="restart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Обсуждать и анализировать </w:t>
            </w:r>
            <w:r w:rsidRPr="00302880"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lastRenderedPageBreak/>
              <w:t xml:space="preserve">Воспринимать и эмоционально оценивать </w:t>
            </w:r>
            <w:r w:rsidRPr="00302880">
              <w:t>выставку творческих работ одноклассников.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Участвовать </w:t>
            </w:r>
            <w:r w:rsidRPr="00302880">
              <w:t>в обсуждении выставки.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/>
          </w:tcPr>
          <w:p w:rsidR="00644FB0" w:rsidRPr="00302880" w:rsidRDefault="00644FB0" w:rsidP="000404BE">
            <w:pPr>
              <w:rPr>
                <w:b/>
              </w:rPr>
            </w:pPr>
          </w:p>
        </w:tc>
        <w:tc>
          <w:tcPr>
            <w:tcW w:w="3542" w:type="dxa"/>
          </w:tcPr>
          <w:p w:rsidR="00644FB0" w:rsidRPr="00302880" w:rsidRDefault="00644FB0" w:rsidP="000404BE">
            <w:pPr>
              <w:rPr>
                <w:bCs/>
              </w:rPr>
            </w:pPr>
            <w:r w:rsidRPr="00302880">
              <w:rPr>
                <w:bCs/>
              </w:rPr>
              <w:t>«Двор, что город. Изба, что терем.»</w:t>
            </w:r>
          </w:p>
          <w:p w:rsidR="00644FB0" w:rsidRPr="00302880" w:rsidRDefault="00644FB0" w:rsidP="000404BE">
            <w:pPr>
              <w:rPr>
                <w:bCs/>
              </w:rPr>
            </w:pPr>
            <w:r w:rsidRPr="00302880">
              <w:rPr>
                <w:bCs/>
              </w:rPr>
              <w:t xml:space="preserve"> В мире народного творчества</w:t>
            </w:r>
          </w:p>
        </w:tc>
        <w:tc>
          <w:tcPr>
            <w:tcW w:w="9782" w:type="dxa"/>
            <w:vMerge/>
          </w:tcPr>
          <w:p w:rsidR="00644FB0" w:rsidRPr="00302880" w:rsidRDefault="00644FB0" w:rsidP="000404BE">
            <w:pPr>
              <w:rPr>
                <w:b/>
                <w:bCs/>
              </w:rPr>
            </w:pP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 w:val="restart"/>
          </w:tcPr>
          <w:p w:rsidR="00644FB0" w:rsidRDefault="00644FB0" w:rsidP="000404BE">
            <w:r>
              <w:lastRenderedPageBreak/>
              <w:t>10</w:t>
            </w:r>
          </w:p>
          <w:p w:rsidR="00644FB0" w:rsidRDefault="00644FB0" w:rsidP="000404BE"/>
          <w:p w:rsidR="00644FB0" w:rsidRDefault="00644FB0" w:rsidP="000404BE"/>
          <w:p w:rsidR="00644FB0" w:rsidRPr="00302880" w:rsidRDefault="00644FB0" w:rsidP="000404BE">
            <w:r>
              <w:t>11</w:t>
            </w:r>
          </w:p>
        </w:tc>
        <w:tc>
          <w:tcPr>
            <w:tcW w:w="3542" w:type="dxa"/>
          </w:tcPr>
          <w:p w:rsidR="00644FB0" w:rsidRPr="00302880" w:rsidRDefault="00644FB0" w:rsidP="000404BE">
            <w:pPr>
              <w:rPr>
                <w:bCs/>
              </w:rPr>
            </w:pPr>
            <w:r w:rsidRPr="00302880">
              <w:t>«То ли терем, то ли царев дворец.»</w:t>
            </w:r>
          </w:p>
        </w:tc>
        <w:tc>
          <w:tcPr>
            <w:tcW w:w="9782" w:type="dxa"/>
            <w:vMerge w:val="restart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Находить </w:t>
            </w:r>
            <w:r w:rsidRPr="00302880">
              <w:t xml:space="preserve">примеры декоративных украшений в окружающей </w:t>
            </w:r>
            <w:proofErr w:type="gramStart"/>
            <w:r w:rsidRPr="00302880">
              <w:t>действительности .</w:t>
            </w:r>
            <w:proofErr w:type="gramEnd"/>
          </w:p>
          <w:p w:rsidR="00644FB0" w:rsidRPr="00302880" w:rsidRDefault="00644FB0" w:rsidP="000404BE">
            <w:r w:rsidRPr="00302880">
              <w:rPr>
                <w:b/>
                <w:bCs/>
                <w:i/>
                <w:iCs/>
              </w:rPr>
              <w:t xml:space="preserve">Наблюдать </w:t>
            </w:r>
            <w:r w:rsidRPr="00302880">
              <w:rPr>
                <w:i/>
                <w:iCs/>
              </w:rPr>
              <w:t xml:space="preserve">и </w:t>
            </w:r>
            <w:r w:rsidRPr="00302880">
              <w:rPr>
                <w:b/>
                <w:bCs/>
                <w:i/>
                <w:iCs/>
              </w:rPr>
              <w:t xml:space="preserve">эстетически оценивать </w:t>
            </w:r>
            <w:r w:rsidRPr="00302880">
              <w:rPr>
                <w:i/>
                <w:iCs/>
              </w:rPr>
              <w:t>украшения в природе.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>Любоваться</w:t>
            </w:r>
            <w:r w:rsidRPr="00302880">
              <w:t xml:space="preserve"> красотой природы.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Создавать </w:t>
            </w:r>
            <w:r w:rsidRPr="00302880">
              <w:t>роспись цветов-заготовок, вырезанных из цветной бумаги (работа гуашью).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/>
          </w:tcPr>
          <w:p w:rsidR="00644FB0" w:rsidRPr="00302880" w:rsidRDefault="00644FB0" w:rsidP="000404BE"/>
        </w:tc>
        <w:tc>
          <w:tcPr>
            <w:tcW w:w="3542" w:type="dxa"/>
          </w:tcPr>
          <w:p w:rsidR="00644FB0" w:rsidRPr="00302880" w:rsidRDefault="00644FB0" w:rsidP="000404BE">
            <w:pPr>
              <w:rPr>
                <w:bCs/>
              </w:rPr>
            </w:pPr>
            <w:r w:rsidRPr="00302880">
              <w:rPr>
                <w:bCs/>
              </w:rPr>
              <w:t xml:space="preserve">«Каждая птица своим пером красуется.» </w:t>
            </w:r>
          </w:p>
          <w:p w:rsidR="00644FB0" w:rsidRPr="00302880" w:rsidRDefault="00644FB0" w:rsidP="000404BE">
            <w:pPr>
              <w:rPr>
                <w:bCs/>
              </w:rPr>
            </w:pPr>
            <w:r w:rsidRPr="00302880">
              <w:rPr>
                <w:bCs/>
              </w:rPr>
              <w:t>Живая природа.</w:t>
            </w:r>
          </w:p>
        </w:tc>
        <w:tc>
          <w:tcPr>
            <w:tcW w:w="9782" w:type="dxa"/>
            <w:vMerge/>
          </w:tcPr>
          <w:p w:rsidR="00644FB0" w:rsidRPr="00302880" w:rsidRDefault="00644FB0" w:rsidP="000404BE">
            <w:pPr>
              <w:rPr>
                <w:b/>
                <w:bCs/>
              </w:rPr>
            </w:pP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 w:val="restart"/>
          </w:tcPr>
          <w:p w:rsidR="00644FB0" w:rsidRDefault="00644FB0" w:rsidP="000404BE">
            <w:r>
              <w:t>12</w:t>
            </w:r>
          </w:p>
          <w:p w:rsidR="00644FB0" w:rsidRDefault="00644FB0" w:rsidP="000404BE"/>
          <w:p w:rsidR="00644FB0" w:rsidRDefault="00644FB0" w:rsidP="000404BE"/>
          <w:p w:rsidR="00644FB0" w:rsidRDefault="00644FB0" w:rsidP="000404BE"/>
          <w:p w:rsidR="00644FB0" w:rsidRDefault="00644FB0" w:rsidP="000404BE">
            <w:r>
              <w:t>13</w:t>
            </w:r>
          </w:p>
          <w:p w:rsidR="00644FB0" w:rsidRDefault="00644FB0" w:rsidP="000404BE"/>
          <w:p w:rsidR="00644FB0" w:rsidRDefault="00644FB0" w:rsidP="000404BE"/>
          <w:p w:rsidR="00644FB0" w:rsidRPr="00302880" w:rsidRDefault="00644FB0" w:rsidP="000404BE">
            <w:r>
              <w:t>14</w:t>
            </w:r>
          </w:p>
        </w:tc>
        <w:tc>
          <w:tcPr>
            <w:tcW w:w="3542" w:type="dxa"/>
          </w:tcPr>
          <w:p w:rsidR="00644FB0" w:rsidRPr="00302880" w:rsidRDefault="00644FB0" w:rsidP="000404BE">
            <w:r>
              <w:t>«Каждая изба удиви</w:t>
            </w:r>
            <w:r w:rsidRPr="00302880">
              <w:t>тельных вещей полна.»</w:t>
            </w:r>
          </w:p>
          <w:p w:rsidR="00644FB0" w:rsidRPr="00302880" w:rsidRDefault="00644FB0" w:rsidP="000404BE">
            <w:r w:rsidRPr="00302880">
              <w:t xml:space="preserve"> Натюрморт.</w:t>
            </w:r>
          </w:p>
        </w:tc>
        <w:tc>
          <w:tcPr>
            <w:tcW w:w="9782" w:type="dxa"/>
            <w:vMerge w:val="restart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Находить </w:t>
            </w:r>
            <w:r w:rsidRPr="00302880">
              <w:t xml:space="preserve">природные узоры (сережки на ветке, кисть ягод, иней и т. д.) </w:t>
            </w:r>
            <w:r w:rsidRPr="00302880">
              <w:rPr>
                <w:b/>
                <w:bCs/>
                <w:i/>
                <w:iCs/>
              </w:rPr>
              <w:t xml:space="preserve">Разглядывать </w:t>
            </w:r>
            <w:r w:rsidRPr="00302880">
              <w:rPr>
                <w:i/>
                <w:iCs/>
              </w:rPr>
              <w:t xml:space="preserve">узоры и формы, созданные природой, </w:t>
            </w:r>
            <w:r w:rsidRPr="00302880">
              <w:rPr>
                <w:b/>
                <w:bCs/>
                <w:i/>
                <w:iCs/>
              </w:rPr>
              <w:t xml:space="preserve">интерпретировать </w:t>
            </w:r>
            <w:r w:rsidRPr="00302880">
              <w:rPr>
                <w:i/>
                <w:iCs/>
              </w:rPr>
              <w:t>их в собственных изображениях и украшениях.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Осваивать </w:t>
            </w:r>
            <w:r w:rsidRPr="00302880">
              <w:t xml:space="preserve">простые приемы работы кистью и графической </w:t>
            </w:r>
            <w:proofErr w:type="gramStart"/>
            <w:r w:rsidRPr="00302880">
              <w:t>росписи  и</w:t>
            </w:r>
            <w:proofErr w:type="gramEnd"/>
            <w:r w:rsidRPr="00302880">
              <w:t xml:space="preserve"> т. д.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Изображать </w:t>
            </w:r>
            <w:r w:rsidRPr="00302880">
              <w:t>(де</w:t>
            </w:r>
            <w:r>
              <w:t xml:space="preserve">коративно) бабочек, рыб, птиц, </w:t>
            </w:r>
            <w:r w:rsidRPr="00302880">
              <w:t>передавая характер их узоров, расцветки, форму украшающих их деталей, узорчатую красоту фактуры.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/>
          </w:tcPr>
          <w:p w:rsidR="00644FB0" w:rsidRPr="00302880" w:rsidRDefault="00644FB0" w:rsidP="000404BE"/>
        </w:tc>
        <w:tc>
          <w:tcPr>
            <w:tcW w:w="3542" w:type="dxa"/>
          </w:tcPr>
          <w:p w:rsidR="00644FB0" w:rsidRPr="00302880" w:rsidRDefault="00644FB0" w:rsidP="000404BE">
            <w:pPr>
              <w:rPr>
                <w:bCs/>
              </w:rPr>
            </w:pPr>
            <w:r w:rsidRPr="00302880">
              <w:rPr>
                <w:bCs/>
              </w:rPr>
              <w:t>«Русская зима.» Пейзаж в графике.</w:t>
            </w:r>
          </w:p>
        </w:tc>
        <w:tc>
          <w:tcPr>
            <w:tcW w:w="9782" w:type="dxa"/>
            <w:vMerge/>
          </w:tcPr>
          <w:p w:rsidR="00644FB0" w:rsidRPr="00302880" w:rsidRDefault="00644FB0" w:rsidP="000404BE"/>
        </w:tc>
      </w:tr>
      <w:tr w:rsidR="00644FB0" w:rsidRPr="00302880" w:rsidTr="000404BE">
        <w:trPr>
          <w:trHeight w:val="399"/>
        </w:trPr>
        <w:tc>
          <w:tcPr>
            <w:tcW w:w="988" w:type="dxa"/>
            <w:vMerge/>
          </w:tcPr>
          <w:p w:rsidR="00644FB0" w:rsidRPr="00302880" w:rsidRDefault="00644FB0" w:rsidP="000404BE"/>
        </w:tc>
        <w:tc>
          <w:tcPr>
            <w:tcW w:w="3542" w:type="dxa"/>
          </w:tcPr>
          <w:p w:rsidR="00644FB0" w:rsidRPr="00302880" w:rsidRDefault="00644FB0" w:rsidP="000404BE">
            <w:r w:rsidRPr="00302880">
              <w:t>«Зима не лето, в шубу одета.»</w:t>
            </w:r>
          </w:p>
          <w:p w:rsidR="00644FB0" w:rsidRPr="00302880" w:rsidRDefault="00644FB0" w:rsidP="000404BE">
            <w:r w:rsidRPr="00302880">
              <w:t>Орнамент народов мира.</w:t>
            </w:r>
          </w:p>
        </w:tc>
        <w:tc>
          <w:tcPr>
            <w:tcW w:w="9782" w:type="dxa"/>
            <w:vMerge/>
          </w:tcPr>
          <w:p w:rsidR="00644FB0" w:rsidRPr="00302880" w:rsidRDefault="00644FB0" w:rsidP="000404BE"/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DF4F76" w:rsidRDefault="00644FB0" w:rsidP="000404BE">
            <w:r w:rsidRPr="00DF4F76">
              <w:t>15</w:t>
            </w:r>
          </w:p>
        </w:tc>
        <w:tc>
          <w:tcPr>
            <w:tcW w:w="3542" w:type="dxa"/>
          </w:tcPr>
          <w:p w:rsidR="00644FB0" w:rsidRPr="00302880" w:rsidRDefault="00644FB0" w:rsidP="000404BE">
            <w:pPr>
              <w:rPr>
                <w:bCs/>
              </w:rPr>
            </w:pPr>
            <w:r w:rsidRPr="00302880">
              <w:rPr>
                <w:bCs/>
              </w:rPr>
              <w:t>«Зима за морозы, а мы за праздники.»</w:t>
            </w:r>
          </w:p>
          <w:p w:rsidR="00644FB0" w:rsidRPr="00302880" w:rsidRDefault="00644FB0" w:rsidP="000404BE">
            <w:r w:rsidRPr="00302880">
              <w:rPr>
                <w:bCs/>
              </w:rPr>
              <w:t>Карнавальные фантазии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Создавать </w:t>
            </w:r>
            <w:r w:rsidRPr="00302880"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>Придумать</w:t>
            </w:r>
            <w:r w:rsidRPr="00302880">
              <w:t>, как можно украсить свой класс к празднику Нового года.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 w:val="restart"/>
          </w:tcPr>
          <w:p w:rsidR="00644FB0" w:rsidRPr="00DF4F76" w:rsidRDefault="00644FB0" w:rsidP="000404BE">
            <w:r w:rsidRPr="00DF4F76">
              <w:t>16</w:t>
            </w:r>
          </w:p>
          <w:p w:rsidR="00644FB0" w:rsidRPr="00DF4F76" w:rsidRDefault="00644FB0" w:rsidP="000404BE"/>
          <w:p w:rsidR="00644FB0" w:rsidRPr="00DF4F76" w:rsidRDefault="00644FB0" w:rsidP="000404BE"/>
          <w:p w:rsidR="00644FB0" w:rsidRPr="00DF4F76" w:rsidRDefault="00644FB0" w:rsidP="000404BE"/>
          <w:p w:rsidR="00644FB0" w:rsidRPr="00DF4F76" w:rsidRDefault="00644FB0" w:rsidP="000404BE">
            <w:r w:rsidRPr="00DF4F76">
              <w:t>17</w:t>
            </w:r>
          </w:p>
        </w:tc>
        <w:tc>
          <w:tcPr>
            <w:tcW w:w="3542" w:type="dxa"/>
          </w:tcPr>
          <w:p w:rsidR="00644FB0" w:rsidRPr="00302880" w:rsidRDefault="00644FB0" w:rsidP="000404BE">
            <w:r>
              <w:t>«Всякая красота фанта</w:t>
            </w:r>
            <w:r w:rsidRPr="00302880">
              <w:t>зии да умения требует»</w:t>
            </w:r>
          </w:p>
          <w:p w:rsidR="00644FB0" w:rsidRPr="00302880" w:rsidRDefault="00644FB0" w:rsidP="000404BE">
            <w:r w:rsidRPr="00302880">
              <w:t>Маски</w:t>
            </w:r>
          </w:p>
        </w:tc>
        <w:tc>
          <w:tcPr>
            <w:tcW w:w="9782" w:type="dxa"/>
            <w:vMerge w:val="restart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Рассматривать </w:t>
            </w:r>
            <w:r w:rsidRPr="00302880">
              <w:t>изображения сказочных героев в детских книгах.</w:t>
            </w:r>
          </w:p>
          <w:p w:rsidR="00644FB0" w:rsidRPr="00302880" w:rsidRDefault="00644FB0" w:rsidP="000404BE">
            <w:r w:rsidRPr="00302880">
              <w:rPr>
                <w:i/>
                <w:iCs/>
              </w:rPr>
              <w:t>А</w:t>
            </w:r>
            <w:r w:rsidRPr="00302880">
              <w:rPr>
                <w:b/>
                <w:bCs/>
                <w:i/>
                <w:iCs/>
              </w:rPr>
              <w:t xml:space="preserve">нализировать </w:t>
            </w:r>
            <w:r w:rsidRPr="00302880">
              <w:rPr>
                <w:i/>
                <w:iCs/>
              </w:rPr>
              <w:t xml:space="preserve">украшения как знаки, помогающие узнавать героев и характеризующие их. </w:t>
            </w:r>
            <w:r w:rsidRPr="00302880">
              <w:rPr>
                <w:b/>
                <w:bCs/>
              </w:rPr>
              <w:t xml:space="preserve">Изображать </w:t>
            </w:r>
            <w:r w:rsidRPr="00302880"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/>
          </w:tcPr>
          <w:p w:rsidR="00644FB0" w:rsidRPr="00302880" w:rsidRDefault="00644FB0" w:rsidP="000404BE">
            <w:pPr>
              <w:rPr>
                <w:b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644FB0" w:rsidRPr="00302880" w:rsidRDefault="00644FB0" w:rsidP="000404BE">
            <w:r>
              <w:t xml:space="preserve">«В </w:t>
            </w:r>
            <w:r w:rsidRPr="00302880">
              <w:t>каждом посаде в своём наря</w:t>
            </w:r>
            <w:r>
              <w:t>де» Узоры -обереги в русском на</w:t>
            </w:r>
            <w:r w:rsidRPr="00302880">
              <w:t>родном костюме.</w:t>
            </w:r>
          </w:p>
        </w:tc>
        <w:tc>
          <w:tcPr>
            <w:tcW w:w="9782" w:type="dxa"/>
            <w:vMerge/>
            <w:tcBorders>
              <w:left w:val="single" w:sz="4" w:space="0" w:color="auto"/>
            </w:tcBorders>
          </w:tcPr>
          <w:p w:rsidR="00644FB0" w:rsidRPr="00302880" w:rsidRDefault="00644FB0" w:rsidP="000404BE">
            <w:pPr>
              <w:rPr>
                <w:b/>
                <w:bCs/>
              </w:rPr>
            </w:pPr>
          </w:p>
        </w:tc>
      </w:tr>
      <w:tr w:rsidR="00644FB0" w:rsidRPr="00302880" w:rsidTr="000404BE">
        <w:trPr>
          <w:trHeight w:val="399"/>
        </w:trPr>
        <w:tc>
          <w:tcPr>
            <w:tcW w:w="990" w:type="dxa"/>
            <w:tcBorders>
              <w:right w:val="single" w:sz="4" w:space="0" w:color="auto"/>
            </w:tcBorders>
          </w:tcPr>
          <w:p w:rsidR="00644FB0" w:rsidRDefault="00644FB0" w:rsidP="000404BE">
            <w:pPr>
              <w:rPr>
                <w:b/>
                <w:sz w:val="20"/>
                <w:szCs w:val="20"/>
              </w:rPr>
            </w:pPr>
          </w:p>
          <w:p w:rsidR="00644FB0" w:rsidRPr="006B2AF7" w:rsidRDefault="00644FB0" w:rsidP="000404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644FB0" w:rsidRDefault="00644FB0" w:rsidP="000404BE">
            <w:pPr>
              <w:ind w:left="162"/>
              <w:rPr>
                <w:b/>
                <w:sz w:val="20"/>
                <w:szCs w:val="20"/>
              </w:rPr>
            </w:pPr>
            <w:r w:rsidRPr="006B2AF7">
              <w:rPr>
                <w:b/>
                <w:sz w:val="20"/>
                <w:szCs w:val="20"/>
              </w:rPr>
              <w:t xml:space="preserve">РАЗДЕЛ 2. </w:t>
            </w:r>
          </w:p>
          <w:p w:rsidR="00644FB0" w:rsidRDefault="00644FB0" w:rsidP="000404BE">
            <w:pPr>
              <w:rPr>
                <w:b/>
                <w:sz w:val="20"/>
                <w:szCs w:val="20"/>
              </w:rPr>
            </w:pPr>
            <w:r w:rsidRPr="006B2AF7">
              <w:rPr>
                <w:b/>
                <w:sz w:val="20"/>
                <w:szCs w:val="20"/>
              </w:rPr>
              <w:t>«</w:t>
            </w:r>
            <w:proofErr w:type="gramStart"/>
            <w:r w:rsidRPr="006B2AF7">
              <w:rPr>
                <w:b/>
                <w:sz w:val="20"/>
                <w:szCs w:val="20"/>
              </w:rPr>
              <w:t>ОСНОВЫ  НАРОДНОГО</w:t>
            </w:r>
            <w:proofErr w:type="gramEnd"/>
            <w:r w:rsidRPr="006B2AF7">
              <w:rPr>
                <w:b/>
                <w:sz w:val="20"/>
                <w:szCs w:val="20"/>
              </w:rPr>
              <w:t xml:space="preserve"> </w:t>
            </w:r>
          </w:p>
          <w:p w:rsidR="00644FB0" w:rsidRDefault="00644FB0" w:rsidP="000404BE">
            <w:pPr>
              <w:rPr>
                <w:b/>
                <w:sz w:val="20"/>
                <w:szCs w:val="20"/>
              </w:rPr>
            </w:pPr>
            <w:r w:rsidRPr="006B2AF7">
              <w:rPr>
                <w:b/>
                <w:sz w:val="20"/>
                <w:szCs w:val="20"/>
              </w:rPr>
              <w:t>ДЕКОРАТИВНО –</w:t>
            </w: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 w:rsidRPr="006B2AF7">
              <w:rPr>
                <w:b/>
                <w:sz w:val="20"/>
                <w:szCs w:val="20"/>
              </w:rPr>
              <w:t>ПРИКЛАДНОГО</w:t>
            </w:r>
          </w:p>
          <w:p w:rsidR="00644FB0" w:rsidRPr="006B2AF7" w:rsidRDefault="00644FB0" w:rsidP="000404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B2AF7">
              <w:rPr>
                <w:b/>
                <w:sz w:val="20"/>
                <w:szCs w:val="20"/>
              </w:rPr>
              <w:t xml:space="preserve">ИСКУССТВА»   </w:t>
            </w:r>
            <w:proofErr w:type="gramEnd"/>
            <w:r w:rsidRPr="006B2AF7">
              <w:rPr>
                <w:b/>
                <w:sz w:val="20"/>
                <w:szCs w:val="20"/>
              </w:rPr>
              <w:t>(18 ЧАСОВ)</w:t>
            </w: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644FB0" w:rsidRDefault="00644FB0" w:rsidP="000404B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644FB0" w:rsidRPr="006B2AF7" w:rsidRDefault="00644FB0" w:rsidP="000404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302880" w:rsidRDefault="00644FB0" w:rsidP="000404BE">
            <w:r>
              <w:t>18</w:t>
            </w:r>
          </w:p>
        </w:tc>
        <w:tc>
          <w:tcPr>
            <w:tcW w:w="3542" w:type="dxa"/>
          </w:tcPr>
          <w:p w:rsidR="00644FB0" w:rsidRPr="00302880" w:rsidRDefault="00644FB0" w:rsidP="000404BE">
            <w:r>
              <w:t>«Жизнь костюма в теат</w:t>
            </w:r>
            <w:r w:rsidRPr="00302880">
              <w:t>ре.»</w:t>
            </w:r>
          </w:p>
          <w:p w:rsidR="00644FB0" w:rsidRPr="00302880" w:rsidRDefault="00644FB0" w:rsidP="000404BE">
            <w:r w:rsidRPr="00302880">
              <w:t>Сценический костюм героев.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</w:rPr>
              <w:t>Рассматривать и сравнивать</w:t>
            </w:r>
            <w:r w:rsidRPr="00302880">
              <w:t>, различные виды костюмов,</w:t>
            </w:r>
          </w:p>
          <w:p w:rsidR="00644FB0" w:rsidRPr="00302880" w:rsidRDefault="00644FB0" w:rsidP="000404BE">
            <w:proofErr w:type="gramStart"/>
            <w:r w:rsidRPr="00302880">
              <w:t>предметов</w:t>
            </w:r>
            <w:proofErr w:type="gramEnd"/>
            <w:r w:rsidRPr="00302880">
              <w:t xml:space="preserve">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302880" w:rsidRDefault="00644FB0" w:rsidP="000404BE">
            <w:r>
              <w:t>19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«Россия державная»</w:t>
            </w:r>
          </w:p>
          <w:p w:rsidR="00644FB0" w:rsidRPr="00302880" w:rsidRDefault="00644FB0" w:rsidP="000404BE">
            <w:r>
              <w:t xml:space="preserve"> В мире народного зод</w:t>
            </w:r>
            <w:r w:rsidRPr="00302880">
              <w:t>чества.</w:t>
            </w:r>
          </w:p>
          <w:p w:rsidR="00644FB0" w:rsidRPr="00302880" w:rsidRDefault="00644FB0" w:rsidP="000404BE">
            <w:r w:rsidRPr="00302880">
              <w:t>Памятники архитектуры.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t> </w:t>
            </w:r>
            <w:r w:rsidRPr="00302880">
              <w:rPr>
                <w:b/>
                <w:bCs/>
              </w:rPr>
              <w:t xml:space="preserve">Соотносить </w:t>
            </w:r>
            <w:r w:rsidRPr="00302880">
              <w:t>внешний вид архитектурной постройки с ее назначением.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Анализировать, </w:t>
            </w:r>
            <w:r w:rsidRPr="00302880">
              <w:t>из каких основных частей они    состоят</w:t>
            </w:r>
          </w:p>
          <w:p w:rsidR="00644FB0" w:rsidRPr="00302880" w:rsidRDefault="00644FB0" w:rsidP="000404BE"/>
        </w:tc>
      </w:tr>
      <w:tr w:rsidR="00644FB0" w:rsidRPr="00302880" w:rsidTr="000404BE">
        <w:trPr>
          <w:trHeight w:val="399"/>
        </w:trPr>
        <w:tc>
          <w:tcPr>
            <w:tcW w:w="988" w:type="dxa"/>
            <w:vMerge w:val="restart"/>
          </w:tcPr>
          <w:p w:rsidR="00644FB0" w:rsidRPr="00DF4F76" w:rsidRDefault="00644FB0" w:rsidP="000404BE">
            <w:r w:rsidRPr="00DF4F76">
              <w:t>20</w:t>
            </w:r>
          </w:p>
          <w:p w:rsidR="00644FB0" w:rsidRPr="00DF4F76" w:rsidRDefault="00644FB0" w:rsidP="000404BE"/>
          <w:p w:rsidR="00644FB0" w:rsidRPr="00DF4F76" w:rsidRDefault="00644FB0" w:rsidP="000404BE"/>
          <w:p w:rsidR="00644FB0" w:rsidRPr="00DF4F76" w:rsidRDefault="00644FB0" w:rsidP="000404BE">
            <w:r w:rsidRPr="00DF4F76">
              <w:t>21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lastRenderedPageBreak/>
              <w:t>«Город чудный…»</w:t>
            </w:r>
          </w:p>
          <w:p w:rsidR="00644FB0" w:rsidRPr="00302880" w:rsidRDefault="00644FB0" w:rsidP="000404BE">
            <w:r w:rsidRPr="00302880">
              <w:t>Памятники архитектуры.</w:t>
            </w:r>
          </w:p>
        </w:tc>
        <w:tc>
          <w:tcPr>
            <w:tcW w:w="9782" w:type="dxa"/>
            <w:vMerge w:val="restart"/>
          </w:tcPr>
          <w:p w:rsidR="00644FB0" w:rsidRDefault="00644FB0" w:rsidP="000404BE">
            <w:r w:rsidRPr="00302880">
              <w:rPr>
                <w:b/>
                <w:bCs/>
              </w:rPr>
              <w:t xml:space="preserve">Наблюдать </w:t>
            </w:r>
            <w:r w:rsidRPr="00302880">
              <w:t xml:space="preserve">постройки </w:t>
            </w:r>
            <w:proofErr w:type="gramStart"/>
            <w:r w:rsidRPr="00302880">
              <w:t>в  городс</w:t>
            </w:r>
            <w:r w:rsidRPr="00302880">
              <w:rPr>
                <w:bCs/>
              </w:rPr>
              <w:t>к</w:t>
            </w:r>
            <w:r w:rsidRPr="00302880">
              <w:t>их</w:t>
            </w:r>
            <w:proofErr w:type="gramEnd"/>
            <w:r w:rsidRPr="00302880">
              <w:t xml:space="preserve"> форму, конструкцию, пропорции.</w:t>
            </w:r>
          </w:p>
          <w:p w:rsidR="00644FB0" w:rsidRDefault="00644FB0" w:rsidP="000404BE"/>
          <w:p w:rsidR="00644FB0" w:rsidRPr="00302880" w:rsidRDefault="00644FB0" w:rsidP="000404BE">
            <w:r w:rsidRPr="00397B8D">
              <w:rPr>
                <w:b/>
              </w:rPr>
              <w:lastRenderedPageBreak/>
              <w:t>Анализировать</w:t>
            </w:r>
            <w:r>
              <w:t xml:space="preserve">, рассматривать, изображать внешний вид, </w:t>
            </w:r>
            <w:proofErr w:type="gramStart"/>
            <w:r>
              <w:t>оружие ,оснащение</w:t>
            </w:r>
            <w:proofErr w:type="gramEnd"/>
            <w:r>
              <w:t xml:space="preserve"> русских воинов. Уметь составлять сюжетную композицию на военную тематику.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/>
          </w:tcPr>
          <w:p w:rsidR="00644FB0" w:rsidRPr="00302880" w:rsidRDefault="00644FB0" w:rsidP="000404BE">
            <w:pPr>
              <w:rPr>
                <w:b/>
              </w:rPr>
            </w:pP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«Защитники земли русской»</w:t>
            </w:r>
          </w:p>
          <w:p w:rsidR="00644FB0" w:rsidRPr="00302880" w:rsidRDefault="00644FB0" w:rsidP="000404BE">
            <w:r w:rsidRPr="00302880">
              <w:t>Сюжетная композиция</w:t>
            </w:r>
          </w:p>
        </w:tc>
        <w:tc>
          <w:tcPr>
            <w:tcW w:w="9782" w:type="dxa"/>
            <w:vMerge/>
          </w:tcPr>
          <w:p w:rsidR="00644FB0" w:rsidRPr="00302880" w:rsidRDefault="00644FB0" w:rsidP="000404BE"/>
        </w:tc>
      </w:tr>
      <w:tr w:rsidR="00644FB0" w:rsidRPr="00302880" w:rsidTr="000404BE">
        <w:trPr>
          <w:trHeight w:val="399"/>
        </w:trPr>
        <w:tc>
          <w:tcPr>
            <w:tcW w:w="988" w:type="dxa"/>
            <w:vMerge w:val="restart"/>
          </w:tcPr>
          <w:p w:rsidR="00644FB0" w:rsidRPr="00DF4F76" w:rsidRDefault="00644FB0" w:rsidP="000404BE">
            <w:r w:rsidRPr="00DF4F76">
              <w:lastRenderedPageBreak/>
              <w:t>22</w:t>
            </w:r>
          </w:p>
          <w:p w:rsidR="00644FB0" w:rsidRPr="00DF4F76" w:rsidRDefault="00644FB0" w:rsidP="000404BE"/>
          <w:p w:rsidR="00644FB0" w:rsidRPr="00DF4F76" w:rsidRDefault="00644FB0" w:rsidP="000404BE"/>
          <w:p w:rsidR="00644FB0" w:rsidRPr="00DF4F76" w:rsidRDefault="00644FB0" w:rsidP="000404BE"/>
          <w:p w:rsidR="00644FB0" w:rsidRPr="00DF4F76" w:rsidRDefault="00644FB0" w:rsidP="000404BE">
            <w:r w:rsidRPr="00DF4F76">
              <w:t>23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«Дорогие любимые, родные.»</w:t>
            </w:r>
          </w:p>
          <w:p w:rsidR="00644FB0" w:rsidRPr="00302880" w:rsidRDefault="00644FB0" w:rsidP="000404BE">
            <w:r w:rsidRPr="00302880">
              <w:t>Женский портрет.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Придумывать </w:t>
            </w:r>
            <w:r w:rsidRPr="00302880">
              <w:t xml:space="preserve">и </w:t>
            </w:r>
            <w:r w:rsidRPr="00302880">
              <w:rPr>
                <w:b/>
                <w:bCs/>
              </w:rPr>
              <w:t>изображать</w:t>
            </w:r>
            <w:r w:rsidRPr="00302880"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/>
          </w:tcPr>
          <w:p w:rsidR="00644FB0" w:rsidRPr="00302880" w:rsidRDefault="00644FB0" w:rsidP="000404BE">
            <w:pPr>
              <w:rPr>
                <w:b/>
              </w:rPr>
            </w:pP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«Широкая Масленица»</w:t>
            </w:r>
          </w:p>
          <w:p w:rsidR="00644FB0" w:rsidRPr="00302880" w:rsidRDefault="00644FB0" w:rsidP="000404BE">
            <w:r w:rsidRPr="00302880">
              <w:t>Сюжетно-декоративная композиция.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Рассматривать </w:t>
            </w:r>
            <w:r w:rsidRPr="00302880">
              <w:t xml:space="preserve">и </w:t>
            </w:r>
            <w:r w:rsidRPr="00302880">
              <w:rPr>
                <w:b/>
                <w:bCs/>
              </w:rPr>
              <w:t>сравнивать</w:t>
            </w:r>
            <w:r w:rsidRPr="00302880">
              <w:t xml:space="preserve"> реальные здания разных форм.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Овладевать </w:t>
            </w:r>
            <w:r w:rsidRPr="00302880">
              <w:t>первичными навыками конструирования из бумаги.</w:t>
            </w:r>
          </w:p>
          <w:p w:rsidR="00644FB0" w:rsidRPr="00302880" w:rsidRDefault="00644FB0" w:rsidP="000404BE">
            <w:r w:rsidRPr="00302880">
              <w:t xml:space="preserve">Приемы работы в технике </w:t>
            </w:r>
            <w:proofErr w:type="spellStart"/>
            <w:r>
              <w:t>бумагопластики</w:t>
            </w:r>
            <w:proofErr w:type="spellEnd"/>
            <w:r>
              <w:t>. Создание коллек</w:t>
            </w:r>
            <w:r w:rsidRPr="00302880">
              <w:t xml:space="preserve">тивного макета. </w:t>
            </w:r>
            <w:r w:rsidRPr="00302880">
              <w:rPr>
                <w:b/>
                <w:bCs/>
              </w:rPr>
              <w:t>Конструировать</w:t>
            </w:r>
            <w:r>
              <w:t>(строить) из бумаги (или ко</w:t>
            </w:r>
            <w:r w:rsidRPr="00302880">
              <w:t xml:space="preserve">робочек-упаковок) разнообразные дома, </w:t>
            </w:r>
            <w:r w:rsidRPr="00302880">
              <w:rPr>
                <w:b/>
                <w:bCs/>
              </w:rPr>
              <w:t>создавать</w:t>
            </w:r>
            <w:r>
              <w:t xml:space="preserve"> коллектив</w:t>
            </w:r>
            <w:r w:rsidRPr="00302880">
              <w:t>ный макет игрового городка.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302880" w:rsidRDefault="00644FB0" w:rsidP="000404BE">
            <w:r>
              <w:t>24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«Красота и мудрость народной игрушки.»</w:t>
            </w:r>
          </w:p>
          <w:p w:rsidR="00644FB0" w:rsidRPr="00302880" w:rsidRDefault="00644FB0" w:rsidP="000404BE">
            <w:r w:rsidRPr="00302880">
              <w:t>Зарисовка игрушек.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Анализировать </w:t>
            </w:r>
            <w:r w:rsidRPr="00302880">
              <w:t>различные предметы с точки зрения строения их формы, их конструкции. Формирование первичных умений видеть конструкцию предмета, т. е. то, как он построен.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>Составлять</w:t>
            </w:r>
            <w:r w:rsidRPr="00302880">
              <w:t xml:space="preserve">, </w:t>
            </w:r>
            <w:r w:rsidRPr="00302880">
              <w:rPr>
                <w:b/>
                <w:bCs/>
              </w:rPr>
              <w:t>конструировать</w:t>
            </w:r>
            <w:r w:rsidRPr="00302880">
              <w:t xml:space="preserve"> из простых геометрических форм изображения животных в технике аппликации.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DF4F76" w:rsidRDefault="00644FB0" w:rsidP="000404BE">
            <w:pPr>
              <w:rPr>
                <w:bCs/>
              </w:rPr>
            </w:pPr>
            <w:r w:rsidRPr="00DF4F76">
              <w:rPr>
                <w:bCs/>
              </w:rPr>
              <w:t>25-26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«Герои сказки глазами художника»</w:t>
            </w:r>
          </w:p>
          <w:p w:rsidR="00644FB0" w:rsidRPr="00302880" w:rsidRDefault="00644FB0" w:rsidP="000404BE">
            <w:r w:rsidRPr="00302880">
              <w:t>Декоративно-сюжетная композиция.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t>Развитие первичных предст</w:t>
            </w:r>
            <w:r>
              <w:t>авлений о конструктивном устрой</w:t>
            </w:r>
            <w:r w:rsidRPr="00302880">
              <w:t>стве предметов быта. Развитие конструктивного мышления и навыков постройки из бумаги.</w:t>
            </w:r>
          </w:p>
          <w:p w:rsidR="00644FB0" w:rsidRPr="00302880" w:rsidRDefault="00644FB0" w:rsidP="000404BE">
            <w:r w:rsidRPr="00302880">
              <w:t>Знакомство с работой диза</w:t>
            </w:r>
            <w:r>
              <w:t>йнера: Мастер Постройки придумы</w:t>
            </w:r>
            <w:r w:rsidRPr="00302880">
              <w:t>вает форму для бытовых ве</w:t>
            </w:r>
            <w:r>
              <w:t>щей. Мастер Украшения в соответ</w:t>
            </w:r>
            <w:r w:rsidRPr="00302880">
              <w:t>ствии с этой формой помогает украшать вещи.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DF4F76" w:rsidRDefault="00644FB0" w:rsidP="000404BE">
            <w:pPr>
              <w:rPr>
                <w:bCs/>
              </w:rPr>
            </w:pPr>
            <w:r w:rsidRPr="00DF4F76">
              <w:rPr>
                <w:bCs/>
              </w:rPr>
              <w:t>27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«Водные просторы России»</w:t>
            </w:r>
          </w:p>
          <w:p w:rsidR="00644FB0" w:rsidRPr="00302880" w:rsidRDefault="00644FB0" w:rsidP="000404BE">
            <w:r w:rsidRPr="00302880">
              <w:t>Морской пейзаж: линия горизонта, колорит.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t>Прогулка по родному городу</w:t>
            </w:r>
            <w:r>
              <w:t xml:space="preserve"> с целью наблюдения реальных по</w:t>
            </w:r>
            <w:r w:rsidRPr="00302880">
              <w:t>строек: рассмотрение улицы с позиции творчества Мастера Постройки. Анализ формы домов, их элементов, деталей в связи с их назначением. Создание о</w:t>
            </w:r>
            <w:r>
              <w:t>браза города (коллективная твор</w:t>
            </w:r>
            <w:r w:rsidRPr="00302880">
              <w:t>ческая работа или индивидуальные работы).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 w:val="restart"/>
          </w:tcPr>
          <w:p w:rsidR="00644FB0" w:rsidRPr="00DF4F76" w:rsidRDefault="00644FB0" w:rsidP="000404BE">
            <w:pPr>
              <w:rPr>
                <w:bCs/>
              </w:rPr>
            </w:pPr>
            <w:r>
              <w:rPr>
                <w:bCs/>
              </w:rPr>
              <w:t>28</w:t>
            </w:r>
          </w:p>
          <w:p w:rsidR="00644FB0" w:rsidRPr="00DF4F76" w:rsidRDefault="00644FB0" w:rsidP="000404BE">
            <w:pPr>
              <w:rPr>
                <w:bCs/>
              </w:rPr>
            </w:pPr>
          </w:p>
          <w:p w:rsidR="00644FB0" w:rsidRPr="00DF4F76" w:rsidRDefault="00644FB0" w:rsidP="000404BE">
            <w:pPr>
              <w:rPr>
                <w:bCs/>
              </w:rPr>
            </w:pPr>
          </w:p>
          <w:p w:rsidR="00644FB0" w:rsidRPr="00DF4F76" w:rsidRDefault="00644FB0" w:rsidP="000404BE">
            <w:pPr>
              <w:rPr>
                <w:bCs/>
              </w:rPr>
            </w:pPr>
          </w:p>
          <w:p w:rsidR="00644FB0" w:rsidRPr="00DF4F76" w:rsidRDefault="00644FB0" w:rsidP="000404BE">
            <w:pPr>
              <w:rPr>
                <w:bCs/>
              </w:rPr>
            </w:pPr>
          </w:p>
          <w:p w:rsidR="00644FB0" w:rsidRPr="00DF4F76" w:rsidRDefault="00644FB0" w:rsidP="000404BE">
            <w:pPr>
              <w:rPr>
                <w:bCs/>
              </w:rPr>
            </w:pPr>
          </w:p>
          <w:p w:rsidR="00644FB0" w:rsidRPr="00DF4F76" w:rsidRDefault="00644FB0" w:rsidP="000404BE">
            <w:pPr>
              <w:rPr>
                <w:bCs/>
              </w:rPr>
            </w:pPr>
          </w:p>
          <w:p w:rsidR="00644FB0" w:rsidRPr="00DF4F76" w:rsidRDefault="00644FB0" w:rsidP="000404BE">
            <w:pPr>
              <w:rPr>
                <w:bCs/>
              </w:rPr>
            </w:pPr>
          </w:p>
          <w:p w:rsidR="00644FB0" w:rsidRPr="00DF4F76" w:rsidRDefault="00644FB0" w:rsidP="000404BE">
            <w:pPr>
              <w:rPr>
                <w:bCs/>
              </w:rPr>
            </w:pPr>
          </w:p>
          <w:p w:rsidR="00644FB0" w:rsidRPr="00DF4F76" w:rsidRDefault="00644FB0" w:rsidP="000404BE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542" w:type="dxa"/>
          </w:tcPr>
          <w:p w:rsidR="00644FB0" w:rsidRPr="00302880" w:rsidRDefault="00644FB0" w:rsidP="000404BE">
            <w:r>
              <w:t>«Цветы России на Павловских платках и ша</w:t>
            </w:r>
            <w:r w:rsidRPr="00302880">
              <w:t>лях».</w:t>
            </w:r>
          </w:p>
          <w:p w:rsidR="00644FB0" w:rsidRPr="00302880" w:rsidRDefault="00644FB0" w:rsidP="000404BE">
            <w:r>
              <w:t>Русская набойка: тра</w:t>
            </w:r>
            <w:r w:rsidRPr="00302880">
              <w:t>диции мастерства.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  <w:bCs/>
              </w:rPr>
              <w:t xml:space="preserve">Различать </w:t>
            </w:r>
            <w:r w:rsidRPr="00302880">
              <w:t>три вида художест</w:t>
            </w:r>
            <w:r>
              <w:t>венной деятельности (по цели де</w:t>
            </w:r>
            <w:r w:rsidRPr="00302880">
              <w:t>ятельности и как последовательность этапов работы).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>Воспринимать</w:t>
            </w:r>
            <w:r w:rsidRPr="00302880">
              <w:t xml:space="preserve"> </w:t>
            </w:r>
            <w:r w:rsidRPr="00302880">
              <w:rPr>
                <w:b/>
                <w:bCs/>
              </w:rPr>
              <w:t xml:space="preserve">и обсуждать </w:t>
            </w:r>
            <w:r w:rsidRPr="00302880">
              <w:t xml:space="preserve">выставку детских работ (рисунки, скульптура, постройки, украшения), </w:t>
            </w:r>
            <w:r w:rsidRPr="00302880">
              <w:rPr>
                <w:b/>
                <w:bCs/>
              </w:rPr>
              <w:t>выделять</w:t>
            </w:r>
            <w:r w:rsidRPr="00302880">
              <w:t xml:space="preserve"> в них знакомые средства выражения, </w:t>
            </w:r>
            <w:r w:rsidRPr="00302880">
              <w:rPr>
                <w:b/>
                <w:bCs/>
              </w:rPr>
              <w:t>определять</w:t>
            </w:r>
            <w:r w:rsidRPr="00302880">
              <w:t xml:space="preserve"> задачи, которые решал автор в своей работе</w:t>
            </w:r>
            <w:r w:rsidRPr="00302880">
              <w:rPr>
                <w:b/>
                <w:bCs/>
                <w:i/>
                <w:iCs/>
              </w:rPr>
              <w:t xml:space="preserve"> Анализировать </w:t>
            </w:r>
            <w:r>
              <w:rPr>
                <w:i/>
                <w:iCs/>
              </w:rPr>
              <w:t>деятельность Мастера Изобра</w:t>
            </w:r>
            <w:r w:rsidRPr="00302880">
              <w:rPr>
                <w:i/>
                <w:iCs/>
              </w:rPr>
              <w:t>жения, Мастера Украшени</w:t>
            </w:r>
            <w:r>
              <w:rPr>
                <w:i/>
                <w:iCs/>
              </w:rPr>
              <w:t>я и Мастера Постройки, их «учас</w:t>
            </w:r>
            <w:r w:rsidRPr="00302880">
              <w:rPr>
                <w:i/>
                <w:iCs/>
              </w:rPr>
              <w:t>тие» в создании произведений искусства (изобразительного, декоративного, конструктивного</w:t>
            </w:r>
            <w:r w:rsidRPr="00302880">
              <w:t>).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/>
          </w:tcPr>
          <w:p w:rsidR="00644FB0" w:rsidRPr="00302880" w:rsidRDefault="00644FB0" w:rsidP="000404BE">
            <w:pPr>
              <w:rPr>
                <w:b/>
                <w:bCs/>
              </w:rPr>
            </w:pP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«В весеннем небе салют Победы»</w:t>
            </w:r>
          </w:p>
          <w:p w:rsidR="00644FB0" w:rsidRPr="00302880" w:rsidRDefault="00644FB0" w:rsidP="000404BE">
            <w:r w:rsidRPr="00302880">
              <w:t>Декоративно-сюжетная композиция.</w:t>
            </w:r>
          </w:p>
        </w:tc>
        <w:tc>
          <w:tcPr>
            <w:tcW w:w="9782" w:type="dxa"/>
            <w:vMerge w:val="restart"/>
          </w:tcPr>
          <w:p w:rsidR="00644FB0" w:rsidRPr="00302880" w:rsidRDefault="00644FB0" w:rsidP="000404BE">
            <w:r w:rsidRPr="00302880">
              <w:rPr>
                <w:b/>
              </w:rPr>
              <w:t>Создание</w:t>
            </w:r>
            <w:r w:rsidRPr="00302880">
              <w:t xml:space="preserve"> коллективного панно. Коллективная работа с участием всех учащихся класса</w:t>
            </w: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Создавать </w:t>
            </w:r>
            <w:r w:rsidRPr="00302880">
              <w:t>коллективное пан</w:t>
            </w:r>
            <w:r>
              <w:t>но-коллаж с изображением сказоч</w:t>
            </w:r>
            <w:r w:rsidRPr="00302880">
              <w:t>ного мира.</w:t>
            </w:r>
          </w:p>
          <w:p w:rsidR="00644FB0" w:rsidRPr="00302880" w:rsidRDefault="00644FB0" w:rsidP="000404BE">
            <w:r w:rsidRPr="00302880">
              <w:rPr>
                <w:b/>
              </w:rPr>
              <w:t>Наблюдать и анализировать</w:t>
            </w:r>
            <w:r w:rsidRPr="00302880">
              <w:t xml:space="preserve"> природные пространственные формы.</w:t>
            </w:r>
          </w:p>
          <w:p w:rsidR="00644FB0" w:rsidRPr="00302880" w:rsidRDefault="00644FB0" w:rsidP="000404BE">
            <w:r w:rsidRPr="00302880">
              <w:rPr>
                <w:b/>
              </w:rPr>
              <w:t>Фантазировать, придумывать</w:t>
            </w:r>
            <w:r w:rsidRPr="00302880">
              <w:t xml:space="preserve"> декор на основе алгоритмически заданной конструкции.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302880" w:rsidRDefault="00644FB0" w:rsidP="000404BE">
            <w:r>
              <w:t>30</w:t>
            </w:r>
          </w:p>
        </w:tc>
        <w:tc>
          <w:tcPr>
            <w:tcW w:w="3542" w:type="dxa"/>
          </w:tcPr>
          <w:p w:rsidR="00644FB0" w:rsidRPr="00302880" w:rsidRDefault="00644FB0" w:rsidP="000404BE">
            <w:pPr>
              <w:rPr>
                <w:bCs/>
              </w:rPr>
            </w:pPr>
            <w:r>
              <w:rPr>
                <w:bCs/>
              </w:rPr>
              <w:t>«Гербы городов Золото</w:t>
            </w:r>
            <w:r w:rsidRPr="00302880">
              <w:rPr>
                <w:bCs/>
              </w:rPr>
              <w:t>го кольца.»</w:t>
            </w:r>
          </w:p>
          <w:p w:rsidR="00644FB0" w:rsidRPr="00302880" w:rsidRDefault="00644FB0" w:rsidP="000404BE">
            <w:pPr>
              <w:rPr>
                <w:bCs/>
              </w:rPr>
            </w:pPr>
            <w:r>
              <w:rPr>
                <w:bCs/>
              </w:rPr>
              <w:t>Символические изобра</w:t>
            </w:r>
            <w:r w:rsidRPr="00302880">
              <w:rPr>
                <w:bCs/>
              </w:rPr>
              <w:t>жения: состав герба.</w:t>
            </w:r>
          </w:p>
        </w:tc>
        <w:tc>
          <w:tcPr>
            <w:tcW w:w="9782" w:type="dxa"/>
            <w:vMerge/>
          </w:tcPr>
          <w:p w:rsidR="00644FB0" w:rsidRPr="00302880" w:rsidRDefault="00644FB0" w:rsidP="000404BE">
            <w:pPr>
              <w:rPr>
                <w:b/>
              </w:rPr>
            </w:pP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302880" w:rsidRDefault="00644FB0" w:rsidP="000404BE">
            <w:r>
              <w:lastRenderedPageBreak/>
              <w:t>31</w:t>
            </w:r>
          </w:p>
        </w:tc>
        <w:tc>
          <w:tcPr>
            <w:tcW w:w="3542" w:type="dxa"/>
          </w:tcPr>
          <w:p w:rsidR="00644FB0" w:rsidRPr="00302880" w:rsidRDefault="00644FB0" w:rsidP="000404BE">
            <w:pPr>
              <w:rPr>
                <w:bCs/>
              </w:rPr>
            </w:pPr>
            <w:r w:rsidRPr="00302880">
              <w:rPr>
                <w:bCs/>
              </w:rPr>
              <w:t>«Сиреневые перезвоны»</w:t>
            </w:r>
          </w:p>
          <w:p w:rsidR="00644FB0" w:rsidRPr="00302880" w:rsidRDefault="00644FB0" w:rsidP="000404BE">
            <w:pPr>
              <w:rPr>
                <w:bCs/>
              </w:rPr>
            </w:pPr>
            <w:r w:rsidRPr="00302880">
              <w:rPr>
                <w:bCs/>
              </w:rPr>
              <w:t>Натюрморт</w:t>
            </w:r>
          </w:p>
        </w:tc>
        <w:tc>
          <w:tcPr>
            <w:tcW w:w="9782" w:type="dxa"/>
          </w:tcPr>
          <w:p w:rsidR="00644FB0" w:rsidRPr="00302880" w:rsidRDefault="00644FB0" w:rsidP="000404BE">
            <w:r w:rsidRPr="00302880">
              <w:rPr>
                <w:b/>
              </w:rPr>
              <w:t xml:space="preserve">Учиться </w:t>
            </w:r>
            <w:r w:rsidRPr="00302880">
              <w:t xml:space="preserve">поэтическому видению мира. </w:t>
            </w:r>
            <w:r w:rsidRPr="00302880">
              <w:rPr>
                <w:b/>
              </w:rPr>
              <w:t>Любоваться</w:t>
            </w:r>
            <w:r w:rsidRPr="00302880">
              <w:t xml:space="preserve"> красотой природы</w:t>
            </w:r>
          </w:p>
          <w:p w:rsidR="00644FB0" w:rsidRPr="00302880" w:rsidRDefault="00644FB0" w:rsidP="000404BE">
            <w:r w:rsidRPr="00302880">
              <w:rPr>
                <w:b/>
              </w:rPr>
              <w:t xml:space="preserve">Наблюдать </w:t>
            </w:r>
            <w:r w:rsidRPr="00302880">
              <w:t>живую природу с точки зрения трёх Мастеров, т.е.</w:t>
            </w:r>
            <w:r>
              <w:t xml:space="preserve"> имея в виду задачи трёх видов </w:t>
            </w:r>
            <w:proofErr w:type="gramStart"/>
            <w:r w:rsidRPr="00302880">
              <w:t>художественной  деятельности</w:t>
            </w:r>
            <w:proofErr w:type="gramEnd"/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 w:val="restart"/>
          </w:tcPr>
          <w:p w:rsidR="00644FB0" w:rsidRDefault="00644FB0" w:rsidP="000404BE">
            <w:r>
              <w:t>32</w:t>
            </w:r>
          </w:p>
          <w:p w:rsidR="00644FB0" w:rsidRDefault="00644FB0" w:rsidP="000404BE"/>
          <w:p w:rsidR="00644FB0" w:rsidRDefault="00644FB0" w:rsidP="000404BE"/>
          <w:p w:rsidR="00644FB0" w:rsidRPr="00302880" w:rsidRDefault="00644FB0" w:rsidP="000404BE">
            <w:r>
              <w:t>33</w:t>
            </w: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«У всякого ма</w:t>
            </w:r>
            <w:r>
              <w:t>стера свои затеи» Орнамент наро</w:t>
            </w:r>
            <w:r w:rsidRPr="00302880">
              <w:t>дов мира.</w:t>
            </w:r>
          </w:p>
        </w:tc>
        <w:tc>
          <w:tcPr>
            <w:tcW w:w="9782" w:type="dxa"/>
            <w:vMerge w:val="restart"/>
          </w:tcPr>
          <w:p w:rsidR="00644FB0" w:rsidRPr="00302880" w:rsidRDefault="00644FB0" w:rsidP="000404BE">
            <w:r w:rsidRPr="00302880">
              <w:rPr>
                <w:b/>
              </w:rPr>
              <w:t>Умение видеть</w:t>
            </w:r>
            <w:r w:rsidRPr="00302880">
              <w:t>. Развитие зрительских навыков.</w:t>
            </w:r>
          </w:p>
          <w:p w:rsidR="00644FB0" w:rsidRPr="00302880" w:rsidRDefault="00644FB0" w:rsidP="000404BE">
            <w:pPr>
              <w:rPr>
                <w:b/>
              </w:rPr>
            </w:pPr>
          </w:p>
          <w:p w:rsidR="00644FB0" w:rsidRPr="00302880" w:rsidRDefault="00644FB0" w:rsidP="000404BE">
            <w:r w:rsidRPr="00302880">
              <w:rPr>
                <w:b/>
              </w:rPr>
              <w:t xml:space="preserve">Создание </w:t>
            </w:r>
            <w:r w:rsidRPr="00302880">
              <w:t>композиции по впечатлениям от летней природы.</w:t>
            </w:r>
          </w:p>
          <w:p w:rsidR="00644FB0" w:rsidRPr="00302880" w:rsidRDefault="00644FB0" w:rsidP="000404BE">
            <w:pPr>
              <w:rPr>
                <w:b/>
                <w:bCs/>
              </w:rPr>
            </w:pPr>
          </w:p>
          <w:p w:rsidR="00644FB0" w:rsidRPr="00302880" w:rsidRDefault="00644FB0" w:rsidP="000404BE">
            <w:r w:rsidRPr="00302880">
              <w:rPr>
                <w:b/>
                <w:bCs/>
              </w:rPr>
              <w:t xml:space="preserve">Создавать </w:t>
            </w:r>
            <w:r w:rsidRPr="00302880">
              <w:t>компози</w:t>
            </w:r>
            <w:r>
              <w:t xml:space="preserve">цию на тему «Здравствуй, лето!» </w:t>
            </w:r>
            <w:r w:rsidRPr="00302880">
              <w:t>(</w:t>
            </w:r>
            <w:proofErr w:type="gramStart"/>
            <w:r w:rsidRPr="00302880">
              <w:t>работа</w:t>
            </w:r>
            <w:proofErr w:type="gramEnd"/>
            <w:r w:rsidRPr="00302880">
              <w:t xml:space="preserve"> гуашью).</w:t>
            </w:r>
          </w:p>
        </w:tc>
      </w:tr>
      <w:tr w:rsidR="00644FB0" w:rsidRPr="00302880" w:rsidTr="000404BE">
        <w:trPr>
          <w:trHeight w:val="399"/>
        </w:trPr>
        <w:tc>
          <w:tcPr>
            <w:tcW w:w="988" w:type="dxa"/>
            <w:vMerge/>
          </w:tcPr>
          <w:p w:rsidR="00644FB0" w:rsidRPr="00302880" w:rsidRDefault="00644FB0" w:rsidP="000404BE">
            <w:pPr>
              <w:rPr>
                <w:b/>
              </w:rPr>
            </w:pPr>
          </w:p>
        </w:tc>
        <w:tc>
          <w:tcPr>
            <w:tcW w:w="3542" w:type="dxa"/>
          </w:tcPr>
          <w:p w:rsidR="00644FB0" w:rsidRPr="00302880" w:rsidRDefault="00644FB0" w:rsidP="000404BE">
            <w:r w:rsidRPr="00302880">
              <w:t>«Наши достижения</w:t>
            </w:r>
          </w:p>
          <w:p w:rsidR="00644FB0" w:rsidRPr="00302880" w:rsidRDefault="00644FB0" w:rsidP="000404BE">
            <w:r w:rsidRPr="00302880">
              <w:t>Наш проект. «Я знаю. Я могу»</w:t>
            </w:r>
          </w:p>
        </w:tc>
        <w:tc>
          <w:tcPr>
            <w:tcW w:w="9782" w:type="dxa"/>
            <w:vMerge/>
          </w:tcPr>
          <w:p w:rsidR="00644FB0" w:rsidRPr="00302880" w:rsidRDefault="00644FB0" w:rsidP="000404BE"/>
        </w:tc>
      </w:tr>
      <w:tr w:rsidR="00644FB0" w:rsidRPr="00302880" w:rsidTr="000404BE">
        <w:trPr>
          <w:trHeight w:val="399"/>
        </w:trPr>
        <w:tc>
          <w:tcPr>
            <w:tcW w:w="988" w:type="dxa"/>
          </w:tcPr>
          <w:p w:rsidR="00644FB0" w:rsidRPr="00DF4F76" w:rsidRDefault="00644FB0" w:rsidP="000404BE">
            <w:r>
              <w:t>34-35</w:t>
            </w:r>
          </w:p>
        </w:tc>
        <w:tc>
          <w:tcPr>
            <w:tcW w:w="3542" w:type="dxa"/>
          </w:tcPr>
          <w:p w:rsidR="00644FB0" w:rsidRPr="00302880" w:rsidRDefault="00644FB0" w:rsidP="000404BE">
            <w:r>
              <w:t>Резервный урок</w:t>
            </w:r>
          </w:p>
        </w:tc>
        <w:tc>
          <w:tcPr>
            <w:tcW w:w="9782" w:type="dxa"/>
          </w:tcPr>
          <w:p w:rsidR="00644FB0" w:rsidRPr="00302880" w:rsidRDefault="00644FB0" w:rsidP="000404BE"/>
        </w:tc>
      </w:tr>
    </w:tbl>
    <w:p w:rsidR="00644FB0" w:rsidRDefault="00644FB0" w:rsidP="006709F9"/>
    <w:p w:rsidR="00644FB0" w:rsidRDefault="00644FB0" w:rsidP="006709F9"/>
    <w:p w:rsidR="00644FB0" w:rsidRDefault="00644FB0" w:rsidP="006709F9"/>
    <w:p w:rsidR="00302880" w:rsidRPr="00644FB0" w:rsidRDefault="00DF4F76" w:rsidP="00302880">
      <w:pPr>
        <w:ind w:left="360"/>
        <w:rPr>
          <w:sz w:val="28"/>
          <w:szCs w:val="28"/>
        </w:rPr>
      </w:pPr>
      <w:r w:rsidRPr="00644FB0">
        <w:rPr>
          <w:b/>
          <w:sz w:val="28"/>
          <w:szCs w:val="28"/>
        </w:rPr>
        <w:t xml:space="preserve">                                          </w:t>
      </w:r>
      <w:r w:rsidR="009640BE" w:rsidRPr="00644FB0">
        <w:rPr>
          <w:b/>
          <w:sz w:val="28"/>
          <w:szCs w:val="28"/>
        </w:rPr>
        <w:t>Календарно- т</w:t>
      </w:r>
      <w:r w:rsidRPr="00644FB0">
        <w:rPr>
          <w:b/>
          <w:sz w:val="28"/>
          <w:szCs w:val="28"/>
        </w:rPr>
        <w:t xml:space="preserve">ематическое планирование </w:t>
      </w:r>
      <w:r w:rsidR="00302880" w:rsidRPr="00644FB0">
        <w:rPr>
          <w:b/>
          <w:sz w:val="28"/>
          <w:szCs w:val="28"/>
        </w:rPr>
        <w:t xml:space="preserve">по </w:t>
      </w:r>
      <w:r w:rsidR="00206183" w:rsidRPr="00644FB0">
        <w:rPr>
          <w:b/>
          <w:sz w:val="28"/>
          <w:szCs w:val="28"/>
        </w:rPr>
        <w:t>предмету Изобразительное искусство</w:t>
      </w:r>
    </w:p>
    <w:p w:rsidR="00302880" w:rsidRPr="00302880" w:rsidRDefault="00302880" w:rsidP="00302880">
      <w:pPr>
        <w:rPr>
          <w:b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8789"/>
        <w:gridCol w:w="1275"/>
        <w:gridCol w:w="1276"/>
      </w:tblGrid>
      <w:tr w:rsidR="000C5295" w:rsidRPr="00302880" w:rsidTr="00393501">
        <w:trPr>
          <w:trHeight w:val="345"/>
        </w:trPr>
        <w:tc>
          <w:tcPr>
            <w:tcW w:w="988" w:type="dxa"/>
            <w:vMerge w:val="restart"/>
          </w:tcPr>
          <w:p w:rsidR="000C5295" w:rsidRPr="00302880" w:rsidRDefault="000C5295" w:rsidP="00302880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3118" w:type="dxa"/>
            <w:vMerge w:val="restart"/>
          </w:tcPr>
          <w:p w:rsidR="000C5295" w:rsidRPr="00302880" w:rsidRDefault="00A16CED" w:rsidP="00302880">
            <w:r>
              <w:rPr>
                <w:b/>
              </w:rPr>
              <w:t>Тема урока</w:t>
            </w:r>
            <w:r w:rsidR="000C5295" w:rsidRPr="00302880">
              <w:rPr>
                <w:b/>
              </w:rPr>
              <w:t xml:space="preserve"> </w:t>
            </w:r>
            <w:r w:rsidR="000C5295" w:rsidRPr="00302880">
              <w:t xml:space="preserve"> </w:t>
            </w:r>
          </w:p>
        </w:tc>
        <w:tc>
          <w:tcPr>
            <w:tcW w:w="8789" w:type="dxa"/>
            <w:vMerge w:val="restart"/>
          </w:tcPr>
          <w:p w:rsidR="000C5295" w:rsidRPr="00302880" w:rsidRDefault="000C5295" w:rsidP="00302880">
            <w:pPr>
              <w:rPr>
                <w:b/>
              </w:rPr>
            </w:pPr>
            <w:r w:rsidRPr="00302880">
              <w:rPr>
                <w:b/>
              </w:rPr>
              <w:t xml:space="preserve"> Характеристика деятельности </w:t>
            </w:r>
            <w:r>
              <w:rPr>
                <w:b/>
              </w:rPr>
              <w:t>об</w:t>
            </w:r>
            <w:r w:rsidRPr="00302880">
              <w:rPr>
                <w:b/>
              </w:rPr>
              <w:t>уча</w:t>
            </w:r>
            <w:r w:rsidR="00DF4F76">
              <w:rPr>
                <w:b/>
              </w:rPr>
              <w:t>ю</w:t>
            </w:r>
            <w:r w:rsidRPr="00302880">
              <w:rPr>
                <w:b/>
              </w:rPr>
              <w:t xml:space="preserve">щихся </w:t>
            </w:r>
          </w:p>
        </w:tc>
        <w:tc>
          <w:tcPr>
            <w:tcW w:w="2551" w:type="dxa"/>
            <w:gridSpan w:val="2"/>
          </w:tcPr>
          <w:p w:rsidR="000C5295" w:rsidRPr="00302880" w:rsidRDefault="000C5295" w:rsidP="00302880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0C5295" w:rsidRPr="00302880" w:rsidTr="005C52D5">
        <w:trPr>
          <w:trHeight w:val="345"/>
        </w:trPr>
        <w:tc>
          <w:tcPr>
            <w:tcW w:w="988" w:type="dxa"/>
            <w:vMerge/>
          </w:tcPr>
          <w:p w:rsidR="000C5295" w:rsidRDefault="000C5295" w:rsidP="00302880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0C5295" w:rsidRPr="00302880" w:rsidRDefault="000C5295" w:rsidP="00302880">
            <w:pPr>
              <w:rPr>
                <w:b/>
              </w:rPr>
            </w:pPr>
          </w:p>
        </w:tc>
        <w:tc>
          <w:tcPr>
            <w:tcW w:w="8789" w:type="dxa"/>
            <w:vMerge/>
          </w:tcPr>
          <w:p w:rsidR="000C5295" w:rsidRPr="00302880" w:rsidRDefault="000C5295" w:rsidP="00302880">
            <w:pPr>
              <w:rPr>
                <w:b/>
              </w:rPr>
            </w:pPr>
          </w:p>
        </w:tc>
        <w:tc>
          <w:tcPr>
            <w:tcW w:w="1275" w:type="dxa"/>
          </w:tcPr>
          <w:p w:rsidR="000C5295" w:rsidRPr="00302880" w:rsidRDefault="000C5295" w:rsidP="00302880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0C5295" w:rsidRPr="00302880" w:rsidTr="000C5295">
        <w:trPr>
          <w:trHeight w:val="435"/>
        </w:trPr>
        <w:tc>
          <w:tcPr>
            <w:tcW w:w="12895" w:type="dxa"/>
            <w:gridSpan w:val="3"/>
          </w:tcPr>
          <w:p w:rsidR="000C5295" w:rsidRPr="00302880" w:rsidRDefault="000C5295" w:rsidP="0030288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РАЗДЕЛ 1. «ОСНОВЫ ХУДОЖЕСТВЕННОГО </w:t>
            </w:r>
            <w:r w:rsidRPr="00302880">
              <w:rPr>
                <w:b/>
              </w:rPr>
              <w:t>ИЗОБРАЖЕНИЯ» (17 ЧАСОВ)</w:t>
            </w:r>
          </w:p>
        </w:tc>
        <w:tc>
          <w:tcPr>
            <w:tcW w:w="1275" w:type="dxa"/>
          </w:tcPr>
          <w:p w:rsidR="000C5295" w:rsidRDefault="000C5295" w:rsidP="00302880">
            <w:pPr>
              <w:rPr>
                <w:b/>
              </w:rPr>
            </w:pPr>
          </w:p>
        </w:tc>
        <w:tc>
          <w:tcPr>
            <w:tcW w:w="1276" w:type="dxa"/>
          </w:tcPr>
          <w:p w:rsidR="000C5295" w:rsidRDefault="000C5295" w:rsidP="00302880">
            <w:pPr>
              <w:rPr>
                <w:b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DF4F76" w:rsidRDefault="000C5295" w:rsidP="00302880">
            <w:r w:rsidRPr="00DF4F76">
              <w:t>1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rPr>
                <w:bCs/>
              </w:rPr>
              <w:t>«Земля одна, а цветы на ней разные.»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Находить </w:t>
            </w:r>
            <w:r w:rsidRPr="00302880">
              <w:t>в окружающей де</w:t>
            </w:r>
            <w:r>
              <w:t>йствительности изображения, сде</w:t>
            </w:r>
            <w:r w:rsidRPr="00302880">
              <w:t xml:space="preserve">ланные художниками. </w:t>
            </w:r>
            <w:r w:rsidRPr="00302880">
              <w:rPr>
                <w:b/>
                <w:bCs/>
                <w:i/>
                <w:iCs/>
              </w:rPr>
              <w:t xml:space="preserve">Рассуждать </w:t>
            </w:r>
            <w:r w:rsidRPr="00302880">
              <w:rPr>
                <w:i/>
                <w:iCs/>
              </w:rPr>
              <w:t>о содержании рисунков, сделанных детьми.</w:t>
            </w:r>
            <w:r w:rsidRPr="00302880">
              <w:t xml:space="preserve"> </w:t>
            </w:r>
            <w:r w:rsidRPr="00302880">
              <w:rPr>
                <w:b/>
                <w:bCs/>
              </w:rPr>
              <w:t xml:space="preserve">Рассматривать </w:t>
            </w:r>
            <w:r w:rsidRPr="00302880">
              <w:t>иллюстрации (рисунки) в детских книгах. Выставка де</w:t>
            </w:r>
            <w:r>
              <w:t>тских работ и первый опыт их об</w:t>
            </w:r>
            <w:r w:rsidRPr="00302880">
              <w:t xml:space="preserve">суждения. </w:t>
            </w:r>
            <w:r w:rsidRPr="00302880">
              <w:rPr>
                <w:b/>
                <w:bCs/>
              </w:rPr>
              <w:t>Придумывать и изображать</w:t>
            </w:r>
            <w:r w:rsidRPr="00302880">
              <w:t xml:space="preserve"> то, что каждый хочет, умеет, любит.</w:t>
            </w:r>
          </w:p>
        </w:tc>
        <w:tc>
          <w:tcPr>
            <w:tcW w:w="1275" w:type="dxa"/>
          </w:tcPr>
          <w:p w:rsidR="000C5295" w:rsidRPr="00D47398" w:rsidRDefault="00D47398" w:rsidP="00302880">
            <w:pPr>
              <w:rPr>
                <w:bCs/>
              </w:rPr>
            </w:pPr>
            <w:r w:rsidRPr="00D47398">
              <w:rPr>
                <w:bCs/>
              </w:rPr>
              <w:t>08.09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DF4F76" w:rsidRDefault="000C5295" w:rsidP="00302880">
            <w:r w:rsidRPr="00DF4F76">
              <w:t>2</w:t>
            </w:r>
          </w:p>
        </w:tc>
        <w:tc>
          <w:tcPr>
            <w:tcW w:w="3118" w:type="dxa"/>
          </w:tcPr>
          <w:p w:rsidR="000C5295" w:rsidRPr="00302880" w:rsidRDefault="000C5295" w:rsidP="00302880">
            <w:r>
              <w:t xml:space="preserve">«В </w:t>
            </w:r>
            <w:proofErr w:type="spellStart"/>
            <w:proofErr w:type="gramStart"/>
            <w:r>
              <w:t>жостовском</w:t>
            </w:r>
            <w:proofErr w:type="spellEnd"/>
            <w:r>
              <w:t xml:space="preserve">  подносе</w:t>
            </w:r>
            <w:proofErr w:type="gramEnd"/>
            <w:r>
              <w:t xml:space="preserve"> - все цветы Рос</w:t>
            </w:r>
            <w:r w:rsidRPr="00302880">
              <w:t>сии.»</w:t>
            </w:r>
          </w:p>
          <w:p w:rsidR="000C5295" w:rsidRPr="00302880" w:rsidRDefault="000C5295" w:rsidP="00302880"/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>Находить</w:t>
            </w:r>
            <w:r w:rsidRPr="00302880">
              <w:t xml:space="preserve">, </w:t>
            </w:r>
            <w:r w:rsidRPr="00302880">
              <w:rPr>
                <w:b/>
                <w:bCs/>
              </w:rPr>
              <w:t>рассматривать</w:t>
            </w:r>
            <w:r w:rsidRPr="00302880">
              <w:t xml:space="preserve"> красоту в обыкновенных явлениях природы и </w:t>
            </w:r>
            <w:r w:rsidRPr="00302880">
              <w:rPr>
                <w:b/>
                <w:bCs/>
              </w:rPr>
              <w:t>рассуждать</w:t>
            </w:r>
            <w:r w:rsidRPr="00302880">
              <w:t xml:space="preserve"> об увиденном. </w:t>
            </w:r>
            <w:r w:rsidRPr="00302880">
              <w:rPr>
                <w:b/>
                <w:bCs/>
              </w:rPr>
              <w:t xml:space="preserve">Выявлять </w:t>
            </w:r>
            <w:r>
              <w:t>геометричес</w:t>
            </w:r>
            <w:r w:rsidRPr="00302880">
              <w:t xml:space="preserve">кую форму простого плоского тела (листьев). </w:t>
            </w:r>
            <w:r w:rsidRPr="00302880">
              <w:rPr>
                <w:b/>
                <w:bCs/>
              </w:rPr>
              <w:t xml:space="preserve">Сравнивать </w:t>
            </w:r>
            <w:r w:rsidRPr="00302880">
              <w:t>различные листья на основе выявления их геометрических форм.</w:t>
            </w:r>
          </w:p>
        </w:tc>
        <w:tc>
          <w:tcPr>
            <w:tcW w:w="1275" w:type="dxa"/>
          </w:tcPr>
          <w:p w:rsidR="000C5295" w:rsidRPr="00D47398" w:rsidRDefault="00D47398" w:rsidP="00302880">
            <w:pPr>
              <w:rPr>
                <w:bCs/>
              </w:rPr>
            </w:pPr>
            <w:r w:rsidRPr="00D47398">
              <w:rPr>
                <w:bCs/>
              </w:rPr>
              <w:t>15.09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302880" w:rsidRDefault="000C5295" w:rsidP="00302880">
            <w:r>
              <w:t>3</w:t>
            </w:r>
          </w:p>
        </w:tc>
        <w:tc>
          <w:tcPr>
            <w:tcW w:w="3118" w:type="dxa"/>
          </w:tcPr>
          <w:p w:rsidR="000C5295" w:rsidRPr="00302880" w:rsidRDefault="000C5295" w:rsidP="00302880">
            <w:r>
              <w:t>«О чем может расска</w:t>
            </w:r>
            <w:r w:rsidRPr="00302880">
              <w:t>зать русский поднос.»</w:t>
            </w:r>
          </w:p>
        </w:tc>
        <w:tc>
          <w:tcPr>
            <w:tcW w:w="8789" w:type="dxa"/>
            <w:vMerge w:val="restart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Использовать </w:t>
            </w:r>
            <w:r w:rsidRPr="00302880">
              <w:t>пятно как основу изобразительного образа на плоскости.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Соотносить </w:t>
            </w:r>
            <w:r w:rsidRPr="00302880">
              <w:t>форму пятна с опытом зрительных впечатлений.</w:t>
            </w:r>
          </w:p>
          <w:p w:rsidR="000C5295" w:rsidRPr="00302880" w:rsidRDefault="000C5295" w:rsidP="00302880">
            <w:r w:rsidRPr="00302880">
              <w:rPr>
                <w:b/>
                <w:bCs/>
                <w:i/>
                <w:iCs/>
              </w:rPr>
              <w:t xml:space="preserve">Видеть </w:t>
            </w:r>
            <w:r w:rsidRPr="00302880">
              <w:rPr>
                <w:i/>
                <w:iCs/>
              </w:rPr>
              <w:t xml:space="preserve">зрительную метафору — </w:t>
            </w:r>
            <w:r w:rsidRPr="00302880">
              <w:rPr>
                <w:b/>
                <w:bCs/>
                <w:i/>
                <w:iCs/>
              </w:rPr>
              <w:t xml:space="preserve">находить </w:t>
            </w:r>
            <w:r w:rsidRPr="00302880">
              <w:rPr>
                <w:i/>
                <w:iCs/>
              </w:rPr>
              <w:t xml:space="preserve">потенциальный образ в случайной форме силуэтного пятна и </w:t>
            </w:r>
            <w:r w:rsidRPr="00302880">
              <w:rPr>
                <w:b/>
                <w:bCs/>
                <w:i/>
                <w:iCs/>
              </w:rPr>
              <w:t xml:space="preserve">проявлять </w:t>
            </w:r>
            <w:r w:rsidRPr="00302880">
              <w:rPr>
                <w:i/>
                <w:iCs/>
              </w:rPr>
              <w:t>его путем дорисовки.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Воспринимать и анализировать </w:t>
            </w:r>
            <w:r w:rsidRPr="00302880">
              <w:t>(на доступном уровне) из</w:t>
            </w:r>
            <w:r>
              <w:t>об</w:t>
            </w:r>
            <w:r w:rsidRPr="00302880">
              <w:t xml:space="preserve">ражения на основе пятна в иллюстрациях художников к детским книгам. </w:t>
            </w:r>
            <w:r w:rsidRPr="00302880">
              <w:rPr>
                <w:b/>
                <w:bCs/>
              </w:rPr>
              <w:t xml:space="preserve">Овладевать </w:t>
            </w:r>
            <w:r w:rsidRPr="00302880">
              <w:t>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1275" w:type="dxa"/>
          </w:tcPr>
          <w:p w:rsidR="000C5295" w:rsidRPr="00D47398" w:rsidRDefault="00D47398" w:rsidP="00302880">
            <w:pPr>
              <w:rPr>
                <w:bCs/>
              </w:rPr>
            </w:pPr>
            <w:r w:rsidRPr="00D47398">
              <w:rPr>
                <w:bCs/>
              </w:rPr>
              <w:t>22.09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DF4F76" w:rsidRDefault="000C5295" w:rsidP="00302880">
            <w:r w:rsidRPr="00DF4F76">
              <w:t>4</w:t>
            </w:r>
          </w:p>
        </w:tc>
        <w:tc>
          <w:tcPr>
            <w:tcW w:w="3118" w:type="dxa"/>
          </w:tcPr>
          <w:p w:rsidR="000C5295" w:rsidRPr="00302880" w:rsidRDefault="000C5295" w:rsidP="00302880">
            <w:r>
              <w:t xml:space="preserve">«Каждый </w:t>
            </w:r>
            <w:r w:rsidRPr="00302880">
              <w:t>художник урожай своей земли хвалит».</w:t>
            </w:r>
          </w:p>
          <w:p w:rsidR="000C5295" w:rsidRPr="00302880" w:rsidRDefault="000C5295" w:rsidP="00302880">
            <w:r w:rsidRPr="00302880">
              <w:t xml:space="preserve">Натюрморт. </w:t>
            </w:r>
          </w:p>
          <w:p w:rsidR="000C5295" w:rsidRPr="00302880" w:rsidRDefault="000C5295" w:rsidP="00302880">
            <w:r w:rsidRPr="00302880">
              <w:t>«Славный урожай»</w:t>
            </w:r>
          </w:p>
        </w:tc>
        <w:tc>
          <w:tcPr>
            <w:tcW w:w="8789" w:type="dxa"/>
            <w:vMerge/>
          </w:tcPr>
          <w:p w:rsidR="000C5295" w:rsidRPr="00302880" w:rsidRDefault="000C5295" w:rsidP="00302880"/>
        </w:tc>
        <w:tc>
          <w:tcPr>
            <w:tcW w:w="1275" w:type="dxa"/>
          </w:tcPr>
          <w:p w:rsidR="000C5295" w:rsidRPr="00302880" w:rsidRDefault="00D47398" w:rsidP="00302880">
            <w:r>
              <w:t>29.09</w:t>
            </w:r>
          </w:p>
        </w:tc>
        <w:tc>
          <w:tcPr>
            <w:tcW w:w="1276" w:type="dxa"/>
          </w:tcPr>
          <w:p w:rsidR="000C5295" w:rsidRPr="00302880" w:rsidRDefault="000C5295" w:rsidP="00302880"/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302880" w:rsidRDefault="000C5295" w:rsidP="00302880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«Лети, лети бумажный змей» Орнамент народов мира.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Находить </w:t>
            </w:r>
            <w:r w:rsidRPr="00302880">
              <w:t>выразительные, образные объемы в природе (облака, камни, коряги, плоды и т. д.).</w:t>
            </w:r>
          </w:p>
          <w:p w:rsidR="000C5295" w:rsidRPr="00302880" w:rsidRDefault="000C5295" w:rsidP="00302880"/>
        </w:tc>
        <w:tc>
          <w:tcPr>
            <w:tcW w:w="1275" w:type="dxa"/>
          </w:tcPr>
          <w:p w:rsidR="000C5295" w:rsidRPr="00D47398" w:rsidRDefault="00D47398" w:rsidP="00302880">
            <w:pPr>
              <w:rPr>
                <w:bCs/>
              </w:rPr>
            </w:pPr>
            <w:r w:rsidRPr="00D47398">
              <w:rPr>
                <w:bCs/>
              </w:rPr>
              <w:t>06.10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  <w:r w:rsidRPr="00302880">
              <w:t xml:space="preserve"> </w:t>
            </w:r>
            <w:r>
              <w:t>6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«Чуден свет. Мудры люди. Дивны их дела.»</w:t>
            </w:r>
          </w:p>
          <w:p w:rsidR="000C5295" w:rsidRPr="00302880" w:rsidRDefault="000C5295" w:rsidP="00302880">
            <w:r w:rsidRPr="00302880">
              <w:t> 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  <w:i/>
                <w:iCs/>
              </w:rPr>
              <w:t xml:space="preserve">Соотносить </w:t>
            </w:r>
            <w:r w:rsidRPr="00302880">
              <w:rPr>
                <w:i/>
                <w:iCs/>
              </w:rPr>
              <w:t>цвет с выз</w:t>
            </w:r>
            <w:r>
              <w:rPr>
                <w:i/>
                <w:iCs/>
              </w:rPr>
              <w:t>ываемыми им предметными ассоциа</w:t>
            </w:r>
            <w:r w:rsidRPr="00302880">
              <w:rPr>
                <w:i/>
                <w:iCs/>
              </w:rPr>
              <w:t>циями (что бывает красным, желтым и т.</w:t>
            </w:r>
            <w:r w:rsidRPr="00302880">
              <w:t> </w:t>
            </w:r>
            <w:r>
              <w:rPr>
                <w:i/>
                <w:iCs/>
              </w:rPr>
              <w:t>д.), приводить при</w:t>
            </w:r>
            <w:r w:rsidRPr="00302880">
              <w:rPr>
                <w:i/>
                <w:iCs/>
              </w:rPr>
              <w:t>меры</w:t>
            </w:r>
            <w:r w:rsidRPr="00302880">
              <w:t xml:space="preserve">. </w:t>
            </w:r>
            <w:r w:rsidRPr="00302880">
              <w:rPr>
                <w:b/>
                <w:bCs/>
              </w:rPr>
              <w:t>Экспериментировать</w:t>
            </w:r>
            <w:r w:rsidRPr="00302880">
              <w:t xml:space="preserve">, </w:t>
            </w:r>
            <w:r w:rsidRPr="00302880">
              <w:rPr>
                <w:b/>
                <w:bCs/>
              </w:rPr>
              <w:t>исследовать</w:t>
            </w:r>
            <w:r w:rsidRPr="00302880"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1275" w:type="dxa"/>
          </w:tcPr>
          <w:p w:rsidR="000C5295" w:rsidRPr="00302880" w:rsidRDefault="00D47398" w:rsidP="003028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13.10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  <w:i/>
                <w:i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«Живописные просторы Родины.»  Пейзаж.</w:t>
            </w:r>
          </w:p>
          <w:p w:rsidR="000C5295" w:rsidRPr="00302880" w:rsidRDefault="000C5295" w:rsidP="00302880"/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Соотносить </w:t>
            </w:r>
            <w:r w:rsidRPr="00302880">
              <w:t>восприятие цвета со своими чувствами и эмоциями.</w:t>
            </w:r>
          </w:p>
          <w:p w:rsidR="000C5295" w:rsidRPr="00302880" w:rsidRDefault="000C5295" w:rsidP="00302880">
            <w:r w:rsidRPr="00302880">
              <w:rPr>
                <w:b/>
                <w:bCs/>
                <w:i/>
                <w:iCs/>
              </w:rPr>
              <w:t>Осознавать</w:t>
            </w:r>
            <w:r w:rsidRPr="00302880">
              <w:rPr>
                <w:i/>
                <w:iCs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  <w:r>
              <w:rPr>
                <w:i/>
                <w:iCs/>
              </w:rPr>
              <w:t xml:space="preserve"> </w:t>
            </w:r>
            <w:r w:rsidRPr="00302880">
              <w:rPr>
                <w:b/>
                <w:bCs/>
              </w:rPr>
              <w:t xml:space="preserve">Изображать </w:t>
            </w:r>
            <w:r w:rsidRPr="00302880">
              <w:t>радость или грусть (работа гуашью).</w:t>
            </w:r>
          </w:p>
        </w:tc>
        <w:tc>
          <w:tcPr>
            <w:tcW w:w="1275" w:type="dxa"/>
          </w:tcPr>
          <w:p w:rsidR="000C5295" w:rsidRPr="00302880" w:rsidRDefault="00D47398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20.10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 w:val="restart"/>
          </w:tcPr>
          <w:p w:rsidR="000C5295" w:rsidRDefault="000C5295" w:rsidP="00302880">
            <w:r>
              <w:t>8</w:t>
            </w:r>
          </w:p>
          <w:p w:rsidR="00353F13" w:rsidRDefault="00353F13" w:rsidP="00302880"/>
          <w:p w:rsidR="00353F13" w:rsidRDefault="00353F13" w:rsidP="00302880"/>
          <w:p w:rsidR="00353F13" w:rsidRPr="00302880" w:rsidRDefault="00353F13" w:rsidP="00302880">
            <w:r>
              <w:t>9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«Родные края в росписи гжельской майолики.</w:t>
            </w:r>
          </w:p>
        </w:tc>
        <w:tc>
          <w:tcPr>
            <w:tcW w:w="8789" w:type="dxa"/>
            <w:vMerge w:val="restart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Обсуждать и анализировать </w:t>
            </w:r>
            <w:r w:rsidRPr="00302880"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Воспринимать и эмоционально оценивать </w:t>
            </w:r>
            <w:r w:rsidRPr="00302880">
              <w:t>выставку творческих работ одноклассников.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Участвовать </w:t>
            </w:r>
            <w:r w:rsidRPr="00302880">
              <w:t>в обсуждении выставки.</w:t>
            </w:r>
          </w:p>
        </w:tc>
        <w:tc>
          <w:tcPr>
            <w:tcW w:w="1275" w:type="dxa"/>
          </w:tcPr>
          <w:p w:rsidR="000C5295" w:rsidRPr="00302880" w:rsidRDefault="00D47398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27.10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/>
          </w:tcPr>
          <w:p w:rsidR="000C5295" w:rsidRPr="00302880" w:rsidRDefault="000C5295" w:rsidP="00302880">
            <w:pPr>
              <w:rPr>
                <w:b/>
              </w:rPr>
            </w:pPr>
          </w:p>
        </w:tc>
        <w:tc>
          <w:tcPr>
            <w:tcW w:w="3118" w:type="dxa"/>
          </w:tcPr>
          <w:p w:rsidR="000C5295" w:rsidRPr="00302880" w:rsidRDefault="000C5295" w:rsidP="00302880">
            <w:pPr>
              <w:rPr>
                <w:bCs/>
              </w:rPr>
            </w:pPr>
            <w:r w:rsidRPr="00302880">
              <w:rPr>
                <w:bCs/>
              </w:rPr>
              <w:t>«Двор, что город. Изба, что терем.»</w:t>
            </w:r>
          </w:p>
          <w:p w:rsidR="000C5295" w:rsidRPr="00302880" w:rsidRDefault="000C5295" w:rsidP="00302880">
            <w:pPr>
              <w:rPr>
                <w:bCs/>
              </w:rPr>
            </w:pPr>
            <w:r w:rsidRPr="00302880">
              <w:rPr>
                <w:bCs/>
              </w:rPr>
              <w:t xml:space="preserve"> В мире народного творчества</w:t>
            </w:r>
          </w:p>
        </w:tc>
        <w:tc>
          <w:tcPr>
            <w:tcW w:w="8789" w:type="dxa"/>
            <w:vMerge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0C5295" w:rsidRPr="00302880" w:rsidRDefault="00D47398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10.11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 w:val="restart"/>
          </w:tcPr>
          <w:p w:rsidR="000C5295" w:rsidRDefault="00353F13" w:rsidP="00302880">
            <w:r>
              <w:t>10</w:t>
            </w:r>
          </w:p>
          <w:p w:rsidR="00353F13" w:rsidRDefault="00353F13" w:rsidP="00302880"/>
          <w:p w:rsidR="00353F13" w:rsidRDefault="00353F13" w:rsidP="00302880"/>
          <w:p w:rsidR="00353F13" w:rsidRPr="00302880" w:rsidRDefault="00353F13" w:rsidP="00302880">
            <w:r>
              <w:t>11</w:t>
            </w:r>
          </w:p>
        </w:tc>
        <w:tc>
          <w:tcPr>
            <w:tcW w:w="3118" w:type="dxa"/>
          </w:tcPr>
          <w:p w:rsidR="000C5295" w:rsidRPr="00302880" w:rsidRDefault="000C5295" w:rsidP="00302880">
            <w:pPr>
              <w:rPr>
                <w:bCs/>
              </w:rPr>
            </w:pPr>
            <w:r w:rsidRPr="00302880">
              <w:t>«То ли терем, то ли царев дворец.»</w:t>
            </w:r>
          </w:p>
        </w:tc>
        <w:tc>
          <w:tcPr>
            <w:tcW w:w="8789" w:type="dxa"/>
            <w:vMerge w:val="restart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Находить </w:t>
            </w:r>
            <w:r w:rsidRPr="00302880">
              <w:t xml:space="preserve">примеры декоративных украшений в окружающей </w:t>
            </w:r>
            <w:proofErr w:type="gramStart"/>
            <w:r w:rsidRPr="00302880">
              <w:t>действительности .</w:t>
            </w:r>
            <w:proofErr w:type="gramEnd"/>
          </w:p>
          <w:p w:rsidR="000C5295" w:rsidRPr="00302880" w:rsidRDefault="000C5295" w:rsidP="00302880">
            <w:r w:rsidRPr="00302880">
              <w:rPr>
                <w:b/>
                <w:bCs/>
                <w:i/>
                <w:iCs/>
              </w:rPr>
              <w:t xml:space="preserve">Наблюдать </w:t>
            </w:r>
            <w:r w:rsidRPr="00302880">
              <w:rPr>
                <w:i/>
                <w:iCs/>
              </w:rPr>
              <w:t xml:space="preserve">и </w:t>
            </w:r>
            <w:r w:rsidRPr="00302880">
              <w:rPr>
                <w:b/>
                <w:bCs/>
                <w:i/>
                <w:iCs/>
              </w:rPr>
              <w:t xml:space="preserve">эстетически оценивать </w:t>
            </w:r>
            <w:r w:rsidRPr="00302880">
              <w:rPr>
                <w:i/>
                <w:iCs/>
              </w:rPr>
              <w:t>украшения в природе.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>Любоваться</w:t>
            </w:r>
            <w:r w:rsidRPr="00302880">
              <w:t xml:space="preserve"> красотой природы.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Создавать </w:t>
            </w:r>
            <w:r w:rsidRPr="00302880">
              <w:t>роспись цветов-заготовок, вырезанных из цветной бумаги (работа гуашью).</w:t>
            </w:r>
          </w:p>
        </w:tc>
        <w:tc>
          <w:tcPr>
            <w:tcW w:w="1275" w:type="dxa"/>
          </w:tcPr>
          <w:p w:rsidR="000C5295" w:rsidRPr="00302880" w:rsidRDefault="00D47398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17.11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/>
          </w:tcPr>
          <w:p w:rsidR="000C5295" w:rsidRPr="00302880" w:rsidRDefault="000C5295" w:rsidP="00302880"/>
        </w:tc>
        <w:tc>
          <w:tcPr>
            <w:tcW w:w="3118" w:type="dxa"/>
          </w:tcPr>
          <w:p w:rsidR="000C5295" w:rsidRPr="00302880" w:rsidRDefault="000C5295" w:rsidP="00302880">
            <w:pPr>
              <w:rPr>
                <w:bCs/>
              </w:rPr>
            </w:pPr>
            <w:r w:rsidRPr="00302880">
              <w:rPr>
                <w:bCs/>
              </w:rPr>
              <w:t xml:space="preserve">«Каждая птица своим пером красуется.» </w:t>
            </w:r>
          </w:p>
          <w:p w:rsidR="000C5295" w:rsidRPr="00302880" w:rsidRDefault="000C5295" w:rsidP="00302880">
            <w:pPr>
              <w:rPr>
                <w:bCs/>
              </w:rPr>
            </w:pPr>
            <w:r w:rsidRPr="00302880">
              <w:rPr>
                <w:bCs/>
              </w:rPr>
              <w:t>Живая природа.</w:t>
            </w:r>
          </w:p>
        </w:tc>
        <w:tc>
          <w:tcPr>
            <w:tcW w:w="8789" w:type="dxa"/>
            <w:vMerge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0C5295" w:rsidRPr="00302880" w:rsidRDefault="00D47398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24.11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 w:val="restart"/>
          </w:tcPr>
          <w:p w:rsidR="000C5295" w:rsidRDefault="00353F13" w:rsidP="00302880">
            <w:r>
              <w:t>12</w:t>
            </w:r>
          </w:p>
          <w:p w:rsidR="00353F13" w:rsidRDefault="00353F13" w:rsidP="00302880"/>
          <w:p w:rsidR="00353F13" w:rsidRDefault="00353F13" w:rsidP="00302880"/>
          <w:p w:rsidR="00353F13" w:rsidRDefault="00353F13" w:rsidP="00302880"/>
          <w:p w:rsidR="00353F13" w:rsidRDefault="00353F13" w:rsidP="00302880">
            <w:r>
              <w:t>13</w:t>
            </w:r>
          </w:p>
          <w:p w:rsidR="00353F13" w:rsidRDefault="00353F13" w:rsidP="00302880"/>
          <w:p w:rsidR="00353F13" w:rsidRDefault="00353F13" w:rsidP="00302880"/>
          <w:p w:rsidR="00353F13" w:rsidRPr="00302880" w:rsidRDefault="00353F13" w:rsidP="00302880">
            <w:r>
              <w:t>14</w:t>
            </w:r>
          </w:p>
        </w:tc>
        <w:tc>
          <w:tcPr>
            <w:tcW w:w="3118" w:type="dxa"/>
          </w:tcPr>
          <w:p w:rsidR="000C5295" w:rsidRPr="00302880" w:rsidRDefault="000C5295" w:rsidP="00302880">
            <w:r>
              <w:t>«Каждая изба удиви</w:t>
            </w:r>
            <w:r w:rsidRPr="00302880">
              <w:t>тельных вещей полна.»</w:t>
            </w:r>
          </w:p>
          <w:p w:rsidR="000C5295" w:rsidRPr="00302880" w:rsidRDefault="000C5295" w:rsidP="00302880">
            <w:r w:rsidRPr="00302880">
              <w:t xml:space="preserve"> Натюрморт.</w:t>
            </w:r>
          </w:p>
        </w:tc>
        <w:tc>
          <w:tcPr>
            <w:tcW w:w="8789" w:type="dxa"/>
            <w:vMerge w:val="restart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Находить </w:t>
            </w:r>
            <w:r w:rsidRPr="00302880">
              <w:t xml:space="preserve">природные узоры (сережки на ветке, кисть ягод, иней и т. д.) </w:t>
            </w:r>
            <w:r w:rsidRPr="00302880">
              <w:rPr>
                <w:b/>
                <w:bCs/>
                <w:i/>
                <w:iCs/>
              </w:rPr>
              <w:t xml:space="preserve">Разглядывать </w:t>
            </w:r>
            <w:r w:rsidRPr="00302880">
              <w:rPr>
                <w:i/>
                <w:iCs/>
              </w:rPr>
              <w:t xml:space="preserve">узоры и формы, созданные природой, </w:t>
            </w:r>
            <w:r w:rsidRPr="00302880">
              <w:rPr>
                <w:b/>
                <w:bCs/>
                <w:i/>
                <w:iCs/>
              </w:rPr>
              <w:t xml:space="preserve">интерпретировать </w:t>
            </w:r>
            <w:r w:rsidRPr="00302880">
              <w:rPr>
                <w:i/>
                <w:iCs/>
              </w:rPr>
              <w:t>их в собственных изображениях и украшениях.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Осваивать </w:t>
            </w:r>
            <w:r w:rsidRPr="00302880">
              <w:t xml:space="preserve">простые приемы работы кистью и графической </w:t>
            </w:r>
            <w:proofErr w:type="gramStart"/>
            <w:r w:rsidRPr="00302880">
              <w:t>росписи  и</w:t>
            </w:r>
            <w:proofErr w:type="gramEnd"/>
            <w:r w:rsidRPr="00302880">
              <w:t xml:space="preserve"> т. д.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Изображать </w:t>
            </w:r>
            <w:r w:rsidRPr="00302880">
              <w:t>(де</w:t>
            </w:r>
            <w:r>
              <w:t xml:space="preserve">коративно) бабочек, рыб, птиц, </w:t>
            </w:r>
            <w:r w:rsidRPr="00302880">
              <w:t>передавая характер их узоров, расцветки, форму украшающих их деталей, узорчатую красоту фактуры.</w:t>
            </w:r>
          </w:p>
        </w:tc>
        <w:tc>
          <w:tcPr>
            <w:tcW w:w="1275" w:type="dxa"/>
          </w:tcPr>
          <w:p w:rsidR="000C5295" w:rsidRPr="00302880" w:rsidRDefault="00D47398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1.12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/>
          </w:tcPr>
          <w:p w:rsidR="000C5295" w:rsidRPr="00302880" w:rsidRDefault="000C5295" w:rsidP="00302880"/>
        </w:tc>
        <w:tc>
          <w:tcPr>
            <w:tcW w:w="3118" w:type="dxa"/>
          </w:tcPr>
          <w:p w:rsidR="000C5295" w:rsidRPr="00302880" w:rsidRDefault="000C5295" w:rsidP="00302880">
            <w:pPr>
              <w:rPr>
                <w:bCs/>
              </w:rPr>
            </w:pPr>
            <w:r w:rsidRPr="00302880">
              <w:rPr>
                <w:bCs/>
              </w:rPr>
              <w:t>«Русская зима.» Пейзаж в графике.</w:t>
            </w:r>
          </w:p>
        </w:tc>
        <w:tc>
          <w:tcPr>
            <w:tcW w:w="8789" w:type="dxa"/>
            <w:vMerge/>
          </w:tcPr>
          <w:p w:rsidR="000C5295" w:rsidRPr="00302880" w:rsidRDefault="000C5295" w:rsidP="00302880"/>
        </w:tc>
        <w:tc>
          <w:tcPr>
            <w:tcW w:w="1275" w:type="dxa"/>
          </w:tcPr>
          <w:p w:rsidR="000C5295" w:rsidRPr="00302880" w:rsidRDefault="00D47398" w:rsidP="00302880">
            <w:r>
              <w:t>8.12</w:t>
            </w:r>
          </w:p>
        </w:tc>
        <w:tc>
          <w:tcPr>
            <w:tcW w:w="1276" w:type="dxa"/>
          </w:tcPr>
          <w:p w:rsidR="000C5295" w:rsidRPr="00302880" w:rsidRDefault="000C5295" w:rsidP="00302880"/>
        </w:tc>
      </w:tr>
      <w:tr w:rsidR="000C5295" w:rsidRPr="00302880" w:rsidTr="000C5295">
        <w:trPr>
          <w:trHeight w:val="399"/>
        </w:trPr>
        <w:tc>
          <w:tcPr>
            <w:tcW w:w="988" w:type="dxa"/>
            <w:vMerge/>
          </w:tcPr>
          <w:p w:rsidR="000C5295" w:rsidRPr="00302880" w:rsidRDefault="000C5295" w:rsidP="00302880"/>
        </w:tc>
        <w:tc>
          <w:tcPr>
            <w:tcW w:w="3118" w:type="dxa"/>
          </w:tcPr>
          <w:p w:rsidR="000C5295" w:rsidRPr="00302880" w:rsidRDefault="000C5295" w:rsidP="00302880">
            <w:r w:rsidRPr="00302880">
              <w:t>«Зима не лето, в шубу одета.»</w:t>
            </w:r>
          </w:p>
          <w:p w:rsidR="000C5295" w:rsidRPr="00302880" w:rsidRDefault="000C5295" w:rsidP="00302880">
            <w:r w:rsidRPr="00302880">
              <w:t>Орнамент народов мира.</w:t>
            </w:r>
          </w:p>
        </w:tc>
        <w:tc>
          <w:tcPr>
            <w:tcW w:w="8789" w:type="dxa"/>
            <w:vMerge/>
          </w:tcPr>
          <w:p w:rsidR="000C5295" w:rsidRPr="00302880" w:rsidRDefault="000C5295" w:rsidP="00302880"/>
        </w:tc>
        <w:tc>
          <w:tcPr>
            <w:tcW w:w="1275" w:type="dxa"/>
          </w:tcPr>
          <w:p w:rsidR="000C5295" w:rsidRPr="00302880" w:rsidRDefault="00D47398" w:rsidP="00302880">
            <w:r>
              <w:t>15.12</w:t>
            </w:r>
          </w:p>
        </w:tc>
        <w:tc>
          <w:tcPr>
            <w:tcW w:w="1276" w:type="dxa"/>
          </w:tcPr>
          <w:p w:rsidR="000C5295" w:rsidRPr="00302880" w:rsidRDefault="000C5295" w:rsidP="00302880"/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DF4F76" w:rsidRDefault="00353F13" w:rsidP="00302880">
            <w:r w:rsidRPr="00DF4F76">
              <w:t>15</w:t>
            </w:r>
          </w:p>
        </w:tc>
        <w:tc>
          <w:tcPr>
            <w:tcW w:w="3118" w:type="dxa"/>
          </w:tcPr>
          <w:p w:rsidR="000C5295" w:rsidRPr="00302880" w:rsidRDefault="000C5295" w:rsidP="00302880">
            <w:pPr>
              <w:rPr>
                <w:bCs/>
              </w:rPr>
            </w:pPr>
            <w:r w:rsidRPr="00302880">
              <w:rPr>
                <w:bCs/>
              </w:rPr>
              <w:t>«Зима за морозы, а мы за праздники.»</w:t>
            </w:r>
          </w:p>
          <w:p w:rsidR="000C5295" w:rsidRPr="00302880" w:rsidRDefault="000C5295" w:rsidP="00302880">
            <w:r w:rsidRPr="00302880">
              <w:rPr>
                <w:bCs/>
              </w:rPr>
              <w:t>Карнавальные фантазии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Создавать </w:t>
            </w:r>
            <w:r w:rsidRPr="00302880"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>Придумать</w:t>
            </w:r>
            <w:r w:rsidRPr="00302880">
              <w:t>, как можно украсить свой класс к празднику Нового года.</w:t>
            </w:r>
          </w:p>
        </w:tc>
        <w:tc>
          <w:tcPr>
            <w:tcW w:w="1275" w:type="dxa"/>
          </w:tcPr>
          <w:p w:rsidR="000C5295" w:rsidRPr="00302880" w:rsidRDefault="00D47398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22.12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 w:val="restart"/>
          </w:tcPr>
          <w:p w:rsidR="000C5295" w:rsidRPr="00DF4F76" w:rsidRDefault="00353F13" w:rsidP="00302880">
            <w:r w:rsidRPr="00DF4F76">
              <w:t>16</w:t>
            </w:r>
          </w:p>
          <w:p w:rsidR="00353F13" w:rsidRPr="00DF4F76" w:rsidRDefault="00353F13" w:rsidP="00302880"/>
          <w:p w:rsidR="00353F13" w:rsidRPr="00DF4F76" w:rsidRDefault="00353F13" w:rsidP="00302880"/>
          <w:p w:rsidR="00353F13" w:rsidRPr="00DF4F76" w:rsidRDefault="00353F13" w:rsidP="00302880"/>
          <w:p w:rsidR="00353F13" w:rsidRPr="00DF4F76" w:rsidRDefault="00353F13" w:rsidP="00302880">
            <w:r w:rsidRPr="00DF4F76">
              <w:t>17</w:t>
            </w:r>
          </w:p>
        </w:tc>
        <w:tc>
          <w:tcPr>
            <w:tcW w:w="3118" w:type="dxa"/>
          </w:tcPr>
          <w:p w:rsidR="000C5295" w:rsidRPr="00302880" w:rsidRDefault="000C5295" w:rsidP="00302880">
            <w:r>
              <w:lastRenderedPageBreak/>
              <w:t>«Всякая красота фанта</w:t>
            </w:r>
            <w:r w:rsidRPr="00302880">
              <w:t>зии да умения требует»</w:t>
            </w:r>
          </w:p>
          <w:p w:rsidR="000C5295" w:rsidRPr="00302880" w:rsidRDefault="000C5295" w:rsidP="00302880">
            <w:r w:rsidRPr="00302880">
              <w:t>Маски</w:t>
            </w:r>
          </w:p>
        </w:tc>
        <w:tc>
          <w:tcPr>
            <w:tcW w:w="8789" w:type="dxa"/>
            <w:vMerge w:val="restart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Рассматривать </w:t>
            </w:r>
            <w:r w:rsidRPr="00302880">
              <w:t>изображения сказочных героев в детских книгах.</w:t>
            </w:r>
          </w:p>
          <w:p w:rsidR="000C5295" w:rsidRPr="00302880" w:rsidRDefault="000C5295" w:rsidP="00302880">
            <w:r w:rsidRPr="00302880">
              <w:rPr>
                <w:i/>
                <w:iCs/>
              </w:rPr>
              <w:t>А</w:t>
            </w:r>
            <w:r w:rsidRPr="00302880">
              <w:rPr>
                <w:b/>
                <w:bCs/>
                <w:i/>
                <w:iCs/>
              </w:rPr>
              <w:t xml:space="preserve">нализировать </w:t>
            </w:r>
            <w:r w:rsidRPr="00302880">
              <w:rPr>
                <w:i/>
                <w:iCs/>
              </w:rPr>
              <w:t xml:space="preserve">украшения как знаки, помогающие узнавать героев и характеризующие их. </w:t>
            </w:r>
            <w:r w:rsidRPr="00302880">
              <w:rPr>
                <w:b/>
                <w:bCs/>
              </w:rPr>
              <w:t xml:space="preserve">Изображать </w:t>
            </w:r>
            <w:r w:rsidRPr="00302880">
              <w:t xml:space="preserve">сказочных героев, опираясь на изображения </w:t>
            </w:r>
            <w:r w:rsidRPr="00302880">
              <w:lastRenderedPageBreak/>
              <w:t>характерных для них украшений (шляпа Незнайки и Красной Шапочки, Кот в сапогах и т. д.).</w:t>
            </w:r>
          </w:p>
        </w:tc>
        <w:tc>
          <w:tcPr>
            <w:tcW w:w="1275" w:type="dxa"/>
          </w:tcPr>
          <w:p w:rsidR="000C5295" w:rsidRPr="00302880" w:rsidRDefault="00D47398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29.12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/>
          </w:tcPr>
          <w:p w:rsidR="000C5295" w:rsidRPr="00302880" w:rsidRDefault="000C5295" w:rsidP="00302880">
            <w:pPr>
              <w:rPr>
                <w:b/>
              </w:rPr>
            </w:pPr>
          </w:p>
        </w:tc>
        <w:tc>
          <w:tcPr>
            <w:tcW w:w="3118" w:type="dxa"/>
          </w:tcPr>
          <w:p w:rsidR="000C5295" w:rsidRPr="00302880" w:rsidRDefault="006068EE" w:rsidP="00302880">
            <w:r>
              <w:t xml:space="preserve">«В </w:t>
            </w:r>
            <w:r w:rsidR="000C5295" w:rsidRPr="00302880">
              <w:t>каждом посаде в своём наря</w:t>
            </w:r>
            <w:r>
              <w:t>де» Узоры -обереги в русском на</w:t>
            </w:r>
            <w:r w:rsidR="000C5295" w:rsidRPr="00302880">
              <w:t>родном костюме.</w:t>
            </w:r>
          </w:p>
        </w:tc>
        <w:tc>
          <w:tcPr>
            <w:tcW w:w="8789" w:type="dxa"/>
            <w:vMerge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0C5295" w:rsidRPr="00302880" w:rsidRDefault="000157A1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19.01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12895" w:type="dxa"/>
            <w:gridSpan w:val="3"/>
          </w:tcPr>
          <w:p w:rsidR="000C5295" w:rsidRPr="00302880" w:rsidRDefault="006068EE" w:rsidP="00302880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             </w:t>
            </w:r>
            <w:r w:rsidR="000C5295" w:rsidRPr="00302880">
              <w:rPr>
                <w:b/>
              </w:rPr>
              <w:t>РАЗДЕЛ 2. «</w:t>
            </w:r>
            <w:proofErr w:type="gramStart"/>
            <w:r w:rsidR="000C5295" w:rsidRPr="00302880">
              <w:rPr>
                <w:b/>
              </w:rPr>
              <w:t>ОСНО</w:t>
            </w:r>
            <w:r>
              <w:rPr>
                <w:b/>
              </w:rPr>
              <w:t>ВЫ  НАРОДНОГО</w:t>
            </w:r>
            <w:proofErr w:type="gramEnd"/>
            <w:r>
              <w:rPr>
                <w:b/>
              </w:rPr>
              <w:t xml:space="preserve"> ДЕКОРАТИВНО –ПРИК</w:t>
            </w:r>
            <w:r w:rsidR="000C5295" w:rsidRPr="00302880">
              <w:rPr>
                <w:b/>
              </w:rPr>
              <w:t>ЛАДНОГО  ИСКУССТВА»   (18 ЧАСОВ)</w:t>
            </w:r>
          </w:p>
        </w:tc>
        <w:tc>
          <w:tcPr>
            <w:tcW w:w="1275" w:type="dxa"/>
          </w:tcPr>
          <w:p w:rsidR="000C5295" w:rsidRPr="00302880" w:rsidRDefault="000C5295" w:rsidP="00302880">
            <w:pPr>
              <w:rPr>
                <w:b/>
              </w:rPr>
            </w:pP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302880" w:rsidRDefault="00353F13" w:rsidP="00302880">
            <w:r>
              <w:t>18</w:t>
            </w:r>
          </w:p>
        </w:tc>
        <w:tc>
          <w:tcPr>
            <w:tcW w:w="3118" w:type="dxa"/>
          </w:tcPr>
          <w:p w:rsidR="000C5295" w:rsidRPr="00302880" w:rsidRDefault="006068EE" w:rsidP="00302880">
            <w:r>
              <w:t>«Жизнь костюма в теат</w:t>
            </w:r>
            <w:r w:rsidR="000C5295" w:rsidRPr="00302880">
              <w:t>ре.»</w:t>
            </w:r>
          </w:p>
          <w:p w:rsidR="000C5295" w:rsidRPr="00302880" w:rsidRDefault="000C5295" w:rsidP="00302880">
            <w:r w:rsidRPr="00302880">
              <w:t>Сценический костюм героев.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>Рассматривать и сравнивать</w:t>
            </w:r>
            <w:r w:rsidRPr="00302880">
              <w:t>, различные виды костюмов,</w:t>
            </w:r>
          </w:p>
          <w:p w:rsidR="000C5295" w:rsidRPr="00302880" w:rsidRDefault="000C5295" w:rsidP="00302880">
            <w:proofErr w:type="gramStart"/>
            <w:r w:rsidRPr="00302880">
              <w:t>предметов</w:t>
            </w:r>
            <w:proofErr w:type="gramEnd"/>
            <w:r w:rsidRPr="00302880">
              <w:t xml:space="preserve">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1275" w:type="dxa"/>
          </w:tcPr>
          <w:p w:rsidR="000C5295" w:rsidRPr="00302880" w:rsidRDefault="000157A1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26.01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302880" w:rsidRDefault="00353F13" w:rsidP="00302880">
            <w:r>
              <w:t>19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«Россия державная»</w:t>
            </w:r>
          </w:p>
          <w:p w:rsidR="000C5295" w:rsidRPr="00302880" w:rsidRDefault="006068EE" w:rsidP="00302880">
            <w:r>
              <w:t xml:space="preserve"> В мире народного зод</w:t>
            </w:r>
            <w:r w:rsidR="000C5295" w:rsidRPr="00302880">
              <w:t>чества.</w:t>
            </w:r>
          </w:p>
          <w:p w:rsidR="000C5295" w:rsidRPr="00302880" w:rsidRDefault="000C5295" w:rsidP="00302880">
            <w:r w:rsidRPr="00302880">
              <w:t>Памятники архитектуры.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t> </w:t>
            </w:r>
            <w:r w:rsidRPr="00302880">
              <w:rPr>
                <w:b/>
                <w:bCs/>
              </w:rPr>
              <w:t xml:space="preserve">Соотносить </w:t>
            </w:r>
            <w:r w:rsidRPr="00302880">
              <w:t>внешний вид архитектурной постройки с ее назначением.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Анализировать, </w:t>
            </w:r>
            <w:r w:rsidRPr="00302880">
              <w:t>из каких основных частей они    состоят</w:t>
            </w:r>
          </w:p>
          <w:p w:rsidR="000C5295" w:rsidRPr="00302880" w:rsidRDefault="000C5295" w:rsidP="00302880"/>
        </w:tc>
        <w:tc>
          <w:tcPr>
            <w:tcW w:w="1275" w:type="dxa"/>
          </w:tcPr>
          <w:p w:rsidR="000C5295" w:rsidRPr="00302880" w:rsidRDefault="000157A1" w:rsidP="00302880">
            <w:r>
              <w:t>02.02</w:t>
            </w:r>
          </w:p>
        </w:tc>
        <w:tc>
          <w:tcPr>
            <w:tcW w:w="1276" w:type="dxa"/>
          </w:tcPr>
          <w:p w:rsidR="000C5295" w:rsidRPr="00302880" w:rsidRDefault="000C5295" w:rsidP="00302880"/>
        </w:tc>
      </w:tr>
      <w:tr w:rsidR="000C5295" w:rsidRPr="00302880" w:rsidTr="000C5295">
        <w:trPr>
          <w:trHeight w:val="399"/>
        </w:trPr>
        <w:tc>
          <w:tcPr>
            <w:tcW w:w="988" w:type="dxa"/>
            <w:vMerge w:val="restart"/>
          </w:tcPr>
          <w:p w:rsidR="000C5295" w:rsidRPr="00DF4F76" w:rsidRDefault="00353F13" w:rsidP="00302880">
            <w:r w:rsidRPr="00DF4F76">
              <w:t>20</w:t>
            </w:r>
          </w:p>
          <w:p w:rsidR="00353F13" w:rsidRPr="00DF4F76" w:rsidRDefault="00353F13" w:rsidP="00302880"/>
          <w:p w:rsidR="00353F13" w:rsidRPr="00DF4F76" w:rsidRDefault="00353F13" w:rsidP="00302880"/>
          <w:p w:rsidR="00353F13" w:rsidRPr="00DF4F76" w:rsidRDefault="00353F13" w:rsidP="00302880">
            <w:r w:rsidRPr="00DF4F76">
              <w:t>21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«Город чудный…»</w:t>
            </w:r>
          </w:p>
          <w:p w:rsidR="000C5295" w:rsidRPr="00302880" w:rsidRDefault="000C5295" w:rsidP="00302880">
            <w:r w:rsidRPr="00302880">
              <w:t>Памятники архитектуры.</w:t>
            </w:r>
          </w:p>
        </w:tc>
        <w:tc>
          <w:tcPr>
            <w:tcW w:w="8789" w:type="dxa"/>
            <w:vMerge w:val="restart"/>
          </w:tcPr>
          <w:p w:rsidR="000C5295" w:rsidRDefault="000C5295" w:rsidP="00302880">
            <w:r w:rsidRPr="00302880">
              <w:rPr>
                <w:b/>
                <w:bCs/>
              </w:rPr>
              <w:t xml:space="preserve">Наблюдать </w:t>
            </w:r>
            <w:r w:rsidRPr="00302880">
              <w:t xml:space="preserve">постройки </w:t>
            </w:r>
            <w:proofErr w:type="gramStart"/>
            <w:r w:rsidRPr="00302880">
              <w:t>в  городс</w:t>
            </w:r>
            <w:r w:rsidRPr="00302880">
              <w:rPr>
                <w:bCs/>
              </w:rPr>
              <w:t>к</w:t>
            </w:r>
            <w:r w:rsidRPr="00302880">
              <w:t>их</w:t>
            </w:r>
            <w:proofErr w:type="gramEnd"/>
            <w:r w:rsidRPr="00302880">
              <w:t xml:space="preserve"> форму, конструкцию, пропорции.</w:t>
            </w:r>
          </w:p>
          <w:p w:rsidR="00A16CED" w:rsidRDefault="00A16CED" w:rsidP="00302880"/>
          <w:p w:rsidR="00A16CED" w:rsidRPr="00302880" w:rsidRDefault="00A16CED" w:rsidP="00302880">
            <w:r w:rsidRPr="00397B8D">
              <w:rPr>
                <w:b/>
              </w:rPr>
              <w:t>Анализировать</w:t>
            </w:r>
            <w:r>
              <w:t xml:space="preserve">, рассматривать, изображать внешний вид, </w:t>
            </w:r>
            <w:proofErr w:type="gramStart"/>
            <w:r>
              <w:t>оружие ,оснащение</w:t>
            </w:r>
            <w:proofErr w:type="gramEnd"/>
            <w:r>
              <w:t xml:space="preserve"> русских воинов. </w:t>
            </w:r>
            <w:r w:rsidR="00397B8D">
              <w:t>Уметь составлять сюжетную композицию на военную тематику.</w:t>
            </w:r>
          </w:p>
        </w:tc>
        <w:tc>
          <w:tcPr>
            <w:tcW w:w="1275" w:type="dxa"/>
          </w:tcPr>
          <w:p w:rsidR="000C5295" w:rsidRPr="00302880" w:rsidRDefault="000157A1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09.02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/>
          </w:tcPr>
          <w:p w:rsidR="000C5295" w:rsidRPr="00302880" w:rsidRDefault="000C5295" w:rsidP="00302880">
            <w:pPr>
              <w:rPr>
                <w:b/>
              </w:rPr>
            </w:pP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«Защитники земли русской»</w:t>
            </w:r>
          </w:p>
          <w:p w:rsidR="000C5295" w:rsidRPr="00302880" w:rsidRDefault="000C5295" w:rsidP="00302880">
            <w:r w:rsidRPr="00302880">
              <w:t>Сюжетная композиция</w:t>
            </w:r>
          </w:p>
        </w:tc>
        <w:tc>
          <w:tcPr>
            <w:tcW w:w="8789" w:type="dxa"/>
            <w:vMerge/>
          </w:tcPr>
          <w:p w:rsidR="000C5295" w:rsidRPr="00302880" w:rsidRDefault="000C5295" w:rsidP="00302880"/>
        </w:tc>
        <w:tc>
          <w:tcPr>
            <w:tcW w:w="1275" w:type="dxa"/>
          </w:tcPr>
          <w:p w:rsidR="000C5295" w:rsidRPr="00302880" w:rsidRDefault="000157A1" w:rsidP="00302880">
            <w:r>
              <w:t>16.02</w:t>
            </w:r>
          </w:p>
        </w:tc>
        <w:tc>
          <w:tcPr>
            <w:tcW w:w="1276" w:type="dxa"/>
          </w:tcPr>
          <w:p w:rsidR="000C5295" w:rsidRPr="00302880" w:rsidRDefault="000C5295" w:rsidP="00302880"/>
        </w:tc>
      </w:tr>
      <w:tr w:rsidR="000C5295" w:rsidRPr="00302880" w:rsidTr="000C5295">
        <w:trPr>
          <w:trHeight w:val="399"/>
        </w:trPr>
        <w:tc>
          <w:tcPr>
            <w:tcW w:w="988" w:type="dxa"/>
            <w:vMerge w:val="restart"/>
          </w:tcPr>
          <w:p w:rsidR="000C5295" w:rsidRPr="00DF4F76" w:rsidRDefault="00353F13" w:rsidP="00302880">
            <w:r w:rsidRPr="00DF4F76">
              <w:t>22</w:t>
            </w:r>
          </w:p>
          <w:p w:rsidR="00353F13" w:rsidRPr="00DF4F76" w:rsidRDefault="00353F13" w:rsidP="00302880"/>
          <w:p w:rsidR="00353F13" w:rsidRPr="00DF4F76" w:rsidRDefault="00353F13" w:rsidP="00302880"/>
          <w:p w:rsidR="00353F13" w:rsidRPr="00DF4F76" w:rsidRDefault="00353F13" w:rsidP="00302880"/>
          <w:p w:rsidR="00353F13" w:rsidRPr="00DF4F76" w:rsidRDefault="00353F13" w:rsidP="00302880">
            <w:r w:rsidRPr="00DF4F76">
              <w:t>23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«Дорогие любимые, родные.»</w:t>
            </w:r>
          </w:p>
          <w:p w:rsidR="000C5295" w:rsidRPr="00302880" w:rsidRDefault="000C5295" w:rsidP="00302880">
            <w:r w:rsidRPr="00302880">
              <w:t>Женский портрет.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Придумывать </w:t>
            </w:r>
            <w:r w:rsidRPr="00302880">
              <w:t xml:space="preserve">и </w:t>
            </w:r>
            <w:r w:rsidRPr="00302880">
              <w:rPr>
                <w:b/>
                <w:bCs/>
              </w:rPr>
              <w:t>изображать</w:t>
            </w:r>
            <w:r w:rsidRPr="00302880"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275" w:type="dxa"/>
          </w:tcPr>
          <w:p w:rsidR="000C5295" w:rsidRPr="00302880" w:rsidRDefault="000157A1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01.03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/>
          </w:tcPr>
          <w:p w:rsidR="000C5295" w:rsidRPr="00302880" w:rsidRDefault="000C5295" w:rsidP="00302880">
            <w:pPr>
              <w:rPr>
                <w:b/>
              </w:rPr>
            </w:pP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«Широкая Масленица»</w:t>
            </w:r>
          </w:p>
          <w:p w:rsidR="000C5295" w:rsidRPr="00302880" w:rsidRDefault="000C5295" w:rsidP="00302880">
            <w:r w:rsidRPr="00302880">
              <w:t>Сюжетно-декоративная композиция.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Рассматривать </w:t>
            </w:r>
            <w:r w:rsidRPr="00302880">
              <w:t xml:space="preserve">и </w:t>
            </w:r>
            <w:r w:rsidRPr="00302880">
              <w:rPr>
                <w:b/>
                <w:bCs/>
              </w:rPr>
              <w:t>сравнивать</w:t>
            </w:r>
            <w:r w:rsidRPr="00302880">
              <w:t xml:space="preserve"> реальные здания разных форм.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Овладевать </w:t>
            </w:r>
            <w:r w:rsidRPr="00302880">
              <w:t>первичными навыками конструирования из бумаги.</w:t>
            </w:r>
          </w:p>
          <w:p w:rsidR="000C5295" w:rsidRPr="00302880" w:rsidRDefault="000C5295" w:rsidP="00302880">
            <w:r w:rsidRPr="00302880">
              <w:t xml:space="preserve">Приемы работы в технике </w:t>
            </w:r>
            <w:proofErr w:type="spellStart"/>
            <w:r w:rsidR="006068EE">
              <w:t>бумагопластики</w:t>
            </w:r>
            <w:proofErr w:type="spellEnd"/>
            <w:r w:rsidR="006068EE">
              <w:t>. Создание коллек</w:t>
            </w:r>
            <w:r w:rsidRPr="00302880">
              <w:t xml:space="preserve">тивного макета. </w:t>
            </w:r>
            <w:r w:rsidRPr="00302880">
              <w:rPr>
                <w:b/>
                <w:bCs/>
              </w:rPr>
              <w:t>Конструировать</w:t>
            </w:r>
            <w:r w:rsidR="006068EE">
              <w:t>(строить) из бумаги (или ко</w:t>
            </w:r>
            <w:r w:rsidRPr="00302880">
              <w:t xml:space="preserve">робочек-упаковок) разнообразные дома, </w:t>
            </w:r>
            <w:r w:rsidRPr="00302880">
              <w:rPr>
                <w:b/>
                <w:bCs/>
              </w:rPr>
              <w:t>создавать</w:t>
            </w:r>
            <w:r w:rsidR="006068EE">
              <w:t xml:space="preserve"> коллектив</w:t>
            </w:r>
            <w:r w:rsidRPr="00302880">
              <w:t>ный макет игрового городка.</w:t>
            </w:r>
          </w:p>
        </w:tc>
        <w:tc>
          <w:tcPr>
            <w:tcW w:w="1275" w:type="dxa"/>
          </w:tcPr>
          <w:p w:rsidR="000C5295" w:rsidRPr="00302880" w:rsidRDefault="000157A1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15.03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302880" w:rsidRDefault="00353F13" w:rsidP="00302880">
            <w:r>
              <w:t>24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«Красота и мудрость народной игрушки.»</w:t>
            </w:r>
          </w:p>
          <w:p w:rsidR="000C5295" w:rsidRPr="00302880" w:rsidRDefault="000C5295" w:rsidP="00302880">
            <w:r w:rsidRPr="00302880">
              <w:t>Зарисовка игрушек.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Анализировать </w:t>
            </w:r>
            <w:r w:rsidRPr="00302880">
              <w:t>различные предметы с точки зрения строения их формы, их конструкции. Формирование первичных умений видеть конструкцию предмета, т. е. то, как он построен.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>Составлять</w:t>
            </w:r>
            <w:r w:rsidRPr="00302880">
              <w:t xml:space="preserve">, </w:t>
            </w:r>
            <w:r w:rsidRPr="00302880">
              <w:rPr>
                <w:b/>
                <w:bCs/>
              </w:rPr>
              <w:t>конструировать</w:t>
            </w:r>
            <w:r w:rsidRPr="00302880"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275" w:type="dxa"/>
          </w:tcPr>
          <w:p w:rsidR="000C5295" w:rsidRPr="00302880" w:rsidRDefault="000157A1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29.03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DF4F76" w:rsidRDefault="00353F13" w:rsidP="00302880">
            <w:pPr>
              <w:rPr>
                <w:bCs/>
              </w:rPr>
            </w:pPr>
            <w:r w:rsidRPr="00DF4F76">
              <w:rPr>
                <w:bCs/>
              </w:rPr>
              <w:t>25-26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«Герои сказки глазами художника»</w:t>
            </w:r>
          </w:p>
          <w:p w:rsidR="000C5295" w:rsidRPr="00302880" w:rsidRDefault="000C5295" w:rsidP="00302880">
            <w:r w:rsidRPr="00302880">
              <w:t>Декоративно-сюжетная композиция.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t>Развитие первичных предст</w:t>
            </w:r>
            <w:r w:rsidR="006068EE">
              <w:t>авлений о конструктивном устрой</w:t>
            </w:r>
            <w:r w:rsidRPr="00302880">
              <w:t>стве предметов быта. Развитие конструктивного мышления и навыков постройки из бумаги.</w:t>
            </w:r>
          </w:p>
          <w:p w:rsidR="000C5295" w:rsidRPr="00302880" w:rsidRDefault="000C5295" w:rsidP="00302880">
            <w:r w:rsidRPr="00302880">
              <w:t>Знакомство с работой диза</w:t>
            </w:r>
            <w:r w:rsidR="006068EE">
              <w:t>йнера: Мастер Постройки придумы</w:t>
            </w:r>
            <w:r w:rsidRPr="00302880">
              <w:t>вает форму для бытовых ве</w:t>
            </w:r>
            <w:r w:rsidR="006068EE">
              <w:t>щей. Мастер Украшения в соответ</w:t>
            </w:r>
            <w:r w:rsidRPr="00302880">
              <w:t>ствии с этой формой помогает украшать вещи.</w:t>
            </w:r>
          </w:p>
        </w:tc>
        <w:tc>
          <w:tcPr>
            <w:tcW w:w="1275" w:type="dxa"/>
          </w:tcPr>
          <w:p w:rsidR="000C5295" w:rsidRDefault="000157A1" w:rsidP="00302880">
            <w:r>
              <w:t>05.04</w:t>
            </w:r>
          </w:p>
          <w:p w:rsidR="00292686" w:rsidRPr="00302880" w:rsidRDefault="00292686" w:rsidP="00302880">
            <w:r>
              <w:t>12.04</w:t>
            </w:r>
          </w:p>
        </w:tc>
        <w:tc>
          <w:tcPr>
            <w:tcW w:w="1276" w:type="dxa"/>
          </w:tcPr>
          <w:p w:rsidR="000C5295" w:rsidRPr="00302880" w:rsidRDefault="000C5295" w:rsidP="00302880"/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DF4F76" w:rsidRDefault="00353F13" w:rsidP="00302880">
            <w:pPr>
              <w:rPr>
                <w:bCs/>
              </w:rPr>
            </w:pPr>
            <w:r w:rsidRPr="00DF4F76">
              <w:rPr>
                <w:bCs/>
              </w:rPr>
              <w:lastRenderedPageBreak/>
              <w:t>27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«Водные просторы России»</w:t>
            </w:r>
          </w:p>
          <w:p w:rsidR="000C5295" w:rsidRPr="00302880" w:rsidRDefault="000C5295" w:rsidP="00302880">
            <w:r w:rsidRPr="00302880">
              <w:t>Морской пейзаж: линия горизонта, колорит.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t>Прогулка по родному городу</w:t>
            </w:r>
            <w:r w:rsidR="006068EE">
              <w:t xml:space="preserve"> с целью наблюдения реальных по</w:t>
            </w:r>
            <w:r w:rsidRPr="00302880">
              <w:t>строек: рассмотрение улицы с позиции творчества Мастера Постройки. Анализ формы домов, их элементов, деталей в связи с их назначением. Создание о</w:t>
            </w:r>
            <w:r w:rsidR="006068EE">
              <w:t>браза города (коллективная твор</w:t>
            </w:r>
            <w:r w:rsidRPr="00302880">
              <w:t>ческая работа или индивидуальные работы).</w:t>
            </w:r>
          </w:p>
        </w:tc>
        <w:tc>
          <w:tcPr>
            <w:tcW w:w="1275" w:type="dxa"/>
          </w:tcPr>
          <w:p w:rsidR="000C5295" w:rsidRPr="00302880" w:rsidRDefault="00292686" w:rsidP="00302880">
            <w:r>
              <w:t>19.04</w:t>
            </w:r>
          </w:p>
        </w:tc>
        <w:tc>
          <w:tcPr>
            <w:tcW w:w="1276" w:type="dxa"/>
          </w:tcPr>
          <w:p w:rsidR="000C5295" w:rsidRPr="00302880" w:rsidRDefault="000C5295" w:rsidP="00302880"/>
        </w:tc>
      </w:tr>
      <w:tr w:rsidR="000C5295" w:rsidRPr="00302880" w:rsidTr="000C5295">
        <w:trPr>
          <w:trHeight w:val="399"/>
        </w:trPr>
        <w:tc>
          <w:tcPr>
            <w:tcW w:w="988" w:type="dxa"/>
            <w:vMerge w:val="restart"/>
          </w:tcPr>
          <w:p w:rsidR="000C5295" w:rsidRPr="00DF4F76" w:rsidRDefault="00292686" w:rsidP="00302880">
            <w:pPr>
              <w:rPr>
                <w:bCs/>
              </w:rPr>
            </w:pPr>
            <w:r>
              <w:rPr>
                <w:bCs/>
              </w:rPr>
              <w:t>28</w:t>
            </w:r>
          </w:p>
          <w:p w:rsidR="00353F13" w:rsidRPr="00DF4F76" w:rsidRDefault="00353F13" w:rsidP="00302880">
            <w:pPr>
              <w:rPr>
                <w:bCs/>
              </w:rPr>
            </w:pPr>
          </w:p>
          <w:p w:rsidR="00353F13" w:rsidRPr="00DF4F76" w:rsidRDefault="00353F13" w:rsidP="00302880">
            <w:pPr>
              <w:rPr>
                <w:bCs/>
              </w:rPr>
            </w:pPr>
          </w:p>
          <w:p w:rsidR="00353F13" w:rsidRPr="00DF4F76" w:rsidRDefault="00353F13" w:rsidP="00302880">
            <w:pPr>
              <w:rPr>
                <w:bCs/>
              </w:rPr>
            </w:pPr>
          </w:p>
          <w:p w:rsidR="00353F13" w:rsidRPr="00DF4F76" w:rsidRDefault="00353F13" w:rsidP="00302880">
            <w:pPr>
              <w:rPr>
                <w:bCs/>
              </w:rPr>
            </w:pPr>
          </w:p>
          <w:p w:rsidR="00353F13" w:rsidRPr="00DF4F76" w:rsidRDefault="00353F13" w:rsidP="00302880">
            <w:pPr>
              <w:rPr>
                <w:bCs/>
              </w:rPr>
            </w:pPr>
          </w:p>
          <w:p w:rsidR="00353F13" w:rsidRPr="00DF4F76" w:rsidRDefault="00353F13" w:rsidP="00302880">
            <w:pPr>
              <w:rPr>
                <w:bCs/>
              </w:rPr>
            </w:pPr>
          </w:p>
          <w:p w:rsidR="00353F13" w:rsidRPr="00DF4F76" w:rsidRDefault="00353F13" w:rsidP="00302880">
            <w:pPr>
              <w:rPr>
                <w:bCs/>
              </w:rPr>
            </w:pPr>
          </w:p>
          <w:p w:rsidR="00353F13" w:rsidRPr="00DF4F76" w:rsidRDefault="00353F13" w:rsidP="00302880">
            <w:pPr>
              <w:rPr>
                <w:bCs/>
              </w:rPr>
            </w:pPr>
          </w:p>
          <w:p w:rsidR="00353F13" w:rsidRPr="00DF4F76" w:rsidRDefault="00292686" w:rsidP="00302880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118" w:type="dxa"/>
          </w:tcPr>
          <w:p w:rsidR="000C5295" w:rsidRPr="00302880" w:rsidRDefault="006068EE" w:rsidP="00302880">
            <w:r>
              <w:t>«Цветы России на Павловских платках и ша</w:t>
            </w:r>
            <w:r w:rsidR="000C5295" w:rsidRPr="00302880">
              <w:t>лях».</w:t>
            </w:r>
          </w:p>
          <w:p w:rsidR="000C5295" w:rsidRPr="00302880" w:rsidRDefault="006068EE" w:rsidP="00302880">
            <w:r>
              <w:t>Русская набойка: тра</w:t>
            </w:r>
            <w:r w:rsidR="000C5295" w:rsidRPr="00302880">
              <w:t>диции мастерства.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  <w:bCs/>
              </w:rPr>
              <w:t xml:space="preserve">Различать </w:t>
            </w:r>
            <w:r w:rsidRPr="00302880">
              <w:t>три вида художест</w:t>
            </w:r>
            <w:r w:rsidR="006068EE">
              <w:t>венной деятельности (по цели де</w:t>
            </w:r>
            <w:r w:rsidRPr="00302880">
              <w:t>ятельности и как последовательность этапов работы).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>Воспринимать</w:t>
            </w:r>
            <w:r w:rsidRPr="00302880">
              <w:t xml:space="preserve"> </w:t>
            </w:r>
            <w:r w:rsidRPr="00302880">
              <w:rPr>
                <w:b/>
                <w:bCs/>
              </w:rPr>
              <w:t xml:space="preserve">и обсуждать </w:t>
            </w:r>
            <w:r w:rsidRPr="00302880">
              <w:t xml:space="preserve">выставку детских работ (рисунки, скульптура, постройки, украшения), </w:t>
            </w:r>
            <w:r w:rsidRPr="00302880">
              <w:rPr>
                <w:b/>
                <w:bCs/>
              </w:rPr>
              <w:t>выделять</w:t>
            </w:r>
            <w:r w:rsidRPr="00302880">
              <w:t xml:space="preserve"> в них знакомые средства выражения, </w:t>
            </w:r>
            <w:r w:rsidRPr="00302880">
              <w:rPr>
                <w:b/>
                <w:bCs/>
              </w:rPr>
              <w:t>определять</w:t>
            </w:r>
            <w:r w:rsidRPr="00302880">
              <w:t xml:space="preserve"> задачи, которые решал автор в своей работе</w:t>
            </w:r>
            <w:r w:rsidRPr="00302880">
              <w:rPr>
                <w:b/>
                <w:bCs/>
                <w:i/>
                <w:iCs/>
              </w:rPr>
              <w:t xml:space="preserve"> Анализировать </w:t>
            </w:r>
            <w:r w:rsidR="006068EE">
              <w:rPr>
                <w:i/>
                <w:iCs/>
              </w:rPr>
              <w:t>деятельность Мастера Изобра</w:t>
            </w:r>
            <w:r w:rsidRPr="00302880">
              <w:rPr>
                <w:i/>
                <w:iCs/>
              </w:rPr>
              <w:t>жения, Мастера Украшени</w:t>
            </w:r>
            <w:r w:rsidR="006068EE">
              <w:rPr>
                <w:i/>
                <w:iCs/>
              </w:rPr>
              <w:t>я и Мастера Постройки, их «учас</w:t>
            </w:r>
            <w:r w:rsidRPr="00302880">
              <w:rPr>
                <w:i/>
                <w:iCs/>
              </w:rPr>
              <w:t>тие» в создании произведений искусства (изобразительного, декоративного, конструктивного</w:t>
            </w:r>
            <w:r w:rsidRPr="00302880">
              <w:t>).</w:t>
            </w:r>
          </w:p>
        </w:tc>
        <w:tc>
          <w:tcPr>
            <w:tcW w:w="1275" w:type="dxa"/>
          </w:tcPr>
          <w:p w:rsidR="00292686" w:rsidRPr="00302880" w:rsidRDefault="00292686" w:rsidP="00302880">
            <w:pPr>
              <w:rPr>
                <w:b/>
                <w:bCs/>
              </w:rPr>
            </w:pPr>
            <w:r>
              <w:rPr>
                <w:b/>
                <w:bCs/>
              </w:rPr>
              <w:t>26.04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/>
          </w:tcPr>
          <w:p w:rsidR="000C5295" w:rsidRPr="00302880" w:rsidRDefault="000C5295" w:rsidP="00302880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«В весеннем небе салют Победы»</w:t>
            </w:r>
          </w:p>
          <w:p w:rsidR="000C5295" w:rsidRPr="00302880" w:rsidRDefault="000C5295" w:rsidP="00302880">
            <w:r w:rsidRPr="00302880">
              <w:t>Декоративно-сюжетная композиция.</w:t>
            </w:r>
          </w:p>
        </w:tc>
        <w:tc>
          <w:tcPr>
            <w:tcW w:w="8789" w:type="dxa"/>
            <w:vMerge w:val="restart"/>
          </w:tcPr>
          <w:p w:rsidR="000C5295" w:rsidRPr="00302880" w:rsidRDefault="000C5295" w:rsidP="00302880">
            <w:r w:rsidRPr="00302880">
              <w:rPr>
                <w:b/>
              </w:rPr>
              <w:t>Создание</w:t>
            </w:r>
            <w:r w:rsidRPr="00302880">
              <w:t xml:space="preserve"> коллективного панно. Коллективная работа с участием всех учащихся класса</w:t>
            </w: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Создавать </w:t>
            </w:r>
            <w:r w:rsidRPr="00302880">
              <w:t>коллективное пан</w:t>
            </w:r>
            <w:r w:rsidR="006068EE">
              <w:t>но-коллаж с изображением сказоч</w:t>
            </w:r>
            <w:r w:rsidRPr="00302880">
              <w:t>ного мира.</w:t>
            </w:r>
          </w:p>
          <w:p w:rsidR="000C5295" w:rsidRPr="00302880" w:rsidRDefault="000C5295" w:rsidP="00302880">
            <w:r w:rsidRPr="00302880">
              <w:rPr>
                <w:b/>
              </w:rPr>
              <w:t>Наблюдать и анализировать</w:t>
            </w:r>
            <w:r w:rsidRPr="00302880">
              <w:t xml:space="preserve"> природные пространственные формы.</w:t>
            </w:r>
          </w:p>
          <w:p w:rsidR="000C5295" w:rsidRPr="00302880" w:rsidRDefault="000C5295" w:rsidP="00302880">
            <w:r w:rsidRPr="00302880">
              <w:rPr>
                <w:b/>
              </w:rPr>
              <w:t>Фантазировать, придумывать</w:t>
            </w:r>
            <w:r w:rsidRPr="00302880">
              <w:t xml:space="preserve"> декор на основе алгоритмически заданной конструкции.</w:t>
            </w:r>
          </w:p>
        </w:tc>
        <w:tc>
          <w:tcPr>
            <w:tcW w:w="1275" w:type="dxa"/>
          </w:tcPr>
          <w:p w:rsidR="000C5295" w:rsidRPr="00302880" w:rsidRDefault="00292686" w:rsidP="00302880">
            <w:pPr>
              <w:rPr>
                <w:b/>
              </w:rPr>
            </w:pPr>
            <w:r>
              <w:rPr>
                <w:b/>
              </w:rPr>
              <w:t>03.05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302880" w:rsidRDefault="00292686" w:rsidP="00302880">
            <w:r>
              <w:t>30</w:t>
            </w:r>
          </w:p>
        </w:tc>
        <w:tc>
          <w:tcPr>
            <w:tcW w:w="3118" w:type="dxa"/>
          </w:tcPr>
          <w:p w:rsidR="000C5295" w:rsidRPr="00302880" w:rsidRDefault="006068EE" w:rsidP="00302880">
            <w:pPr>
              <w:rPr>
                <w:bCs/>
              </w:rPr>
            </w:pPr>
            <w:r>
              <w:rPr>
                <w:bCs/>
              </w:rPr>
              <w:t>«Гербы городов Золото</w:t>
            </w:r>
            <w:r w:rsidR="000C5295" w:rsidRPr="00302880">
              <w:rPr>
                <w:bCs/>
              </w:rPr>
              <w:t>го кольца.»</w:t>
            </w:r>
          </w:p>
          <w:p w:rsidR="000C5295" w:rsidRPr="00302880" w:rsidRDefault="006068EE" w:rsidP="00302880">
            <w:pPr>
              <w:rPr>
                <w:bCs/>
              </w:rPr>
            </w:pPr>
            <w:r>
              <w:rPr>
                <w:bCs/>
              </w:rPr>
              <w:t>Символические изобра</w:t>
            </w:r>
            <w:r w:rsidR="000C5295" w:rsidRPr="00302880">
              <w:rPr>
                <w:bCs/>
              </w:rPr>
              <w:t>жения: состав герба.</w:t>
            </w:r>
          </w:p>
        </w:tc>
        <w:tc>
          <w:tcPr>
            <w:tcW w:w="8789" w:type="dxa"/>
            <w:vMerge/>
          </w:tcPr>
          <w:p w:rsidR="000C5295" w:rsidRPr="00302880" w:rsidRDefault="000C5295" w:rsidP="00302880">
            <w:pPr>
              <w:rPr>
                <w:b/>
              </w:rPr>
            </w:pPr>
          </w:p>
        </w:tc>
        <w:tc>
          <w:tcPr>
            <w:tcW w:w="1275" w:type="dxa"/>
          </w:tcPr>
          <w:p w:rsidR="000C5295" w:rsidRPr="00302880" w:rsidRDefault="00292686" w:rsidP="00302880">
            <w:pPr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</w:tcPr>
          <w:p w:rsidR="000C5295" w:rsidRPr="00302880" w:rsidRDefault="00292686" w:rsidP="00302880">
            <w:r>
              <w:t>31</w:t>
            </w:r>
          </w:p>
        </w:tc>
        <w:tc>
          <w:tcPr>
            <w:tcW w:w="3118" w:type="dxa"/>
          </w:tcPr>
          <w:p w:rsidR="000C5295" w:rsidRPr="00302880" w:rsidRDefault="000C5295" w:rsidP="00302880">
            <w:pPr>
              <w:rPr>
                <w:bCs/>
              </w:rPr>
            </w:pPr>
            <w:r w:rsidRPr="00302880">
              <w:rPr>
                <w:bCs/>
              </w:rPr>
              <w:t>«Сиреневые перезвоны»</w:t>
            </w:r>
          </w:p>
          <w:p w:rsidR="000C5295" w:rsidRPr="00302880" w:rsidRDefault="000C5295" w:rsidP="00302880">
            <w:pPr>
              <w:rPr>
                <w:bCs/>
              </w:rPr>
            </w:pPr>
            <w:r w:rsidRPr="00302880">
              <w:rPr>
                <w:bCs/>
              </w:rPr>
              <w:t>Натюрморт</w:t>
            </w:r>
          </w:p>
        </w:tc>
        <w:tc>
          <w:tcPr>
            <w:tcW w:w="8789" w:type="dxa"/>
          </w:tcPr>
          <w:p w:rsidR="000C5295" w:rsidRPr="00302880" w:rsidRDefault="000C5295" w:rsidP="00302880">
            <w:r w:rsidRPr="00302880">
              <w:rPr>
                <w:b/>
              </w:rPr>
              <w:t xml:space="preserve">Учиться </w:t>
            </w:r>
            <w:r w:rsidRPr="00302880">
              <w:t xml:space="preserve">поэтическому видению мира. </w:t>
            </w:r>
            <w:r w:rsidRPr="00302880">
              <w:rPr>
                <w:b/>
              </w:rPr>
              <w:t>Любоваться</w:t>
            </w:r>
            <w:r w:rsidRPr="00302880">
              <w:t xml:space="preserve"> красотой природы</w:t>
            </w:r>
          </w:p>
          <w:p w:rsidR="000C5295" w:rsidRPr="00302880" w:rsidRDefault="000C5295" w:rsidP="00302880">
            <w:r w:rsidRPr="00302880">
              <w:rPr>
                <w:b/>
              </w:rPr>
              <w:t xml:space="preserve">Наблюдать </w:t>
            </w:r>
            <w:r w:rsidRPr="00302880">
              <w:t>живую природу с точки зрения трёх Мастеров, т.е.</w:t>
            </w:r>
            <w:r w:rsidR="006068EE">
              <w:t xml:space="preserve"> имея в виду задачи трёх видов </w:t>
            </w:r>
            <w:proofErr w:type="gramStart"/>
            <w:r w:rsidRPr="00302880">
              <w:t>художественной  деятельности</w:t>
            </w:r>
            <w:proofErr w:type="gramEnd"/>
          </w:p>
        </w:tc>
        <w:tc>
          <w:tcPr>
            <w:tcW w:w="1275" w:type="dxa"/>
          </w:tcPr>
          <w:p w:rsidR="000C5295" w:rsidRPr="00302880" w:rsidRDefault="00292686" w:rsidP="00302880">
            <w:pPr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 w:val="restart"/>
          </w:tcPr>
          <w:p w:rsidR="000C5295" w:rsidRDefault="00292686" w:rsidP="00302880">
            <w:r>
              <w:t>32</w:t>
            </w:r>
          </w:p>
          <w:p w:rsidR="00353F13" w:rsidRDefault="00353F13" w:rsidP="00302880"/>
          <w:p w:rsidR="00353F13" w:rsidRDefault="00353F13" w:rsidP="00302880"/>
          <w:p w:rsidR="00353F13" w:rsidRPr="00302880" w:rsidRDefault="00292686" w:rsidP="00302880">
            <w:r>
              <w:t>33</w:t>
            </w: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«У всякого ма</w:t>
            </w:r>
            <w:r w:rsidR="006068EE">
              <w:t>стера свои затеи» Орнамент наро</w:t>
            </w:r>
            <w:r w:rsidRPr="00302880">
              <w:t>дов мира.</w:t>
            </w:r>
          </w:p>
        </w:tc>
        <w:tc>
          <w:tcPr>
            <w:tcW w:w="8789" w:type="dxa"/>
            <w:vMerge w:val="restart"/>
          </w:tcPr>
          <w:p w:rsidR="000C5295" w:rsidRPr="00302880" w:rsidRDefault="000C5295" w:rsidP="00302880">
            <w:r w:rsidRPr="00302880">
              <w:rPr>
                <w:b/>
              </w:rPr>
              <w:t>Умение видеть</w:t>
            </w:r>
            <w:r w:rsidRPr="00302880">
              <w:t>. Развитие зрительских навыков.</w:t>
            </w:r>
          </w:p>
          <w:p w:rsidR="000C5295" w:rsidRPr="00302880" w:rsidRDefault="000C5295" w:rsidP="00302880">
            <w:pPr>
              <w:rPr>
                <w:b/>
              </w:rPr>
            </w:pPr>
          </w:p>
          <w:p w:rsidR="000C5295" w:rsidRPr="00302880" w:rsidRDefault="000C5295" w:rsidP="00302880">
            <w:r w:rsidRPr="00302880">
              <w:rPr>
                <w:b/>
              </w:rPr>
              <w:t xml:space="preserve">Создание </w:t>
            </w:r>
            <w:r w:rsidRPr="00302880">
              <w:t>композиции по впечатлениям от летней природы.</w:t>
            </w:r>
          </w:p>
          <w:p w:rsidR="000C5295" w:rsidRPr="00302880" w:rsidRDefault="000C5295" w:rsidP="00302880">
            <w:pPr>
              <w:rPr>
                <w:b/>
                <w:bCs/>
              </w:rPr>
            </w:pPr>
          </w:p>
          <w:p w:rsidR="000C5295" w:rsidRPr="00302880" w:rsidRDefault="000C5295" w:rsidP="00302880">
            <w:r w:rsidRPr="00302880">
              <w:rPr>
                <w:b/>
                <w:bCs/>
              </w:rPr>
              <w:t xml:space="preserve">Создавать </w:t>
            </w:r>
            <w:r w:rsidRPr="00302880">
              <w:t>компози</w:t>
            </w:r>
            <w:r w:rsidR="006068EE">
              <w:t xml:space="preserve">цию на тему «Здравствуй, лето!» </w:t>
            </w:r>
            <w:r w:rsidRPr="00302880">
              <w:t>(</w:t>
            </w:r>
            <w:proofErr w:type="gramStart"/>
            <w:r w:rsidRPr="00302880">
              <w:t>работа</w:t>
            </w:r>
            <w:proofErr w:type="gramEnd"/>
            <w:r w:rsidRPr="00302880">
              <w:t xml:space="preserve"> гуашью).</w:t>
            </w:r>
          </w:p>
        </w:tc>
        <w:tc>
          <w:tcPr>
            <w:tcW w:w="1275" w:type="dxa"/>
          </w:tcPr>
          <w:p w:rsidR="000C5295" w:rsidRPr="00302880" w:rsidRDefault="00B05FC5" w:rsidP="00302880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1276" w:type="dxa"/>
          </w:tcPr>
          <w:p w:rsidR="000C5295" w:rsidRPr="00302880" w:rsidRDefault="000C5295" w:rsidP="00302880">
            <w:pPr>
              <w:rPr>
                <w:b/>
              </w:rPr>
            </w:pPr>
          </w:p>
        </w:tc>
      </w:tr>
      <w:tr w:rsidR="000C5295" w:rsidRPr="00302880" w:rsidTr="000C5295">
        <w:trPr>
          <w:trHeight w:val="399"/>
        </w:trPr>
        <w:tc>
          <w:tcPr>
            <w:tcW w:w="988" w:type="dxa"/>
            <w:vMerge/>
          </w:tcPr>
          <w:p w:rsidR="000C5295" w:rsidRPr="00302880" w:rsidRDefault="000C5295" w:rsidP="00302880">
            <w:pPr>
              <w:rPr>
                <w:b/>
              </w:rPr>
            </w:pPr>
          </w:p>
        </w:tc>
        <w:tc>
          <w:tcPr>
            <w:tcW w:w="3118" w:type="dxa"/>
          </w:tcPr>
          <w:p w:rsidR="000C5295" w:rsidRPr="00302880" w:rsidRDefault="000C5295" w:rsidP="00302880">
            <w:r w:rsidRPr="00302880">
              <w:t>«Наши достижения</w:t>
            </w:r>
          </w:p>
          <w:p w:rsidR="000C5295" w:rsidRPr="00302880" w:rsidRDefault="000C5295" w:rsidP="00302880">
            <w:r w:rsidRPr="00302880">
              <w:t>Наш проект. «Я знаю. Я могу»</w:t>
            </w:r>
          </w:p>
        </w:tc>
        <w:tc>
          <w:tcPr>
            <w:tcW w:w="8789" w:type="dxa"/>
            <w:vMerge/>
          </w:tcPr>
          <w:p w:rsidR="000C5295" w:rsidRPr="00302880" w:rsidRDefault="000C5295" w:rsidP="00302880"/>
        </w:tc>
        <w:tc>
          <w:tcPr>
            <w:tcW w:w="1275" w:type="dxa"/>
          </w:tcPr>
          <w:p w:rsidR="000C5295" w:rsidRPr="00302880" w:rsidRDefault="00B05FC5" w:rsidP="00302880">
            <w:r>
              <w:t>31.05</w:t>
            </w:r>
          </w:p>
        </w:tc>
        <w:tc>
          <w:tcPr>
            <w:tcW w:w="1276" w:type="dxa"/>
          </w:tcPr>
          <w:p w:rsidR="000C5295" w:rsidRPr="00302880" w:rsidRDefault="000C5295" w:rsidP="00302880"/>
        </w:tc>
      </w:tr>
      <w:tr w:rsidR="00DF4F76" w:rsidRPr="00302880" w:rsidTr="000C5295">
        <w:trPr>
          <w:trHeight w:val="399"/>
        </w:trPr>
        <w:tc>
          <w:tcPr>
            <w:tcW w:w="988" w:type="dxa"/>
          </w:tcPr>
          <w:p w:rsidR="00DF4F76" w:rsidRPr="00DF4F76" w:rsidRDefault="00B05FC5" w:rsidP="00302880">
            <w:r>
              <w:t>34-35</w:t>
            </w:r>
          </w:p>
        </w:tc>
        <w:tc>
          <w:tcPr>
            <w:tcW w:w="3118" w:type="dxa"/>
          </w:tcPr>
          <w:p w:rsidR="00DF4F76" w:rsidRPr="00302880" w:rsidRDefault="00DF4F76" w:rsidP="00302880">
            <w:r>
              <w:t>Резервный урок</w:t>
            </w:r>
          </w:p>
        </w:tc>
        <w:tc>
          <w:tcPr>
            <w:tcW w:w="8789" w:type="dxa"/>
          </w:tcPr>
          <w:p w:rsidR="00DF4F76" w:rsidRPr="00302880" w:rsidRDefault="00DF4F76" w:rsidP="00302880"/>
        </w:tc>
        <w:tc>
          <w:tcPr>
            <w:tcW w:w="1275" w:type="dxa"/>
          </w:tcPr>
          <w:p w:rsidR="00DF4F76" w:rsidRPr="00302880" w:rsidRDefault="00DF4F76" w:rsidP="00302880"/>
        </w:tc>
        <w:tc>
          <w:tcPr>
            <w:tcW w:w="1276" w:type="dxa"/>
          </w:tcPr>
          <w:p w:rsidR="00DF4F76" w:rsidRPr="00302880" w:rsidRDefault="00DF4F76" w:rsidP="00302880"/>
        </w:tc>
      </w:tr>
    </w:tbl>
    <w:p w:rsidR="00302880" w:rsidRDefault="00302880" w:rsidP="00302880"/>
    <w:p w:rsidR="00353F13" w:rsidRPr="00302880" w:rsidRDefault="00353F13" w:rsidP="00302880"/>
    <w:p w:rsidR="00397B8D" w:rsidRPr="00397B8D" w:rsidRDefault="00397B8D" w:rsidP="00397B8D">
      <w:pPr>
        <w:rPr>
          <w:b/>
        </w:rPr>
      </w:pPr>
      <w:r>
        <w:rPr>
          <w:b/>
        </w:rPr>
        <w:t xml:space="preserve">                                </w:t>
      </w:r>
      <w:r w:rsidRPr="00397B8D">
        <w:rPr>
          <w:b/>
        </w:rPr>
        <w:t>МАТЕРИАЛЬНО-ТЕХНИЧЕСКОЕ ОБЕСПЕЧЕНИЕ ПРОГРАММЫ</w:t>
      </w:r>
    </w:p>
    <w:p w:rsidR="00397B8D" w:rsidRPr="00397B8D" w:rsidRDefault="00397B8D" w:rsidP="00397B8D"/>
    <w:p w:rsidR="00397B8D" w:rsidRPr="00397B8D" w:rsidRDefault="00397B8D" w:rsidP="00397B8D"/>
    <w:p w:rsidR="00397B8D" w:rsidRPr="00397B8D" w:rsidRDefault="00397B8D" w:rsidP="00397B8D">
      <w:pPr>
        <w:numPr>
          <w:ilvl w:val="1"/>
          <w:numId w:val="2"/>
        </w:numPr>
      </w:pPr>
      <w:r w:rsidRPr="00397B8D">
        <w:t xml:space="preserve">Программа курса </w:t>
      </w:r>
      <w:proofErr w:type="spellStart"/>
      <w:r w:rsidRPr="00397B8D">
        <w:t>Шпикалова</w:t>
      </w:r>
      <w:proofErr w:type="spellEnd"/>
      <w:r w:rsidRPr="00397B8D">
        <w:t xml:space="preserve"> Т. Я.  «Изобразительное </w:t>
      </w:r>
      <w:proofErr w:type="gramStart"/>
      <w:r w:rsidRPr="00397B8D">
        <w:t>искусство»  М.</w:t>
      </w:r>
      <w:proofErr w:type="gramEnd"/>
      <w:r w:rsidRPr="00397B8D">
        <w:t xml:space="preserve"> «Просвещение» 2013 год.</w:t>
      </w:r>
    </w:p>
    <w:p w:rsidR="00397B8D" w:rsidRPr="00397B8D" w:rsidRDefault="00397B8D" w:rsidP="00397B8D">
      <w:pPr>
        <w:numPr>
          <w:ilvl w:val="1"/>
          <w:numId w:val="2"/>
        </w:numPr>
      </w:pPr>
      <w:proofErr w:type="spellStart"/>
      <w:r w:rsidRPr="00397B8D">
        <w:lastRenderedPageBreak/>
        <w:t>Шпикалова</w:t>
      </w:r>
      <w:proofErr w:type="spellEnd"/>
      <w:r w:rsidRPr="00397B8D">
        <w:t xml:space="preserve"> Т. Я.  Методическое </w:t>
      </w:r>
      <w:proofErr w:type="gramStart"/>
      <w:r w:rsidRPr="00397B8D">
        <w:t>пособие  к</w:t>
      </w:r>
      <w:proofErr w:type="gramEnd"/>
      <w:r w:rsidRPr="00397B8D">
        <w:t xml:space="preserve"> учебнику «Изобразительное искусство»  3  класс. М. «Просвещение» 2013 год.</w:t>
      </w:r>
    </w:p>
    <w:p w:rsidR="00397B8D" w:rsidRPr="00397B8D" w:rsidRDefault="00397B8D" w:rsidP="00397B8D">
      <w:pPr>
        <w:numPr>
          <w:ilvl w:val="1"/>
          <w:numId w:val="2"/>
        </w:numPr>
      </w:pPr>
      <w:r w:rsidRPr="00397B8D">
        <w:t>Наглядные пособия (таблицы, плакаты, таблички с терминами).</w:t>
      </w:r>
    </w:p>
    <w:p w:rsidR="00397B8D" w:rsidRPr="00397B8D" w:rsidRDefault="00397B8D" w:rsidP="00397B8D">
      <w:pPr>
        <w:numPr>
          <w:ilvl w:val="1"/>
          <w:numId w:val="2"/>
        </w:numPr>
      </w:pPr>
      <w:r w:rsidRPr="00397B8D">
        <w:t>Аудиоматериалы и видеоматериалы: электронное приложение к учебнику «Изобразительное искусство».</w:t>
      </w:r>
    </w:p>
    <w:p w:rsidR="00397B8D" w:rsidRPr="00397B8D" w:rsidRDefault="00397B8D" w:rsidP="00397B8D">
      <w:pPr>
        <w:numPr>
          <w:ilvl w:val="1"/>
          <w:numId w:val="2"/>
        </w:numPr>
      </w:pPr>
      <w:r w:rsidRPr="00397B8D">
        <w:t xml:space="preserve">Технические </w:t>
      </w:r>
      <w:proofErr w:type="gramStart"/>
      <w:r w:rsidRPr="00397B8D">
        <w:t>средства  (</w:t>
      </w:r>
      <w:proofErr w:type="gramEnd"/>
      <w:r w:rsidRPr="00397B8D">
        <w:t>проектор, компьютер, интерактивная доска)</w:t>
      </w:r>
    </w:p>
    <w:p w:rsidR="00CE67E6" w:rsidRPr="00CE67E6" w:rsidRDefault="00CE67E6"/>
    <w:sectPr w:rsidR="00CE67E6" w:rsidRPr="00CE67E6" w:rsidSect="006709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0953"/>
    <w:multiLevelType w:val="multilevel"/>
    <w:tmpl w:val="3484F5CC"/>
    <w:lvl w:ilvl="0">
      <w:start w:val="1"/>
      <w:numFmt w:val="none"/>
      <w:suff w:val="nothing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499511EC"/>
    <w:multiLevelType w:val="multilevel"/>
    <w:tmpl w:val="A4F86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2">
    <w:nsid w:val="6AF876FE"/>
    <w:multiLevelType w:val="hybridMultilevel"/>
    <w:tmpl w:val="8E8AC8CC"/>
    <w:lvl w:ilvl="0" w:tplc="D89EB41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45"/>
    <w:rsid w:val="000157A1"/>
    <w:rsid w:val="000C5295"/>
    <w:rsid w:val="000E4B1A"/>
    <w:rsid w:val="001600A6"/>
    <w:rsid w:val="00206183"/>
    <w:rsid w:val="00292686"/>
    <w:rsid w:val="00302880"/>
    <w:rsid w:val="00353F13"/>
    <w:rsid w:val="00397B8D"/>
    <w:rsid w:val="003A6EBD"/>
    <w:rsid w:val="003F6A2B"/>
    <w:rsid w:val="00424905"/>
    <w:rsid w:val="004F7AF7"/>
    <w:rsid w:val="006068EE"/>
    <w:rsid w:val="00644FB0"/>
    <w:rsid w:val="0066372B"/>
    <w:rsid w:val="006709F9"/>
    <w:rsid w:val="009640BE"/>
    <w:rsid w:val="00A16CED"/>
    <w:rsid w:val="00A6597D"/>
    <w:rsid w:val="00B05FC5"/>
    <w:rsid w:val="00CC3F45"/>
    <w:rsid w:val="00CE67E6"/>
    <w:rsid w:val="00D47398"/>
    <w:rsid w:val="00DF4F76"/>
    <w:rsid w:val="00D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C47B-AEB4-445A-BF15-F296FBD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14</cp:revision>
  <dcterms:created xsi:type="dcterms:W3CDTF">2015-09-01T18:00:00Z</dcterms:created>
  <dcterms:modified xsi:type="dcterms:W3CDTF">2015-10-20T09:17:00Z</dcterms:modified>
</cp:coreProperties>
</file>