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826"/>
        <w:tblW w:w="10598" w:type="dxa"/>
        <w:tblLook w:val="00A0"/>
      </w:tblPr>
      <w:tblGrid>
        <w:gridCol w:w="3653"/>
        <w:gridCol w:w="2977"/>
        <w:gridCol w:w="424"/>
        <w:gridCol w:w="3544"/>
      </w:tblGrid>
      <w:tr w:rsidR="00985ED7" w:rsidTr="00985ED7">
        <w:tc>
          <w:tcPr>
            <w:tcW w:w="3653" w:type="dxa"/>
            <w:hideMark/>
          </w:tcPr>
          <w:p w:rsidR="00985ED7" w:rsidRDefault="00985ED7">
            <w:pPr>
              <w:tabs>
                <w:tab w:val="left" w:pos="3850"/>
                <w:tab w:val="left" w:pos="7147"/>
              </w:tabs>
              <w:spacing w:before="336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b/>
                <w:bCs/>
                <w:spacing w:val="-4"/>
              </w:rPr>
              <w:t>«Рассмотрено»</w:t>
            </w:r>
          </w:p>
          <w:p w:rsidR="00985ED7" w:rsidRDefault="00985ED7">
            <w:pPr>
              <w:tabs>
                <w:tab w:val="left" w:pos="3850"/>
                <w:tab w:val="left" w:pos="7147"/>
              </w:tabs>
              <w:spacing w:before="336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Руководитель МО  предметов гуманитарного цикла</w:t>
            </w:r>
          </w:p>
          <w:p w:rsidR="00985ED7" w:rsidRDefault="00985ED7">
            <w:pPr>
              <w:tabs>
                <w:tab w:val="left" w:pos="3850"/>
                <w:tab w:val="left" w:pos="7147"/>
              </w:tabs>
              <w:spacing w:before="336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________ Садыкова Т.В.</w:t>
            </w:r>
          </w:p>
          <w:p w:rsidR="00985ED7" w:rsidRDefault="00985ED7">
            <w:pPr>
              <w:tabs>
                <w:tab w:val="left" w:pos="3850"/>
                <w:tab w:val="left" w:pos="7147"/>
              </w:tabs>
              <w:spacing w:before="336"/>
              <w:rPr>
                <w:b/>
                <w:bCs/>
                <w:spacing w:val="-4"/>
                <w:sz w:val="24"/>
                <w:szCs w:val="24"/>
              </w:rPr>
            </w:pPr>
            <w:r>
              <w:rPr>
                <w:b/>
                <w:bCs/>
                <w:spacing w:val="-4"/>
              </w:rPr>
              <w:t>Протокол № 1                                    от «27» августа 2015 г</w:t>
            </w:r>
          </w:p>
        </w:tc>
        <w:tc>
          <w:tcPr>
            <w:tcW w:w="2977" w:type="dxa"/>
            <w:hideMark/>
          </w:tcPr>
          <w:p w:rsidR="00985ED7" w:rsidRDefault="00985ED7">
            <w:pPr>
              <w:tabs>
                <w:tab w:val="left" w:pos="3850"/>
                <w:tab w:val="left" w:pos="7147"/>
              </w:tabs>
              <w:spacing w:before="336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b/>
                <w:bCs/>
                <w:spacing w:val="-4"/>
              </w:rPr>
              <w:t>«Согласовано»</w:t>
            </w:r>
          </w:p>
          <w:p w:rsidR="00985ED7" w:rsidRDefault="00985ED7">
            <w:pPr>
              <w:tabs>
                <w:tab w:val="left" w:pos="3850"/>
                <w:tab w:val="left" w:pos="7147"/>
              </w:tabs>
              <w:spacing w:before="336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Заместитель  директора по УВР  МБОУ «Русско-Ошняковская ООШ»</w:t>
            </w:r>
          </w:p>
          <w:p w:rsidR="00985ED7" w:rsidRDefault="00985ED7">
            <w:pPr>
              <w:tabs>
                <w:tab w:val="left" w:pos="3850"/>
                <w:tab w:val="left" w:pos="7147"/>
              </w:tabs>
              <w:spacing w:before="336"/>
              <w:rPr>
                <w:b/>
                <w:bCs/>
                <w:spacing w:val="-4"/>
                <w:sz w:val="24"/>
                <w:szCs w:val="24"/>
              </w:rPr>
            </w:pPr>
            <w:r>
              <w:rPr>
                <w:b/>
                <w:bCs/>
                <w:spacing w:val="-4"/>
              </w:rPr>
              <w:t xml:space="preserve">_________ </w:t>
            </w:r>
            <w:proofErr w:type="spellStart"/>
            <w:r>
              <w:rPr>
                <w:b/>
                <w:bCs/>
                <w:spacing w:val="-4"/>
              </w:rPr>
              <w:t>Закирова</w:t>
            </w:r>
            <w:proofErr w:type="spellEnd"/>
            <w:r>
              <w:rPr>
                <w:b/>
                <w:bCs/>
                <w:spacing w:val="-4"/>
              </w:rPr>
              <w:t xml:space="preserve"> Ф.М.                                     «31»  августа  2015 г</w:t>
            </w:r>
          </w:p>
        </w:tc>
        <w:tc>
          <w:tcPr>
            <w:tcW w:w="424" w:type="dxa"/>
          </w:tcPr>
          <w:p w:rsidR="00985ED7" w:rsidRDefault="00985ED7">
            <w:pPr>
              <w:tabs>
                <w:tab w:val="left" w:pos="3850"/>
                <w:tab w:val="left" w:pos="7147"/>
              </w:tabs>
              <w:spacing w:before="336"/>
              <w:rPr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544" w:type="dxa"/>
          </w:tcPr>
          <w:p w:rsidR="00985ED7" w:rsidRDefault="00985ED7">
            <w:pPr>
              <w:tabs>
                <w:tab w:val="left" w:pos="3850"/>
                <w:tab w:val="left" w:pos="7147"/>
              </w:tabs>
              <w:spacing w:before="336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b/>
                <w:bCs/>
                <w:spacing w:val="-4"/>
              </w:rPr>
              <w:t>«Утверждаю»</w:t>
            </w:r>
          </w:p>
          <w:p w:rsidR="00985ED7" w:rsidRDefault="00985ED7">
            <w:pPr>
              <w:tabs>
                <w:tab w:val="left" w:pos="3850"/>
                <w:tab w:val="left" w:pos="7147"/>
              </w:tabs>
              <w:spacing w:before="336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 xml:space="preserve">Директор МБОУ «Русско-Ошняковская ООШ»  ____________ </w:t>
            </w:r>
            <w:proofErr w:type="spellStart"/>
            <w:r>
              <w:rPr>
                <w:b/>
                <w:bCs/>
                <w:spacing w:val="-4"/>
              </w:rPr>
              <w:t>Вагизов</w:t>
            </w:r>
            <w:proofErr w:type="spellEnd"/>
            <w:r>
              <w:rPr>
                <w:b/>
                <w:bCs/>
                <w:spacing w:val="-4"/>
              </w:rPr>
              <w:t xml:space="preserve"> Р.В.</w:t>
            </w:r>
          </w:p>
          <w:p w:rsidR="00985ED7" w:rsidRDefault="00985ED7">
            <w:pPr>
              <w:rPr>
                <w:b/>
              </w:rPr>
            </w:pPr>
            <w:r>
              <w:rPr>
                <w:b/>
              </w:rPr>
              <w:t xml:space="preserve">Приказ № </w:t>
            </w:r>
            <w:r w:rsidR="002245F5">
              <w:rPr>
                <w:b/>
              </w:rPr>
              <w:t>48</w:t>
            </w:r>
            <w:r>
              <w:rPr>
                <w:b/>
              </w:rPr>
              <w:t>_ о/</w:t>
            </w:r>
            <w:proofErr w:type="spellStart"/>
            <w:r>
              <w:rPr>
                <w:b/>
              </w:rPr>
              <w:t>д</w:t>
            </w:r>
            <w:proofErr w:type="spellEnd"/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>от</w:t>
            </w:r>
            <w:proofErr w:type="gramEnd"/>
          </w:p>
          <w:p w:rsidR="00985ED7" w:rsidRDefault="002245F5">
            <w:pPr>
              <w:rPr>
                <w:b/>
              </w:rPr>
            </w:pPr>
            <w:r>
              <w:rPr>
                <w:b/>
              </w:rPr>
              <w:t xml:space="preserve"> « 29</w:t>
            </w:r>
            <w:r w:rsidR="00985ED7">
              <w:rPr>
                <w:b/>
              </w:rPr>
              <w:t xml:space="preserve"> » августа  2015 г</w:t>
            </w:r>
          </w:p>
          <w:p w:rsidR="00985ED7" w:rsidRDefault="00985ED7">
            <w:pPr>
              <w:tabs>
                <w:tab w:val="left" w:pos="3850"/>
                <w:tab w:val="left" w:pos="7147"/>
              </w:tabs>
              <w:spacing w:before="336"/>
              <w:rPr>
                <w:b/>
                <w:bCs/>
                <w:spacing w:val="-4"/>
                <w:sz w:val="24"/>
                <w:szCs w:val="24"/>
              </w:rPr>
            </w:pPr>
          </w:p>
        </w:tc>
      </w:tr>
    </w:tbl>
    <w:p w:rsidR="00985ED7" w:rsidRDefault="00985ED7" w:rsidP="00985ED7">
      <w:pPr>
        <w:rPr>
          <w:b/>
          <w:sz w:val="32"/>
          <w:szCs w:val="32"/>
        </w:rPr>
      </w:pPr>
    </w:p>
    <w:p w:rsidR="00985ED7" w:rsidRDefault="00985ED7" w:rsidP="00985ED7">
      <w:pPr>
        <w:ind w:left="-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</w:t>
      </w:r>
      <w:r w:rsidR="00226986">
        <w:rPr>
          <w:b/>
          <w:sz w:val="32"/>
          <w:szCs w:val="32"/>
        </w:rPr>
        <w:t>Г</w:t>
      </w:r>
      <w:r>
        <w:rPr>
          <w:b/>
          <w:sz w:val="32"/>
          <w:szCs w:val="32"/>
        </w:rPr>
        <w:t>РАММА</w:t>
      </w:r>
    </w:p>
    <w:p w:rsidR="00985ED7" w:rsidRDefault="00985ED7" w:rsidP="00985ED7">
      <w:pPr>
        <w:shd w:val="clear" w:color="auto" w:fill="FFFFFF"/>
        <w:tabs>
          <w:tab w:val="left" w:pos="5390"/>
          <w:tab w:val="left" w:pos="6466"/>
          <w:tab w:val="left" w:pos="8698"/>
        </w:tabs>
        <w:ind w:left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учебного предмета, курса, дисциплины (модуля)</w:t>
      </w:r>
    </w:p>
    <w:p w:rsidR="00985ED7" w:rsidRDefault="00985ED7" w:rsidP="00985ED7">
      <w:pPr>
        <w:shd w:val="clear" w:color="auto" w:fill="FFFFFF"/>
        <w:tabs>
          <w:tab w:val="left" w:pos="5390"/>
          <w:tab w:val="left" w:pos="6466"/>
          <w:tab w:val="left" w:pos="869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МБОУ «Русско-Ошняковская ООШ»</w:t>
      </w:r>
    </w:p>
    <w:p w:rsidR="00985ED7" w:rsidRDefault="00985ED7" w:rsidP="00985ED7">
      <w:pPr>
        <w:shd w:val="clear" w:color="auto" w:fill="FFFFFF"/>
        <w:tabs>
          <w:tab w:val="left" w:pos="5390"/>
          <w:tab w:val="left" w:pos="6466"/>
          <w:tab w:val="left" w:pos="869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Золотцевой Галины Николаевны, </w:t>
      </w:r>
    </w:p>
    <w:p w:rsidR="00985ED7" w:rsidRDefault="00985ED7" w:rsidP="00985ED7">
      <w:pPr>
        <w:shd w:val="clear" w:color="auto" w:fill="FFFFFF"/>
        <w:tabs>
          <w:tab w:val="left" w:pos="5390"/>
          <w:tab w:val="left" w:pos="6466"/>
          <w:tab w:val="left" w:pos="869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высшей </w:t>
      </w:r>
      <w:proofErr w:type="spellStart"/>
      <w:r>
        <w:rPr>
          <w:b/>
          <w:sz w:val="32"/>
          <w:szCs w:val="32"/>
        </w:rPr>
        <w:t>квалифик</w:t>
      </w:r>
      <w:proofErr w:type="spellEnd"/>
      <w:r>
        <w:rPr>
          <w:b/>
          <w:sz w:val="32"/>
          <w:szCs w:val="32"/>
        </w:rPr>
        <w:t>. категории</w:t>
      </w:r>
    </w:p>
    <w:p w:rsidR="00985ED7" w:rsidRDefault="00985ED7" w:rsidP="00985ED7">
      <w:pPr>
        <w:shd w:val="clear" w:color="auto" w:fill="FFFFFF"/>
        <w:tabs>
          <w:tab w:val="left" w:pos="5390"/>
          <w:tab w:val="left" w:pos="6466"/>
          <w:tab w:val="left" w:pos="869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курсу «Литературное чтение»  в 1 классе</w:t>
      </w:r>
    </w:p>
    <w:p w:rsidR="00985ED7" w:rsidRDefault="00985ED7" w:rsidP="00985ED7">
      <w:pPr>
        <w:shd w:val="clear" w:color="auto" w:fill="FFFFFF"/>
        <w:tabs>
          <w:tab w:val="left" w:pos="5390"/>
          <w:tab w:val="left" w:pos="6466"/>
          <w:tab w:val="left" w:pos="8698"/>
        </w:tabs>
        <w:jc w:val="center"/>
        <w:rPr>
          <w:b/>
          <w:bCs/>
          <w:sz w:val="32"/>
          <w:szCs w:val="32"/>
        </w:rPr>
      </w:pPr>
    </w:p>
    <w:p w:rsidR="00985ED7" w:rsidRDefault="00985ED7" w:rsidP="00985ED7">
      <w:pPr>
        <w:shd w:val="clear" w:color="auto" w:fill="FFFFFF"/>
        <w:tabs>
          <w:tab w:val="left" w:pos="5390"/>
          <w:tab w:val="left" w:pos="6466"/>
          <w:tab w:val="left" w:pos="8698"/>
        </w:tabs>
        <w:jc w:val="center"/>
        <w:rPr>
          <w:b/>
          <w:bCs/>
          <w:sz w:val="32"/>
          <w:szCs w:val="32"/>
        </w:rPr>
      </w:pPr>
    </w:p>
    <w:p w:rsidR="00985ED7" w:rsidRDefault="00985ED7" w:rsidP="00985ED7">
      <w:pPr>
        <w:shd w:val="clear" w:color="auto" w:fill="FFFFFF"/>
        <w:tabs>
          <w:tab w:val="left" w:pos="5390"/>
          <w:tab w:val="left" w:pos="6466"/>
          <w:tab w:val="left" w:pos="8698"/>
        </w:tabs>
        <w:jc w:val="center"/>
        <w:rPr>
          <w:b/>
          <w:bCs/>
          <w:sz w:val="32"/>
          <w:szCs w:val="32"/>
        </w:rPr>
      </w:pPr>
    </w:p>
    <w:p w:rsidR="00985ED7" w:rsidRDefault="00985ED7" w:rsidP="00985ED7">
      <w:pPr>
        <w:shd w:val="clear" w:color="auto" w:fill="FFFFFF"/>
        <w:tabs>
          <w:tab w:val="left" w:pos="5390"/>
          <w:tab w:val="left" w:pos="6466"/>
          <w:tab w:val="left" w:pos="8698"/>
        </w:tabs>
        <w:jc w:val="center"/>
        <w:rPr>
          <w:b/>
          <w:bCs/>
          <w:sz w:val="32"/>
          <w:szCs w:val="32"/>
        </w:rPr>
      </w:pPr>
    </w:p>
    <w:p w:rsidR="00985ED7" w:rsidRDefault="00985ED7" w:rsidP="00985ED7">
      <w:pPr>
        <w:shd w:val="clear" w:color="auto" w:fill="FFFFFF"/>
        <w:tabs>
          <w:tab w:val="left" w:pos="5390"/>
          <w:tab w:val="left" w:pos="6466"/>
          <w:tab w:val="left" w:pos="8698"/>
        </w:tabs>
        <w:jc w:val="center"/>
        <w:rPr>
          <w:b/>
          <w:bCs/>
          <w:sz w:val="32"/>
          <w:szCs w:val="32"/>
        </w:rPr>
      </w:pPr>
    </w:p>
    <w:p w:rsidR="00985ED7" w:rsidRDefault="00985ED7" w:rsidP="00985ED7">
      <w:pPr>
        <w:shd w:val="clear" w:color="auto" w:fill="FFFFFF"/>
        <w:tabs>
          <w:tab w:val="left" w:pos="5390"/>
          <w:tab w:val="left" w:pos="6466"/>
          <w:tab w:val="left" w:pos="8698"/>
        </w:tabs>
        <w:rPr>
          <w:b/>
          <w:bCs/>
          <w:sz w:val="32"/>
          <w:szCs w:val="32"/>
        </w:rPr>
      </w:pPr>
    </w:p>
    <w:p w:rsidR="00985ED7" w:rsidRDefault="00985ED7" w:rsidP="00985ED7">
      <w:pPr>
        <w:shd w:val="clear" w:color="auto" w:fill="FFFFFF"/>
        <w:tabs>
          <w:tab w:val="left" w:pos="5390"/>
          <w:tab w:val="left" w:pos="6466"/>
          <w:tab w:val="left" w:pos="8698"/>
        </w:tabs>
        <w:jc w:val="right"/>
        <w:rPr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                   </w:t>
      </w:r>
      <w:r>
        <w:rPr>
          <w:bCs/>
          <w:sz w:val="28"/>
          <w:szCs w:val="28"/>
        </w:rPr>
        <w:t>Рассмотрено на заседании</w:t>
      </w:r>
    </w:p>
    <w:p w:rsidR="00985ED7" w:rsidRDefault="00985ED7" w:rsidP="00985ED7">
      <w:pPr>
        <w:shd w:val="clear" w:color="auto" w:fill="FFFFFF"/>
        <w:tabs>
          <w:tab w:val="left" w:pos="5390"/>
          <w:tab w:val="left" w:pos="6466"/>
          <w:tab w:val="left" w:pos="8698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педагогического совета</w:t>
      </w:r>
    </w:p>
    <w:p w:rsidR="00985ED7" w:rsidRDefault="00985ED7" w:rsidP="00985ED7">
      <w:pPr>
        <w:shd w:val="clear" w:color="auto" w:fill="FFFFFF"/>
        <w:tabs>
          <w:tab w:val="left" w:pos="5390"/>
          <w:tab w:val="left" w:pos="6466"/>
          <w:tab w:val="left" w:pos="8698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протокол №1</w:t>
      </w:r>
    </w:p>
    <w:p w:rsidR="00985ED7" w:rsidRDefault="00985ED7" w:rsidP="00985ED7">
      <w:pPr>
        <w:shd w:val="clear" w:color="auto" w:fill="FFFFFF"/>
        <w:tabs>
          <w:tab w:val="left" w:pos="5390"/>
          <w:tab w:val="left" w:pos="6466"/>
          <w:tab w:val="left" w:pos="8698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«29»августа 2015 г.</w:t>
      </w:r>
    </w:p>
    <w:p w:rsidR="00985ED7" w:rsidRDefault="00985ED7" w:rsidP="00985ED7">
      <w:pPr>
        <w:shd w:val="clear" w:color="auto" w:fill="FFFFFF"/>
        <w:tabs>
          <w:tab w:val="left" w:pos="5390"/>
          <w:tab w:val="left" w:pos="6466"/>
          <w:tab w:val="left" w:pos="8698"/>
        </w:tabs>
        <w:rPr>
          <w:b/>
          <w:bCs/>
          <w:sz w:val="28"/>
          <w:szCs w:val="28"/>
        </w:rPr>
      </w:pPr>
    </w:p>
    <w:p w:rsidR="00985ED7" w:rsidRPr="00985ED7" w:rsidRDefault="00985ED7" w:rsidP="00985ED7">
      <w:pPr>
        <w:shd w:val="clear" w:color="auto" w:fill="FFFFFF"/>
        <w:tabs>
          <w:tab w:val="left" w:pos="5390"/>
          <w:tab w:val="left" w:pos="6466"/>
          <w:tab w:val="left" w:pos="869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2015-2016 учебный год</w:t>
      </w:r>
    </w:p>
    <w:p w:rsidR="00985ED7" w:rsidRPr="00985ED7" w:rsidRDefault="00985ED7" w:rsidP="00985ED7">
      <w:pPr>
        <w:autoSpaceDE w:val="0"/>
        <w:autoSpaceDN w:val="0"/>
        <w:adjustRightInd w:val="0"/>
        <w:spacing w:before="6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ED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Статус документа</w:t>
      </w:r>
    </w:p>
    <w:p w:rsidR="00985ED7" w:rsidRPr="00985ED7" w:rsidRDefault="00985ED7" w:rsidP="00985E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ED7">
        <w:rPr>
          <w:rFonts w:ascii="Times New Roman" w:hAnsi="Times New Roman" w:cs="Times New Roman"/>
          <w:sz w:val="24"/>
          <w:szCs w:val="24"/>
        </w:rPr>
        <w:t xml:space="preserve">Рабочая 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литературному чтению </w:t>
      </w:r>
      <w:r w:rsidRPr="00985ED7">
        <w:rPr>
          <w:rFonts w:ascii="Times New Roman" w:hAnsi="Times New Roman" w:cs="Times New Roman"/>
          <w:sz w:val="24"/>
          <w:szCs w:val="24"/>
        </w:rPr>
        <w:t xml:space="preserve">  в 1 классе составлена  на основании следующих документов:</w:t>
      </w:r>
    </w:p>
    <w:p w:rsidR="00985ED7" w:rsidRPr="00985ED7" w:rsidRDefault="00985ED7" w:rsidP="00985ED7">
      <w:pPr>
        <w:pStyle w:val="ab"/>
        <w:jc w:val="both"/>
        <w:rPr>
          <w:sz w:val="24"/>
          <w:szCs w:val="24"/>
        </w:rPr>
      </w:pPr>
      <w:r w:rsidRPr="00985ED7">
        <w:rPr>
          <w:sz w:val="24"/>
          <w:szCs w:val="24"/>
        </w:rPr>
        <w:t>- Закон Российской Федерации от 29.12.2012  № 273 – ФЗ «Об образовании в Российской Федерации»;</w:t>
      </w:r>
    </w:p>
    <w:p w:rsidR="00985ED7" w:rsidRPr="00985ED7" w:rsidRDefault="00985ED7" w:rsidP="00985ED7">
      <w:pPr>
        <w:pStyle w:val="ab"/>
        <w:jc w:val="both"/>
        <w:rPr>
          <w:sz w:val="24"/>
          <w:szCs w:val="24"/>
        </w:rPr>
      </w:pPr>
      <w:r w:rsidRPr="00985ED7">
        <w:rPr>
          <w:sz w:val="24"/>
          <w:szCs w:val="24"/>
        </w:rPr>
        <w:t>-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г. № 373;</w:t>
      </w:r>
    </w:p>
    <w:p w:rsidR="00985ED7" w:rsidRPr="00985ED7" w:rsidRDefault="00985ED7" w:rsidP="00985ED7">
      <w:pPr>
        <w:pStyle w:val="ab"/>
        <w:jc w:val="both"/>
        <w:rPr>
          <w:sz w:val="24"/>
          <w:szCs w:val="24"/>
        </w:rPr>
      </w:pPr>
      <w:r w:rsidRPr="00985ED7">
        <w:rPr>
          <w:sz w:val="24"/>
          <w:szCs w:val="24"/>
        </w:rPr>
        <w:t>-Порядок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г. № 1015</w:t>
      </w:r>
    </w:p>
    <w:p w:rsidR="00985ED7" w:rsidRPr="00985ED7" w:rsidRDefault="00985ED7" w:rsidP="00985ED7">
      <w:pPr>
        <w:pStyle w:val="ab"/>
        <w:jc w:val="both"/>
        <w:rPr>
          <w:sz w:val="24"/>
          <w:szCs w:val="24"/>
        </w:rPr>
      </w:pPr>
      <w:r w:rsidRPr="00985ED7">
        <w:rPr>
          <w:sz w:val="24"/>
          <w:szCs w:val="24"/>
        </w:rPr>
        <w:t>-Закон Российской Федерации от 25.10.1991 № 1807-1 (ред. от 12.03.2014) «О языках народов Российской Федерации»;</w:t>
      </w:r>
    </w:p>
    <w:p w:rsidR="00985ED7" w:rsidRPr="00985ED7" w:rsidRDefault="00985ED7" w:rsidP="00985ED7">
      <w:pPr>
        <w:pStyle w:val="ab"/>
        <w:jc w:val="both"/>
        <w:rPr>
          <w:sz w:val="24"/>
          <w:szCs w:val="24"/>
        </w:rPr>
      </w:pPr>
      <w:r w:rsidRPr="00985ED7">
        <w:rPr>
          <w:sz w:val="24"/>
          <w:szCs w:val="24"/>
        </w:rPr>
        <w:t>- Федеральный перечень учебников, рекомендованных и допущенных к использованию в образовательном процессе в образовательных организациях, реализующих образовательные программы общего образования и имеющих государственную аккредитацию;</w:t>
      </w:r>
    </w:p>
    <w:p w:rsidR="00985ED7" w:rsidRPr="00985ED7" w:rsidRDefault="00985ED7" w:rsidP="00985ED7">
      <w:pPr>
        <w:pStyle w:val="ab"/>
        <w:jc w:val="both"/>
        <w:rPr>
          <w:sz w:val="24"/>
          <w:szCs w:val="24"/>
        </w:rPr>
      </w:pPr>
      <w:r w:rsidRPr="00985ED7">
        <w:rPr>
          <w:sz w:val="24"/>
          <w:szCs w:val="24"/>
        </w:rPr>
        <w:t>-</w:t>
      </w:r>
      <w:proofErr w:type="spellStart"/>
      <w:r w:rsidRPr="00985ED7">
        <w:rPr>
          <w:sz w:val="24"/>
          <w:szCs w:val="24"/>
        </w:rPr>
        <w:t>СанПин</w:t>
      </w:r>
      <w:proofErr w:type="spellEnd"/>
      <w:r w:rsidRPr="00985ED7">
        <w:rPr>
          <w:sz w:val="24"/>
          <w:szCs w:val="24"/>
        </w:rPr>
        <w:t xml:space="preserve"> 2.4.2.2821 – 10 «Санитарно – эпидемиологические требования к условиям и организации обучения в общеобразовательных учреждениях» от 29.12.2010 №189;</w:t>
      </w:r>
    </w:p>
    <w:p w:rsidR="00985ED7" w:rsidRPr="00985ED7" w:rsidRDefault="00985ED7" w:rsidP="00985ED7">
      <w:pPr>
        <w:pStyle w:val="ab"/>
        <w:jc w:val="both"/>
        <w:rPr>
          <w:sz w:val="24"/>
          <w:szCs w:val="24"/>
        </w:rPr>
      </w:pPr>
      <w:r w:rsidRPr="00985ED7">
        <w:rPr>
          <w:sz w:val="24"/>
          <w:szCs w:val="24"/>
        </w:rPr>
        <w:t xml:space="preserve">-Постановление Главного государственного санитарного врача РФ от 04.07.2014 № 41 «Об утверждении </w:t>
      </w:r>
      <w:proofErr w:type="spellStart"/>
      <w:r w:rsidRPr="00985ED7">
        <w:rPr>
          <w:sz w:val="24"/>
          <w:szCs w:val="24"/>
        </w:rPr>
        <w:t>СанПиН</w:t>
      </w:r>
      <w:proofErr w:type="spellEnd"/>
      <w:r w:rsidRPr="00985ED7">
        <w:rPr>
          <w:sz w:val="24"/>
          <w:szCs w:val="24"/>
        </w:rPr>
        <w:t xml:space="preserve"> 2.4.4.3172 – 14 «Санитарно – эпидемиологические требования к устройству, содержанию и организации </w:t>
      </w:r>
      <w:proofErr w:type="gramStart"/>
      <w:r w:rsidRPr="00985ED7">
        <w:rPr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985ED7">
        <w:rPr>
          <w:sz w:val="24"/>
          <w:szCs w:val="24"/>
        </w:rPr>
        <w:t>»;</w:t>
      </w:r>
    </w:p>
    <w:p w:rsidR="00985ED7" w:rsidRPr="00985ED7" w:rsidRDefault="00985ED7" w:rsidP="00985ED7">
      <w:pPr>
        <w:pStyle w:val="ab"/>
        <w:jc w:val="both"/>
        <w:rPr>
          <w:sz w:val="24"/>
          <w:szCs w:val="24"/>
        </w:rPr>
      </w:pPr>
      <w:proofErr w:type="gramStart"/>
      <w:r w:rsidRPr="00985ED7">
        <w:rPr>
          <w:sz w:val="24"/>
          <w:szCs w:val="24"/>
        </w:rPr>
        <w:t>-Примерная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от 08.04.2015 № 1/15</w:t>
      </w:r>
      <w:proofErr w:type="gramEnd"/>
    </w:p>
    <w:p w:rsidR="00985ED7" w:rsidRPr="00985ED7" w:rsidRDefault="00985ED7" w:rsidP="00985ED7">
      <w:pPr>
        <w:pStyle w:val="ab"/>
        <w:jc w:val="both"/>
        <w:rPr>
          <w:sz w:val="24"/>
          <w:szCs w:val="24"/>
        </w:rPr>
      </w:pPr>
      <w:r w:rsidRPr="00985ED7">
        <w:rPr>
          <w:sz w:val="24"/>
          <w:szCs w:val="24"/>
        </w:rPr>
        <w:t>-Закон Республики Татарстан от 22.07.2013 № 68-ЗРТ «Об образовании»;</w:t>
      </w:r>
    </w:p>
    <w:p w:rsidR="00985ED7" w:rsidRPr="002650EE" w:rsidRDefault="00985ED7" w:rsidP="002650EE">
      <w:pPr>
        <w:pStyle w:val="ab"/>
        <w:jc w:val="both"/>
        <w:rPr>
          <w:sz w:val="24"/>
          <w:szCs w:val="24"/>
        </w:rPr>
      </w:pPr>
      <w:r w:rsidRPr="00985ED7">
        <w:rPr>
          <w:sz w:val="24"/>
          <w:szCs w:val="24"/>
        </w:rPr>
        <w:t>-Закон Республики Татарстан от 08.07.1992 № 1560-Х</w:t>
      </w:r>
      <w:r w:rsidRPr="00985ED7">
        <w:rPr>
          <w:sz w:val="24"/>
          <w:szCs w:val="24"/>
          <w:lang w:val="en-US"/>
        </w:rPr>
        <w:t>II</w:t>
      </w:r>
      <w:r w:rsidRPr="00985ED7">
        <w:rPr>
          <w:sz w:val="24"/>
          <w:szCs w:val="24"/>
        </w:rPr>
        <w:t xml:space="preserve"> «О государственных языках в </w:t>
      </w:r>
      <w:r w:rsidRPr="002650EE">
        <w:rPr>
          <w:sz w:val="24"/>
          <w:szCs w:val="24"/>
        </w:rPr>
        <w:t>Республике Татарстан»</w:t>
      </w:r>
    </w:p>
    <w:p w:rsidR="00985ED7" w:rsidRPr="002650EE" w:rsidRDefault="00985ED7" w:rsidP="002650EE">
      <w:pPr>
        <w:pStyle w:val="ab"/>
        <w:jc w:val="both"/>
        <w:rPr>
          <w:b/>
          <w:sz w:val="24"/>
          <w:szCs w:val="24"/>
        </w:rPr>
      </w:pPr>
      <w:r w:rsidRPr="002650EE">
        <w:rPr>
          <w:sz w:val="24"/>
          <w:szCs w:val="24"/>
        </w:rPr>
        <w:t xml:space="preserve">- Федерального компонента государственного Стандарта начального, основного общего и  среднего (полного) общего образования </w:t>
      </w:r>
      <w:r w:rsidRPr="002650EE">
        <w:rPr>
          <w:iCs/>
          <w:sz w:val="24"/>
          <w:szCs w:val="24"/>
        </w:rPr>
        <w:t xml:space="preserve">(Приказ МО РФ от 5 марта </w:t>
      </w:r>
      <w:smartTag w:uri="urn:schemas-microsoft-com:office:smarttags" w:element="metricconverter">
        <w:smartTagPr>
          <w:attr w:name="ProductID" w:val="2004 г"/>
        </w:smartTagPr>
        <w:r w:rsidRPr="002650EE">
          <w:rPr>
            <w:iCs/>
            <w:sz w:val="24"/>
            <w:szCs w:val="24"/>
          </w:rPr>
          <w:t>2004 г</w:t>
        </w:r>
      </w:smartTag>
      <w:r w:rsidRPr="002650EE">
        <w:rPr>
          <w:iCs/>
          <w:sz w:val="24"/>
          <w:szCs w:val="24"/>
        </w:rPr>
        <w:t>. № 1089)</w:t>
      </w:r>
      <w:r w:rsidRPr="002650EE">
        <w:rPr>
          <w:sz w:val="24"/>
          <w:szCs w:val="24"/>
        </w:rPr>
        <w:t>,</w:t>
      </w:r>
    </w:p>
    <w:p w:rsidR="00985ED7" w:rsidRPr="002650EE" w:rsidRDefault="00985ED7" w:rsidP="002650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0EE">
        <w:rPr>
          <w:rFonts w:ascii="Times New Roman" w:hAnsi="Times New Roman" w:cs="Times New Roman"/>
          <w:sz w:val="24"/>
          <w:szCs w:val="24"/>
        </w:rPr>
        <w:t xml:space="preserve">- Приказа МО и Н РФ от3 июня 2011 года №1994 «О внесении изменений в </w:t>
      </w:r>
      <w:proofErr w:type="gramStart"/>
      <w:r w:rsidRPr="002650EE"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  <w:r w:rsidRPr="002650EE">
        <w:rPr>
          <w:rFonts w:ascii="Times New Roman" w:hAnsi="Times New Roman" w:cs="Times New Roman"/>
          <w:sz w:val="24"/>
          <w:szCs w:val="24"/>
        </w:rPr>
        <w:t xml:space="preserve"> БУП и примерные учебные планы для образовательных учреждений Российской Федерации, реализующих программы общего образования, утвержденные приказом МО РФ от 9 марта 2004 года№1312»</w:t>
      </w:r>
    </w:p>
    <w:p w:rsidR="00985ED7" w:rsidRPr="002650EE" w:rsidRDefault="00985ED7" w:rsidP="002650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0EE">
        <w:rPr>
          <w:rFonts w:ascii="Times New Roman" w:hAnsi="Times New Roman" w:cs="Times New Roman"/>
          <w:sz w:val="24"/>
          <w:szCs w:val="24"/>
        </w:rPr>
        <w:t>-Федеральный государственный образовательный  стандарт начального общего образования (Приказ МО и Н РФ от 6.10.2009 г. № 373)</w:t>
      </w:r>
    </w:p>
    <w:p w:rsidR="00985ED7" w:rsidRPr="002650EE" w:rsidRDefault="00985ED7" w:rsidP="002650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0EE">
        <w:rPr>
          <w:rFonts w:ascii="Times New Roman" w:hAnsi="Times New Roman" w:cs="Times New Roman"/>
          <w:sz w:val="24"/>
          <w:szCs w:val="24"/>
        </w:rPr>
        <w:t xml:space="preserve">- Программа четырёхлетней начальной школы: проект «Перспективная начальная школа» / </w:t>
      </w:r>
      <w:proofErr w:type="spellStart"/>
      <w:r w:rsidRPr="002650EE">
        <w:rPr>
          <w:rFonts w:ascii="Times New Roman" w:hAnsi="Times New Roman" w:cs="Times New Roman"/>
          <w:sz w:val="24"/>
          <w:szCs w:val="24"/>
        </w:rPr>
        <w:t>Р.Г.Чуракова</w:t>
      </w:r>
      <w:proofErr w:type="spellEnd"/>
      <w:r w:rsidRPr="002650EE">
        <w:rPr>
          <w:rFonts w:ascii="Times New Roman" w:hAnsi="Times New Roman" w:cs="Times New Roman"/>
          <w:sz w:val="24"/>
          <w:szCs w:val="24"/>
        </w:rPr>
        <w:t xml:space="preserve">, М.Л. </w:t>
      </w:r>
      <w:proofErr w:type="spellStart"/>
      <w:r w:rsidRPr="002650EE">
        <w:rPr>
          <w:rFonts w:ascii="Times New Roman" w:hAnsi="Times New Roman" w:cs="Times New Roman"/>
          <w:sz w:val="24"/>
          <w:szCs w:val="24"/>
        </w:rPr>
        <w:t>Каленчук</w:t>
      </w:r>
      <w:proofErr w:type="spellEnd"/>
      <w:r w:rsidRPr="002650EE">
        <w:rPr>
          <w:rFonts w:ascii="Times New Roman" w:hAnsi="Times New Roman" w:cs="Times New Roman"/>
          <w:sz w:val="24"/>
          <w:szCs w:val="24"/>
        </w:rPr>
        <w:t xml:space="preserve">, Н.А. </w:t>
      </w:r>
      <w:proofErr w:type="spellStart"/>
      <w:r w:rsidRPr="002650EE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2650EE">
        <w:rPr>
          <w:rFonts w:ascii="Times New Roman" w:hAnsi="Times New Roman" w:cs="Times New Roman"/>
          <w:sz w:val="24"/>
          <w:szCs w:val="24"/>
        </w:rPr>
        <w:t xml:space="preserve">, А.Л.Чекин, Г.В. </w:t>
      </w:r>
      <w:proofErr w:type="spellStart"/>
      <w:r w:rsidRPr="002650EE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2650EE">
        <w:rPr>
          <w:rFonts w:ascii="Times New Roman" w:hAnsi="Times New Roman" w:cs="Times New Roman"/>
          <w:sz w:val="24"/>
          <w:szCs w:val="24"/>
        </w:rPr>
        <w:t xml:space="preserve">, Л.А. Царёва, И.И.Колесниченко, </w:t>
      </w:r>
      <w:proofErr w:type="spellStart"/>
      <w:r w:rsidRPr="002650EE">
        <w:rPr>
          <w:rFonts w:ascii="Times New Roman" w:hAnsi="Times New Roman" w:cs="Times New Roman"/>
          <w:sz w:val="24"/>
          <w:szCs w:val="24"/>
        </w:rPr>
        <w:t>И.Б.Мылова</w:t>
      </w:r>
      <w:proofErr w:type="spellEnd"/>
      <w:r w:rsidRPr="00265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50EE">
        <w:rPr>
          <w:rFonts w:ascii="Times New Roman" w:hAnsi="Times New Roman" w:cs="Times New Roman"/>
          <w:sz w:val="24"/>
          <w:szCs w:val="24"/>
        </w:rPr>
        <w:t>Н.Г.Агаркова</w:t>
      </w:r>
      <w:proofErr w:type="spellEnd"/>
      <w:r w:rsidRPr="00265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50EE">
        <w:rPr>
          <w:rFonts w:ascii="Times New Roman" w:hAnsi="Times New Roman" w:cs="Times New Roman"/>
          <w:sz w:val="24"/>
          <w:szCs w:val="24"/>
        </w:rPr>
        <w:t>Ю.А.Агарков</w:t>
      </w:r>
      <w:proofErr w:type="spellEnd"/>
      <w:r w:rsidRPr="002650EE">
        <w:rPr>
          <w:rFonts w:ascii="Times New Roman" w:hAnsi="Times New Roman" w:cs="Times New Roman"/>
          <w:sz w:val="24"/>
          <w:szCs w:val="24"/>
        </w:rPr>
        <w:t xml:space="preserve">; Сост. Р.Г. </w:t>
      </w:r>
      <w:proofErr w:type="spellStart"/>
      <w:r w:rsidRPr="002650EE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2650EE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2650EE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2650EE">
        <w:rPr>
          <w:rFonts w:ascii="Times New Roman" w:hAnsi="Times New Roman" w:cs="Times New Roman"/>
          <w:sz w:val="24"/>
          <w:szCs w:val="24"/>
        </w:rPr>
        <w:t xml:space="preserve"> / Учебник,</w:t>
      </w:r>
    </w:p>
    <w:p w:rsidR="00985ED7" w:rsidRPr="002650EE" w:rsidRDefault="00985ED7" w:rsidP="002650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0EE">
        <w:rPr>
          <w:rFonts w:ascii="Times New Roman" w:hAnsi="Times New Roman" w:cs="Times New Roman"/>
          <w:sz w:val="24"/>
          <w:szCs w:val="24"/>
        </w:rPr>
        <w:t xml:space="preserve">- Учебного плана МБОУ  «Русско-Ошняковская основная общеобразовательная школа» Рыбно-Слободского  муниципального района Республики Татарстан на 2015 – 2016 учебный год, утвержденного решением педагогического совета  (Протокол  №___, от </w:t>
      </w:r>
      <w:proofErr w:type="spellStart"/>
      <w:r w:rsidRPr="002650EE">
        <w:rPr>
          <w:rFonts w:ascii="Times New Roman" w:hAnsi="Times New Roman" w:cs="Times New Roman"/>
          <w:sz w:val="24"/>
          <w:szCs w:val="24"/>
        </w:rPr>
        <w:t>___августа</w:t>
      </w:r>
      <w:proofErr w:type="spellEnd"/>
      <w:r w:rsidRPr="002650EE">
        <w:rPr>
          <w:rFonts w:ascii="Times New Roman" w:hAnsi="Times New Roman" w:cs="Times New Roman"/>
          <w:sz w:val="24"/>
          <w:szCs w:val="24"/>
        </w:rPr>
        <w:t xml:space="preserve"> 2015 года).</w:t>
      </w:r>
    </w:p>
    <w:p w:rsidR="00985ED7" w:rsidRDefault="00985ED7" w:rsidP="00985ED7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985ED7" w:rsidRDefault="00985ED7" w:rsidP="009C3807">
      <w:pPr>
        <w:pStyle w:val="1"/>
        <w:jc w:val="left"/>
        <w:rPr>
          <w:rFonts w:ascii="Times New Roman" w:hAnsi="Times New Roman" w:cs="Times New Roman"/>
          <w:sz w:val="24"/>
          <w:szCs w:val="24"/>
        </w:rPr>
      </w:pPr>
    </w:p>
    <w:p w:rsidR="009C3807" w:rsidRPr="009C3807" w:rsidRDefault="009C3807" w:rsidP="009C3807"/>
    <w:p w:rsidR="00985ED7" w:rsidRDefault="00985ED7" w:rsidP="00985ED7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160D2C" w:rsidRPr="00C33F89" w:rsidRDefault="00160D2C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7267" w:rsidRPr="00C33F89" w:rsidRDefault="009574B0" w:rsidP="00985ED7">
      <w:pPr>
        <w:pStyle w:val="a3"/>
        <w:tabs>
          <w:tab w:val="left" w:pos="142"/>
        </w:tabs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F89">
        <w:rPr>
          <w:rFonts w:ascii="Times New Roman" w:hAnsi="Times New Roman" w:cs="Times New Roman"/>
          <w:bCs/>
          <w:sz w:val="24"/>
          <w:szCs w:val="24"/>
        </w:rPr>
        <w:tab/>
      </w:r>
      <w:r w:rsidR="00B07267" w:rsidRPr="00C33F89">
        <w:rPr>
          <w:rFonts w:ascii="Times New Roman" w:hAnsi="Times New Roman" w:cs="Times New Roman"/>
          <w:bCs/>
          <w:sz w:val="24"/>
          <w:szCs w:val="24"/>
        </w:rPr>
        <w:t>Рабочая программа по предмету «Литературное чтение» для 1 класса составлена</w:t>
      </w:r>
      <w:r w:rsidR="00B07267" w:rsidRPr="00C33F89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образования, </w:t>
      </w:r>
      <w:r w:rsidR="00B07267" w:rsidRPr="00C33F89">
        <w:rPr>
          <w:rFonts w:ascii="Times New Roman" w:hAnsi="Times New Roman" w:cs="Times New Roman"/>
          <w:bCs/>
          <w:sz w:val="24"/>
          <w:szCs w:val="24"/>
        </w:rPr>
        <w:t xml:space="preserve">согласно Основной образовательной программе Начального общего образования </w:t>
      </w:r>
      <w:r w:rsidR="00985ED7">
        <w:rPr>
          <w:rFonts w:ascii="Times New Roman" w:hAnsi="Times New Roman" w:cs="Times New Roman"/>
          <w:bCs/>
          <w:sz w:val="24"/>
          <w:szCs w:val="24"/>
        </w:rPr>
        <w:t>МБОУ «Русско-Ошняковская ООШ»</w:t>
      </w:r>
      <w:r w:rsidR="00925106" w:rsidRPr="00C33F8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07267" w:rsidRPr="00C33F89">
        <w:rPr>
          <w:rFonts w:ascii="Times New Roman" w:hAnsi="Times New Roman" w:cs="Times New Roman"/>
          <w:bCs/>
          <w:sz w:val="24"/>
          <w:szCs w:val="24"/>
        </w:rPr>
        <w:t xml:space="preserve"> на основе авторской программы </w:t>
      </w:r>
      <w:r w:rsidRPr="00C33F89">
        <w:rPr>
          <w:rFonts w:ascii="Times New Roman" w:hAnsi="Times New Roman" w:cs="Times New Roman"/>
          <w:bCs/>
          <w:sz w:val="24"/>
          <w:szCs w:val="24"/>
        </w:rPr>
        <w:t>«Литературное чтение 1 класс»</w:t>
      </w:r>
      <w:r w:rsidR="00925106" w:rsidRPr="00C33F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3F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3F89">
        <w:rPr>
          <w:rFonts w:ascii="Times New Roman" w:hAnsi="Times New Roman" w:cs="Times New Roman"/>
          <w:bCs/>
          <w:sz w:val="24"/>
          <w:szCs w:val="24"/>
        </w:rPr>
        <w:t>Н.А.</w:t>
      </w:r>
      <w:r w:rsidR="00925106" w:rsidRPr="00C33F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3F89">
        <w:rPr>
          <w:rFonts w:ascii="Times New Roman" w:hAnsi="Times New Roman" w:cs="Times New Roman"/>
          <w:bCs/>
          <w:sz w:val="24"/>
          <w:szCs w:val="24"/>
        </w:rPr>
        <w:t>Чураковой</w:t>
      </w:r>
      <w:proofErr w:type="spellEnd"/>
      <w:r w:rsidRPr="00C33F8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33F89">
        <w:rPr>
          <w:rFonts w:ascii="Times New Roman" w:hAnsi="Times New Roman" w:cs="Times New Roman"/>
          <w:bCs/>
          <w:sz w:val="24"/>
          <w:szCs w:val="24"/>
        </w:rPr>
        <w:t>О.В.Малаховской</w:t>
      </w:r>
      <w:proofErr w:type="spellEnd"/>
      <w:r w:rsidRPr="00C33F89">
        <w:rPr>
          <w:rFonts w:ascii="Times New Roman" w:hAnsi="Times New Roman" w:cs="Times New Roman"/>
          <w:bCs/>
          <w:sz w:val="24"/>
          <w:szCs w:val="24"/>
        </w:rPr>
        <w:t xml:space="preserve">,  — М.: </w:t>
      </w:r>
      <w:proofErr w:type="spellStart"/>
      <w:r w:rsidRPr="00C33F89">
        <w:rPr>
          <w:rFonts w:ascii="Times New Roman" w:hAnsi="Times New Roman" w:cs="Times New Roman"/>
          <w:bCs/>
          <w:sz w:val="24"/>
          <w:szCs w:val="24"/>
        </w:rPr>
        <w:t>Академкни</w:t>
      </w:r>
      <w:r w:rsidR="00985ED7">
        <w:rPr>
          <w:rFonts w:ascii="Times New Roman" w:hAnsi="Times New Roman" w:cs="Times New Roman"/>
          <w:bCs/>
          <w:sz w:val="24"/>
          <w:szCs w:val="24"/>
        </w:rPr>
        <w:t>га</w:t>
      </w:r>
      <w:proofErr w:type="spellEnd"/>
      <w:r w:rsidR="00985ED7">
        <w:rPr>
          <w:rFonts w:ascii="Times New Roman" w:hAnsi="Times New Roman" w:cs="Times New Roman"/>
          <w:bCs/>
          <w:sz w:val="24"/>
          <w:szCs w:val="24"/>
        </w:rPr>
        <w:t xml:space="preserve">/ Учебник. </w:t>
      </w:r>
      <w:r w:rsidRPr="00C33F89">
        <w:rPr>
          <w:rFonts w:ascii="Times New Roman" w:hAnsi="Times New Roman" w:cs="Times New Roman"/>
          <w:bCs/>
          <w:sz w:val="24"/>
          <w:szCs w:val="24"/>
        </w:rPr>
        <w:t>(УМК «</w:t>
      </w:r>
      <w:r w:rsidR="00925106" w:rsidRPr="00C33F89">
        <w:rPr>
          <w:rFonts w:ascii="Times New Roman" w:hAnsi="Times New Roman" w:cs="Times New Roman"/>
          <w:bCs/>
          <w:sz w:val="24"/>
          <w:szCs w:val="24"/>
        </w:rPr>
        <w:t xml:space="preserve">Перспективная начальная школа»)  </w:t>
      </w:r>
      <w:r w:rsidR="00B07267" w:rsidRPr="00C33F89">
        <w:rPr>
          <w:rFonts w:ascii="Times New Roman" w:hAnsi="Times New Roman" w:cs="Times New Roman"/>
          <w:bCs/>
          <w:sz w:val="24"/>
          <w:szCs w:val="24"/>
        </w:rPr>
        <w:t xml:space="preserve">и ориентирована на работу по учебно-методическому комплекту:  Н. Г </w:t>
      </w:r>
      <w:proofErr w:type="spellStart"/>
      <w:r w:rsidR="00B07267" w:rsidRPr="00C33F89">
        <w:rPr>
          <w:rFonts w:ascii="Times New Roman" w:hAnsi="Times New Roman" w:cs="Times New Roman"/>
          <w:bCs/>
          <w:sz w:val="24"/>
          <w:szCs w:val="24"/>
        </w:rPr>
        <w:t>Агаркова</w:t>
      </w:r>
      <w:proofErr w:type="spellEnd"/>
      <w:r w:rsidR="00B07267" w:rsidRPr="00C33F89">
        <w:rPr>
          <w:rFonts w:ascii="Times New Roman" w:hAnsi="Times New Roman" w:cs="Times New Roman"/>
          <w:bCs/>
          <w:sz w:val="24"/>
          <w:szCs w:val="24"/>
        </w:rPr>
        <w:t xml:space="preserve">, Ю.А. </w:t>
      </w:r>
      <w:proofErr w:type="spellStart"/>
      <w:r w:rsidR="00B07267" w:rsidRPr="00C33F89">
        <w:rPr>
          <w:rFonts w:ascii="Times New Roman" w:hAnsi="Times New Roman" w:cs="Times New Roman"/>
          <w:bCs/>
          <w:sz w:val="24"/>
          <w:szCs w:val="24"/>
        </w:rPr>
        <w:t>Агарков</w:t>
      </w:r>
      <w:proofErr w:type="spellEnd"/>
      <w:r w:rsidR="00B07267" w:rsidRPr="00C33F89">
        <w:rPr>
          <w:rFonts w:ascii="Times New Roman" w:hAnsi="Times New Roman" w:cs="Times New Roman"/>
          <w:bCs/>
          <w:sz w:val="24"/>
          <w:szCs w:val="24"/>
        </w:rPr>
        <w:t xml:space="preserve"> - Азбука. 1 класс: учебник по обучению грамоте и чтению / Н. Г. </w:t>
      </w:r>
      <w:proofErr w:type="spellStart"/>
      <w:r w:rsidR="00B07267" w:rsidRPr="00C33F89">
        <w:rPr>
          <w:rFonts w:ascii="Times New Roman" w:hAnsi="Times New Roman" w:cs="Times New Roman"/>
          <w:bCs/>
          <w:sz w:val="24"/>
          <w:szCs w:val="24"/>
        </w:rPr>
        <w:t>Агаркова</w:t>
      </w:r>
      <w:proofErr w:type="spellEnd"/>
      <w:r w:rsidR="00B07267" w:rsidRPr="00C33F89">
        <w:rPr>
          <w:rFonts w:ascii="Times New Roman" w:hAnsi="Times New Roman" w:cs="Times New Roman"/>
          <w:bCs/>
          <w:sz w:val="24"/>
          <w:szCs w:val="24"/>
        </w:rPr>
        <w:t xml:space="preserve">, Ю. А. </w:t>
      </w:r>
      <w:proofErr w:type="spellStart"/>
      <w:r w:rsidR="00B07267" w:rsidRPr="00C33F89">
        <w:rPr>
          <w:rFonts w:ascii="Times New Roman" w:hAnsi="Times New Roman" w:cs="Times New Roman"/>
          <w:bCs/>
          <w:sz w:val="24"/>
          <w:szCs w:val="24"/>
        </w:rPr>
        <w:t>Агарков</w:t>
      </w:r>
      <w:proofErr w:type="spellEnd"/>
      <w:r w:rsidR="00B07267" w:rsidRPr="00C33F89">
        <w:rPr>
          <w:rFonts w:ascii="Times New Roman" w:hAnsi="Times New Roman" w:cs="Times New Roman"/>
          <w:bCs/>
          <w:sz w:val="24"/>
          <w:szCs w:val="24"/>
        </w:rPr>
        <w:t xml:space="preserve">; под ред. М. Л. </w:t>
      </w:r>
      <w:proofErr w:type="spellStart"/>
      <w:r w:rsidR="00B07267" w:rsidRPr="00C33F89">
        <w:rPr>
          <w:rFonts w:ascii="Times New Roman" w:hAnsi="Times New Roman" w:cs="Times New Roman"/>
          <w:bCs/>
          <w:sz w:val="24"/>
          <w:szCs w:val="24"/>
        </w:rPr>
        <w:t>Каленчук</w:t>
      </w:r>
      <w:proofErr w:type="spellEnd"/>
      <w:r w:rsidR="00B07267" w:rsidRPr="00C33F89">
        <w:rPr>
          <w:rFonts w:ascii="Times New Roman" w:hAnsi="Times New Roman" w:cs="Times New Roman"/>
          <w:bCs/>
          <w:sz w:val="24"/>
          <w:szCs w:val="24"/>
        </w:rPr>
        <w:t xml:space="preserve">. – М.: </w:t>
      </w:r>
      <w:proofErr w:type="spellStart"/>
      <w:r w:rsidR="00B07267" w:rsidRPr="00C33F89">
        <w:rPr>
          <w:rFonts w:ascii="Times New Roman" w:hAnsi="Times New Roman" w:cs="Times New Roman"/>
          <w:bCs/>
          <w:sz w:val="24"/>
          <w:szCs w:val="24"/>
        </w:rPr>
        <w:t>Академкнига</w:t>
      </w:r>
      <w:proofErr w:type="spellEnd"/>
      <w:r w:rsidR="00B07267" w:rsidRPr="00C33F89">
        <w:rPr>
          <w:rFonts w:ascii="Times New Roman" w:hAnsi="Times New Roman" w:cs="Times New Roman"/>
          <w:bCs/>
          <w:sz w:val="24"/>
          <w:szCs w:val="24"/>
        </w:rPr>
        <w:t xml:space="preserve">/Учебник, 2011г, </w:t>
      </w:r>
      <w:r w:rsidR="00925106" w:rsidRPr="00C33F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7267" w:rsidRPr="00C33F89">
        <w:rPr>
          <w:rFonts w:ascii="Times New Roman" w:hAnsi="Times New Roman" w:cs="Times New Roman"/>
          <w:bCs/>
          <w:sz w:val="24"/>
          <w:szCs w:val="24"/>
        </w:rPr>
        <w:t xml:space="preserve">Н.А. </w:t>
      </w:r>
      <w:proofErr w:type="spellStart"/>
      <w:r w:rsidR="00B07267" w:rsidRPr="00C33F89">
        <w:rPr>
          <w:rFonts w:ascii="Times New Roman" w:hAnsi="Times New Roman" w:cs="Times New Roman"/>
          <w:bCs/>
          <w:sz w:val="24"/>
          <w:szCs w:val="24"/>
        </w:rPr>
        <w:t>Чуракова</w:t>
      </w:r>
      <w:proofErr w:type="spellEnd"/>
      <w:r w:rsidR="00B07267" w:rsidRPr="00C33F89">
        <w:rPr>
          <w:rFonts w:ascii="Times New Roman" w:hAnsi="Times New Roman" w:cs="Times New Roman"/>
          <w:bCs/>
          <w:sz w:val="24"/>
          <w:szCs w:val="24"/>
        </w:rPr>
        <w:t xml:space="preserve"> Литературное чтение: учебник 1 класс /</w:t>
      </w:r>
      <w:r w:rsidR="00B07267" w:rsidRPr="00C33F89">
        <w:rPr>
          <w:rFonts w:ascii="Times New Roman" w:hAnsi="Times New Roman" w:cs="Times New Roman"/>
          <w:sz w:val="24"/>
          <w:szCs w:val="24"/>
        </w:rPr>
        <w:t xml:space="preserve"> </w:t>
      </w:r>
      <w:r w:rsidR="00B07267" w:rsidRPr="00C33F89">
        <w:rPr>
          <w:rFonts w:ascii="Times New Roman" w:hAnsi="Times New Roman" w:cs="Times New Roman"/>
          <w:bCs/>
          <w:sz w:val="24"/>
          <w:szCs w:val="24"/>
        </w:rPr>
        <w:t xml:space="preserve">Н.А. </w:t>
      </w:r>
      <w:proofErr w:type="spellStart"/>
      <w:r w:rsidR="00B07267" w:rsidRPr="00C33F89">
        <w:rPr>
          <w:rFonts w:ascii="Times New Roman" w:hAnsi="Times New Roman" w:cs="Times New Roman"/>
          <w:bCs/>
          <w:sz w:val="24"/>
          <w:szCs w:val="24"/>
        </w:rPr>
        <w:t>Чуракова</w:t>
      </w:r>
      <w:proofErr w:type="spellEnd"/>
      <w:r w:rsidR="00B07267" w:rsidRPr="00C33F89">
        <w:rPr>
          <w:rFonts w:ascii="Times New Roman" w:hAnsi="Times New Roman" w:cs="Times New Roman"/>
          <w:bCs/>
          <w:sz w:val="24"/>
          <w:szCs w:val="24"/>
        </w:rPr>
        <w:t xml:space="preserve">- 2-е издание </w:t>
      </w:r>
      <w:r w:rsidR="00985ED7">
        <w:rPr>
          <w:rFonts w:ascii="Times New Roman" w:hAnsi="Times New Roman" w:cs="Times New Roman"/>
          <w:bCs/>
          <w:sz w:val="24"/>
          <w:szCs w:val="24"/>
        </w:rPr>
        <w:t xml:space="preserve">М.: </w:t>
      </w:r>
      <w:proofErr w:type="spellStart"/>
      <w:r w:rsidR="00985ED7">
        <w:rPr>
          <w:rFonts w:ascii="Times New Roman" w:hAnsi="Times New Roman" w:cs="Times New Roman"/>
          <w:bCs/>
          <w:sz w:val="24"/>
          <w:szCs w:val="24"/>
        </w:rPr>
        <w:t>Академкнига</w:t>
      </w:r>
      <w:proofErr w:type="spellEnd"/>
      <w:r w:rsidR="00985ED7">
        <w:rPr>
          <w:rFonts w:ascii="Times New Roman" w:hAnsi="Times New Roman" w:cs="Times New Roman"/>
          <w:bCs/>
          <w:sz w:val="24"/>
          <w:szCs w:val="24"/>
        </w:rPr>
        <w:t>/Учебник</w:t>
      </w:r>
    </w:p>
    <w:p w:rsidR="000B7E48" w:rsidRPr="00C33F89" w:rsidRDefault="00160D2C" w:rsidP="00C33F89">
      <w:pPr>
        <w:pStyle w:val="a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</w:pPr>
      <w:r w:rsidRPr="00C33F89">
        <w:rPr>
          <w:rFonts w:ascii="Times New Roman" w:hAnsi="Times New Roman" w:cs="Times New Roman"/>
          <w:sz w:val="24"/>
          <w:szCs w:val="24"/>
        </w:rPr>
        <w:tab/>
      </w:r>
      <w:r w:rsidR="000755E6" w:rsidRPr="00C33F89">
        <w:rPr>
          <w:rFonts w:ascii="Times New Roman" w:hAnsi="Times New Roman" w:cs="Times New Roman"/>
          <w:sz w:val="24"/>
          <w:szCs w:val="24"/>
        </w:rPr>
        <w:tab/>
      </w:r>
      <w:r w:rsidR="0091079B" w:rsidRPr="00C33F8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zh-CN"/>
        </w:rPr>
        <w:t xml:space="preserve"> </w:t>
      </w:r>
      <w:r w:rsidR="000B7E48" w:rsidRPr="00C33F8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zh-CN"/>
        </w:rPr>
        <w:t xml:space="preserve">«Литературное чтение» </w:t>
      </w:r>
      <w:r w:rsidR="00925106" w:rsidRPr="00C33F8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zh-CN"/>
        </w:rPr>
        <w:t xml:space="preserve"> </w:t>
      </w:r>
      <w:r w:rsidR="000B7E48" w:rsidRPr="00C33F8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zh-CN"/>
        </w:rPr>
        <w:t>является</w:t>
      </w:r>
      <w:r w:rsidR="000B7E48" w:rsidRPr="00C33F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 xml:space="preserve"> базовым гуманитарным предметом в начальной школе, с помощью которого можно решать не только </w:t>
      </w:r>
      <w:proofErr w:type="spellStart"/>
      <w:r w:rsidR="000B7E48" w:rsidRPr="00C33F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>узкопредметные</w:t>
      </w:r>
      <w:proofErr w:type="spellEnd"/>
      <w:r w:rsidR="000B7E48" w:rsidRPr="00C33F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 xml:space="preserve"> задачи, но и общие для всех предметов задачи гуманитарного развития младшего школьника. Это, прежде всего воспитание сознания, чутко и интеллигентно воспринимающего мир (не только произведения литературы и художественной культуры, но и весь окружающий мир — мир людей и природы). </w:t>
      </w:r>
    </w:p>
    <w:p w:rsidR="000B7E48" w:rsidRPr="00C33F89" w:rsidRDefault="000B7E48" w:rsidP="00C33F8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3F8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 Цели обучения</w:t>
      </w:r>
    </w:p>
    <w:p w:rsidR="000B7E48" w:rsidRPr="00C33F89" w:rsidRDefault="000B7E48" w:rsidP="00C33F89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3F89">
        <w:rPr>
          <w:rFonts w:ascii="Times New Roman" w:eastAsia="Calibri" w:hAnsi="Times New Roman" w:cs="Times New Roman"/>
          <w:sz w:val="24"/>
          <w:szCs w:val="24"/>
          <w:lang w:eastAsia="en-US"/>
        </w:rPr>
        <w:t>Изучение курса литературного чтения в начальной школе направлено на достижение следующих целей:</w:t>
      </w:r>
    </w:p>
    <w:p w:rsidR="000B7E48" w:rsidRPr="00C33F89" w:rsidRDefault="000B7E48" w:rsidP="00C33F89">
      <w:pPr>
        <w:numPr>
          <w:ilvl w:val="0"/>
          <w:numId w:val="4"/>
        </w:numPr>
        <w:autoSpaceDE w:val="0"/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33F89">
        <w:rPr>
          <w:rFonts w:ascii="Times New Roman" w:eastAsia="Calibri" w:hAnsi="Times New Roman" w:cs="Times New Roman"/>
          <w:sz w:val="24"/>
          <w:szCs w:val="24"/>
          <w:lang w:eastAsia="zh-CN"/>
        </w:rPr>
        <w:t>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0B7E48" w:rsidRPr="00C33F89" w:rsidRDefault="000B7E48" w:rsidP="00C33F89">
      <w:pPr>
        <w:numPr>
          <w:ilvl w:val="0"/>
          <w:numId w:val="4"/>
        </w:numPr>
        <w:autoSpaceDE w:val="0"/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33F89">
        <w:rPr>
          <w:rFonts w:ascii="Times New Roman" w:eastAsia="Calibri" w:hAnsi="Times New Roman" w:cs="Times New Roman"/>
          <w:sz w:val="24"/>
          <w:szCs w:val="24"/>
          <w:lang w:eastAsia="zh-CN"/>
        </w:rPr>
        <w:t>приобретения умения работать с разными видами информации;</w:t>
      </w:r>
    </w:p>
    <w:p w:rsidR="000B7E48" w:rsidRPr="00C33F89" w:rsidRDefault="000B7E48" w:rsidP="00C33F89">
      <w:pPr>
        <w:numPr>
          <w:ilvl w:val="0"/>
          <w:numId w:val="4"/>
        </w:numPr>
        <w:autoSpaceDE w:val="0"/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33F89">
        <w:rPr>
          <w:rFonts w:ascii="Times New Roman" w:eastAsia="Calibri" w:hAnsi="Times New Roman" w:cs="Times New Roman"/>
          <w:sz w:val="24"/>
          <w:szCs w:val="24"/>
          <w:lang w:eastAsia="zh-CN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0B7E48" w:rsidRPr="00C33F89" w:rsidRDefault="000B7E48" w:rsidP="00C33F89">
      <w:pPr>
        <w:numPr>
          <w:ilvl w:val="0"/>
          <w:numId w:val="4"/>
        </w:numPr>
        <w:autoSpaceDE w:val="0"/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3F89">
        <w:rPr>
          <w:rFonts w:ascii="Times New Roman" w:eastAsia="Calibri" w:hAnsi="Times New Roman" w:cs="Times New Roman"/>
          <w:sz w:val="24"/>
          <w:szCs w:val="24"/>
          <w:lang w:eastAsia="zh-CN"/>
        </w:rPr>
        <w:t>воспитание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:rsidR="000B7E48" w:rsidRPr="00C33F89" w:rsidRDefault="000B7E48" w:rsidP="00C33F89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33F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Приоритетной </w:t>
      </w:r>
      <w:r w:rsidRPr="00C33F8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целью </w:t>
      </w:r>
      <w:r w:rsidRPr="00C33F89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</w:t>
      </w:r>
    </w:p>
    <w:p w:rsidR="000B7E48" w:rsidRPr="00C33F89" w:rsidRDefault="000B7E48" w:rsidP="00C33F89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3F8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</w:t>
      </w:r>
      <w:r w:rsidRPr="00C33F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выбирать, </w:t>
      </w:r>
      <w:proofErr w:type="spellStart"/>
      <w:r w:rsidRPr="00C33F89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сформированностью</w:t>
      </w:r>
      <w:proofErr w:type="spellEnd"/>
      <w:r w:rsidRPr="00C33F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духовной потребности в книге как средстве познания мира и самопознания. Среди предметов, входящих в образовательную область «Филология», курс литературного чтения в особой мере влияет на решение следующих </w:t>
      </w:r>
      <w:r w:rsidRPr="00C33F8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задач</w:t>
      </w:r>
      <w:r w:rsidRPr="00C33F89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0B7E48" w:rsidRPr="00C33F89" w:rsidRDefault="000B7E48" w:rsidP="00C33F89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3F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r w:rsidRPr="00C33F8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Освоение общекультурных навыков чтения и понимания текста; воспитание интереса к чтению и книге.</w:t>
      </w:r>
    </w:p>
    <w:p w:rsidR="000B7E48" w:rsidRPr="00C33F89" w:rsidRDefault="000B7E48" w:rsidP="00C33F89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3F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Решение этой задачи </w:t>
      </w:r>
      <w:proofErr w:type="gramStart"/>
      <w:r w:rsidR="00925106" w:rsidRPr="00C33F89">
        <w:rPr>
          <w:rFonts w:ascii="Times New Roman" w:eastAsia="Calibri" w:hAnsi="Times New Roman" w:cs="Times New Roman"/>
          <w:sz w:val="24"/>
          <w:szCs w:val="24"/>
          <w:lang w:eastAsia="en-US"/>
        </w:rPr>
        <w:t>предполагает</w:t>
      </w:r>
      <w:proofErr w:type="gramEnd"/>
      <w:r w:rsidRPr="00C33F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прежде всего формирование осмысленного читательского навыка (интереса к процессу чтения и потребности читать произведения разных видов литературы), который во многом определяет успешность обучения младшего школьника по другим предметам, т. е. в результате освоения предметного содержания литературного чтения учащиеся приобретают </w:t>
      </w:r>
      <w:r w:rsidR="00925106" w:rsidRPr="00C33F89">
        <w:rPr>
          <w:rFonts w:ascii="Times New Roman" w:eastAsia="Calibri" w:hAnsi="Times New Roman" w:cs="Times New Roman"/>
          <w:sz w:val="24"/>
          <w:szCs w:val="24"/>
          <w:lang w:eastAsia="en-US"/>
        </w:rPr>
        <w:t>обще учебное</w:t>
      </w:r>
      <w:r w:rsidRPr="00C33F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умение осознанно читать тексты.</w:t>
      </w:r>
    </w:p>
    <w:p w:rsidR="000B7E48" w:rsidRPr="00C33F89" w:rsidRDefault="000B7E48" w:rsidP="00C33F89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3F8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Поскольку курс литературного чтения для 1—4 классов является первой ступенью непрерывного курса литературы в средней общеобразовательной школе, то на этом этапе наряду с формированием умений осмысленно читать вслух и про себя идет подготовка к изучению литературы на уровне, доступном детям 6—10 лет.</w:t>
      </w:r>
    </w:p>
    <w:p w:rsidR="000B7E48" w:rsidRPr="00C33F89" w:rsidRDefault="000B7E48" w:rsidP="00C33F89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3F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Pr="00C33F8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Овладение речевой, письменной и коммуникативной культурой.</w:t>
      </w:r>
    </w:p>
    <w:p w:rsidR="000B7E48" w:rsidRPr="00C33F89" w:rsidRDefault="000B7E48" w:rsidP="00C33F89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3F89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Выполнение этой задачи связано с умением работать с различными видами текстов, ориентироваться в книге, использовать ее для расширения знаний об окружающем мире. В результате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различные объекты и процессы, самостоятельно пользуются справочным аппаратом учебника, находят информацию в словарях, справочниках и энциклопедиях.</w:t>
      </w:r>
    </w:p>
    <w:p w:rsidR="000B7E48" w:rsidRPr="00C33F89" w:rsidRDefault="000B7E48" w:rsidP="00C33F89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3F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Pr="00C33F8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Воспитание эстетического отношения к действительности, отраженной в художественной литературе.</w:t>
      </w:r>
    </w:p>
    <w:p w:rsidR="000B7E48" w:rsidRPr="00C33F89" w:rsidRDefault="000B7E48" w:rsidP="00C33F89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3F89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 этой задачи способствует пониманию художественного произведения как особого вида искусства; формированию умения определять его художественную ценность и анализировать (на доступном уровне) средства выразительности. Развивается умение сравнивать искусство слова с другими видами искусства (живопись, театр, кино, музыка); находить сходство и различие разных жанров, используемых художественных средств.</w:t>
      </w:r>
    </w:p>
    <w:p w:rsidR="000B7E48" w:rsidRPr="00C33F89" w:rsidRDefault="000B7E48" w:rsidP="00C33F89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C33F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Pr="00C33F8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Формирование нравственного сознания и эстетического вкуса младшего школьника; понимание духовной сущности произведений.</w:t>
      </w:r>
    </w:p>
    <w:p w:rsidR="000B7E48" w:rsidRPr="00C33F89" w:rsidRDefault="000B7E48" w:rsidP="00C33F89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33F8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С учетом особенностей художественной литературы, ее нравственной сущности, влияния на становление личности маленького читателя решение этой задачи приобретает особое значение. В процессе работы с художественным произведением младший школьник осваивает основные нравственно-этические ценности взаимодействия с окружающим миром, получает на</w:t>
      </w:r>
      <w:r w:rsidRPr="00C33F89">
        <w:rPr>
          <w:rFonts w:ascii="Times New Roman" w:eastAsia="Calibri" w:hAnsi="Times New Roman" w:cs="Times New Roman"/>
          <w:sz w:val="24"/>
          <w:szCs w:val="24"/>
          <w:lang w:eastAsia="en-US"/>
        </w:rPr>
        <w:t>вык анализа положительных и отрицательных действий героев, событий.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жизни.</w:t>
      </w:r>
      <w:r w:rsidRPr="00C33F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574B0" w:rsidRPr="00C33F89" w:rsidRDefault="009574B0" w:rsidP="00C33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bCs/>
          <w:iCs/>
          <w:sz w:val="24"/>
          <w:szCs w:val="24"/>
        </w:rPr>
        <w:t>Основная литературоведческая цель курса «Литературное чтение» в начальной школе — сформировать за четыре года инструментарий, необходимый и достаточный для того, чтобы в основной школе уметь полноценно читать и воспринимать во взаимосвязи произведения фольклора и авторской литературы; а также получать эстетическое удовольствие от текстов, представляющих разные типы повествования: прозу, поэзию, драму (мы не вводим деления литературы на разные роды — эпос, лирику и драму, но вводим деление на разные типы повествования).</w:t>
      </w:r>
    </w:p>
    <w:p w:rsidR="009574B0" w:rsidRPr="00C33F89" w:rsidRDefault="009574B0" w:rsidP="00C33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bCs/>
          <w:iCs/>
          <w:sz w:val="24"/>
          <w:szCs w:val="24"/>
        </w:rPr>
        <w:t>Основная цель отражена в главных идеях, развиваемых на протяжении четырех лет обучения, а также в конкретных задачах, решение которых позволяет осуществить эти идеи и реализовать основную цель обучения — сформировать инструментарий для анализа художественных произведений.</w:t>
      </w:r>
    </w:p>
    <w:p w:rsidR="009574B0" w:rsidRPr="00C33F89" w:rsidRDefault="009574B0" w:rsidP="00C33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Идея первая.</w:t>
      </w:r>
      <w:r w:rsidRPr="00C33F8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Сформировать грамотные представления о взаимоотношениях мифа, фольклорных жанров и произведений авторской литературы. </w:t>
      </w:r>
    </w:p>
    <w:p w:rsidR="009574B0" w:rsidRPr="00C33F89" w:rsidRDefault="009574B0" w:rsidP="00C33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Идея вторая.</w:t>
      </w:r>
      <w:r w:rsidRPr="00C33F8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Постепенно формировать базовое понятие курса «Литературное чтение» — понятие художественного образа (сам термин не используется).</w:t>
      </w:r>
    </w:p>
    <w:p w:rsidR="009574B0" w:rsidRPr="00C33F89" w:rsidRDefault="009574B0" w:rsidP="00C33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Идея третья.</w:t>
      </w:r>
      <w:r w:rsidRPr="00C33F8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Учить младших школьников различать жанры — сначала жанры фольклора, потом — жанры литературы, поскольку сама структура любого жанра содержательна. Вместе с тем необходимо показывать условность жанровых границ. То же самое касается деления литературы на разные типы повествования.</w:t>
      </w:r>
    </w:p>
    <w:p w:rsidR="009574B0" w:rsidRPr="00C33F89" w:rsidRDefault="009574B0" w:rsidP="00C33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Идея четвертая</w:t>
      </w:r>
      <w:r w:rsidRPr="00C33F89">
        <w:rPr>
          <w:rFonts w:ascii="Times New Roman" w:eastAsia="Times New Roman" w:hAnsi="Times New Roman" w:cs="Times New Roman"/>
          <w:bCs/>
          <w:iCs/>
          <w:sz w:val="24"/>
          <w:szCs w:val="24"/>
        </w:rPr>
        <w:t>. Необходимо помочь младшим школьникам полюбить поэзию, научить наслаждаться особенностями поэтической формы: если этого не сделать в начальной школе, поэзия как область искусства может быть навсегда потеряна для многих школьников.</w:t>
      </w:r>
    </w:p>
    <w:p w:rsidR="009574B0" w:rsidRPr="00C33F89" w:rsidRDefault="009574B0" w:rsidP="00C33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Курс каждого года, являясь частью целого, имеет специфические задачи, которые сформулированы в программных требованиях к каждому году обучения. Программные требования 1-го класса определяются: </w:t>
      </w:r>
    </w:p>
    <w:p w:rsidR="009574B0" w:rsidRPr="00C33F89" w:rsidRDefault="009574B0" w:rsidP="00C33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bCs/>
          <w:iCs/>
          <w:sz w:val="24"/>
          <w:szCs w:val="24"/>
        </w:rPr>
        <w:t>•</w:t>
      </w:r>
      <w:r w:rsidRPr="00C33F8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необходимостью формирования потребности и мотива чтения; </w:t>
      </w:r>
    </w:p>
    <w:p w:rsidR="009574B0" w:rsidRPr="00C33F89" w:rsidRDefault="009574B0" w:rsidP="00C33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bCs/>
          <w:iCs/>
          <w:sz w:val="24"/>
          <w:szCs w:val="24"/>
        </w:rPr>
        <w:t>•</w:t>
      </w:r>
      <w:r w:rsidRPr="00C33F8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начальными умениями и навыками чтения детей шести лет; </w:t>
      </w:r>
    </w:p>
    <w:p w:rsidR="009574B0" w:rsidRPr="00C33F89" w:rsidRDefault="009574B0" w:rsidP="00C33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bCs/>
          <w:iCs/>
          <w:sz w:val="24"/>
          <w:szCs w:val="24"/>
        </w:rPr>
        <w:t>•</w:t>
      </w:r>
      <w:r w:rsidRPr="00C33F8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логикой развития литературного процесса от устного народного творчества к письменным формам; </w:t>
      </w:r>
    </w:p>
    <w:p w:rsidR="009574B0" w:rsidRPr="00C33F89" w:rsidRDefault="009574B0" w:rsidP="00C33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bCs/>
          <w:iCs/>
          <w:sz w:val="24"/>
          <w:szCs w:val="24"/>
        </w:rPr>
        <w:t>•</w:t>
      </w:r>
      <w:r w:rsidRPr="00C33F8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актуальным уровнем эстетического и нравственного развития детей шести лет.</w:t>
      </w:r>
    </w:p>
    <w:p w:rsidR="00070F41" w:rsidRPr="00C33F89" w:rsidRDefault="00070F41" w:rsidP="00C33F89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070F41" w:rsidRPr="00D94769" w:rsidRDefault="00D94769" w:rsidP="00D9476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D9476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Общая характеристика предмета</w:t>
      </w:r>
    </w:p>
    <w:p w:rsidR="007614D4" w:rsidRPr="00C33F89" w:rsidRDefault="007614D4" w:rsidP="00C33F8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hi-IN" w:bidi="hi-IN"/>
        </w:rPr>
      </w:pPr>
    </w:p>
    <w:p w:rsidR="007614D4" w:rsidRPr="00C33F89" w:rsidRDefault="007614D4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ab/>
        <w:t xml:space="preserve"> Методической основой курса обучения грамоте (чтению) является традиционный аналитико-синтетический принцип в его современной интерпретации. Отметим некоторые специфические черты данной учебной книги</w:t>
      </w:r>
      <w:r w:rsidR="002447E5" w:rsidRPr="00C33F89">
        <w:rPr>
          <w:rFonts w:ascii="Times New Roman" w:hAnsi="Times New Roman" w:cs="Times New Roman"/>
          <w:sz w:val="24"/>
          <w:szCs w:val="24"/>
        </w:rPr>
        <w:t xml:space="preserve">. </w:t>
      </w:r>
      <w:r w:rsidRPr="00C33F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7E5" w:rsidRPr="00C33F89" w:rsidRDefault="002447E5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ab/>
        <w:t xml:space="preserve"> В</w:t>
      </w:r>
      <w:r w:rsidR="007614D4" w:rsidRPr="00C33F89">
        <w:rPr>
          <w:rFonts w:ascii="Times New Roman" w:hAnsi="Times New Roman" w:cs="Times New Roman"/>
          <w:sz w:val="24"/>
          <w:szCs w:val="24"/>
        </w:rPr>
        <w:t xml:space="preserve"> «</w:t>
      </w:r>
      <w:r w:rsidRPr="00C33F89">
        <w:rPr>
          <w:rFonts w:ascii="Times New Roman" w:hAnsi="Times New Roman" w:cs="Times New Roman"/>
          <w:sz w:val="24"/>
          <w:szCs w:val="24"/>
        </w:rPr>
        <w:t>А</w:t>
      </w:r>
      <w:r w:rsidR="007614D4" w:rsidRPr="00C33F89">
        <w:rPr>
          <w:rFonts w:ascii="Times New Roman" w:hAnsi="Times New Roman" w:cs="Times New Roman"/>
          <w:sz w:val="24"/>
          <w:szCs w:val="24"/>
        </w:rPr>
        <w:t xml:space="preserve">збуке» предложен следующий порядок ввода звуков и букв: </w:t>
      </w:r>
      <w:r w:rsidRPr="00C33F89">
        <w:rPr>
          <w:rFonts w:ascii="Times New Roman" w:hAnsi="Times New Roman" w:cs="Times New Roman"/>
          <w:sz w:val="24"/>
          <w:szCs w:val="24"/>
        </w:rPr>
        <w:t>Гласные звуки ([а], [о], [у], [э], [ы], [и]) и соответствующие буквы, обозначающие эти звуки, изучаются в первую очередь, так как они образуют слоги, на основе которых дети знакомятся с технологией чтения.</w:t>
      </w:r>
    </w:p>
    <w:p w:rsidR="002447E5" w:rsidRPr="00C33F89" w:rsidRDefault="002447E5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ab/>
        <w:t xml:space="preserve">После гласных изучаются сонорные звуки, что обусловлено тем, что они противопоставлены только по признаку твердости – мягкости и не имеют пары по глухости-звонкости (а звук [й’] не имеет пары и по твердости–мягкости). На примере именно этой подгруппы согласных букв вводится понятие позиционного принципа графики, который гласит, что узнать значение буквы можно только по ее окружению. Это можно показать с помощью изученных ранее букв, обозначающих гласные звуки, а именно с помощью букв </w:t>
      </w:r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а, о, у, э, ы,</w:t>
      </w:r>
      <w:r w:rsidRPr="00C33F89">
        <w:rPr>
          <w:rFonts w:ascii="Times New Roman" w:hAnsi="Times New Roman" w:cs="Times New Roman"/>
          <w:sz w:val="24"/>
          <w:szCs w:val="24"/>
        </w:rPr>
        <w:t xml:space="preserve"> обозначающих твердость предшествующих согласных, и буквы </w:t>
      </w:r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C33F89">
        <w:rPr>
          <w:rFonts w:ascii="Times New Roman" w:hAnsi="Times New Roman" w:cs="Times New Roman"/>
          <w:sz w:val="24"/>
          <w:szCs w:val="24"/>
        </w:rPr>
        <w:t>, показывающей их мягкость.</w:t>
      </w:r>
    </w:p>
    <w:p w:rsidR="002447E5" w:rsidRPr="00C33F89" w:rsidRDefault="002447E5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ab/>
        <w:t xml:space="preserve">Кроме того, изучение звука [й’] в этой группе позволяет познакомить детей с двумя функциями букв </w:t>
      </w:r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е, ё, ю, я</w:t>
      </w:r>
      <w:r w:rsidRPr="00C33F8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447E5" w:rsidRPr="00C33F89" w:rsidRDefault="002447E5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>1) обозначать два звука – [й’] и гласный,</w:t>
      </w:r>
    </w:p>
    <w:p w:rsidR="002447E5" w:rsidRPr="00C33F89" w:rsidRDefault="002447E5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>2) обозначать гласный звук и указывать при этом на мягкость предшествующего согласного.</w:t>
      </w:r>
    </w:p>
    <w:p w:rsidR="002447E5" w:rsidRPr="00C33F89" w:rsidRDefault="002447E5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>Дети знакомятся также с употреблением мягкого знака для обозначения мягкости согласных.</w:t>
      </w:r>
    </w:p>
    <w:p w:rsidR="002447E5" w:rsidRPr="00C33F89" w:rsidRDefault="002447E5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>На следующем этапе, при изучении парных звонких и глухих согласных, дети имеют возможность закрепить правила обозначения твердости – мягкости согласных и звука [й’] на письме на достаточно обширном словесном материале.</w:t>
      </w:r>
    </w:p>
    <w:p w:rsidR="002447E5" w:rsidRPr="00C33F89" w:rsidRDefault="002447E5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ab/>
        <w:t xml:space="preserve">Затем они упражняются в звуковом анализе и чтении слов с разделительными </w:t>
      </w:r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r w:rsidRPr="00C33F89">
        <w:rPr>
          <w:rFonts w:ascii="Times New Roman" w:hAnsi="Times New Roman" w:cs="Times New Roman"/>
          <w:sz w:val="24"/>
          <w:szCs w:val="24"/>
        </w:rPr>
        <w:t xml:space="preserve"> и </w:t>
      </w:r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ъ</w:t>
      </w:r>
      <w:r w:rsidRPr="00C33F89">
        <w:rPr>
          <w:rFonts w:ascii="Times New Roman" w:hAnsi="Times New Roman" w:cs="Times New Roman"/>
          <w:sz w:val="24"/>
          <w:szCs w:val="24"/>
        </w:rPr>
        <w:t xml:space="preserve"> и лишь потом изучают непарные по глухости – звонкости шумные согласные звуки и знакомятся с некоторыми традиционными правилами написания сочетаний шипящих и </w:t>
      </w:r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</w:t>
      </w:r>
      <w:r w:rsidRPr="00C33F89">
        <w:rPr>
          <w:rFonts w:ascii="Times New Roman" w:hAnsi="Times New Roman" w:cs="Times New Roman"/>
          <w:sz w:val="24"/>
          <w:szCs w:val="24"/>
        </w:rPr>
        <w:t xml:space="preserve"> с различными гласными.</w:t>
      </w:r>
    </w:p>
    <w:p w:rsidR="002447E5" w:rsidRPr="00C33F89" w:rsidRDefault="002447E5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ab/>
        <w:t xml:space="preserve">При подборе словесного материала «Азбуки» в заданной последовательности была использована компьютерная технология (программа «АБВ» Ю. А. </w:t>
      </w:r>
      <w:proofErr w:type="spellStart"/>
      <w:r w:rsidRPr="00C33F89">
        <w:rPr>
          <w:rFonts w:ascii="Times New Roman" w:hAnsi="Times New Roman" w:cs="Times New Roman"/>
          <w:sz w:val="24"/>
          <w:szCs w:val="24"/>
        </w:rPr>
        <w:t>Агаркова</w:t>
      </w:r>
      <w:proofErr w:type="spellEnd"/>
      <w:r w:rsidRPr="00C33F89">
        <w:rPr>
          <w:rFonts w:ascii="Times New Roman" w:hAnsi="Times New Roman" w:cs="Times New Roman"/>
          <w:sz w:val="24"/>
          <w:szCs w:val="24"/>
        </w:rPr>
        <w:t xml:space="preserve">), что позволило создать специальные тексты для чтения, </w:t>
      </w:r>
      <w:r w:rsidRPr="00C33F89">
        <w:rPr>
          <w:rFonts w:ascii="Times New Roman" w:hAnsi="Times New Roman" w:cs="Times New Roman"/>
          <w:i/>
          <w:iCs/>
          <w:sz w:val="24"/>
          <w:szCs w:val="24"/>
        </w:rPr>
        <w:t>максимально насыщенные</w:t>
      </w:r>
      <w:r w:rsidRPr="00C33F89">
        <w:rPr>
          <w:rFonts w:ascii="Times New Roman" w:hAnsi="Times New Roman" w:cs="Times New Roman"/>
          <w:sz w:val="24"/>
          <w:szCs w:val="24"/>
        </w:rPr>
        <w:t xml:space="preserve"> словами с изучаемыми на данном уроке звуками и буквами. Поэтому первоклассник в сравнительно короткий промежуток времени (при чтении лишь одной страницы текста) концентрированно упражняется в чтении слов, насыщенных буквой изученных звуков, и, следовательно, учится перекодировать буквы в соответствующие звуки.</w:t>
      </w:r>
    </w:p>
    <w:p w:rsidR="002447E5" w:rsidRPr="00C33F89" w:rsidRDefault="002447E5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ab/>
        <w:t>В  процессе усвоения грамоты у детей формируются первоначальные представления об основных единицах языка (звук, слово, словосочетание, предложение, текст). При этом используется особая система моделирования, позволяющая на разных уровнях абстракции графически представлять языковые единицы и передавать системные отношения между ними (так, например, текст представляется в виде домика, в котором «живут» предложения, объединенные общей крышей — заголовком, и т. д.)</w:t>
      </w:r>
      <w:proofErr w:type="gramStart"/>
      <w:r w:rsidRPr="00C33F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3F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3F8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33F89">
        <w:rPr>
          <w:rFonts w:ascii="Times New Roman" w:hAnsi="Times New Roman" w:cs="Times New Roman"/>
          <w:sz w:val="24"/>
          <w:szCs w:val="24"/>
        </w:rPr>
        <w:t xml:space="preserve">вторами «азбуки» разработаны фонетико-графические схемы, позволяющие соотнести </w:t>
      </w:r>
      <w:r w:rsidRPr="00C33F89">
        <w:rPr>
          <w:rFonts w:ascii="Times New Roman" w:hAnsi="Times New Roman" w:cs="Times New Roman"/>
          <w:sz w:val="24"/>
          <w:szCs w:val="24"/>
        </w:rPr>
        <w:lastRenderedPageBreak/>
        <w:t xml:space="preserve">произношение и написание, двигаясь в зависимости от решаемых задач от звука к букве или от буквы к звуку. При этом используются два разных типа условных обозначений звуков: вначале максимально абстрактные значки, указывающие лишь класс, к которому относится звук (гласный или согласный, </w:t>
      </w:r>
      <w:proofErr w:type="gramStart"/>
      <w:r w:rsidRPr="00C33F89">
        <w:rPr>
          <w:rFonts w:ascii="Times New Roman" w:hAnsi="Times New Roman" w:cs="Times New Roman"/>
          <w:sz w:val="24"/>
          <w:szCs w:val="24"/>
        </w:rPr>
        <w:t>глухой-звонкий</w:t>
      </w:r>
      <w:proofErr w:type="gramEnd"/>
      <w:r w:rsidRPr="00C33F89">
        <w:rPr>
          <w:rFonts w:ascii="Times New Roman" w:hAnsi="Times New Roman" w:cs="Times New Roman"/>
          <w:sz w:val="24"/>
          <w:szCs w:val="24"/>
        </w:rPr>
        <w:t>, твердый-мягкий), а затем знаки транскрипции, представляющие конкретный звук. При этом принятая система транскрипции упрощена в учебных целях — например, игнорируются две степени редукции гласных в русском языке (</w:t>
      </w:r>
      <w:proofErr w:type="spellStart"/>
      <w:proofErr w:type="gramStart"/>
      <w:r w:rsidRPr="00C33F89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C33F89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C33F89">
        <w:rPr>
          <w:rFonts w:ascii="Times New Roman" w:hAnsi="Times New Roman" w:cs="Times New Roman"/>
          <w:sz w:val="24"/>
          <w:szCs w:val="24"/>
        </w:rPr>
        <w:t xml:space="preserve">а]льёт, </w:t>
      </w:r>
      <w:proofErr w:type="spellStart"/>
      <w:r w:rsidRPr="00C33F89">
        <w:rPr>
          <w:rFonts w:ascii="Times New Roman" w:hAnsi="Times New Roman" w:cs="Times New Roman"/>
          <w:sz w:val="24"/>
          <w:szCs w:val="24"/>
        </w:rPr>
        <w:t>тра.вк</w:t>
      </w:r>
      <w:proofErr w:type="spellEnd"/>
      <w:r w:rsidRPr="00C33F89">
        <w:rPr>
          <w:rFonts w:ascii="Times New Roman" w:hAnsi="Times New Roman" w:cs="Times New Roman"/>
          <w:sz w:val="24"/>
          <w:szCs w:val="24"/>
        </w:rPr>
        <w:t xml:space="preserve">[а]), то есть в конечном открытом слоге устанавливается тот же звук, что и в первом предударном. Такое произношение является в принципе возможным в современном состоянии языка, но не единственным. В данной учебной книге нетрадиционным для большинства букварей способом решается вопрос о русском слогоразделе. Известно, что большинство лингвистов склоняется к тому, что слог в русском языке строится по закону восходящей звучности и при этом стремится быть открытым. Из этого следует, что в группах интервокальных согласных «шумный + </w:t>
      </w:r>
      <w:proofErr w:type="gramStart"/>
      <w:r w:rsidRPr="00C33F89">
        <w:rPr>
          <w:rFonts w:ascii="Times New Roman" w:hAnsi="Times New Roman" w:cs="Times New Roman"/>
          <w:sz w:val="24"/>
          <w:szCs w:val="24"/>
        </w:rPr>
        <w:t>шумный</w:t>
      </w:r>
      <w:proofErr w:type="gramEnd"/>
      <w:r w:rsidRPr="00C33F89">
        <w:rPr>
          <w:rFonts w:ascii="Times New Roman" w:hAnsi="Times New Roman" w:cs="Times New Roman"/>
          <w:sz w:val="24"/>
          <w:szCs w:val="24"/>
        </w:rPr>
        <w:t>», «шумный + сонорный», «сонорный + сонорный» оба звука отходят к последующему слогу (</w:t>
      </w:r>
      <w:proofErr w:type="spellStart"/>
      <w:r w:rsidRPr="00C33F89">
        <w:rPr>
          <w:rFonts w:ascii="Times New Roman" w:hAnsi="Times New Roman" w:cs="Times New Roman"/>
          <w:sz w:val="24"/>
          <w:szCs w:val="24"/>
        </w:rPr>
        <w:t>ша.пка</w:t>
      </w:r>
      <w:proofErr w:type="spellEnd"/>
      <w:r w:rsidRPr="00C33F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3F89">
        <w:rPr>
          <w:rFonts w:ascii="Times New Roman" w:hAnsi="Times New Roman" w:cs="Times New Roman"/>
          <w:sz w:val="24"/>
          <w:szCs w:val="24"/>
        </w:rPr>
        <w:t>ве.сна</w:t>
      </w:r>
      <w:proofErr w:type="spellEnd"/>
      <w:r w:rsidRPr="00C33F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3F89">
        <w:rPr>
          <w:rFonts w:ascii="Times New Roman" w:hAnsi="Times New Roman" w:cs="Times New Roman"/>
          <w:sz w:val="24"/>
          <w:szCs w:val="24"/>
        </w:rPr>
        <w:t>во.лна</w:t>
      </w:r>
      <w:proofErr w:type="spellEnd"/>
      <w:r w:rsidRPr="00C33F89">
        <w:rPr>
          <w:rFonts w:ascii="Times New Roman" w:hAnsi="Times New Roman" w:cs="Times New Roman"/>
          <w:sz w:val="24"/>
          <w:szCs w:val="24"/>
        </w:rPr>
        <w:t>),  именно такой слогораздел последовательно проводится в «азбуке» и на фонетическом, и на графическом уровне.  Имеющиеся данные доказывают, что именно так членит слова на слоги большинство детей, еще не умеющих читать.  А затем в школе их обычно переучивают, забивая естественное чувство носителей языка, чего, разумеется, следует избегать.</w:t>
      </w:r>
    </w:p>
    <w:p w:rsidR="002447E5" w:rsidRPr="00C33F89" w:rsidRDefault="002447E5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ab/>
        <w:t xml:space="preserve">Помимо специально созданных текстов для чтения в «Азбуку» включены произведения других жанров: стихи, загадки, пословицы, поговорки, скороговорки, </w:t>
      </w:r>
      <w:proofErr w:type="spellStart"/>
      <w:r w:rsidRPr="00C33F89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C33F89">
        <w:rPr>
          <w:rFonts w:ascii="Times New Roman" w:hAnsi="Times New Roman" w:cs="Times New Roman"/>
          <w:sz w:val="24"/>
          <w:szCs w:val="24"/>
        </w:rPr>
        <w:t>, дразнилки, приговорки, считалки, то есть то, что отвечает возрастным потребностям шестилетнего ребенка и способствует формированию у него познавательного интереса.</w:t>
      </w:r>
    </w:p>
    <w:p w:rsidR="002447E5" w:rsidRPr="00C33F89" w:rsidRDefault="002447E5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ab/>
        <w:t xml:space="preserve">Развитие фонематического слуха и культуры </w:t>
      </w:r>
      <w:proofErr w:type="spellStart"/>
      <w:r w:rsidRPr="00C33F89">
        <w:rPr>
          <w:rFonts w:ascii="Times New Roman" w:hAnsi="Times New Roman" w:cs="Times New Roman"/>
          <w:sz w:val="24"/>
          <w:szCs w:val="24"/>
        </w:rPr>
        <w:t>звукопроизнесения</w:t>
      </w:r>
      <w:proofErr w:type="spellEnd"/>
      <w:r w:rsidRPr="00C33F89">
        <w:rPr>
          <w:rFonts w:ascii="Times New Roman" w:hAnsi="Times New Roman" w:cs="Times New Roman"/>
          <w:sz w:val="24"/>
          <w:szCs w:val="24"/>
        </w:rPr>
        <w:t xml:space="preserve"> шестилетних детей на уроках грамоты достигается путем использования в «Азбуке» следующих приемов: а) </w:t>
      </w:r>
      <w:r w:rsidRPr="00C33F89">
        <w:rPr>
          <w:rFonts w:ascii="Times New Roman" w:hAnsi="Times New Roman" w:cs="Times New Roman"/>
          <w:i/>
          <w:iCs/>
          <w:sz w:val="24"/>
          <w:szCs w:val="24"/>
        </w:rPr>
        <w:t xml:space="preserve">наращивания </w:t>
      </w:r>
      <w:r w:rsidRPr="00C33F89">
        <w:rPr>
          <w:rFonts w:ascii="Times New Roman" w:hAnsi="Times New Roman" w:cs="Times New Roman"/>
          <w:sz w:val="24"/>
          <w:szCs w:val="24"/>
        </w:rPr>
        <w:t xml:space="preserve">и б) </w:t>
      </w:r>
      <w:proofErr w:type="spellStart"/>
      <w:r w:rsidRPr="00C33F89">
        <w:rPr>
          <w:rFonts w:ascii="Times New Roman" w:hAnsi="Times New Roman" w:cs="Times New Roman"/>
          <w:i/>
          <w:iCs/>
          <w:sz w:val="24"/>
          <w:szCs w:val="24"/>
        </w:rPr>
        <w:t>реконструирования</w:t>
      </w:r>
      <w:proofErr w:type="spellEnd"/>
      <w:r w:rsidRPr="00C33F89">
        <w:rPr>
          <w:rFonts w:ascii="Times New Roman" w:hAnsi="Times New Roman" w:cs="Times New Roman"/>
          <w:sz w:val="24"/>
          <w:szCs w:val="24"/>
        </w:rPr>
        <w:t xml:space="preserve"> слов. Суть наращивания заключается в постепенном увеличении количества звуков в слове, что приводит к изменению исходных слов и образованию новых. Например: </w:t>
      </w:r>
      <w:r w:rsidRPr="00C33F89">
        <w:rPr>
          <w:rFonts w:ascii="Times New Roman" w:hAnsi="Times New Roman" w:cs="Times New Roman"/>
          <w:i/>
          <w:iCs/>
          <w:sz w:val="24"/>
          <w:szCs w:val="24"/>
        </w:rPr>
        <w:t xml:space="preserve">ша – груша – </w:t>
      </w:r>
      <w:proofErr w:type="spellStart"/>
      <w:r w:rsidRPr="00C33F89">
        <w:rPr>
          <w:rFonts w:ascii="Times New Roman" w:hAnsi="Times New Roman" w:cs="Times New Roman"/>
          <w:i/>
          <w:iCs/>
          <w:sz w:val="24"/>
          <w:szCs w:val="24"/>
        </w:rPr>
        <w:t>грушка</w:t>
      </w:r>
      <w:proofErr w:type="spellEnd"/>
      <w:r w:rsidRPr="00C33F89">
        <w:rPr>
          <w:rFonts w:ascii="Times New Roman" w:hAnsi="Times New Roman" w:cs="Times New Roman"/>
          <w:i/>
          <w:iCs/>
          <w:sz w:val="24"/>
          <w:szCs w:val="24"/>
        </w:rPr>
        <w:t xml:space="preserve"> – грушевый</w:t>
      </w:r>
      <w:r w:rsidRPr="00C33F89">
        <w:rPr>
          <w:rFonts w:ascii="Times New Roman" w:hAnsi="Times New Roman" w:cs="Times New Roman"/>
          <w:sz w:val="24"/>
          <w:szCs w:val="24"/>
        </w:rPr>
        <w:t xml:space="preserve"> (сок); </w:t>
      </w:r>
      <w:r w:rsidRPr="00C33F89">
        <w:rPr>
          <w:rFonts w:ascii="Times New Roman" w:hAnsi="Times New Roman" w:cs="Times New Roman"/>
          <w:i/>
          <w:iCs/>
          <w:sz w:val="24"/>
          <w:szCs w:val="24"/>
        </w:rPr>
        <w:t xml:space="preserve">бы – был – были – былина – былинный; </w:t>
      </w:r>
      <w:proofErr w:type="spellStart"/>
      <w:r w:rsidRPr="00C33F89">
        <w:rPr>
          <w:rFonts w:ascii="Times New Roman" w:hAnsi="Times New Roman" w:cs="Times New Roman"/>
          <w:i/>
          <w:iCs/>
          <w:sz w:val="24"/>
          <w:szCs w:val="24"/>
        </w:rPr>
        <w:t>пе</w:t>
      </w:r>
      <w:proofErr w:type="spellEnd"/>
      <w:r w:rsidRPr="00C33F89">
        <w:rPr>
          <w:rFonts w:ascii="Times New Roman" w:hAnsi="Times New Roman" w:cs="Times New Roman"/>
          <w:i/>
          <w:iCs/>
          <w:sz w:val="24"/>
          <w:szCs w:val="24"/>
        </w:rPr>
        <w:t xml:space="preserve"> – пей – репей – репейник</w:t>
      </w:r>
      <w:r w:rsidRPr="00C33F89">
        <w:rPr>
          <w:rFonts w:ascii="Times New Roman" w:hAnsi="Times New Roman" w:cs="Times New Roman"/>
          <w:sz w:val="24"/>
          <w:szCs w:val="24"/>
        </w:rPr>
        <w:t xml:space="preserve">. Это не только существенно обогащает лексический материал «Азбуки», но и, главное, создает условия для развития наблюдательности и формирования у обучающегося техники осознанного чтения. </w:t>
      </w:r>
    </w:p>
    <w:p w:rsidR="002447E5" w:rsidRPr="00C33F89" w:rsidRDefault="002447E5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ab/>
        <w:t>Чтение слов в таких цепочках  реализуется  сразу  на  двух  уровнях:  а) слоговом нараспев и  б) орфоэпическом, то есть с учетом ударения. В этом заключается технология овладения первоначальным чтением.</w:t>
      </w:r>
    </w:p>
    <w:p w:rsidR="002447E5" w:rsidRPr="00C33F89" w:rsidRDefault="002447E5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 xml:space="preserve">Используется также прием </w:t>
      </w:r>
      <w:proofErr w:type="spellStart"/>
      <w:r w:rsidRPr="00C33F89">
        <w:rPr>
          <w:rFonts w:ascii="Times New Roman" w:hAnsi="Times New Roman" w:cs="Times New Roman"/>
          <w:sz w:val="24"/>
          <w:szCs w:val="24"/>
        </w:rPr>
        <w:t>реконструирования</w:t>
      </w:r>
      <w:proofErr w:type="spellEnd"/>
      <w:r w:rsidRPr="00C33F89">
        <w:rPr>
          <w:rFonts w:ascii="Times New Roman" w:hAnsi="Times New Roman" w:cs="Times New Roman"/>
          <w:sz w:val="24"/>
          <w:szCs w:val="24"/>
        </w:rPr>
        <w:t xml:space="preserve"> слов, что позволяет первокласснику наблюдать за тем, как дополнение или изменение места лишь одного звука в слове приводит к полному изменению его значения, например: </w:t>
      </w:r>
      <w:r w:rsidRPr="00C33F89">
        <w:rPr>
          <w:rFonts w:ascii="Times New Roman" w:hAnsi="Times New Roman" w:cs="Times New Roman"/>
          <w:i/>
          <w:iCs/>
          <w:sz w:val="24"/>
          <w:szCs w:val="24"/>
        </w:rPr>
        <w:t>ива – нива, сон – слон, батон – бутон, зайка – лайка, игра – игла</w:t>
      </w:r>
      <w:r w:rsidRPr="00C33F89">
        <w:rPr>
          <w:rFonts w:ascii="Times New Roman" w:hAnsi="Times New Roman" w:cs="Times New Roman"/>
          <w:sz w:val="24"/>
          <w:szCs w:val="24"/>
        </w:rPr>
        <w:t>.</w:t>
      </w:r>
    </w:p>
    <w:p w:rsidR="002447E5" w:rsidRPr="00C33F89" w:rsidRDefault="002447E5" w:rsidP="00C33F89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 xml:space="preserve">Особой задачей для шестилетних учащихся является усвоение форм печатных и письменных буквенных знаков. В связи с этим на основе структурно-системного подхода к совокупностям печатных и письменных букв были разработаны элементы-шаблоны для их </w:t>
      </w:r>
      <w:r w:rsidRPr="00C33F89">
        <w:rPr>
          <w:rFonts w:ascii="Times New Roman" w:hAnsi="Times New Roman" w:cs="Times New Roman"/>
          <w:i/>
          <w:iCs/>
          <w:sz w:val="24"/>
          <w:szCs w:val="24"/>
        </w:rPr>
        <w:t>конструирования</w:t>
      </w:r>
      <w:r w:rsidRPr="00C33F89">
        <w:rPr>
          <w:rFonts w:ascii="Times New Roman" w:hAnsi="Times New Roman" w:cs="Times New Roman"/>
          <w:sz w:val="24"/>
          <w:szCs w:val="24"/>
        </w:rPr>
        <w:t xml:space="preserve">. Ребенок  имеет возможность на уровне практического действия – руками – самостоятельно </w:t>
      </w:r>
      <w:r w:rsidRPr="00C33F89">
        <w:rPr>
          <w:rFonts w:ascii="Times New Roman" w:hAnsi="Times New Roman" w:cs="Times New Roman"/>
          <w:i/>
          <w:iCs/>
          <w:sz w:val="24"/>
          <w:szCs w:val="24"/>
        </w:rPr>
        <w:t>воссоздать</w:t>
      </w:r>
      <w:r w:rsidRPr="00C33F89">
        <w:rPr>
          <w:rFonts w:ascii="Times New Roman" w:hAnsi="Times New Roman" w:cs="Times New Roman"/>
          <w:sz w:val="24"/>
          <w:szCs w:val="24"/>
        </w:rPr>
        <w:t xml:space="preserve"> форму изучаемой буквы.</w:t>
      </w:r>
      <w:r w:rsidRPr="00C33F8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2447E5" w:rsidRPr="00C33F89" w:rsidRDefault="002447E5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bCs/>
          <w:iCs/>
          <w:sz w:val="24"/>
          <w:szCs w:val="24"/>
        </w:rPr>
        <w:tab/>
        <w:t>Программа 1-го класса предполагает плавный переход от «Азбуки» к учебному предмету «Литературное чтение».</w:t>
      </w:r>
    </w:p>
    <w:p w:rsidR="002447E5" w:rsidRPr="00C33F89" w:rsidRDefault="002447E5" w:rsidP="00C33F89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ab/>
        <w:t xml:space="preserve">Младшие школьники совершенствуют начальные умения и навыки осознанного чтения; знакомятся с малыми жанрами фольклора и учатся осваивать их практически; получают представление о сюжетно-композиционных особенностях докучной и кумулятивной сказки. Кроме того, они знакомятся с образцами авторской литературы, читая небольшие прозаические и поэтические тексты. На материале фольклорной и авторской поэзии первоклассники получают начальные представления о рифме как о созвучных словах, находящихся в конце строк; учатся обнаруживать повтор и звукопись как средства художественной выразительности. Сравнивая короткие тексты, представляющие собой </w:t>
      </w:r>
      <w:r w:rsidRPr="00C33F89">
        <w:rPr>
          <w:rFonts w:ascii="Times New Roman" w:hAnsi="Times New Roman" w:cs="Times New Roman"/>
          <w:sz w:val="24"/>
          <w:szCs w:val="24"/>
        </w:rPr>
        <w:lastRenderedPageBreak/>
        <w:t>малые жанры фольклора, с классическими иллюстрациями к этим текстам, младшие школьники на практике убеждаются в том, что художественный образ может быть создан разными средствами, языком разных видов искусства. Итогом первого года обучения является формирование мотива и начальных умений и навыков осознанного чтения и короткого устного высказывания (в рамках ответа на конкретный вопрос учебника). Дети получают общее представление о малых жанрах фольклора, о различиях прозы и поэзии, знакомятся с понятиями «автор» и «название» произведения; называют персонажей произведения, выражают свое отношение к происходящему в тексте, находят повторы и рифмы.</w:t>
      </w:r>
    </w:p>
    <w:p w:rsidR="002447E5" w:rsidRPr="00C33F89" w:rsidRDefault="002447E5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ab/>
      </w:r>
      <w:r w:rsidRPr="00C33F89">
        <w:rPr>
          <w:rFonts w:ascii="Times New Roman" w:hAnsi="Times New Roman" w:cs="Times New Roman"/>
          <w:sz w:val="24"/>
          <w:szCs w:val="24"/>
        </w:rPr>
        <w:tab/>
        <w:t xml:space="preserve">Литературное чтение является одним из тех базовых предметов начальной школы, общекультурное и </w:t>
      </w:r>
      <w:proofErr w:type="spellStart"/>
      <w:r w:rsidRPr="00C33F89">
        <w:rPr>
          <w:rFonts w:ascii="Times New Roman" w:hAnsi="Times New Roman" w:cs="Times New Roman"/>
          <w:sz w:val="24"/>
          <w:szCs w:val="24"/>
        </w:rPr>
        <w:t>метапредметное</w:t>
      </w:r>
      <w:proofErr w:type="spellEnd"/>
      <w:r w:rsidRPr="00C33F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3F89">
        <w:rPr>
          <w:rFonts w:ascii="Times New Roman" w:hAnsi="Times New Roman" w:cs="Times New Roman"/>
          <w:sz w:val="24"/>
          <w:szCs w:val="24"/>
        </w:rPr>
        <w:t>значение</w:t>
      </w:r>
      <w:proofErr w:type="gramEnd"/>
      <w:r w:rsidRPr="00C33F89">
        <w:rPr>
          <w:rFonts w:ascii="Times New Roman" w:hAnsi="Times New Roman" w:cs="Times New Roman"/>
          <w:sz w:val="24"/>
          <w:szCs w:val="24"/>
        </w:rPr>
        <w:t xml:space="preserve"> которого выходит за рамки предметной области. Во-первых, этот учебный предмет, как никакой другой, способствует формированию позитивного и целостного мировосприятия младших  школьников, а также отвечает за воспитание нравственного, ответственного сознания. Во-вторых, средствами этого предмета  формируется функциональная грамотность школьника и достигается результативность обучения в целом. Освоение умений чтения и понимания текста, формирование всех видов речевой  деятельности, овладение элементами коммуникативной культуры и, наконец, приобретение опыта самостоятельной читательской деятельности – вот круг тех </w:t>
      </w:r>
      <w:proofErr w:type="spellStart"/>
      <w:r w:rsidRPr="00C33F8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33F89">
        <w:rPr>
          <w:rFonts w:ascii="Times New Roman" w:hAnsi="Times New Roman" w:cs="Times New Roman"/>
          <w:sz w:val="24"/>
          <w:szCs w:val="24"/>
        </w:rPr>
        <w:t xml:space="preserve"> задач, которые целенаправленно и системно решаются в рамках данной   предметной области. Именно чтение лежит в основе всех видов  работы с информацией, начиная с ее поиска в рамках одного  текста или в разных источниках и заканчивая ее интерпретацией  и преобразованием.</w:t>
      </w:r>
    </w:p>
    <w:p w:rsidR="002447E5" w:rsidRPr="00C33F89" w:rsidRDefault="002447E5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Основная </w:t>
      </w:r>
      <w:proofErr w:type="spellStart"/>
      <w:r w:rsidRPr="002650EE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метапредметная</w:t>
      </w:r>
      <w:proofErr w:type="spellEnd"/>
      <w:r w:rsidRPr="002650EE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 xml:space="preserve"> цель</w:t>
      </w:r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реализуемая средствами  литературного чтения, связана с формированием грамотного  читателя, который с течением времени сможет самостоятельно выбирать книги и пользоваться библиотекой, </w:t>
      </w:r>
      <w:proofErr w:type="gramStart"/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proofErr w:type="gramEnd"/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ориентируясь на  собственные предпочтения, и в зависимости от поставленной учебной задачи, а также сможет использовать свою читательскую деятельность как средство самообразования.</w:t>
      </w:r>
    </w:p>
    <w:p w:rsidR="002447E5" w:rsidRPr="002650EE" w:rsidRDefault="002447E5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силу особенностей, присущих «Литературному чтению», решаются также весьма разноплановые </w:t>
      </w:r>
      <w:r w:rsidRPr="002650EE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u w:val="single"/>
          <w:lang w:eastAsia="en-US"/>
        </w:rPr>
        <w:t xml:space="preserve">предметные </w:t>
      </w:r>
      <w:r w:rsidRPr="002650EE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задачи</w:t>
      </w:r>
      <w:r w:rsidRPr="002650E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:</w:t>
      </w:r>
    </w:p>
    <w:p w:rsidR="002447E5" w:rsidRPr="00C33F89" w:rsidRDefault="002447E5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proofErr w:type="gramStart"/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>духовно-нравственная</w:t>
      </w:r>
      <w:proofErr w:type="gramEnd"/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(от развития умения (на материале художественных произведений) понимать нравственный смысл целого до развития умения различать разные нравственные позиции);</w:t>
      </w:r>
    </w:p>
    <w:p w:rsidR="002447E5" w:rsidRPr="00C33F89" w:rsidRDefault="002447E5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proofErr w:type="gramStart"/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>духовно-эстетическая</w:t>
      </w:r>
      <w:proofErr w:type="gramEnd"/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(от формирования умения видеть  красоту целого до воспитания чуткости к отдельной детали);</w:t>
      </w:r>
    </w:p>
    <w:p w:rsidR="002447E5" w:rsidRPr="00C33F89" w:rsidRDefault="002447E5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proofErr w:type="gramStart"/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>литературоведческая</w:t>
      </w:r>
      <w:proofErr w:type="gramEnd"/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(от формирования умения различать  разные способы построения картин мира в художественных произведениях (роды, виды и жанры литературы) до развития понимания, с помощью каких именно средств выразительности достигается желаемый эмоциональный эффект (художественные  приемы));</w:t>
      </w:r>
    </w:p>
    <w:p w:rsidR="002447E5" w:rsidRPr="00C33F89" w:rsidRDefault="002447E5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proofErr w:type="gramStart"/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>библиографическая</w:t>
      </w:r>
      <w:proofErr w:type="gramEnd"/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(от формирования умений ориентироваться в книге по ее элементам и пользоваться ее справочным 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задачи).</w:t>
      </w:r>
    </w:p>
    <w:p w:rsidR="002447E5" w:rsidRPr="00C33F89" w:rsidRDefault="002447E5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Особое место в рамках литературного чтения занимает накопление опыта самостоятельной (индивидуальной и коллективной) интерпретации художественного произведения, который  развивается в разных направлениях в системах читательской  и речевой деятельности (от освоения детьми разных видов   и форм пересказа текста до формирования умений анализировать текст, обсуждать его и защищать свою точку зрения; от  формирования навыков учебного чтения по цепочке и по ролям  до получения опыта творческой деятельности при </w:t>
      </w:r>
      <w:proofErr w:type="spellStart"/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>инсценировании</w:t>
      </w:r>
      <w:proofErr w:type="spellEnd"/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925106"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>драматизации и создании собственных текстов и иллюстраций по мотивам художественного произведения).</w:t>
      </w:r>
    </w:p>
    <w:p w:rsidR="002447E5" w:rsidRPr="00C33F89" w:rsidRDefault="002447E5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Круг детского чтения в программе определяется по нескольким основаниям. Первые два связаны с формированием мотива  чтения и созданием условий для формирования технического  умения чтения. Так, на начальном этапе формирования этого  </w:t>
      </w:r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умения обеспечен приоритет стихотворных (то есть с короткой  строчкой) текстов или прозаических текстов с </w:t>
      </w:r>
      <w:proofErr w:type="gramStart"/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повторяющимися</w:t>
      </w:r>
      <w:proofErr w:type="gramEnd"/>
    </w:p>
    <w:p w:rsidR="002447E5" w:rsidRPr="00C33F89" w:rsidRDefault="002447E5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>словами, словосочетаниями, предложениями, абзацами (с целью  создать впечатление успешности чтения, что очень важно в период формирования технического умения чтения); также обеспечен приоритет текстов шуточного содержания, способных вызывать немедленную эмоцию радости и смеха (поскольку чувство  юмора является основной формой проявления эстетического</w:t>
      </w:r>
      <w:proofErr w:type="gramEnd"/>
    </w:p>
    <w:p w:rsidR="002447E5" w:rsidRPr="00C33F89" w:rsidRDefault="002447E5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>чувства в этом возрасте) для формирования мотива чтения. Тексты каждого года обучения отобраны с учетом их доступности  восприятию детей именно этой возрастной группы. Другие основания отбора текстов связаны с необходимостью соблюдения  логики развития художественного слова от фольклорных форм  к авторской литературе; с необходимостью решать конкретные  нравственные и эстетические задачи, главные из которых складываются в определенную нравственно-эстетическую концепцию, развиваемую на протяжении всех четырех лет обучения;  с необходимостью обеспечить жанровое и тематическое разнообразие, создавать баланс фольклорных и авторских произведений, произведений отечественных и зарубежных авторов,  произведений классиков детской литературы и современных  детских авторов конца XX – начала XXI века.</w:t>
      </w:r>
    </w:p>
    <w:p w:rsidR="002447E5" w:rsidRDefault="002447E5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Главная задача обучения в 1-ом классе — формирование потребности и мотива чтения и совершенствование необходимых для этого умений и навыков — остается актуальной и на протяжении сл</w:t>
      </w:r>
      <w:r w:rsidR="00D94769">
        <w:rPr>
          <w:rFonts w:ascii="Times New Roman" w:eastAsiaTheme="minorHAnsi" w:hAnsi="Times New Roman" w:cs="Times New Roman"/>
          <w:sz w:val="24"/>
          <w:szCs w:val="24"/>
          <w:lang w:eastAsia="en-US"/>
        </w:rPr>
        <w:t>едующих лет начального обучения</w:t>
      </w:r>
    </w:p>
    <w:p w:rsidR="00D94769" w:rsidRDefault="00D94769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94769" w:rsidRPr="00D94769" w:rsidRDefault="00D94769" w:rsidP="00D94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947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Описание места предмета в учебном плане</w:t>
      </w:r>
    </w:p>
    <w:p w:rsidR="00070F41" w:rsidRPr="00D94769" w:rsidRDefault="00070F41" w:rsidP="00D94769">
      <w:pPr>
        <w:spacing w:line="240" w:lineRule="auto"/>
        <w:rPr>
          <w:rFonts w:ascii="Times New Roman" w:eastAsiaTheme="minorHAnsi" w:hAnsi="Times New Roman" w:cs="Times New Roman"/>
          <w:b/>
          <w:caps/>
          <w:sz w:val="24"/>
          <w:szCs w:val="24"/>
          <w:lang w:eastAsia="en-US"/>
        </w:rPr>
      </w:pPr>
    </w:p>
    <w:p w:rsidR="00433AD1" w:rsidRDefault="00433AD1" w:rsidP="00433AD1">
      <w:pPr>
        <w:spacing w:line="240" w:lineRule="auto"/>
        <w:ind w:left="360" w:firstLine="348"/>
        <w:rPr>
          <w:rStyle w:val="FontStyle27"/>
          <w:rFonts w:ascii="Times New Roman" w:hAnsi="Times New Roman" w:cs="Times New Roman"/>
          <w:sz w:val="24"/>
          <w:szCs w:val="24"/>
        </w:rPr>
      </w:pP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В 1-м классе </w:t>
      </w:r>
      <w:r w:rsidRPr="00433AD1">
        <w:rPr>
          <w:rStyle w:val="FontStyle27"/>
          <w:rFonts w:ascii="Times New Roman" w:hAnsi="Times New Roman" w:cs="Times New Roman"/>
          <w:sz w:val="24"/>
          <w:szCs w:val="24"/>
        </w:rPr>
        <w:t xml:space="preserve"> количество часов на изучение предмета «Л</w:t>
      </w:r>
      <w:r>
        <w:rPr>
          <w:rStyle w:val="FontStyle27"/>
          <w:rFonts w:ascii="Times New Roman" w:hAnsi="Times New Roman" w:cs="Times New Roman"/>
          <w:sz w:val="24"/>
          <w:szCs w:val="24"/>
        </w:rPr>
        <w:t>итературное чтение» составляет 33</w:t>
      </w:r>
      <w:r w:rsidRPr="00433AD1">
        <w:rPr>
          <w:rStyle w:val="FontStyle27"/>
          <w:rFonts w:ascii="Times New Roman" w:hAnsi="Times New Roman" w:cs="Times New Roman"/>
          <w:sz w:val="24"/>
          <w:szCs w:val="24"/>
        </w:rPr>
        <w:t xml:space="preserve"> час</w:t>
      </w:r>
      <w:r>
        <w:rPr>
          <w:rStyle w:val="FontStyle27"/>
          <w:rFonts w:ascii="Times New Roman" w:hAnsi="Times New Roman" w:cs="Times New Roman"/>
          <w:sz w:val="24"/>
          <w:szCs w:val="24"/>
        </w:rPr>
        <w:t>а (1 час в неделю).</w:t>
      </w:r>
    </w:p>
    <w:p w:rsidR="00D94769" w:rsidRPr="00D94769" w:rsidRDefault="00D94769" w:rsidP="00D94769">
      <w:pPr>
        <w:spacing w:line="240" w:lineRule="auto"/>
        <w:ind w:left="360" w:firstLine="348"/>
        <w:jc w:val="center"/>
        <w:rPr>
          <w:rFonts w:ascii="Times New Roman" w:eastAsiaTheme="minorHAnsi" w:hAnsi="Times New Roman" w:cs="Times New Roman"/>
          <w:b/>
          <w:i/>
          <w:caps/>
          <w:sz w:val="24"/>
          <w:szCs w:val="24"/>
          <w:lang w:eastAsia="en-US"/>
        </w:rPr>
      </w:pPr>
      <w:r w:rsidRPr="00D94769">
        <w:rPr>
          <w:rStyle w:val="FontStyle27"/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:rsidR="006439F8" w:rsidRPr="00C33F89" w:rsidRDefault="00ED774A" w:rsidP="00C33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sz w:val="24"/>
          <w:szCs w:val="24"/>
        </w:rPr>
        <w:tab/>
      </w:r>
      <w:r w:rsidR="006439F8" w:rsidRPr="00C33F89">
        <w:rPr>
          <w:rFonts w:ascii="Times New Roman" w:eastAsia="Times New Roman" w:hAnsi="Times New Roman" w:cs="Times New Roman"/>
          <w:sz w:val="24"/>
          <w:szCs w:val="24"/>
        </w:rPr>
        <w:t>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</w:t>
      </w:r>
      <w:r w:rsidR="006439F8" w:rsidRPr="00C33F89">
        <w:rPr>
          <w:rFonts w:ascii="Times New Roman" w:eastAsia="Times New Roman" w:hAnsi="Times New Roman" w:cs="Times New Roman"/>
          <w:sz w:val="24"/>
          <w:szCs w:val="24"/>
        </w:rPr>
        <w:softHyphen/>
        <w:t>руется духовно-нравственное воспитание и развитие учащихся начальных классов.</w:t>
      </w:r>
    </w:p>
    <w:p w:rsidR="006439F8" w:rsidRPr="00C33F89" w:rsidRDefault="006439F8" w:rsidP="00C33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sz w:val="24"/>
          <w:szCs w:val="24"/>
        </w:rPr>
        <w:tab/>
        <w:t>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</w:p>
    <w:p w:rsidR="002650EE" w:rsidRDefault="006439F8" w:rsidP="00C33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50EE">
        <w:rPr>
          <w:rFonts w:ascii="Times New Roman" w:eastAsia="Times New Roman" w:hAnsi="Times New Roman" w:cs="Times New Roman"/>
          <w:sz w:val="24"/>
          <w:szCs w:val="24"/>
        </w:rPr>
        <w:tab/>
      </w:r>
      <w:r w:rsidRPr="00C33F89">
        <w:rPr>
          <w:rFonts w:ascii="Times New Roman" w:eastAsia="Times New Roman" w:hAnsi="Times New Roman" w:cs="Times New Roman"/>
          <w:sz w:val="24"/>
          <w:szCs w:val="24"/>
        </w:rPr>
        <w:t>На уроках литературного чтения продолжается развитие техники чтения, совершенствование качества чтения, особенно осмысленности. Читая и анализируя произведения, ребёнок задумывается над вечными ценностями (базовыми ценностями):</w:t>
      </w:r>
      <w:r w:rsidR="00925106" w:rsidRPr="00C33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F89">
        <w:rPr>
          <w:rFonts w:ascii="Times New Roman" w:eastAsia="Times New Roman" w:hAnsi="Times New Roman" w:cs="Times New Roman"/>
          <w:sz w:val="24"/>
          <w:szCs w:val="24"/>
        </w:rPr>
        <w:t>добром, справедливостью правдой и т.д. Огромную роль при этом играет эмоциональное восприятие произведения, которое формирует эмоциональную грамотность.</w:t>
      </w:r>
    </w:p>
    <w:p w:rsidR="006439F8" w:rsidRPr="00C33F89" w:rsidRDefault="006439F8" w:rsidP="002650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sz w:val="24"/>
          <w:szCs w:val="24"/>
        </w:rPr>
        <w:t xml:space="preserve">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6439F8" w:rsidRPr="00C33F89" w:rsidRDefault="006439F8" w:rsidP="002650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Ценность жизни</w:t>
      </w:r>
      <w:r w:rsidRPr="00C33F89">
        <w:rPr>
          <w:rFonts w:ascii="Times New Roman" w:eastAsia="Times New Roman" w:hAnsi="Times New Roman" w:cs="Times New Roman"/>
          <w:sz w:val="24"/>
          <w:szCs w:val="24"/>
        </w:rPr>
        <w:t xml:space="preserve"> – признание человеческой жизни величайшей ценностью, что реализуется в отношении к другим людям и к природе.</w:t>
      </w:r>
    </w:p>
    <w:p w:rsidR="006439F8" w:rsidRPr="00C33F89" w:rsidRDefault="006439F8" w:rsidP="002650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Ценность добра</w:t>
      </w:r>
      <w:r w:rsidRPr="00C33F89">
        <w:rPr>
          <w:rFonts w:ascii="Times New Roman" w:eastAsia="Times New Roman" w:hAnsi="Times New Roman" w:cs="Times New Roman"/>
          <w:sz w:val="24"/>
          <w:szCs w:val="24"/>
        </w:rPr>
        <w:t xml:space="preserve"> – направленность на развитие и сохранение жизни через </w:t>
      </w:r>
      <w:proofErr w:type="gramStart"/>
      <w:r w:rsidRPr="00C33F89">
        <w:rPr>
          <w:rFonts w:ascii="Times New Roman" w:eastAsia="Times New Roman" w:hAnsi="Times New Roman" w:cs="Times New Roman"/>
          <w:sz w:val="24"/>
          <w:szCs w:val="24"/>
        </w:rPr>
        <w:t>сострадание</w:t>
      </w:r>
      <w:proofErr w:type="gramEnd"/>
      <w:r w:rsidRPr="00C33F89">
        <w:rPr>
          <w:rFonts w:ascii="Times New Roman" w:eastAsia="Times New Roman" w:hAnsi="Times New Roman" w:cs="Times New Roman"/>
          <w:sz w:val="24"/>
          <w:szCs w:val="24"/>
        </w:rPr>
        <w:t xml:space="preserve"> и милосердие как проявление любви.</w:t>
      </w:r>
    </w:p>
    <w:p w:rsidR="006439F8" w:rsidRPr="00C33F89" w:rsidRDefault="006439F8" w:rsidP="002650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Ценность свободы, чести и достоинства</w:t>
      </w:r>
      <w:r w:rsidRPr="00C33F89">
        <w:rPr>
          <w:rFonts w:ascii="Times New Roman" w:eastAsia="Times New Roman" w:hAnsi="Times New Roman" w:cs="Times New Roman"/>
          <w:sz w:val="24"/>
          <w:szCs w:val="24"/>
        </w:rPr>
        <w:t xml:space="preserve"> как основа современных принципов и правил межличностных отношений.</w:t>
      </w:r>
    </w:p>
    <w:p w:rsidR="006439F8" w:rsidRPr="00C33F89" w:rsidRDefault="006439F8" w:rsidP="002650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Ценность природы</w:t>
      </w:r>
      <w:r w:rsidRPr="00C33F89">
        <w:rPr>
          <w:rFonts w:ascii="Times New Roman" w:eastAsia="Times New Roman" w:hAnsi="Times New Roman" w:cs="Times New Roman"/>
          <w:sz w:val="24"/>
          <w:szCs w:val="24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</w:t>
      </w:r>
      <w:r w:rsidRPr="00C33F89">
        <w:rPr>
          <w:rFonts w:ascii="Times New Roman" w:eastAsia="Times New Roman" w:hAnsi="Times New Roman" w:cs="Times New Roman"/>
          <w:sz w:val="24"/>
          <w:szCs w:val="24"/>
        </w:rPr>
        <w:lastRenderedPageBreak/>
        <w:t>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6439F8" w:rsidRDefault="006439F8" w:rsidP="002650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Ценность красоты и гармонии</w:t>
      </w:r>
      <w:r w:rsidRPr="00C33F89">
        <w:rPr>
          <w:rFonts w:ascii="Times New Roman" w:eastAsia="Times New Roman" w:hAnsi="Times New Roman" w:cs="Times New Roman"/>
          <w:sz w:val="24"/>
          <w:szCs w:val="24"/>
        </w:rPr>
        <w:t xml:space="preserve"> 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6439F8" w:rsidRPr="00C33F89" w:rsidRDefault="006439F8" w:rsidP="009C38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Ценность истины</w:t>
      </w:r>
      <w:r w:rsidRPr="00C33F89">
        <w:rPr>
          <w:rFonts w:ascii="Times New Roman" w:eastAsia="Times New Roman" w:hAnsi="Times New Roman" w:cs="Times New Roman"/>
          <w:sz w:val="24"/>
          <w:szCs w:val="24"/>
        </w:rPr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самопознание как ценность – одна из задач образования, в том числе литературного.</w:t>
      </w:r>
    </w:p>
    <w:p w:rsidR="006439F8" w:rsidRPr="00C33F89" w:rsidRDefault="006439F8" w:rsidP="002650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Ценность семьи.</w:t>
      </w:r>
      <w:r w:rsidRPr="00C33F89">
        <w:rPr>
          <w:rFonts w:ascii="Times New Roman" w:eastAsia="Times New Roman" w:hAnsi="Times New Roman" w:cs="Times New Roman"/>
          <w:sz w:val="24"/>
          <w:szCs w:val="24"/>
        </w:rPr>
        <w:t xml:space="preserve">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C33F89">
        <w:rPr>
          <w:rFonts w:ascii="Times New Roman" w:eastAsia="Times New Roman" w:hAnsi="Times New Roman" w:cs="Times New Roman"/>
          <w:sz w:val="24"/>
          <w:szCs w:val="24"/>
        </w:rPr>
        <w:t>близким</w:t>
      </w:r>
      <w:proofErr w:type="gramEnd"/>
      <w:r w:rsidRPr="00C33F89">
        <w:rPr>
          <w:rFonts w:ascii="Times New Roman" w:eastAsia="Times New Roman" w:hAnsi="Times New Roman" w:cs="Times New Roman"/>
          <w:sz w:val="24"/>
          <w:szCs w:val="24"/>
        </w:rPr>
        <w:t>, чувства любви, благодарности, взаимной ответственности.</w:t>
      </w:r>
    </w:p>
    <w:p w:rsidR="006439F8" w:rsidRPr="00C33F89" w:rsidRDefault="006439F8" w:rsidP="002650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Ценность труда и творчества.</w:t>
      </w:r>
      <w:r w:rsidRPr="00C33F89">
        <w:rPr>
          <w:rFonts w:ascii="Times New Roman" w:eastAsia="Times New Roman" w:hAnsi="Times New Roman" w:cs="Times New Roman"/>
          <w:sz w:val="24"/>
          <w:szCs w:val="24"/>
        </w:rPr>
        <w:t xml:space="preserve">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6439F8" w:rsidRPr="00C33F89" w:rsidRDefault="006439F8" w:rsidP="002650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Ценность гражданственности</w:t>
      </w:r>
      <w:r w:rsidRPr="00C33F89">
        <w:rPr>
          <w:rFonts w:ascii="Times New Roman" w:eastAsia="Times New Roman" w:hAnsi="Times New Roman" w:cs="Times New Roman"/>
          <w:sz w:val="24"/>
          <w:szCs w:val="24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6439F8" w:rsidRPr="00C33F89" w:rsidRDefault="006439F8" w:rsidP="002650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Ценность патриотизма.</w:t>
      </w:r>
      <w:r w:rsidRPr="00C33F89">
        <w:rPr>
          <w:rFonts w:ascii="Times New Roman" w:eastAsia="Times New Roman" w:hAnsi="Times New Roman" w:cs="Times New Roman"/>
          <w:sz w:val="24"/>
          <w:szCs w:val="24"/>
        </w:rPr>
        <w:t xml:space="preserve"> Любовь к России, активный интерес к её прошлому и настоящему, готовность служить ей.</w:t>
      </w:r>
    </w:p>
    <w:p w:rsidR="006439F8" w:rsidRDefault="006439F8" w:rsidP="002650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Ценность человечества.</w:t>
      </w:r>
      <w:r w:rsidRPr="00C33F89">
        <w:rPr>
          <w:rFonts w:ascii="Times New Roman" w:eastAsia="Times New Roman" w:hAnsi="Times New Roman" w:cs="Times New Roman"/>
          <w:sz w:val="24"/>
          <w:szCs w:val="24"/>
        </w:rPr>
        <w:t xml:space="preserve">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D94769" w:rsidRDefault="00D94769" w:rsidP="00C33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0EE" w:rsidRDefault="00D94769" w:rsidP="00D94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769">
        <w:rPr>
          <w:rFonts w:ascii="Times New Roman" w:eastAsia="Times New Roman" w:hAnsi="Times New Roman" w:cs="Times New Roman"/>
          <w:b/>
          <w:sz w:val="24"/>
          <w:szCs w:val="24"/>
        </w:rPr>
        <w:t>Личностные, метапредметные и предметные результаты</w:t>
      </w:r>
    </w:p>
    <w:p w:rsidR="00A12C1C" w:rsidRPr="009C3807" w:rsidRDefault="00D94769" w:rsidP="009C38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769">
        <w:rPr>
          <w:rFonts w:ascii="Times New Roman" w:eastAsia="Times New Roman" w:hAnsi="Times New Roman" w:cs="Times New Roman"/>
          <w:b/>
          <w:sz w:val="24"/>
          <w:szCs w:val="24"/>
        </w:rPr>
        <w:t xml:space="preserve"> освоения учебного предмета</w:t>
      </w:r>
    </w:p>
    <w:p w:rsidR="00ED774A" w:rsidRPr="00C33F89" w:rsidRDefault="00ED774A" w:rsidP="00C33F89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Формирование УУД при обучении грамоте </w:t>
      </w:r>
    </w:p>
    <w:p w:rsidR="00ED774A" w:rsidRPr="00C33F89" w:rsidRDefault="00ED774A" w:rsidP="00C33F89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C33F89">
        <w:rPr>
          <w:rFonts w:ascii="Times New Roman" w:eastAsia="Times New Roman" w:hAnsi="Times New Roman" w:cs="Times New Roman"/>
          <w:sz w:val="24"/>
          <w:szCs w:val="24"/>
        </w:rPr>
        <w:t xml:space="preserve">ексты </w:t>
      </w:r>
      <w:r w:rsidRPr="00C33F8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C33F89">
        <w:rPr>
          <w:rFonts w:ascii="Times New Roman" w:eastAsia="Times New Roman" w:hAnsi="Times New Roman" w:cs="Times New Roman"/>
          <w:iCs/>
          <w:sz w:val="24"/>
          <w:szCs w:val="24"/>
        </w:rPr>
        <w:t>Азбуки</w:t>
      </w:r>
      <w:r w:rsidRPr="00C33F89">
        <w:rPr>
          <w:rFonts w:ascii="Times New Roman" w:eastAsia="Times New Roman" w:hAnsi="Times New Roman" w:cs="Times New Roman"/>
          <w:b/>
          <w:sz w:val="24"/>
          <w:szCs w:val="24"/>
        </w:rPr>
        <w:t>»,</w:t>
      </w:r>
      <w:r w:rsidRPr="00C33F89">
        <w:rPr>
          <w:rFonts w:ascii="Times New Roman" w:eastAsia="Times New Roman" w:hAnsi="Times New Roman" w:cs="Times New Roman"/>
          <w:sz w:val="24"/>
          <w:szCs w:val="24"/>
        </w:rPr>
        <w:t xml:space="preserve"> иллюстративный и словарный материал позволяют решать задачи формирования всего комплекса УУД, которые являются приоритетным направлением в содержании образования. Организация этого процесса в учебно-методическом комплекте по «Обучению грамоте» строится следующим образом</w:t>
      </w:r>
      <w:r w:rsidRPr="00C33F8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D774A" w:rsidRPr="00C33F89" w:rsidRDefault="00ED774A" w:rsidP="00C33F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iCs/>
          <w:kern w:val="1"/>
          <w:sz w:val="24"/>
          <w:szCs w:val="24"/>
          <w:lang w:eastAsia="hi-IN" w:bidi="hi-IN"/>
        </w:rPr>
      </w:pPr>
      <w:r w:rsidRPr="00C33F89">
        <w:rPr>
          <w:rFonts w:ascii="Times New Roman" w:eastAsia="Lucida Sans Unicode" w:hAnsi="Times New Roman" w:cs="Times New Roman"/>
          <w:b/>
          <w:iCs/>
          <w:kern w:val="1"/>
          <w:sz w:val="24"/>
          <w:szCs w:val="24"/>
          <w:lang w:eastAsia="hi-IN" w:bidi="hi-IN"/>
        </w:rPr>
        <w:t>Личностные УУД:</w:t>
      </w:r>
    </w:p>
    <w:p w:rsidR="00ED774A" w:rsidRPr="00C33F89" w:rsidRDefault="00ED774A" w:rsidP="00C33F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33F8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- </w:t>
      </w:r>
      <w:r w:rsidRPr="00C33F89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самоопределение - </w:t>
      </w:r>
      <w:r w:rsidRPr="00C33F8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система заданий, ориентирующая младшего школьника определить, какие модели языковых единиц  ему уже известны, а какие нет.  </w:t>
      </w:r>
    </w:p>
    <w:p w:rsidR="00ED774A" w:rsidRPr="00C33F89" w:rsidRDefault="00ED774A" w:rsidP="00C33F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33F8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- </w:t>
      </w:r>
      <w:proofErr w:type="spellStart"/>
      <w:r w:rsidRPr="00C33F89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>смыслообразование</w:t>
      </w:r>
      <w:proofErr w:type="spellEnd"/>
      <w:r w:rsidRPr="00C33F89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 и нравственно-этическая ориентация</w:t>
      </w:r>
      <w:r w:rsidRPr="00C33F8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- </w:t>
      </w:r>
      <w:r w:rsidRPr="00C33F8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тексты, в которых обсуждаются проблемы любви, уважения  и взаимоотношений родителей и детей. </w:t>
      </w:r>
    </w:p>
    <w:p w:rsidR="00ED774A" w:rsidRPr="00C33F89" w:rsidRDefault="00ED774A" w:rsidP="00C33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C33F89"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ar-SA"/>
        </w:rPr>
        <w:t>Познавательные УУД</w:t>
      </w:r>
      <w:r w:rsidRPr="00C33F89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 xml:space="preserve"> (информационные: поиск и выделение необходимой информации; сбор, анализ и оценка информации):</w:t>
      </w:r>
    </w:p>
    <w:p w:rsidR="00ED774A" w:rsidRPr="00C33F89" w:rsidRDefault="00ED774A" w:rsidP="00C33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33F89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 xml:space="preserve">- работа с текстом и иллюстрациями: </w:t>
      </w:r>
      <w:proofErr w:type="spellStart"/>
      <w:r w:rsidRPr="00C33F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перечитывание</w:t>
      </w:r>
      <w:proofErr w:type="spellEnd"/>
      <w:r w:rsidRPr="00C33F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текста с разными задачами: оценка смысла всего текста по его названию, поиск нужных частей текста, нужных строчек. </w:t>
      </w:r>
    </w:p>
    <w:p w:rsidR="00ED774A" w:rsidRPr="00C33F89" w:rsidRDefault="00ED774A" w:rsidP="00C33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C33F8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  <w:t>Познавательные УУД</w:t>
      </w:r>
      <w:r w:rsidRPr="00C33F89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 xml:space="preserve"> (логические):</w:t>
      </w:r>
    </w:p>
    <w:p w:rsidR="00ED774A" w:rsidRPr="00C33F89" w:rsidRDefault="00ED774A" w:rsidP="00C33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33F89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 xml:space="preserve">- анализ объектов с целью выделения в них существенных признаков: </w:t>
      </w:r>
      <w:r w:rsidRPr="00C33F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сравнение моделей с целью выделения звуков, обозначаемых новой буквой; анализ парных </w:t>
      </w:r>
      <w:proofErr w:type="gramStart"/>
      <w:r w:rsidRPr="00C33F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звонких-глухих</w:t>
      </w:r>
      <w:proofErr w:type="gramEnd"/>
      <w:r w:rsidRPr="00C33F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звуков и моделей слов с этими звуками </w:t>
      </w:r>
      <w:r w:rsidRPr="00C33F89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c</w:t>
      </w:r>
      <w:r w:rsidRPr="00C33F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целью обнаружения существенных признаков: преобладания шума и чередования звонких-глухих; обнаружение особенностей  букв я, ё, ю, е: использование  букв для обозначения звука [й'] в начале слова  и после </w:t>
      </w:r>
      <w:r w:rsidRPr="00C33F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разделительных  знаков ь и ъ; обнаружение особой роли буквы ь  после букв согласных звуков;   выяснение общих черт непарных  согласных.    </w:t>
      </w:r>
    </w:p>
    <w:p w:rsidR="00ED774A" w:rsidRPr="00C33F89" w:rsidRDefault="00ED774A" w:rsidP="00C33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C33F89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 xml:space="preserve">- подведение под понятие на основе распознавания объектов, выделения существенных признаков: </w:t>
      </w:r>
      <w:r w:rsidRPr="00C33F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понятия «звук» через анализ моделей;  поэтапное формирование понятия «парный звонкий-глухой согласный» через систему сопоставлений; формирование понятия «смыслоразличительная роль звука» через анализ пар слов на цветном фоне;  формирование понятия «буква – знак для звука» посредством сопоставления разных знаково-символических обозначений звуков в двухъярусных и трехъярусных схемах-моделях слов;</w:t>
      </w:r>
      <w:proofErr w:type="gramEnd"/>
    </w:p>
    <w:p w:rsidR="00ED774A" w:rsidRPr="00C33F89" w:rsidRDefault="00ED774A" w:rsidP="00C33F8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установление причинно-следственных связей: </w:t>
      </w:r>
      <w:r w:rsidRPr="00C3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разным звучанием </w:t>
      </w:r>
      <w:proofErr w:type="gramStart"/>
      <w:r w:rsidRPr="00C33F89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мягкого-твердого</w:t>
      </w:r>
      <w:proofErr w:type="gramEnd"/>
      <w:r w:rsidRPr="00C3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согласного и использованием разных букв для гласного звука; между использованием в именах собственных прописных букв и выводом о том, что это особое средство обозначения имен, названий стран, городов, рек, кличек животных; между </w:t>
      </w:r>
      <w:r w:rsidRPr="00C33F89">
        <w:rPr>
          <w:rFonts w:ascii="Times New Roman" w:eastAsia="Times New Roman" w:hAnsi="Times New Roman" w:cs="Times New Roman"/>
          <w:sz w:val="24"/>
          <w:szCs w:val="24"/>
        </w:rPr>
        <w:t>обнаружением связи между словами в предложении и выводом о том, что предложение нужно особым образом отмечать в письменной речи, чтобы можно было понять текст.</w:t>
      </w:r>
    </w:p>
    <w:p w:rsidR="00ED774A" w:rsidRPr="00C33F89" w:rsidRDefault="00ED774A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774A" w:rsidRPr="00C33F89" w:rsidRDefault="00ED774A" w:rsidP="00D94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учебной программы по предмету</w:t>
      </w:r>
    </w:p>
    <w:p w:rsidR="00ED774A" w:rsidRDefault="00ED774A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C33F89">
        <w:rPr>
          <w:rFonts w:ascii="Times New Roman" w:eastAsia="Times New Roman" w:hAnsi="Times New Roman" w:cs="Times New Roman"/>
          <w:b/>
          <w:bCs/>
          <w:sz w:val="24"/>
          <w:szCs w:val="24"/>
        </w:rPr>
        <w:t>«Азбука</w:t>
      </w:r>
      <w:r w:rsidRPr="00C33F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33F89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Обучение грамоте и чтению» к концу подготовительного периода</w:t>
      </w:r>
      <w:r w:rsidRPr="00C33F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</w:p>
    <w:p w:rsidR="002650EE" w:rsidRPr="00C33F89" w:rsidRDefault="002650EE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2650EE" w:rsidRPr="009C3807" w:rsidRDefault="00ED774A" w:rsidP="009C3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65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</w:t>
      </w:r>
    </w:p>
    <w:p w:rsidR="00ED774A" w:rsidRPr="00C33F89" w:rsidRDefault="00ED774A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C33F8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Обучающиеся научатся:</w:t>
      </w:r>
    </w:p>
    <w:p w:rsidR="00ED774A" w:rsidRPr="00C33F89" w:rsidRDefault="00ED774A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sz w:val="24"/>
          <w:szCs w:val="24"/>
        </w:rPr>
        <w:t>• на слух различать структурные единицы языка: слово, предложение, текст;</w:t>
      </w:r>
    </w:p>
    <w:p w:rsidR="00ED774A" w:rsidRPr="00C33F89" w:rsidRDefault="00ED774A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sz w:val="24"/>
          <w:szCs w:val="24"/>
        </w:rPr>
        <w:t>• называть и различать по форме структурные единицы графической системы – элементы печатных и письменных букв русского алфавита;</w:t>
      </w:r>
    </w:p>
    <w:p w:rsidR="00ED774A" w:rsidRPr="00C33F89" w:rsidRDefault="00ED774A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sz w:val="24"/>
          <w:szCs w:val="24"/>
        </w:rPr>
        <w:t>• составлять предложения из 2–4 слов и рассказы из 3–4 предложений на основе иллюстрации, графической модели или созданной на уроке речевой ситуации с использованием соответствующих фишек;</w:t>
      </w:r>
    </w:p>
    <w:p w:rsidR="00ED774A" w:rsidRPr="00C33F89" w:rsidRDefault="005121FC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D774A" w:rsidRPr="00C33F89">
        <w:rPr>
          <w:rFonts w:ascii="Times New Roman" w:eastAsia="Times New Roman" w:hAnsi="Times New Roman" w:cs="Times New Roman"/>
          <w:b/>
          <w:bCs/>
          <w:sz w:val="24"/>
          <w:szCs w:val="24"/>
        </w:rPr>
        <w:t>к концу основного периода</w:t>
      </w:r>
    </w:p>
    <w:p w:rsidR="00ED774A" w:rsidRPr="00C33F89" w:rsidRDefault="00ED774A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Обучающиеся</w:t>
      </w:r>
      <w:r w:rsidRPr="00C33F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33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научатся</w:t>
      </w:r>
      <w:r w:rsidRPr="00C33F8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D774A" w:rsidRPr="00C33F89" w:rsidRDefault="00ED774A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sz w:val="24"/>
          <w:szCs w:val="24"/>
        </w:rPr>
        <w:t>• различать звуки и буквы русского языка;</w:t>
      </w:r>
    </w:p>
    <w:p w:rsidR="00ED774A" w:rsidRPr="00C33F89" w:rsidRDefault="00ED774A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sz w:val="24"/>
          <w:szCs w:val="24"/>
        </w:rPr>
        <w:t xml:space="preserve">• различать гласные – </w:t>
      </w:r>
      <w:proofErr w:type="spellStart"/>
      <w:r w:rsidRPr="00C33F89">
        <w:rPr>
          <w:rFonts w:ascii="Times New Roman" w:eastAsia="Times New Roman" w:hAnsi="Times New Roman" w:cs="Times New Roman"/>
          <w:sz w:val="24"/>
          <w:szCs w:val="24"/>
        </w:rPr>
        <w:t>ртораскрыватели</w:t>
      </w:r>
      <w:proofErr w:type="spellEnd"/>
      <w:r w:rsidRPr="00C33F89">
        <w:rPr>
          <w:rFonts w:ascii="Times New Roman" w:eastAsia="Times New Roman" w:hAnsi="Times New Roman" w:cs="Times New Roman"/>
          <w:sz w:val="24"/>
          <w:szCs w:val="24"/>
        </w:rPr>
        <w:t xml:space="preserve">, произносящиеся без преграды в ротовой полости, и согласные – </w:t>
      </w:r>
      <w:proofErr w:type="spellStart"/>
      <w:r w:rsidRPr="00C33F89">
        <w:rPr>
          <w:rFonts w:ascii="Times New Roman" w:eastAsia="Times New Roman" w:hAnsi="Times New Roman" w:cs="Times New Roman"/>
          <w:sz w:val="24"/>
          <w:szCs w:val="24"/>
        </w:rPr>
        <w:t>ртосмыкатели</w:t>
      </w:r>
      <w:proofErr w:type="spellEnd"/>
      <w:r w:rsidRPr="00C33F89">
        <w:rPr>
          <w:rFonts w:ascii="Times New Roman" w:eastAsia="Times New Roman" w:hAnsi="Times New Roman" w:cs="Times New Roman"/>
          <w:sz w:val="24"/>
          <w:szCs w:val="24"/>
        </w:rPr>
        <w:t>, образующиеся при наличии преграды;</w:t>
      </w:r>
    </w:p>
    <w:p w:rsidR="00ED774A" w:rsidRPr="00C33F89" w:rsidRDefault="00ED774A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sz w:val="24"/>
          <w:szCs w:val="24"/>
        </w:rPr>
        <w:t>• определять на слух ударные и безударные гласные;</w:t>
      </w:r>
    </w:p>
    <w:p w:rsidR="00ED774A" w:rsidRPr="00C33F89" w:rsidRDefault="00ED774A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sz w:val="24"/>
          <w:szCs w:val="24"/>
        </w:rPr>
        <w:t>• делить звучащее слово на слоги, один из которых (ударный) произносится с большей силой и длительностью;</w:t>
      </w:r>
    </w:p>
    <w:p w:rsidR="00ED774A" w:rsidRPr="00C33F89" w:rsidRDefault="00ED774A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sz w:val="24"/>
          <w:szCs w:val="24"/>
        </w:rPr>
        <w:t>• определять согласные твердые и мягкие, звонкие и глухие;</w:t>
      </w:r>
    </w:p>
    <w:p w:rsidR="00ED774A" w:rsidRPr="00C33F89" w:rsidRDefault="00ED774A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sz w:val="24"/>
          <w:szCs w:val="24"/>
        </w:rPr>
        <w:t>• акцентированно произносить звуки в заданной последовательности в слове, выделять один из них (в соответствии с заданием учителя) и давать ему полную характеристику;</w:t>
      </w:r>
    </w:p>
    <w:p w:rsidR="00ED774A" w:rsidRPr="00C33F89" w:rsidRDefault="00ED774A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sz w:val="24"/>
          <w:szCs w:val="24"/>
        </w:rPr>
        <w:t>• обозначать звуки речи с помощью условных графических символов (кружков, квадратов) – создавать звуковую схему – модель слова;</w:t>
      </w:r>
    </w:p>
    <w:p w:rsidR="00ED774A" w:rsidRPr="00C33F89" w:rsidRDefault="00ED774A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sz w:val="24"/>
          <w:szCs w:val="24"/>
        </w:rPr>
        <w:t xml:space="preserve">• читать в схемах звуковую запись слов по слогам и </w:t>
      </w:r>
      <w:proofErr w:type="spellStart"/>
      <w:r w:rsidRPr="00C33F89">
        <w:rPr>
          <w:rFonts w:ascii="Times New Roman" w:eastAsia="Times New Roman" w:hAnsi="Times New Roman" w:cs="Times New Roman"/>
          <w:sz w:val="24"/>
          <w:szCs w:val="24"/>
        </w:rPr>
        <w:t>орфоэпически</w:t>
      </w:r>
      <w:proofErr w:type="spellEnd"/>
      <w:r w:rsidRPr="00C33F8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774A" w:rsidRPr="00C33F89" w:rsidRDefault="00ED774A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sz w:val="24"/>
          <w:szCs w:val="24"/>
        </w:rPr>
        <w:t>• обозначать звуки буквами и условными значками;</w:t>
      </w:r>
    </w:p>
    <w:p w:rsidR="00ED774A" w:rsidRPr="00C33F89" w:rsidRDefault="00ED774A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sz w:val="24"/>
          <w:szCs w:val="24"/>
        </w:rPr>
        <w:t xml:space="preserve">• читать в схемах и текстах «Азбуки» буквенную запись слов по слогам и </w:t>
      </w:r>
      <w:proofErr w:type="spellStart"/>
      <w:r w:rsidRPr="00C33F89">
        <w:rPr>
          <w:rFonts w:ascii="Times New Roman" w:eastAsia="Times New Roman" w:hAnsi="Times New Roman" w:cs="Times New Roman"/>
          <w:sz w:val="24"/>
          <w:szCs w:val="24"/>
        </w:rPr>
        <w:t>орфоэпически</w:t>
      </w:r>
      <w:proofErr w:type="spellEnd"/>
      <w:r w:rsidRPr="00C33F8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774A" w:rsidRPr="00C33F89" w:rsidRDefault="00ED774A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sz w:val="24"/>
          <w:szCs w:val="24"/>
        </w:rPr>
        <w:t xml:space="preserve">• перекодировать звуковую форму слов из </w:t>
      </w:r>
      <w:proofErr w:type="gramStart"/>
      <w:r w:rsidRPr="00C33F89">
        <w:rPr>
          <w:rFonts w:ascii="Times New Roman" w:eastAsia="Times New Roman" w:hAnsi="Times New Roman" w:cs="Times New Roman"/>
          <w:sz w:val="24"/>
          <w:szCs w:val="24"/>
        </w:rPr>
        <w:t>условно-графической</w:t>
      </w:r>
      <w:proofErr w:type="gramEnd"/>
      <w:r w:rsidRPr="00C33F89">
        <w:rPr>
          <w:rFonts w:ascii="Times New Roman" w:eastAsia="Times New Roman" w:hAnsi="Times New Roman" w:cs="Times New Roman"/>
          <w:sz w:val="24"/>
          <w:szCs w:val="24"/>
        </w:rPr>
        <w:t xml:space="preserve"> в буквенную и наоборот;</w:t>
      </w:r>
    </w:p>
    <w:p w:rsidR="00ED774A" w:rsidRPr="00C33F89" w:rsidRDefault="00ED774A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sz w:val="24"/>
          <w:szCs w:val="24"/>
        </w:rPr>
        <w:t>• правильно сидеть за столом и пользоваться письменными принадлежностями в течение всего периода выполнения отдельного графического задания;</w:t>
      </w:r>
    </w:p>
    <w:p w:rsidR="00ED774A" w:rsidRPr="00C33F89" w:rsidRDefault="00ED774A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sz w:val="24"/>
          <w:szCs w:val="24"/>
        </w:rPr>
        <w:t>• конструировать печатные и письменные буквы из элементов-шаблонов;</w:t>
      </w:r>
    </w:p>
    <w:p w:rsidR="00ED774A" w:rsidRPr="00C33F89" w:rsidRDefault="00ED774A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sz w:val="24"/>
          <w:szCs w:val="24"/>
        </w:rPr>
        <w:t>• определять слова, которые называют предметы, их признаки, действия, а также слова-помощники (предлоги, союзы), которые служат для связи основных слов в предложении; использовать графические символы для их обозначения в модели предложения;</w:t>
      </w:r>
    </w:p>
    <w:p w:rsidR="00ED774A" w:rsidRDefault="00ED774A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sz w:val="24"/>
          <w:szCs w:val="24"/>
        </w:rPr>
        <w:t>• членить устное высказывание на предложение и текст, изображать эти единицы языка графически;</w:t>
      </w:r>
    </w:p>
    <w:p w:rsidR="009C3807" w:rsidRDefault="009C3807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807" w:rsidRPr="00C33F89" w:rsidRDefault="009C3807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74A" w:rsidRPr="00C33F89" w:rsidRDefault="00ED774A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 концу заключительного</w:t>
      </w:r>
      <w:r w:rsidR="00AD2B43" w:rsidRPr="00C33F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33F89">
        <w:rPr>
          <w:rFonts w:ascii="Times New Roman" w:eastAsia="Times New Roman" w:hAnsi="Times New Roman" w:cs="Times New Roman"/>
          <w:b/>
          <w:bCs/>
          <w:sz w:val="24"/>
          <w:szCs w:val="24"/>
        </w:rPr>
        <w:t>периода:</w:t>
      </w:r>
    </w:p>
    <w:p w:rsidR="00ED774A" w:rsidRPr="00C33F89" w:rsidRDefault="00ED774A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Обучающиеся</w:t>
      </w:r>
      <w:r w:rsidRPr="00C33F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33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научатся</w:t>
      </w:r>
      <w:r w:rsidRPr="00C33F8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D774A" w:rsidRPr="00C33F89" w:rsidRDefault="00ED774A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sz w:val="24"/>
          <w:szCs w:val="24"/>
        </w:rPr>
        <w:t>• пользоваться при чтении и письме графическими системами печатных и письменных букв русского алфавита;</w:t>
      </w:r>
    </w:p>
    <w:p w:rsidR="00ED774A" w:rsidRPr="00C33F89" w:rsidRDefault="00ED774A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sz w:val="24"/>
          <w:szCs w:val="24"/>
        </w:rPr>
        <w:t>• читать печатный и письменный текст в соответствии с орфоэпическими нормами и в индивидуальном для каждого ученика темпе;</w:t>
      </w:r>
    </w:p>
    <w:p w:rsidR="00ED774A" w:rsidRPr="00C33F89" w:rsidRDefault="00ED774A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sz w:val="24"/>
          <w:szCs w:val="24"/>
        </w:rPr>
        <w:t>• применять приемы: а) слогового, б) орфоэпического, в) связного чтения с фиксацией синтаксических пауз на знаках препинания;</w:t>
      </w:r>
    </w:p>
    <w:p w:rsidR="00ED774A" w:rsidRPr="00C33F89" w:rsidRDefault="00ED774A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sz w:val="24"/>
          <w:szCs w:val="24"/>
        </w:rPr>
        <w:t xml:space="preserve">• отвечать на вопросы по содержанию </w:t>
      </w:r>
      <w:proofErr w:type="gramStart"/>
      <w:r w:rsidRPr="00C33F89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proofErr w:type="gramEnd"/>
      <w:r w:rsidRPr="00C33F8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774A" w:rsidRPr="00C33F89" w:rsidRDefault="00ED774A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sz w:val="24"/>
          <w:szCs w:val="24"/>
        </w:rPr>
        <w:t>• пересказывать отдельные части текста (2–3 предложения);</w:t>
      </w:r>
    </w:p>
    <w:p w:rsidR="00ED774A" w:rsidRPr="00C33F89" w:rsidRDefault="00ED774A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sz w:val="24"/>
          <w:szCs w:val="24"/>
        </w:rPr>
        <w:t>• озаглавливать прослушанный текст;</w:t>
      </w:r>
    </w:p>
    <w:p w:rsidR="00ED774A" w:rsidRPr="00C33F89" w:rsidRDefault="00ED774A" w:rsidP="00C33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89">
        <w:rPr>
          <w:rFonts w:ascii="Times New Roman" w:eastAsia="Times New Roman" w:hAnsi="Times New Roman" w:cs="Times New Roman"/>
          <w:sz w:val="24"/>
          <w:szCs w:val="24"/>
        </w:rPr>
        <w:t>• анализировать звучащую (устную) и письменную речь на основе образных представлений о структурных единицах русского языка (звук, слово, предложение, текст) и моделировать их с помощью соответствующих символов.</w:t>
      </w:r>
    </w:p>
    <w:p w:rsidR="00AD2B43" w:rsidRPr="00C33F89" w:rsidRDefault="00AD2B43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C33F89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Планируемые результаты освоения учебной программы  по курсу «Литературное чтение» к концу 1-го года обучения</w:t>
      </w:r>
    </w:p>
    <w:p w:rsidR="00AD2B43" w:rsidRPr="00C33F89" w:rsidRDefault="00AD2B43" w:rsidP="002650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C33F8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Раздел «Виды речевой и читательской деятельности»</w:t>
      </w:r>
    </w:p>
    <w:p w:rsidR="00AD2B43" w:rsidRPr="00C33F89" w:rsidRDefault="00AD2B43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33F8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Обучающиеся научатся:</w:t>
      </w:r>
    </w:p>
    <w:p w:rsidR="00AD2B43" w:rsidRPr="00C33F89" w:rsidRDefault="00AD2B43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читать вслух плавно, безотрывно по слогам и целыми словами, учитывая индивидуальный темп чтения;</w:t>
      </w:r>
    </w:p>
    <w:p w:rsidR="00AD2B43" w:rsidRPr="00C33F89" w:rsidRDefault="00AD2B43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 содержание коротких произведений, воспринятых  на слух, а также прочитанных в классе, выделять в них основные  логические части;</w:t>
      </w:r>
    </w:p>
    <w:p w:rsidR="00AD2B43" w:rsidRPr="00C33F89" w:rsidRDefault="00AD2B43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читать про себя маркированные места текста, осознавая  смысл прочитанного;</w:t>
      </w:r>
    </w:p>
    <w:p w:rsidR="00AD2B43" w:rsidRPr="00C33F89" w:rsidRDefault="00AD2B43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рассказывать наизусть 3–4 стихотворения разных авторов.</w:t>
      </w:r>
    </w:p>
    <w:p w:rsidR="00AD2B43" w:rsidRPr="00C33F89" w:rsidRDefault="00AD2B43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33F8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Обучающиеся в процессе самостоятельной и парной работы получат возможность научиться:</w:t>
      </w:r>
    </w:p>
    <w:p w:rsidR="00AD2B43" w:rsidRPr="00C33F89" w:rsidRDefault="00AD2B43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находить в книге страницу «Содержание» или «Оглавление»;  находить нужное произведение в книге, ориентируясь на «Содержание»;</w:t>
      </w:r>
    </w:p>
    <w:p w:rsidR="00AD2B43" w:rsidRPr="00C33F89" w:rsidRDefault="00AD2B43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задавать вопросы по тексту произведения и отвечать на вопросы, используя текст.</w:t>
      </w:r>
    </w:p>
    <w:p w:rsidR="00AD2B43" w:rsidRPr="00C33F89" w:rsidRDefault="00AD2B43" w:rsidP="002650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C33F8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Раздел «Литературоведческая пропедевтика»</w:t>
      </w:r>
    </w:p>
    <w:p w:rsidR="00AD2B43" w:rsidRPr="00C33F89" w:rsidRDefault="00AD2B43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33F8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Обучающиеся научатся:</w:t>
      </w:r>
    </w:p>
    <w:p w:rsidR="00AD2B43" w:rsidRPr="00C33F89" w:rsidRDefault="00AD2B43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отличать прозаическое произведение от </w:t>
      </w:r>
      <w:proofErr w:type="gramStart"/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>стихотворного</w:t>
      </w:r>
      <w:proofErr w:type="gramEnd"/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D2B43" w:rsidRPr="00C33F89" w:rsidRDefault="00AD2B43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различать малые жанры фольклора: загадку, считалку, скороговорку, </w:t>
      </w:r>
      <w:proofErr w:type="spellStart"/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закличку</w:t>
      </w:r>
      <w:proofErr w:type="spellEnd"/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>, небылицу;</w:t>
      </w:r>
    </w:p>
    <w:p w:rsidR="00AD2B43" w:rsidRPr="00C33F89" w:rsidRDefault="00AD2B43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находить средства художественной выразительности в тексте (повтор; уменьшительно-ласкательная форма слов, восклицательный и вопросительный знаки, звукопись, рифмы).</w:t>
      </w:r>
    </w:p>
    <w:p w:rsidR="00AD2B43" w:rsidRPr="00C33F89" w:rsidRDefault="00AD2B43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proofErr w:type="gramStart"/>
      <w:r w:rsidRPr="00C33F8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Обучающиеся</w:t>
      </w:r>
      <w:proofErr w:type="gramEnd"/>
      <w:r w:rsidRPr="00C33F8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получат возможность научиться:</w:t>
      </w:r>
    </w:p>
    <w:p w:rsidR="00AD2B43" w:rsidRPr="00C33F89" w:rsidRDefault="00AD2B43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различать сюжетно-композиционные особенности кумулятивной (сказка-цепочка) и докучной сказок;</w:t>
      </w:r>
      <w:proofErr w:type="gramEnd"/>
    </w:p>
    <w:p w:rsidR="00AD2B43" w:rsidRPr="00C33F89" w:rsidRDefault="00AD2B43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обнаруживать подвижность границ между жанрами фольклора</w:t>
      </w:r>
    </w:p>
    <w:p w:rsidR="00AD2B43" w:rsidRPr="00C33F89" w:rsidRDefault="00AD2B43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литературы (прибаутка может включать в себя небылицу и дразнилку; колыбельная песенка — </w:t>
      </w:r>
      <w:proofErr w:type="spellStart"/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закличку</w:t>
      </w:r>
      <w:proofErr w:type="spellEnd"/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>; рассказ — сказку и т. д.).</w:t>
      </w:r>
    </w:p>
    <w:p w:rsidR="00AD2B43" w:rsidRPr="00C33F89" w:rsidRDefault="00AD2B43" w:rsidP="002650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C33F8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Раздел «Элементы творческой деятельности учащихся» </w:t>
      </w:r>
    </w:p>
    <w:p w:rsidR="00AD2B43" w:rsidRPr="00C33F89" w:rsidRDefault="00AD2B43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33F8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C33F8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Обучающиеся научатся:</w:t>
      </w:r>
    </w:p>
    <w:p w:rsidR="00AD2B43" w:rsidRPr="00C33F89" w:rsidRDefault="00AD2B43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 содержание прочитанного; осознанно выбирать  интонацию, темп чтения и необходимые паузы в соответствии  с особенностями текста;</w:t>
      </w:r>
    </w:p>
    <w:p w:rsidR="00AD2B43" w:rsidRPr="00C33F89" w:rsidRDefault="00AD2B43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читать художественное произведение (его фрагменты) по  ролям и по цепочке, опираясь на цветовое маркирование;</w:t>
      </w:r>
    </w:p>
    <w:p w:rsidR="00AD2B43" w:rsidRPr="00C33F89" w:rsidRDefault="00AD2B43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рассматривать иллюстрации, соотносить их сюжет с соответствующим фрагментом текста или с основной мыслью (чувством, переживанием), </w:t>
      </w:r>
      <w:proofErr w:type="gramStart"/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>выраженными</w:t>
      </w:r>
      <w:proofErr w:type="gramEnd"/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тексте.</w:t>
      </w:r>
    </w:p>
    <w:p w:rsidR="00AD2B43" w:rsidRPr="00C33F89" w:rsidRDefault="00AD2B43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proofErr w:type="gramStart"/>
      <w:r w:rsidRPr="00C33F8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Обучающиеся</w:t>
      </w:r>
      <w:proofErr w:type="gramEnd"/>
      <w:r w:rsidRPr="00C33F8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получат возможность научиться:</w:t>
      </w:r>
    </w:p>
    <w:p w:rsidR="00AD2B43" w:rsidRPr="00C33F89" w:rsidRDefault="00AD2B43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осваивать на практике малые фольклорные жанры (загадку,  </w:t>
      </w:r>
      <w:proofErr w:type="spellStart"/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закличку</w:t>
      </w:r>
      <w:proofErr w:type="spellEnd"/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>, считалку, небылицу, колыбельную) и инсценировать их  с помощью выразительных средств (мимика, жесты, интонация);</w:t>
      </w:r>
    </w:p>
    <w:p w:rsidR="00AD2B43" w:rsidRPr="00C33F89" w:rsidRDefault="00AD2B43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• находить в разделе «Музейный Дом» («Выставка работ Юрия  Васнецова») иллюстрации, подходящие к конкретным фольклорным текстам (</w:t>
      </w:r>
      <w:proofErr w:type="spellStart"/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закличкам</w:t>
      </w:r>
      <w:proofErr w:type="spellEnd"/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прибауткам, небылицам), сравнивать  тексты и иллюстрации.</w:t>
      </w:r>
    </w:p>
    <w:p w:rsidR="002650EE" w:rsidRPr="00C33F89" w:rsidRDefault="002650EE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650EE" w:rsidRDefault="00AD2B43" w:rsidP="00265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</w:pPr>
      <w:r w:rsidRPr="00C33F89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 xml:space="preserve">Ожидаемые результаты формирования УУД </w:t>
      </w:r>
    </w:p>
    <w:p w:rsidR="002650EE" w:rsidRPr="00C33F89" w:rsidRDefault="00AD2B43" w:rsidP="009C3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</w:pPr>
      <w:r w:rsidRPr="00C33F89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к концу 1-го года  обучения</w:t>
      </w:r>
    </w:p>
    <w:p w:rsidR="00AD2B43" w:rsidRPr="00C33F89" w:rsidRDefault="00AD2B43" w:rsidP="002650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F8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В области общих учебных действий </w:t>
      </w:r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обучающиеся научатся:</w:t>
      </w:r>
    </w:p>
    <w:p w:rsidR="00AD2B43" w:rsidRPr="00C33F89" w:rsidRDefault="00AD2B43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ориентироваться в учебной книге, то есть читать язык  условных обозначений; находить выделенный фрагмент текста,  выделенные строчки и слова на странице и развороте; находить</w:t>
      </w:r>
    </w:p>
    <w:p w:rsidR="00AD2B43" w:rsidRPr="00C33F89" w:rsidRDefault="00AD2B43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специально выделенном разделе (в конце учебника) нужную   иллюстрацию;</w:t>
      </w:r>
    </w:p>
    <w:p w:rsidR="00AD2B43" w:rsidRPr="00C33F89" w:rsidRDefault="00AD2B43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работать с двумя источниками информации (учебной книгой  и тетрадью для самостоятельной работы; учебной книгой и хрестоматией), то есть сопоставлять условные обозначения учебника и рабочей тетради, учебника и хрестоматии; находить нужный  раздел тетради для самостоятельной работы и хрестоматии.</w:t>
      </w:r>
    </w:p>
    <w:p w:rsidR="006439F8" w:rsidRPr="00C33F89" w:rsidRDefault="006439F8" w:rsidP="002650EE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3F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В области коммуникативных учебных действий </w:t>
      </w:r>
      <w:r w:rsidRPr="00C33F89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обучающиеся научатся:</w:t>
      </w:r>
    </w:p>
    <w:p w:rsidR="006439F8" w:rsidRPr="00C33F89" w:rsidRDefault="006439F8" w:rsidP="00C33F8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3F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а) </w:t>
      </w:r>
      <w:r w:rsidRPr="00C33F8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в рамках коммуникации как сотрудничества</w:t>
      </w:r>
      <w:r w:rsidRPr="00C33F89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6439F8" w:rsidRPr="00C33F89" w:rsidRDefault="006439F8" w:rsidP="00C33F8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3F89">
        <w:rPr>
          <w:rFonts w:ascii="Times New Roman" w:eastAsia="Times New Roman" w:hAnsi="Times New Roman" w:cs="Times New Roman"/>
          <w:sz w:val="24"/>
          <w:szCs w:val="24"/>
          <w:lang w:eastAsia="zh-CN"/>
        </w:rPr>
        <w:t>• работать с соседом по парте: распределять работу между со</w:t>
      </w:r>
      <w:r w:rsidRPr="00C33F89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бой и соседом, выполнять свою часть работы, осуществлять взаи</w:t>
      </w:r>
      <w:r w:rsidRPr="00C33F89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мопроверку выполненной работы;</w:t>
      </w:r>
    </w:p>
    <w:p w:rsidR="006439F8" w:rsidRPr="00C33F89" w:rsidRDefault="006439F8" w:rsidP="00C33F8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3F89">
        <w:rPr>
          <w:rFonts w:ascii="Times New Roman" w:eastAsia="Times New Roman" w:hAnsi="Times New Roman" w:cs="Times New Roman"/>
          <w:sz w:val="24"/>
          <w:szCs w:val="24"/>
          <w:lang w:eastAsia="zh-CN"/>
        </w:rPr>
        <w:t>• выполнять работу по цепочке;</w:t>
      </w:r>
    </w:p>
    <w:p w:rsidR="006439F8" w:rsidRPr="00C33F89" w:rsidRDefault="006439F8" w:rsidP="00C33F8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3F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б) </w:t>
      </w:r>
      <w:r w:rsidRPr="00C33F8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в рамках коммуникации как взаимодействия</w:t>
      </w:r>
      <w:r w:rsidRPr="00C33F89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6439F8" w:rsidRPr="00C33F89" w:rsidRDefault="006439F8" w:rsidP="00C33F8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33F89">
        <w:rPr>
          <w:rFonts w:ascii="Times New Roman" w:eastAsia="Times New Roman" w:hAnsi="Times New Roman" w:cs="Times New Roman"/>
          <w:sz w:val="24"/>
          <w:szCs w:val="24"/>
          <w:lang w:eastAsia="zh-CN"/>
        </w:rPr>
        <w:t>• видеть разницу между двумя заявленными точками зрения, двумя позициями и мотивированно присоединяться к одной из них.</w:t>
      </w:r>
    </w:p>
    <w:p w:rsidR="006439F8" w:rsidRPr="00C33F89" w:rsidRDefault="006439F8" w:rsidP="002650EE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33F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 области регулятивных учебных действий</w:t>
      </w:r>
      <w:r w:rsidRPr="00C33F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обучающиеся научатся:</w:t>
      </w:r>
    </w:p>
    <w:p w:rsidR="006439F8" w:rsidRPr="00C33F89" w:rsidRDefault="006439F8" w:rsidP="00C33F89">
      <w:pPr>
        <w:widowControl w:val="0"/>
        <w:shd w:val="clear" w:color="auto" w:fill="FFFFFF"/>
        <w:tabs>
          <w:tab w:val="left" w:pos="709"/>
          <w:tab w:val="left" w:pos="9781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33F8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• </w:t>
      </w:r>
      <w:r w:rsidRPr="00C33F89">
        <w:rPr>
          <w:rFonts w:ascii="Times New Roman" w:eastAsia="Times New Roman" w:hAnsi="Times New Roman" w:cs="Times New Roman"/>
          <w:sz w:val="24"/>
          <w:szCs w:val="24"/>
          <w:lang w:eastAsia="zh-CN"/>
        </w:rPr>
        <w:t>учитывать выделенные учителем ориентиры действия в новом учебном материале в сотрудничестве с учителем;</w:t>
      </w:r>
    </w:p>
    <w:p w:rsidR="006439F8" w:rsidRPr="00C33F89" w:rsidRDefault="006439F8" w:rsidP="00C33F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33F8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• </w:t>
      </w:r>
      <w:r w:rsidRPr="00C33F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осуществлять действие по образцу и заданному правилу;</w:t>
      </w:r>
    </w:p>
    <w:p w:rsidR="006439F8" w:rsidRPr="00C33F89" w:rsidRDefault="006439F8" w:rsidP="00C33F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33F8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•</w:t>
      </w:r>
      <w:r w:rsidRPr="00C33F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принимать учебную задачу и следовать инструкции учителя;</w:t>
      </w:r>
    </w:p>
    <w:p w:rsidR="006439F8" w:rsidRPr="00C33F89" w:rsidRDefault="006439F8" w:rsidP="00C33F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33F8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• </w:t>
      </w:r>
      <w:r w:rsidRPr="00C33F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принимать и понимать алгоритм выполнения заданий;</w:t>
      </w:r>
    </w:p>
    <w:p w:rsidR="006439F8" w:rsidRPr="00C33F89" w:rsidRDefault="006439F8" w:rsidP="00C33F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33F8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•</w:t>
      </w:r>
      <w:r w:rsidRPr="00C33F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принимать позиции слушателя, читателя в соответствии с учебной задачей;</w:t>
      </w:r>
    </w:p>
    <w:p w:rsidR="006439F8" w:rsidRPr="00C33F89" w:rsidRDefault="006439F8" w:rsidP="00C33F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33F8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• </w:t>
      </w:r>
      <w:r w:rsidRPr="00C33F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понимать цель и смысл выполняемых заданий»</w:t>
      </w:r>
    </w:p>
    <w:p w:rsidR="006439F8" w:rsidRPr="00C33F89" w:rsidRDefault="006439F8" w:rsidP="00C33F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33F8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•</w:t>
      </w:r>
      <w:r w:rsidRPr="00C33F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понимать важность планирования своей деятельности;</w:t>
      </w:r>
    </w:p>
    <w:p w:rsidR="006439F8" w:rsidRPr="00C33F89" w:rsidRDefault="006439F8" w:rsidP="00C33F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33F8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•</w:t>
      </w:r>
      <w:r w:rsidRPr="00C33F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выполнять учебные действия на основе алгоритма действий;</w:t>
      </w:r>
    </w:p>
    <w:p w:rsidR="006439F8" w:rsidRPr="00C33F89" w:rsidRDefault="006439F8" w:rsidP="00C33F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33F8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• </w:t>
      </w:r>
      <w:r w:rsidRPr="00C33F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осуществлять первоначальный контроль своих действий;</w:t>
      </w:r>
    </w:p>
    <w:p w:rsidR="006439F8" w:rsidRPr="00C33F89" w:rsidRDefault="006439F8" w:rsidP="00C33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3F8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• </w:t>
      </w:r>
      <w:r w:rsidRPr="00C33F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участвовать в оценке результатов деятельности.</w:t>
      </w:r>
    </w:p>
    <w:p w:rsidR="00AD2B43" w:rsidRPr="00C33F89" w:rsidRDefault="00AD2B43" w:rsidP="002650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33F8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В области контроля и самоконтроля учебных действий</w:t>
      </w:r>
    </w:p>
    <w:p w:rsidR="00AD2B43" w:rsidRPr="00C33F89" w:rsidRDefault="00AD2B43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обучающиеся</w:t>
      </w:r>
      <w:proofErr w:type="gramEnd"/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получат возможность научиться:</w:t>
      </w:r>
    </w:p>
    <w:p w:rsidR="00AD2B43" w:rsidRPr="00C33F89" w:rsidRDefault="00AD2B43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понимать, что можно по-разному отвечать на вопрос;</w:t>
      </w:r>
    </w:p>
    <w:p w:rsidR="00AD2B43" w:rsidRDefault="00AD2B43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F89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обращаться к тексту для подтверждения того о</w:t>
      </w:r>
      <w:r w:rsidR="00D94769">
        <w:rPr>
          <w:rFonts w:ascii="Times New Roman" w:eastAsiaTheme="minorHAnsi" w:hAnsi="Times New Roman" w:cs="Times New Roman"/>
          <w:sz w:val="24"/>
          <w:szCs w:val="24"/>
          <w:lang w:eastAsia="en-US"/>
        </w:rPr>
        <w:t>твета, с которым он соглашается</w:t>
      </w:r>
    </w:p>
    <w:p w:rsidR="00D94769" w:rsidRDefault="00D94769" w:rsidP="00C3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94769" w:rsidRPr="00D94769" w:rsidRDefault="00D94769" w:rsidP="00D94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947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Содержание учебного предмета</w:t>
      </w:r>
    </w:p>
    <w:p w:rsidR="006439F8" w:rsidRPr="00C33F89" w:rsidRDefault="006439F8" w:rsidP="00C33F89">
      <w:pPr>
        <w:pStyle w:val="a3"/>
        <w:jc w:val="both"/>
        <w:rPr>
          <w:rFonts w:ascii="Times New Roman" w:hAnsi="Times New Roman" w:cs="Times New Roman"/>
          <w:b/>
          <w:bCs/>
          <w:i/>
          <w:caps/>
          <w:sz w:val="24"/>
          <w:szCs w:val="24"/>
        </w:rPr>
      </w:pPr>
    </w:p>
    <w:tbl>
      <w:tblPr>
        <w:tblW w:w="4544" w:type="pct"/>
        <w:jc w:val="center"/>
        <w:tblInd w:w="8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"/>
        <w:gridCol w:w="5607"/>
        <w:gridCol w:w="2475"/>
      </w:tblGrid>
      <w:tr w:rsidR="000D165F" w:rsidRPr="000D165F" w:rsidTr="000D165F">
        <w:trPr>
          <w:jc w:val="center"/>
        </w:trPr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65F" w:rsidRPr="000D165F" w:rsidRDefault="000D165F" w:rsidP="000D1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16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65F" w:rsidRPr="000D165F" w:rsidRDefault="000D165F" w:rsidP="000D1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16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65F" w:rsidRPr="000D165F" w:rsidRDefault="000D165F" w:rsidP="000D1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0D16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оличество часов в рабочей программе</w:t>
            </w:r>
          </w:p>
        </w:tc>
      </w:tr>
      <w:tr w:rsidR="000D165F" w:rsidRPr="00C33F89" w:rsidTr="000D165F">
        <w:trPr>
          <w:jc w:val="center"/>
        </w:trPr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65F" w:rsidRPr="00F34B30" w:rsidRDefault="000D165F" w:rsidP="00C3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3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65F" w:rsidRPr="00F34B30" w:rsidRDefault="000D165F" w:rsidP="00C3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F34B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  <w:t>Азбука. Обучение чтению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65F" w:rsidRPr="00C33F89" w:rsidRDefault="000D165F" w:rsidP="000D1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34B3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>26</w:t>
            </w:r>
          </w:p>
        </w:tc>
      </w:tr>
      <w:tr w:rsidR="000D165F" w:rsidRPr="00C33F89" w:rsidTr="000D165F">
        <w:trPr>
          <w:jc w:val="center"/>
        </w:trPr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65F" w:rsidRPr="00C33F89" w:rsidRDefault="000D165F" w:rsidP="00C3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65F" w:rsidRPr="00C33F89" w:rsidRDefault="000D165F" w:rsidP="00C33F89">
            <w:pPr>
              <w:spacing w:after="0" w:line="240" w:lineRule="auto"/>
              <w:ind w:left="2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Подготовительный период 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65F" w:rsidRPr="00C33F89" w:rsidRDefault="000D165F" w:rsidP="000D1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0D165F" w:rsidRPr="00C33F89" w:rsidTr="000D165F">
        <w:trPr>
          <w:jc w:val="center"/>
        </w:trPr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65F" w:rsidRPr="00C33F89" w:rsidRDefault="000D165F" w:rsidP="00C3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65F" w:rsidRPr="00C33F89" w:rsidRDefault="000D165F" w:rsidP="00C33F89">
            <w:pPr>
              <w:spacing w:after="0" w:line="240" w:lineRule="auto"/>
              <w:ind w:left="2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Основной (звукобуквенный) период 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65F" w:rsidRPr="00C33F89" w:rsidRDefault="000D165F" w:rsidP="000D1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0D165F" w:rsidRPr="00C33F89" w:rsidTr="000D165F">
        <w:trPr>
          <w:jc w:val="center"/>
        </w:trPr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65F" w:rsidRPr="00C33F89" w:rsidRDefault="000D165F" w:rsidP="00C3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65F" w:rsidRPr="00C33F89" w:rsidRDefault="000D165F" w:rsidP="00C33F89">
            <w:pPr>
              <w:spacing w:after="0" w:line="240" w:lineRule="auto"/>
              <w:ind w:left="2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Заключительный период 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65F" w:rsidRPr="00C33F89" w:rsidRDefault="000D165F" w:rsidP="000D1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0D165F" w:rsidRPr="00C33F89" w:rsidTr="000D165F">
        <w:trPr>
          <w:jc w:val="center"/>
        </w:trPr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65F" w:rsidRPr="00F34B30" w:rsidRDefault="000D165F" w:rsidP="00C3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4B3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3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65F" w:rsidRPr="00F34B30" w:rsidRDefault="000D165F" w:rsidP="00C33F89">
            <w:pPr>
              <w:spacing w:after="0" w:line="240" w:lineRule="auto"/>
              <w:ind w:left="2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F34B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  <w:t>Литературное чтение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65F" w:rsidRPr="00C33F89" w:rsidRDefault="000D165F" w:rsidP="000D1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34B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  <w:t>7</w:t>
            </w:r>
          </w:p>
        </w:tc>
      </w:tr>
      <w:tr w:rsidR="000D165F" w:rsidRPr="00C33F89" w:rsidTr="000D165F">
        <w:trPr>
          <w:jc w:val="center"/>
        </w:trPr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65F" w:rsidRPr="00C33F89" w:rsidRDefault="000D165F" w:rsidP="00C3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65F" w:rsidRPr="00C33F89" w:rsidRDefault="000D165F" w:rsidP="00C33F89">
            <w:pPr>
              <w:pStyle w:val="a3"/>
              <w:ind w:left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3F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огородах Бабы-яги  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65F" w:rsidRPr="00C33F89" w:rsidRDefault="000D165F" w:rsidP="000D1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0D165F" w:rsidRPr="00C33F89" w:rsidTr="000D165F">
        <w:trPr>
          <w:jc w:val="center"/>
        </w:trPr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65F" w:rsidRPr="00C33F89" w:rsidRDefault="000D165F" w:rsidP="00C3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65F" w:rsidRDefault="000D165F" w:rsidP="00C33F89">
            <w:pPr>
              <w:pStyle w:val="a3"/>
              <w:ind w:left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F89">
              <w:rPr>
                <w:rFonts w:ascii="Times New Roman" w:hAnsi="Times New Roman" w:cs="Times New Roman"/>
                <w:bCs/>
                <w:sz w:val="24"/>
                <w:szCs w:val="24"/>
              </w:rPr>
              <w:t>Пещера Эхо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D165F" w:rsidRPr="00C33F89" w:rsidRDefault="000D165F" w:rsidP="00C33F89">
            <w:pPr>
              <w:pStyle w:val="a3"/>
              <w:ind w:left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3F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C33F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 пути в Волшебный лес   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65F" w:rsidRPr="00C33F89" w:rsidRDefault="000D165F" w:rsidP="000D1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0D165F" w:rsidRPr="00C33F89" w:rsidTr="000D165F">
        <w:trPr>
          <w:jc w:val="center"/>
        </w:trPr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65F" w:rsidRPr="00C33F89" w:rsidRDefault="000D165F" w:rsidP="00C3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65F" w:rsidRPr="000E508B" w:rsidRDefault="000D165F" w:rsidP="00C33F89">
            <w:pPr>
              <w:pStyle w:val="a3"/>
              <w:numPr>
                <w:ilvl w:val="0"/>
                <w:numId w:val="3"/>
              </w:numPr>
              <w:ind w:left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3F89">
              <w:rPr>
                <w:rFonts w:ascii="Times New Roman" w:hAnsi="Times New Roman" w:cs="Times New Roman"/>
                <w:bCs/>
                <w:sz w:val="24"/>
                <w:szCs w:val="24"/>
              </w:rPr>
              <w:t>Клумба с колокольчиками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D165F" w:rsidRPr="00C33F89" w:rsidRDefault="000D165F" w:rsidP="00C33F89">
            <w:pPr>
              <w:pStyle w:val="a3"/>
              <w:numPr>
                <w:ilvl w:val="0"/>
                <w:numId w:val="3"/>
              </w:numPr>
              <w:ind w:left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3F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C33F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лесной школе   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65F" w:rsidRPr="00C33F89" w:rsidRDefault="000D165F" w:rsidP="000D1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0D165F" w:rsidRPr="00C33F89" w:rsidTr="000D165F">
        <w:trPr>
          <w:jc w:val="center"/>
        </w:trPr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65F" w:rsidRPr="00C33F89" w:rsidRDefault="000D165F" w:rsidP="00C3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65F" w:rsidRPr="00C33F89" w:rsidRDefault="000D165F" w:rsidP="00C33F89">
            <w:pPr>
              <w:pStyle w:val="a3"/>
              <w:ind w:left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3F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Музей Бабы-яги. Тайна особого зрения  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65F" w:rsidRPr="00C33F89" w:rsidRDefault="000D165F" w:rsidP="000D1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0D165F" w:rsidRPr="00C33F89" w:rsidTr="000D165F">
        <w:trPr>
          <w:jc w:val="center"/>
        </w:trPr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65F" w:rsidRPr="00C33F89" w:rsidRDefault="000D165F" w:rsidP="00C3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65F" w:rsidRPr="00C33F89" w:rsidRDefault="000D165F" w:rsidP="00C33F89">
            <w:pPr>
              <w:pStyle w:val="a3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выставке рисунков Юрия Васнецова  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65F" w:rsidRPr="00C33F89" w:rsidRDefault="000D165F" w:rsidP="000D1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0D165F" w:rsidRPr="00C33F89" w:rsidTr="009C3807">
        <w:trPr>
          <w:trHeight w:val="291"/>
          <w:jc w:val="center"/>
        </w:trPr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65F" w:rsidRPr="00C33F89" w:rsidRDefault="000D165F" w:rsidP="00C3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65F" w:rsidRPr="00F34B30" w:rsidRDefault="000D165F" w:rsidP="009C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33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="009C38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F34B3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Итого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65F" w:rsidRPr="00C33F89" w:rsidRDefault="000D165F" w:rsidP="000D1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34B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  <w:t>33</w:t>
            </w:r>
          </w:p>
        </w:tc>
      </w:tr>
    </w:tbl>
    <w:p w:rsidR="00D94769" w:rsidRDefault="00D94769" w:rsidP="00C33F89">
      <w:pPr>
        <w:pStyle w:val="a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334E9" w:rsidRPr="00C33F89" w:rsidRDefault="00F1463C" w:rsidP="002650EE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Подготовительный период (5</w:t>
      </w:r>
      <w:r w:rsidR="004334E9" w:rsidRPr="00C33F8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ч)</w:t>
      </w:r>
    </w:p>
    <w:p w:rsidR="004334E9" w:rsidRPr="00C33F89" w:rsidRDefault="004334E9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>Слушание (</w:t>
      </w:r>
      <w:proofErr w:type="spellStart"/>
      <w:r w:rsidRPr="00C33F89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33F89">
        <w:rPr>
          <w:rFonts w:ascii="Times New Roman" w:hAnsi="Times New Roman" w:cs="Times New Roman"/>
          <w:sz w:val="24"/>
          <w:szCs w:val="24"/>
        </w:rPr>
        <w:t>) текста сказки. Соотнесение иллюстраций с частями текста. Пересказ содержания сказки.</w:t>
      </w:r>
    </w:p>
    <w:p w:rsidR="004334E9" w:rsidRPr="00C33F89" w:rsidRDefault="004334E9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 xml:space="preserve">Первичное представление, во-первых, о тексте как определенной последовательности предложений и слов, связанных между собой по смыслу и интонационно и выражающих относительно законченное сообщение и, во-вторых, о предложении как высказывании, которое содержит сообщение о чем-либо и рассчитано на слуховое или зрительное восприятие. Составление предложений на тему иллюстраций. Соотнесение конкретных предложений с графической моделью текста. </w:t>
      </w:r>
      <w:proofErr w:type="spellStart"/>
      <w:r w:rsidRPr="00C33F89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C33F89">
        <w:rPr>
          <w:rFonts w:ascii="Times New Roman" w:hAnsi="Times New Roman" w:cs="Times New Roman"/>
          <w:sz w:val="24"/>
          <w:szCs w:val="24"/>
        </w:rPr>
        <w:t xml:space="preserve"> рассказа, заданного иллюстрацией. Элементы построения текста. Пересказ рассказа на основе его графической модели. </w:t>
      </w:r>
    </w:p>
    <w:p w:rsidR="004334E9" w:rsidRPr="00C33F89" w:rsidRDefault="004334E9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 xml:space="preserve">Составление ответов на вопросы учителя по прочитанному им тексту. Выборочный пересказ, заучивание стихотворений наизусть. </w:t>
      </w:r>
    </w:p>
    <w:p w:rsidR="004334E9" w:rsidRPr="00C33F89" w:rsidRDefault="004334E9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>Первичное представление о словах как структурных единицах языка. Знакомство с элементами-шаблонами печатных букв.</w:t>
      </w:r>
    </w:p>
    <w:p w:rsidR="004334E9" w:rsidRPr="00C33F89" w:rsidRDefault="004334E9" w:rsidP="002650EE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33F89">
        <w:rPr>
          <w:rFonts w:ascii="Times New Roman" w:hAnsi="Times New Roman" w:cs="Times New Roman"/>
          <w:b/>
          <w:bCs/>
          <w:i/>
          <w:sz w:val="24"/>
          <w:szCs w:val="24"/>
        </w:rPr>
        <w:t>Осн</w:t>
      </w:r>
      <w:r w:rsidR="0015700E">
        <w:rPr>
          <w:rFonts w:ascii="Times New Roman" w:hAnsi="Times New Roman" w:cs="Times New Roman"/>
          <w:b/>
          <w:bCs/>
          <w:i/>
          <w:sz w:val="24"/>
          <w:szCs w:val="24"/>
        </w:rPr>
        <w:t>овной (звукобуквенный) период (19</w:t>
      </w:r>
      <w:r w:rsidRPr="00C33F8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ч)</w:t>
      </w:r>
    </w:p>
    <w:p w:rsidR="004334E9" w:rsidRPr="00C33F89" w:rsidRDefault="004334E9" w:rsidP="00C33F8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F89">
        <w:rPr>
          <w:rFonts w:ascii="Times New Roman" w:hAnsi="Times New Roman" w:cs="Times New Roman"/>
          <w:b/>
          <w:bCs/>
          <w:sz w:val="24"/>
          <w:szCs w:val="24"/>
        </w:rPr>
        <w:t>Гласные звуки</w:t>
      </w:r>
    </w:p>
    <w:p w:rsidR="004334E9" w:rsidRPr="00C33F89" w:rsidRDefault="004334E9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>Отработка артикуляции гласных звуков [а], [о], [у], [э], [ы], [и] как в различных позициях в слове, так и в изолированном употреблении. Упражнение в различении гласных звуков на слух.</w:t>
      </w:r>
    </w:p>
    <w:p w:rsidR="004334E9" w:rsidRPr="00C33F89" w:rsidRDefault="004334E9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 xml:space="preserve">Роль гласных звуков в процессе </w:t>
      </w:r>
      <w:proofErr w:type="spellStart"/>
      <w:r w:rsidRPr="00C33F89">
        <w:rPr>
          <w:rFonts w:ascii="Times New Roman" w:hAnsi="Times New Roman" w:cs="Times New Roman"/>
          <w:sz w:val="24"/>
          <w:szCs w:val="24"/>
        </w:rPr>
        <w:t>слогообразования</w:t>
      </w:r>
      <w:proofErr w:type="spellEnd"/>
      <w:r w:rsidRPr="00C33F89">
        <w:rPr>
          <w:rFonts w:ascii="Times New Roman" w:hAnsi="Times New Roman" w:cs="Times New Roman"/>
          <w:sz w:val="24"/>
          <w:szCs w:val="24"/>
        </w:rPr>
        <w:t xml:space="preserve">. Слог как часть слова. Понятие об ударении и ударном слоге в слове. Знак ударения. Выделение голосом ударного гласного звука слова в процессе озвучивания его схемы. Смыслоразличительная роль русского ударения. Умение произносить слово по слогам и </w:t>
      </w:r>
      <w:proofErr w:type="spellStart"/>
      <w:r w:rsidRPr="00C33F89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C33F89">
        <w:rPr>
          <w:rFonts w:ascii="Times New Roman" w:hAnsi="Times New Roman" w:cs="Times New Roman"/>
          <w:sz w:val="24"/>
          <w:szCs w:val="24"/>
        </w:rPr>
        <w:t xml:space="preserve"> (с учетом ударения) на основе графических схем слов. Графическая фиксация слогов в слове с помощью дуг.</w:t>
      </w:r>
    </w:p>
    <w:p w:rsidR="004334E9" w:rsidRDefault="004334E9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>Фиксация на схеме слова гласного звука вначале с помощью простого кружка, а затем – знака транскрипции.</w:t>
      </w:r>
    </w:p>
    <w:p w:rsidR="002650EE" w:rsidRPr="00C33F89" w:rsidRDefault="002650EE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34E9" w:rsidRPr="00C33F89" w:rsidRDefault="004334E9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b/>
          <w:bCs/>
          <w:sz w:val="24"/>
          <w:szCs w:val="24"/>
        </w:rPr>
        <w:t>Узнавание и выделение</w:t>
      </w:r>
      <w:r w:rsidRPr="00C33F89">
        <w:rPr>
          <w:rFonts w:ascii="Times New Roman" w:hAnsi="Times New Roman" w:cs="Times New Roman"/>
          <w:sz w:val="24"/>
          <w:szCs w:val="24"/>
        </w:rPr>
        <w:t xml:space="preserve"> на слух из ряда звучащих и произносимых слов только тех, в которых есть определенный гласный звук. Подбор слов с заданным гласным звуком.</w:t>
      </w:r>
    </w:p>
    <w:p w:rsidR="004334E9" w:rsidRPr="00C33F89" w:rsidRDefault="004334E9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b/>
          <w:bCs/>
          <w:sz w:val="24"/>
          <w:szCs w:val="24"/>
        </w:rPr>
        <w:t>Конструирование</w:t>
      </w:r>
      <w:r w:rsidRPr="00C33F89">
        <w:rPr>
          <w:rFonts w:ascii="Times New Roman" w:hAnsi="Times New Roman" w:cs="Times New Roman"/>
          <w:sz w:val="24"/>
          <w:szCs w:val="24"/>
        </w:rPr>
        <w:t xml:space="preserve"> печатных букв гласных звуков с помощью элементов-шаблонов и усвоение их форм. Формирование образного представления о том, что буква – это лишь знак («одежда») для звука, речи.</w:t>
      </w:r>
    </w:p>
    <w:p w:rsidR="004334E9" w:rsidRPr="00C33F89" w:rsidRDefault="004334E9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b/>
          <w:bCs/>
          <w:sz w:val="24"/>
          <w:szCs w:val="24"/>
        </w:rPr>
        <w:t xml:space="preserve">Восприятие </w:t>
      </w:r>
      <w:r w:rsidRPr="00C33F89">
        <w:rPr>
          <w:rFonts w:ascii="Times New Roman" w:hAnsi="Times New Roman" w:cs="Times New Roman"/>
          <w:sz w:val="24"/>
          <w:szCs w:val="24"/>
        </w:rPr>
        <w:t>на слух текста, читаемого учителем, понимание его содержания, формулирование ответов на поставленные вопросы, выборочный и полный пересказ воспринятого на слух текста.</w:t>
      </w:r>
    </w:p>
    <w:p w:rsidR="004334E9" w:rsidRPr="00C33F89" w:rsidRDefault="004334E9" w:rsidP="00C33F8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F89">
        <w:rPr>
          <w:rFonts w:ascii="Times New Roman" w:hAnsi="Times New Roman" w:cs="Times New Roman"/>
          <w:b/>
          <w:bCs/>
          <w:sz w:val="24"/>
          <w:szCs w:val="24"/>
        </w:rPr>
        <w:t>Согласные сонорные звуки (непарные по глухости–звонкости и парные по твердости–мягкости).</w:t>
      </w:r>
      <w:r w:rsidRPr="00C33F8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334E9" w:rsidRPr="00C33F89" w:rsidRDefault="004334E9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 xml:space="preserve">Согласные звуки [м, м’, </w:t>
      </w:r>
      <w:proofErr w:type="spellStart"/>
      <w:r w:rsidRPr="00C33F8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33F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3F8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33F89">
        <w:rPr>
          <w:rFonts w:ascii="Times New Roman" w:hAnsi="Times New Roman" w:cs="Times New Roman"/>
          <w:sz w:val="24"/>
          <w:szCs w:val="24"/>
        </w:rPr>
        <w:t xml:space="preserve">’, л, л’, </w:t>
      </w:r>
      <w:proofErr w:type="spellStart"/>
      <w:proofErr w:type="gramStart"/>
      <w:r w:rsidRPr="00C33F8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C33F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3F89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C33F89"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 w:rsidRPr="00C33F89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C33F89">
        <w:rPr>
          <w:rFonts w:ascii="Times New Roman" w:hAnsi="Times New Roman" w:cs="Times New Roman"/>
          <w:sz w:val="24"/>
          <w:szCs w:val="24"/>
        </w:rPr>
        <w:t xml:space="preserve">] как </w:t>
      </w:r>
      <w:proofErr w:type="spellStart"/>
      <w:r w:rsidRPr="00C33F89">
        <w:rPr>
          <w:rFonts w:ascii="Times New Roman" w:hAnsi="Times New Roman" w:cs="Times New Roman"/>
          <w:sz w:val="24"/>
          <w:szCs w:val="24"/>
        </w:rPr>
        <w:t>ртосмыкатели</w:t>
      </w:r>
      <w:proofErr w:type="spellEnd"/>
      <w:r w:rsidRPr="00C33F89">
        <w:rPr>
          <w:rFonts w:ascii="Times New Roman" w:hAnsi="Times New Roman" w:cs="Times New Roman"/>
          <w:sz w:val="24"/>
          <w:szCs w:val="24"/>
        </w:rPr>
        <w:t>.</w:t>
      </w:r>
    </w:p>
    <w:p w:rsidR="004334E9" w:rsidRPr="00C33F89" w:rsidRDefault="004334E9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>Артикуляция: рот прикрыт или закрыт. Струя выходящего воздуха встречает преграду (губы, зубы, язык).</w:t>
      </w:r>
    </w:p>
    <w:p w:rsidR="004334E9" w:rsidRPr="00C33F89" w:rsidRDefault="004334E9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 xml:space="preserve">Противопоставление сонорных согласных звуков по твердости–мягкости; обозначение их твердости–мягкости на письме при помощи гласных букв </w:t>
      </w:r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а, о, у, э, </w:t>
      </w:r>
      <w:proofErr w:type="spell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ы</w:t>
      </w:r>
      <w:proofErr w:type="spellEnd"/>
      <w:r w:rsidRPr="00C33F89">
        <w:rPr>
          <w:rFonts w:ascii="Times New Roman" w:hAnsi="Times New Roman" w:cs="Times New Roman"/>
          <w:sz w:val="24"/>
          <w:szCs w:val="24"/>
        </w:rPr>
        <w:t xml:space="preserve"> для твердых (</w:t>
      </w:r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</w:t>
      </w:r>
      <w:proofErr w:type="spell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-, -мо-, -</w:t>
      </w:r>
      <w:proofErr w:type="spell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</w:t>
      </w:r>
      <w:proofErr w:type="spell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-, -</w:t>
      </w:r>
      <w:proofErr w:type="spell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мэ</w:t>
      </w:r>
      <w:proofErr w:type="spell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-, -мы-</w:t>
      </w:r>
      <w:r w:rsidRPr="00C33F89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proofErr w:type="gram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proofErr w:type="spellEnd"/>
      <w:proofErr w:type="gramEnd"/>
      <w:r w:rsidRPr="00C33F89">
        <w:rPr>
          <w:rFonts w:ascii="Times New Roman" w:hAnsi="Times New Roman" w:cs="Times New Roman"/>
          <w:sz w:val="24"/>
          <w:szCs w:val="24"/>
        </w:rPr>
        <w:t xml:space="preserve"> для мягких (</w:t>
      </w:r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-ми-</w:t>
      </w:r>
      <w:r w:rsidRPr="00C33F89">
        <w:rPr>
          <w:rFonts w:ascii="Times New Roman" w:hAnsi="Times New Roman" w:cs="Times New Roman"/>
          <w:sz w:val="24"/>
          <w:szCs w:val="24"/>
        </w:rPr>
        <w:t xml:space="preserve">). Прием последовательного выделения каждого звука в слове. Звуковой анализ слов, заданных рисунком и схемой. </w:t>
      </w:r>
      <w:proofErr w:type="spellStart"/>
      <w:r w:rsidRPr="00C33F89">
        <w:rPr>
          <w:rFonts w:ascii="Times New Roman" w:hAnsi="Times New Roman" w:cs="Times New Roman"/>
          <w:sz w:val="24"/>
          <w:szCs w:val="24"/>
        </w:rPr>
        <w:t>Артикулирование</w:t>
      </w:r>
      <w:proofErr w:type="spellEnd"/>
      <w:r w:rsidRPr="00C33F89">
        <w:rPr>
          <w:rFonts w:ascii="Times New Roman" w:hAnsi="Times New Roman" w:cs="Times New Roman"/>
          <w:sz w:val="24"/>
          <w:szCs w:val="24"/>
        </w:rPr>
        <w:t xml:space="preserve"> звуков, выделенных из контекста анализируемых слов, и произнесение их в </w:t>
      </w:r>
      <w:r w:rsidRPr="00C33F89">
        <w:rPr>
          <w:rFonts w:ascii="Times New Roman" w:hAnsi="Times New Roman" w:cs="Times New Roman"/>
          <w:sz w:val="24"/>
          <w:szCs w:val="24"/>
        </w:rPr>
        <w:lastRenderedPageBreak/>
        <w:t>изолированном виде. Фиксирование согласных звуков с помощью квадрата с точкой в середине, обозначающей звонкость. Одним из этих квадратов (с апострофом</w:t>
      </w:r>
      <w:proofErr w:type="gramStart"/>
      <w:r w:rsidRPr="00C33F89">
        <w:rPr>
          <w:rFonts w:ascii="Times New Roman" w:hAnsi="Times New Roman" w:cs="Times New Roman"/>
          <w:sz w:val="24"/>
          <w:szCs w:val="24"/>
        </w:rPr>
        <w:t xml:space="preserve"> – </w:t>
      </w:r>
      <w:r w:rsidRPr="00C33F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171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F8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C33F89">
        <w:rPr>
          <w:rFonts w:ascii="Times New Roman" w:hAnsi="Times New Roman" w:cs="Times New Roman"/>
          <w:sz w:val="24"/>
          <w:szCs w:val="24"/>
        </w:rPr>
        <w:t xml:space="preserve">фиксируются мягкие, другим (без апострофа – </w:t>
      </w:r>
      <w:r w:rsidRPr="00C33F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61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F89">
        <w:rPr>
          <w:rFonts w:ascii="Times New Roman" w:hAnsi="Times New Roman" w:cs="Times New Roman"/>
          <w:sz w:val="24"/>
          <w:szCs w:val="24"/>
        </w:rPr>
        <w:t>) – твердые звонкие звуки.</w:t>
      </w:r>
    </w:p>
    <w:p w:rsidR="004334E9" w:rsidRPr="00C33F89" w:rsidRDefault="004334E9" w:rsidP="00C33F8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3F89">
        <w:rPr>
          <w:rFonts w:ascii="Times New Roman" w:hAnsi="Times New Roman" w:cs="Times New Roman"/>
          <w:b/>
          <w:bCs/>
          <w:sz w:val="24"/>
          <w:szCs w:val="24"/>
        </w:rPr>
        <w:t xml:space="preserve">Соотнесение отличительных признаков выделенных звуков с их смыслоразличительной функцией </w:t>
      </w:r>
      <w:r w:rsidRPr="00C33F89">
        <w:rPr>
          <w:rFonts w:ascii="Times New Roman" w:hAnsi="Times New Roman" w:cs="Times New Roman"/>
          <w:sz w:val="24"/>
          <w:szCs w:val="24"/>
        </w:rPr>
        <w:t xml:space="preserve">в минимальных парах сравниваемых слов: </w:t>
      </w:r>
      <w:r w:rsidRPr="00C33F89">
        <w:rPr>
          <w:rFonts w:ascii="Times New Roman" w:hAnsi="Times New Roman" w:cs="Times New Roman"/>
          <w:i/>
          <w:iCs/>
          <w:sz w:val="24"/>
          <w:szCs w:val="24"/>
        </w:rPr>
        <w:t xml:space="preserve">мыл – мил, Нил – ныл. </w:t>
      </w:r>
    </w:p>
    <w:p w:rsidR="004334E9" w:rsidRPr="00C33F89" w:rsidRDefault="004334E9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>Усвоение форм печатных букв (малых и больших), с помощью которых обозначаются все сонорные звуки.</w:t>
      </w:r>
    </w:p>
    <w:p w:rsidR="004334E9" w:rsidRPr="00C33F89" w:rsidRDefault="004334E9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>Чтение закрытых неприкрытых слогов (</w:t>
      </w:r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proofErr w:type="gram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</w:t>
      </w:r>
      <w:proofErr w:type="spell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gram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-</w:t>
      </w:r>
      <w:proofErr w:type="spell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ун</w:t>
      </w:r>
      <w:proofErr w:type="spell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-, -</w:t>
      </w:r>
      <w:proofErr w:type="spell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ир</w:t>
      </w:r>
      <w:proofErr w:type="spell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C33F89">
        <w:rPr>
          <w:rFonts w:ascii="Times New Roman" w:hAnsi="Times New Roman" w:cs="Times New Roman"/>
          <w:sz w:val="24"/>
          <w:szCs w:val="24"/>
        </w:rPr>
        <w:t>) и открытых слогов-слияний (</w:t>
      </w:r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</w:t>
      </w:r>
      <w:proofErr w:type="spell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-, -ну-, -</w:t>
      </w:r>
      <w:proofErr w:type="spell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</w:t>
      </w:r>
      <w:proofErr w:type="spell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C33F89">
        <w:rPr>
          <w:rFonts w:ascii="Times New Roman" w:hAnsi="Times New Roman" w:cs="Times New Roman"/>
          <w:sz w:val="24"/>
          <w:szCs w:val="24"/>
        </w:rPr>
        <w:t>) с твердыми и мягкими согласными звуками, а также слов с непарным согласным звуком [й’] на конце и в середине слова (</w:t>
      </w:r>
      <w:r w:rsidRPr="00C33F89">
        <w:rPr>
          <w:rFonts w:ascii="Times New Roman" w:hAnsi="Times New Roman" w:cs="Times New Roman"/>
          <w:i/>
          <w:iCs/>
          <w:sz w:val="24"/>
          <w:szCs w:val="24"/>
        </w:rPr>
        <w:t>май, майка</w:t>
      </w:r>
      <w:r w:rsidRPr="00C33F89">
        <w:rPr>
          <w:rFonts w:ascii="Times New Roman" w:hAnsi="Times New Roman" w:cs="Times New Roman"/>
          <w:sz w:val="24"/>
          <w:szCs w:val="24"/>
        </w:rPr>
        <w:t>).</w:t>
      </w:r>
    </w:p>
    <w:p w:rsidR="004334E9" w:rsidRPr="00C33F89" w:rsidRDefault="004334E9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 xml:space="preserve">Прием орфоэпического чтения и произнесения слов в сравнении со </w:t>
      </w:r>
      <w:proofErr w:type="gramStart"/>
      <w:r w:rsidRPr="00C33F89">
        <w:rPr>
          <w:rFonts w:ascii="Times New Roman" w:hAnsi="Times New Roman" w:cs="Times New Roman"/>
          <w:sz w:val="24"/>
          <w:szCs w:val="24"/>
        </w:rPr>
        <w:t>слоговым</w:t>
      </w:r>
      <w:proofErr w:type="gramEnd"/>
      <w:r w:rsidRPr="00C33F89">
        <w:rPr>
          <w:rFonts w:ascii="Times New Roman" w:hAnsi="Times New Roman" w:cs="Times New Roman"/>
          <w:sz w:val="24"/>
          <w:szCs w:val="24"/>
        </w:rPr>
        <w:t>.</w:t>
      </w:r>
    </w:p>
    <w:p w:rsidR="004334E9" w:rsidRPr="00C33F89" w:rsidRDefault="004334E9" w:rsidP="00C33F8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F89">
        <w:rPr>
          <w:rFonts w:ascii="Times New Roman" w:hAnsi="Times New Roman" w:cs="Times New Roman"/>
          <w:b/>
          <w:bCs/>
          <w:sz w:val="24"/>
          <w:szCs w:val="24"/>
        </w:rPr>
        <w:t>Звук [й’] в начале слова и между гласными.</w:t>
      </w:r>
    </w:p>
    <w:p w:rsidR="004334E9" w:rsidRPr="00C33F89" w:rsidRDefault="004334E9" w:rsidP="00C33F8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F89">
        <w:rPr>
          <w:rFonts w:ascii="Times New Roman" w:hAnsi="Times New Roman" w:cs="Times New Roman"/>
          <w:b/>
          <w:bCs/>
          <w:sz w:val="24"/>
          <w:szCs w:val="24"/>
        </w:rPr>
        <w:t xml:space="preserve">Обозначение мягкости согласных звуков с помощью букв </w:t>
      </w:r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я, ё, ю, е</w:t>
      </w:r>
      <w:r w:rsidRPr="00C33F89">
        <w:rPr>
          <w:rFonts w:ascii="Times New Roman" w:hAnsi="Times New Roman" w:cs="Times New Roman"/>
          <w:b/>
          <w:bCs/>
          <w:sz w:val="24"/>
          <w:szCs w:val="24"/>
        </w:rPr>
        <w:t xml:space="preserve"> и мягкого знака.</w:t>
      </w:r>
    </w:p>
    <w:p w:rsidR="004334E9" w:rsidRPr="00C33F89" w:rsidRDefault="004334E9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 xml:space="preserve">«Работа» (функция) букв </w:t>
      </w:r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я, ё, ю, е</w:t>
      </w:r>
      <w:r w:rsidRPr="00C33F89">
        <w:rPr>
          <w:rFonts w:ascii="Times New Roman" w:hAnsi="Times New Roman" w:cs="Times New Roman"/>
          <w:sz w:val="24"/>
          <w:szCs w:val="24"/>
        </w:rPr>
        <w:t xml:space="preserve"> – обозначать два звука [</w:t>
      </w:r>
      <w:proofErr w:type="spellStart"/>
      <w:r w:rsidRPr="00C33F89">
        <w:rPr>
          <w:rFonts w:ascii="Times New Roman" w:hAnsi="Times New Roman" w:cs="Times New Roman"/>
          <w:sz w:val="24"/>
          <w:szCs w:val="24"/>
        </w:rPr>
        <w:t>й’а</w:t>
      </w:r>
      <w:proofErr w:type="spellEnd"/>
      <w:r w:rsidRPr="00C33F89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C33F89">
        <w:rPr>
          <w:rFonts w:ascii="Times New Roman" w:hAnsi="Times New Roman" w:cs="Times New Roman"/>
          <w:sz w:val="24"/>
          <w:szCs w:val="24"/>
        </w:rPr>
        <w:t>й’о</w:t>
      </w:r>
      <w:proofErr w:type="spellEnd"/>
      <w:r w:rsidRPr="00C33F89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C33F89">
        <w:rPr>
          <w:rFonts w:ascii="Times New Roman" w:hAnsi="Times New Roman" w:cs="Times New Roman"/>
          <w:sz w:val="24"/>
          <w:szCs w:val="24"/>
        </w:rPr>
        <w:t>й’у</w:t>
      </w:r>
      <w:proofErr w:type="spellEnd"/>
      <w:r w:rsidRPr="00C33F89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C33F89">
        <w:rPr>
          <w:rFonts w:ascii="Times New Roman" w:hAnsi="Times New Roman" w:cs="Times New Roman"/>
          <w:sz w:val="24"/>
          <w:szCs w:val="24"/>
        </w:rPr>
        <w:t>й’э</w:t>
      </w:r>
      <w:proofErr w:type="spellEnd"/>
      <w:r w:rsidRPr="00C33F89">
        <w:rPr>
          <w:rFonts w:ascii="Times New Roman" w:hAnsi="Times New Roman" w:cs="Times New Roman"/>
          <w:sz w:val="24"/>
          <w:szCs w:val="24"/>
        </w:rPr>
        <w:t>] в начале слова ([</w:t>
      </w:r>
      <w:proofErr w:type="spellStart"/>
      <w:r w:rsidRPr="00C33F89">
        <w:rPr>
          <w:rFonts w:ascii="Times New Roman" w:hAnsi="Times New Roman" w:cs="Times New Roman"/>
          <w:sz w:val="24"/>
          <w:szCs w:val="24"/>
        </w:rPr>
        <w:t>й’ама</w:t>
      </w:r>
      <w:proofErr w:type="spellEnd"/>
      <w:r w:rsidRPr="00C33F89">
        <w:rPr>
          <w:rFonts w:ascii="Times New Roman" w:hAnsi="Times New Roman" w:cs="Times New Roman"/>
          <w:sz w:val="24"/>
          <w:szCs w:val="24"/>
        </w:rPr>
        <w:t xml:space="preserve">] – </w:t>
      </w:r>
      <w:r w:rsidRPr="00C33F89">
        <w:rPr>
          <w:rFonts w:ascii="Times New Roman" w:hAnsi="Times New Roman" w:cs="Times New Roman"/>
          <w:i/>
          <w:iCs/>
          <w:sz w:val="24"/>
          <w:szCs w:val="24"/>
        </w:rPr>
        <w:t>яма</w:t>
      </w:r>
      <w:r w:rsidRPr="00C33F89">
        <w:rPr>
          <w:rFonts w:ascii="Times New Roman" w:hAnsi="Times New Roman" w:cs="Times New Roman"/>
          <w:sz w:val="24"/>
          <w:szCs w:val="24"/>
        </w:rPr>
        <w:t>) и после гласных звуков в середине и на конце слова ([</w:t>
      </w:r>
      <w:proofErr w:type="spellStart"/>
      <w:r w:rsidRPr="00C33F89">
        <w:rPr>
          <w:rFonts w:ascii="Times New Roman" w:hAnsi="Times New Roman" w:cs="Times New Roman"/>
          <w:sz w:val="24"/>
          <w:szCs w:val="24"/>
        </w:rPr>
        <w:t>бай’ан</w:t>
      </w:r>
      <w:proofErr w:type="spellEnd"/>
      <w:r w:rsidRPr="00C33F89">
        <w:rPr>
          <w:rFonts w:ascii="Times New Roman" w:hAnsi="Times New Roman" w:cs="Times New Roman"/>
          <w:sz w:val="24"/>
          <w:szCs w:val="24"/>
        </w:rPr>
        <w:t xml:space="preserve">] – </w:t>
      </w:r>
      <w:r w:rsidRPr="00C33F89">
        <w:rPr>
          <w:rFonts w:ascii="Times New Roman" w:hAnsi="Times New Roman" w:cs="Times New Roman"/>
          <w:i/>
          <w:iCs/>
          <w:sz w:val="24"/>
          <w:szCs w:val="24"/>
        </w:rPr>
        <w:t>баян</w:t>
      </w:r>
      <w:r w:rsidRPr="00C33F89">
        <w:rPr>
          <w:rFonts w:ascii="Times New Roman" w:hAnsi="Times New Roman" w:cs="Times New Roman"/>
          <w:sz w:val="24"/>
          <w:szCs w:val="24"/>
        </w:rPr>
        <w:t>, [</w:t>
      </w:r>
      <w:proofErr w:type="spellStart"/>
      <w:proofErr w:type="gramStart"/>
      <w:r w:rsidRPr="00C33F89">
        <w:rPr>
          <w:rFonts w:ascii="Times New Roman" w:hAnsi="Times New Roman" w:cs="Times New Roman"/>
          <w:sz w:val="24"/>
          <w:szCs w:val="24"/>
        </w:rPr>
        <w:t>р’исуй</w:t>
      </w:r>
      <w:proofErr w:type="gramEnd"/>
      <w:r w:rsidRPr="00C33F89">
        <w:rPr>
          <w:rFonts w:ascii="Times New Roman" w:hAnsi="Times New Roman" w:cs="Times New Roman"/>
          <w:sz w:val="24"/>
          <w:szCs w:val="24"/>
        </w:rPr>
        <w:t>’у</w:t>
      </w:r>
      <w:proofErr w:type="spellEnd"/>
      <w:r w:rsidRPr="00C33F89">
        <w:rPr>
          <w:rFonts w:ascii="Times New Roman" w:hAnsi="Times New Roman" w:cs="Times New Roman"/>
          <w:sz w:val="24"/>
          <w:szCs w:val="24"/>
        </w:rPr>
        <w:t xml:space="preserve">] – </w:t>
      </w:r>
      <w:r w:rsidRPr="00C33F89">
        <w:rPr>
          <w:rFonts w:ascii="Times New Roman" w:hAnsi="Times New Roman" w:cs="Times New Roman"/>
          <w:i/>
          <w:iCs/>
          <w:sz w:val="24"/>
          <w:szCs w:val="24"/>
        </w:rPr>
        <w:t>рисую</w:t>
      </w:r>
      <w:r w:rsidRPr="00C33F89">
        <w:rPr>
          <w:rFonts w:ascii="Times New Roman" w:hAnsi="Times New Roman" w:cs="Times New Roman"/>
          <w:sz w:val="24"/>
          <w:szCs w:val="24"/>
        </w:rPr>
        <w:t>).</w:t>
      </w:r>
    </w:p>
    <w:p w:rsidR="004334E9" w:rsidRPr="00C33F89" w:rsidRDefault="004334E9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 xml:space="preserve">Обозначение мягкости согласных в слоге с помощью букв </w:t>
      </w:r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я, ё, ю, е</w:t>
      </w:r>
      <w:r w:rsidRPr="00C33F89">
        <w:rPr>
          <w:rFonts w:ascii="Times New Roman" w:hAnsi="Times New Roman" w:cs="Times New Roman"/>
          <w:sz w:val="24"/>
          <w:szCs w:val="24"/>
        </w:rPr>
        <w:t xml:space="preserve"> ([но] – </w:t>
      </w:r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-н</w:t>
      </w:r>
      <w:proofErr w:type="gram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о-</w:t>
      </w:r>
      <w:proofErr w:type="gramEnd"/>
      <w:r w:rsidRPr="00C33F89">
        <w:rPr>
          <w:rFonts w:ascii="Times New Roman" w:hAnsi="Times New Roman" w:cs="Times New Roman"/>
          <w:sz w:val="24"/>
          <w:szCs w:val="24"/>
        </w:rPr>
        <w:t>; [</w:t>
      </w:r>
      <w:proofErr w:type="spellStart"/>
      <w:r w:rsidRPr="00C33F89">
        <w:rPr>
          <w:rFonts w:ascii="Times New Roman" w:hAnsi="Times New Roman" w:cs="Times New Roman"/>
          <w:sz w:val="24"/>
          <w:szCs w:val="24"/>
        </w:rPr>
        <w:t>н’о</w:t>
      </w:r>
      <w:proofErr w:type="spellEnd"/>
      <w:r w:rsidRPr="00C33F89">
        <w:rPr>
          <w:rFonts w:ascii="Times New Roman" w:hAnsi="Times New Roman" w:cs="Times New Roman"/>
          <w:sz w:val="24"/>
          <w:szCs w:val="24"/>
        </w:rPr>
        <w:t xml:space="preserve">] – </w:t>
      </w:r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-нё-</w:t>
      </w:r>
      <w:r w:rsidRPr="00C33F89">
        <w:rPr>
          <w:rFonts w:ascii="Times New Roman" w:hAnsi="Times New Roman" w:cs="Times New Roman"/>
          <w:sz w:val="24"/>
          <w:szCs w:val="24"/>
        </w:rPr>
        <w:t>; [</w:t>
      </w:r>
      <w:proofErr w:type="spellStart"/>
      <w:r w:rsidRPr="00C33F89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C33F89">
        <w:rPr>
          <w:rFonts w:ascii="Times New Roman" w:hAnsi="Times New Roman" w:cs="Times New Roman"/>
          <w:sz w:val="24"/>
          <w:szCs w:val="24"/>
        </w:rPr>
        <w:t xml:space="preserve">] – </w:t>
      </w:r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ру</w:t>
      </w:r>
      <w:proofErr w:type="spell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C33F89">
        <w:rPr>
          <w:rFonts w:ascii="Times New Roman" w:hAnsi="Times New Roman" w:cs="Times New Roman"/>
          <w:sz w:val="24"/>
          <w:szCs w:val="24"/>
        </w:rPr>
        <w:t>; [</w:t>
      </w:r>
      <w:proofErr w:type="spellStart"/>
      <w:r w:rsidRPr="00C33F89">
        <w:rPr>
          <w:rFonts w:ascii="Times New Roman" w:hAnsi="Times New Roman" w:cs="Times New Roman"/>
          <w:sz w:val="24"/>
          <w:szCs w:val="24"/>
        </w:rPr>
        <w:t>р’у</w:t>
      </w:r>
      <w:proofErr w:type="spellEnd"/>
      <w:r w:rsidRPr="00C33F89">
        <w:rPr>
          <w:rFonts w:ascii="Times New Roman" w:hAnsi="Times New Roman" w:cs="Times New Roman"/>
          <w:sz w:val="24"/>
          <w:szCs w:val="24"/>
        </w:rPr>
        <w:t xml:space="preserve">] – </w:t>
      </w:r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рю</w:t>
      </w:r>
      <w:proofErr w:type="spell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C33F89">
        <w:rPr>
          <w:rFonts w:ascii="Times New Roman" w:hAnsi="Times New Roman" w:cs="Times New Roman"/>
          <w:sz w:val="24"/>
          <w:szCs w:val="24"/>
        </w:rPr>
        <w:t>; [</w:t>
      </w:r>
      <w:proofErr w:type="spellStart"/>
      <w:r w:rsidRPr="00C33F89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C33F89">
        <w:rPr>
          <w:rFonts w:ascii="Times New Roman" w:hAnsi="Times New Roman" w:cs="Times New Roman"/>
          <w:sz w:val="24"/>
          <w:szCs w:val="24"/>
        </w:rPr>
        <w:t xml:space="preserve">] – </w:t>
      </w:r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</w:t>
      </w:r>
      <w:proofErr w:type="spell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C33F89">
        <w:rPr>
          <w:rFonts w:ascii="Times New Roman" w:hAnsi="Times New Roman" w:cs="Times New Roman"/>
          <w:sz w:val="24"/>
          <w:szCs w:val="24"/>
        </w:rPr>
        <w:t>; [</w:t>
      </w:r>
      <w:proofErr w:type="spellStart"/>
      <w:r w:rsidRPr="00C33F89">
        <w:rPr>
          <w:rFonts w:ascii="Times New Roman" w:hAnsi="Times New Roman" w:cs="Times New Roman"/>
          <w:sz w:val="24"/>
          <w:szCs w:val="24"/>
        </w:rPr>
        <w:t>л’а</w:t>
      </w:r>
      <w:proofErr w:type="spellEnd"/>
      <w:r w:rsidRPr="00C33F89">
        <w:rPr>
          <w:rFonts w:ascii="Times New Roman" w:hAnsi="Times New Roman" w:cs="Times New Roman"/>
          <w:sz w:val="24"/>
          <w:szCs w:val="24"/>
        </w:rPr>
        <w:t xml:space="preserve">] – </w:t>
      </w:r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-ля-</w:t>
      </w:r>
      <w:r w:rsidRPr="00C33F89">
        <w:rPr>
          <w:rFonts w:ascii="Times New Roman" w:hAnsi="Times New Roman" w:cs="Times New Roman"/>
          <w:sz w:val="24"/>
          <w:szCs w:val="24"/>
        </w:rPr>
        <w:t>; [</w:t>
      </w:r>
      <w:proofErr w:type="spellStart"/>
      <w:r w:rsidRPr="00C33F89">
        <w:rPr>
          <w:rFonts w:ascii="Times New Roman" w:hAnsi="Times New Roman" w:cs="Times New Roman"/>
          <w:sz w:val="24"/>
          <w:szCs w:val="24"/>
        </w:rPr>
        <w:t>мэ</w:t>
      </w:r>
      <w:proofErr w:type="spellEnd"/>
      <w:r w:rsidRPr="00C33F89">
        <w:rPr>
          <w:rFonts w:ascii="Times New Roman" w:hAnsi="Times New Roman" w:cs="Times New Roman"/>
          <w:sz w:val="24"/>
          <w:szCs w:val="24"/>
        </w:rPr>
        <w:t xml:space="preserve">] – </w:t>
      </w:r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мэ</w:t>
      </w:r>
      <w:proofErr w:type="spell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C33F89">
        <w:rPr>
          <w:rFonts w:ascii="Times New Roman" w:hAnsi="Times New Roman" w:cs="Times New Roman"/>
          <w:sz w:val="24"/>
          <w:szCs w:val="24"/>
        </w:rPr>
        <w:t>; [</w:t>
      </w:r>
      <w:proofErr w:type="spellStart"/>
      <w:r w:rsidRPr="00C33F89">
        <w:rPr>
          <w:rFonts w:ascii="Times New Roman" w:hAnsi="Times New Roman" w:cs="Times New Roman"/>
          <w:sz w:val="24"/>
          <w:szCs w:val="24"/>
        </w:rPr>
        <w:t>м’э</w:t>
      </w:r>
      <w:proofErr w:type="spellEnd"/>
      <w:r w:rsidRPr="00C33F89">
        <w:rPr>
          <w:rFonts w:ascii="Times New Roman" w:hAnsi="Times New Roman" w:cs="Times New Roman"/>
          <w:sz w:val="24"/>
          <w:szCs w:val="24"/>
        </w:rPr>
        <w:t xml:space="preserve">] – </w:t>
      </w:r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</w:t>
      </w:r>
      <w:proofErr w:type="spell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C33F89">
        <w:rPr>
          <w:rFonts w:ascii="Times New Roman" w:hAnsi="Times New Roman" w:cs="Times New Roman"/>
          <w:sz w:val="24"/>
          <w:szCs w:val="24"/>
        </w:rPr>
        <w:t>).</w:t>
      </w:r>
    </w:p>
    <w:p w:rsidR="004334E9" w:rsidRPr="00C33F89" w:rsidRDefault="004334E9" w:rsidP="00C33F8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 xml:space="preserve">Мягкий знак, указывающий на мягкость согласного звука на конце и в середине слов, например: </w:t>
      </w:r>
      <w:r w:rsidRPr="00C33F89">
        <w:rPr>
          <w:rFonts w:ascii="Times New Roman" w:hAnsi="Times New Roman" w:cs="Times New Roman"/>
          <w:i/>
          <w:iCs/>
          <w:sz w:val="24"/>
          <w:szCs w:val="24"/>
        </w:rPr>
        <w:t>линь, руль, мыльный пузырь.</w:t>
      </w:r>
    </w:p>
    <w:p w:rsidR="004334E9" w:rsidRPr="00C33F89" w:rsidRDefault="004334E9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 xml:space="preserve">Слоговое и орфоэпическое прочтение звуковой и буквенной схем слов. Наблюдение за процессом перекодирования звуковой формы слова в </w:t>
      </w:r>
      <w:proofErr w:type="gramStart"/>
      <w:r w:rsidRPr="00C33F89">
        <w:rPr>
          <w:rFonts w:ascii="Times New Roman" w:hAnsi="Times New Roman" w:cs="Times New Roman"/>
          <w:sz w:val="24"/>
          <w:szCs w:val="24"/>
        </w:rPr>
        <w:t>графическую</w:t>
      </w:r>
      <w:proofErr w:type="gramEnd"/>
      <w:r w:rsidRPr="00C33F89">
        <w:rPr>
          <w:rFonts w:ascii="Times New Roman" w:hAnsi="Times New Roman" w:cs="Times New Roman"/>
          <w:sz w:val="24"/>
          <w:szCs w:val="24"/>
        </w:rPr>
        <w:t xml:space="preserve"> (на основе условных знаков и печатных букв). Усвоение правил использования букв </w:t>
      </w:r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я, ё, ю, е</w:t>
      </w:r>
      <w:r w:rsidRPr="00C33F89">
        <w:rPr>
          <w:rFonts w:ascii="Times New Roman" w:hAnsi="Times New Roman" w:cs="Times New Roman"/>
          <w:sz w:val="24"/>
          <w:szCs w:val="24"/>
        </w:rPr>
        <w:t>. Упражнение в чтении слогов и слов с этими буквами и мягким знаком. Дифференцировка мягких и твердых согласных сонорных звуков на слух при выделении их из контекста произносимого слова.</w:t>
      </w:r>
    </w:p>
    <w:p w:rsidR="004334E9" w:rsidRPr="00C33F89" w:rsidRDefault="004334E9" w:rsidP="00C33F89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3F89">
        <w:rPr>
          <w:rFonts w:ascii="Times New Roman" w:hAnsi="Times New Roman" w:cs="Times New Roman"/>
          <w:b/>
          <w:bCs/>
          <w:sz w:val="24"/>
          <w:szCs w:val="24"/>
        </w:rPr>
        <w:t>Конструирование</w:t>
      </w:r>
      <w:r w:rsidRPr="00C33F89">
        <w:rPr>
          <w:rFonts w:ascii="Times New Roman" w:hAnsi="Times New Roman" w:cs="Times New Roman"/>
          <w:sz w:val="24"/>
          <w:szCs w:val="24"/>
        </w:rPr>
        <w:t xml:space="preserve"> форм печатных букв (строчных и заглавных): </w:t>
      </w:r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я </w:t>
      </w:r>
      <w:proofErr w:type="spell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proofErr w:type="spell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ё </w:t>
      </w:r>
      <w:proofErr w:type="spell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Ё</w:t>
      </w:r>
      <w:proofErr w:type="spell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</w:t>
      </w:r>
      <w:proofErr w:type="spell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</w:t>
      </w:r>
      <w:proofErr w:type="spell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е</w:t>
      </w:r>
      <w:proofErr w:type="gram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proofErr w:type="spellEnd"/>
      <w:proofErr w:type="gram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proofErr w:type="spell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4334E9" w:rsidRPr="00C33F89" w:rsidRDefault="004334E9" w:rsidP="00C33F8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F89">
        <w:rPr>
          <w:rFonts w:ascii="Times New Roman" w:hAnsi="Times New Roman" w:cs="Times New Roman"/>
          <w:b/>
          <w:bCs/>
          <w:sz w:val="24"/>
          <w:szCs w:val="24"/>
        </w:rPr>
        <w:t>Парные звонкие и глухие согласные звуки.</w:t>
      </w:r>
    </w:p>
    <w:p w:rsidR="004334E9" w:rsidRPr="00C33F89" w:rsidRDefault="004334E9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>Отличие звонких и глухих звуков [д] – [д’], [т] – [т’], [з] – [з’], [с] – [с’], [г] – [г’], [к] – [к’], [в] – [в’], [ф] – [ф’], [б] – [б’], [</w:t>
      </w:r>
      <w:proofErr w:type="gramStart"/>
      <w:r w:rsidRPr="00C33F8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33F89">
        <w:rPr>
          <w:rFonts w:ascii="Times New Roman" w:hAnsi="Times New Roman" w:cs="Times New Roman"/>
          <w:sz w:val="24"/>
          <w:szCs w:val="24"/>
        </w:rPr>
        <w:t xml:space="preserve">] – [п’] по признаку твердости-мягкости. Соотнесение парных по звонкости–глухости звуков [д – т, д’ – т’, з – с, з’ – с’, г – к, г’ – к’, в – ф, в’ – ф’, б – </w:t>
      </w:r>
      <w:proofErr w:type="gramStart"/>
      <w:r w:rsidRPr="00C33F8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33F89">
        <w:rPr>
          <w:rFonts w:ascii="Times New Roman" w:hAnsi="Times New Roman" w:cs="Times New Roman"/>
          <w:sz w:val="24"/>
          <w:szCs w:val="24"/>
        </w:rPr>
        <w:t xml:space="preserve">, б’ – п’] на фоне уже знакомого дифференциального признака (твердости–мягкости). Например: </w:t>
      </w:r>
      <w:r w:rsidRPr="00C33F89">
        <w:rPr>
          <w:rFonts w:ascii="Times New Roman" w:hAnsi="Times New Roman" w:cs="Times New Roman"/>
          <w:i/>
          <w:iCs/>
          <w:sz w:val="24"/>
          <w:szCs w:val="24"/>
        </w:rPr>
        <w:t>Дима – Тима, Даня – Таня.</w:t>
      </w:r>
      <w:r w:rsidRPr="00C33F89">
        <w:rPr>
          <w:rFonts w:ascii="Times New Roman" w:hAnsi="Times New Roman" w:cs="Times New Roman"/>
          <w:sz w:val="24"/>
          <w:szCs w:val="24"/>
        </w:rPr>
        <w:t xml:space="preserve"> Наблюдение за смыслоразличительной функцией звуков. </w:t>
      </w:r>
    </w:p>
    <w:p w:rsidR="004334E9" w:rsidRPr="00C33F89" w:rsidRDefault="004334E9" w:rsidP="00C33F89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 xml:space="preserve">Усвоение форм 24 печатных (строчных и заглавных) букв: </w:t>
      </w:r>
      <w:proofErr w:type="spell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</w:t>
      </w:r>
      <w:proofErr w:type="spell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</w:t>
      </w:r>
      <w:proofErr w:type="spell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т </w:t>
      </w:r>
      <w:proofErr w:type="spell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</w:t>
      </w:r>
      <w:proofErr w:type="spell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</w:t>
      </w:r>
      <w:proofErr w:type="spell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</w:t>
      </w:r>
      <w:proofErr w:type="spell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с </w:t>
      </w:r>
      <w:proofErr w:type="spell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proofErr w:type="spell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г </w:t>
      </w:r>
      <w:proofErr w:type="spell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</w:t>
      </w:r>
      <w:proofErr w:type="spell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к </w:t>
      </w:r>
      <w:proofErr w:type="spell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proofErr w:type="spell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в </w:t>
      </w:r>
      <w:proofErr w:type="spell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proofErr w:type="spell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</w:t>
      </w:r>
      <w:proofErr w:type="spell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</w:t>
      </w:r>
      <w:proofErr w:type="spell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б </w:t>
      </w:r>
      <w:proofErr w:type="spell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</w:t>
      </w:r>
      <w:proofErr w:type="spell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proofErr w:type="spell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proofErr w:type="spell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ж</w:t>
      </w:r>
      <w:proofErr w:type="gram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</w:t>
      </w:r>
      <w:proofErr w:type="spellEnd"/>
      <w:proofErr w:type="gram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</w:t>
      </w:r>
      <w:proofErr w:type="spell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</w:t>
      </w:r>
      <w:proofErr w:type="spell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4334E9" w:rsidRPr="00C33F89" w:rsidRDefault="004334E9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 xml:space="preserve">Упражнение  в  произнесении  минимальных  пар слов,  например: </w:t>
      </w:r>
      <w:r w:rsidRPr="00C33F89">
        <w:rPr>
          <w:rFonts w:ascii="Times New Roman" w:hAnsi="Times New Roman" w:cs="Times New Roman"/>
          <w:i/>
          <w:iCs/>
          <w:sz w:val="24"/>
          <w:szCs w:val="24"/>
        </w:rPr>
        <w:t>жар – шар, Луша – лужа,</w:t>
      </w:r>
      <w:r w:rsidRPr="00C33F89">
        <w:rPr>
          <w:rFonts w:ascii="Times New Roman" w:hAnsi="Times New Roman" w:cs="Times New Roman"/>
          <w:sz w:val="24"/>
          <w:szCs w:val="24"/>
        </w:rPr>
        <w:t xml:space="preserve"> отличающихся звуками [ж] – [ш].</w:t>
      </w:r>
    </w:p>
    <w:p w:rsidR="004334E9" w:rsidRPr="00C33F89" w:rsidRDefault="004334E9" w:rsidP="00C33F8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 xml:space="preserve">Знакомство с первыми правилами традиционных написаний: </w:t>
      </w:r>
      <w:proofErr w:type="gramStart"/>
      <w:r w:rsidRPr="00C33F89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C33F89">
        <w:rPr>
          <w:rFonts w:ascii="Times New Roman" w:hAnsi="Times New Roman" w:cs="Times New Roman"/>
          <w:i/>
          <w:iCs/>
          <w:sz w:val="24"/>
          <w:szCs w:val="24"/>
        </w:rPr>
        <w:t>ж</w:t>
      </w:r>
      <w:proofErr w:type="gramEnd"/>
      <w:r w:rsidRPr="00C33F89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spellEnd"/>
      <w:r w:rsidRPr="00C33F89">
        <w:rPr>
          <w:rFonts w:ascii="Times New Roman" w:hAnsi="Times New Roman" w:cs="Times New Roman"/>
          <w:i/>
          <w:iCs/>
          <w:sz w:val="24"/>
          <w:szCs w:val="24"/>
        </w:rPr>
        <w:t>-, -</w:t>
      </w:r>
      <w:proofErr w:type="spellStart"/>
      <w:r w:rsidRPr="00C33F89">
        <w:rPr>
          <w:rFonts w:ascii="Times New Roman" w:hAnsi="Times New Roman" w:cs="Times New Roman"/>
          <w:i/>
          <w:iCs/>
          <w:sz w:val="24"/>
          <w:szCs w:val="24"/>
        </w:rPr>
        <w:t>ши</w:t>
      </w:r>
      <w:proofErr w:type="spellEnd"/>
      <w:r w:rsidRPr="00C33F89">
        <w:rPr>
          <w:rFonts w:ascii="Times New Roman" w:hAnsi="Times New Roman" w:cs="Times New Roman"/>
          <w:i/>
          <w:iCs/>
          <w:sz w:val="24"/>
          <w:szCs w:val="24"/>
        </w:rPr>
        <w:t>-.</w:t>
      </w:r>
    </w:p>
    <w:p w:rsidR="004334E9" w:rsidRPr="00C33F89" w:rsidRDefault="004334E9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>Дифференцировка звуков на основе работы по звукобуквенным схемам, чтения слогов, слов и текстов.</w:t>
      </w:r>
    </w:p>
    <w:p w:rsidR="004334E9" w:rsidRPr="00C33F89" w:rsidRDefault="004334E9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 xml:space="preserve">Чтение исходных и преобразованных слов путем замены или дополнения в них одного звука, а также обратного прочтения (слева направо) слов-перевертышей. Чтение и отгадывание загадок. Чтение, запоминание и воспроизведение по памяти скороговорок, </w:t>
      </w:r>
      <w:proofErr w:type="gramStart"/>
      <w:r w:rsidRPr="00C33F89">
        <w:rPr>
          <w:rFonts w:ascii="Times New Roman" w:hAnsi="Times New Roman" w:cs="Times New Roman"/>
          <w:sz w:val="24"/>
          <w:szCs w:val="24"/>
        </w:rPr>
        <w:t>приговорок</w:t>
      </w:r>
      <w:proofErr w:type="gramEnd"/>
      <w:r w:rsidRPr="00C33F89">
        <w:rPr>
          <w:rFonts w:ascii="Times New Roman" w:hAnsi="Times New Roman" w:cs="Times New Roman"/>
          <w:sz w:val="24"/>
          <w:szCs w:val="24"/>
        </w:rPr>
        <w:t>, дразнилок, считалок, изречений народной мудрости, в которых варьируются изучаемые звуки.</w:t>
      </w:r>
    </w:p>
    <w:p w:rsidR="004334E9" w:rsidRPr="00C33F89" w:rsidRDefault="004334E9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>Формирование наглядно-образных представлений о звуке, слоге, слове, предложении и тексте.</w:t>
      </w:r>
    </w:p>
    <w:p w:rsidR="004334E9" w:rsidRPr="00C33F89" w:rsidRDefault="004334E9" w:rsidP="00C33F8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F89">
        <w:rPr>
          <w:rFonts w:ascii="Times New Roman" w:hAnsi="Times New Roman" w:cs="Times New Roman"/>
          <w:b/>
          <w:bCs/>
          <w:sz w:val="24"/>
          <w:szCs w:val="24"/>
        </w:rPr>
        <w:t>Звук [й’] после разделительных мягкого и твердого знаков.</w:t>
      </w:r>
    </w:p>
    <w:p w:rsidR="004334E9" w:rsidRPr="00C33F89" w:rsidRDefault="004334E9" w:rsidP="00C33F89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 xml:space="preserve">Обозначение на письме звука [й’] с помощью сочетаний разделительных знаков </w:t>
      </w:r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r w:rsidRPr="00C33F89">
        <w:rPr>
          <w:rFonts w:ascii="Times New Roman" w:hAnsi="Times New Roman" w:cs="Times New Roman"/>
          <w:sz w:val="24"/>
          <w:szCs w:val="24"/>
        </w:rPr>
        <w:t xml:space="preserve"> и </w:t>
      </w:r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ъ</w:t>
      </w:r>
      <w:r w:rsidRPr="00C33F89">
        <w:rPr>
          <w:rFonts w:ascii="Times New Roman" w:hAnsi="Times New Roman" w:cs="Times New Roman"/>
          <w:sz w:val="24"/>
          <w:szCs w:val="24"/>
        </w:rPr>
        <w:t xml:space="preserve"> и гласных букв </w:t>
      </w:r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(ь + е, ё, ю, я, и; ъ + е, ё, ю, я).</w:t>
      </w:r>
    </w:p>
    <w:p w:rsidR="004334E9" w:rsidRPr="00C33F89" w:rsidRDefault="004334E9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 xml:space="preserve">Звуковой анализ слов со звуком [й’], обозначенным с помощью сочетания разделительных знаков и букв гласных. Чтение звуковой схемы слов со звуком [й’], перекодирование её в </w:t>
      </w:r>
      <w:r w:rsidRPr="00C33F89">
        <w:rPr>
          <w:rFonts w:ascii="Times New Roman" w:hAnsi="Times New Roman" w:cs="Times New Roman"/>
          <w:sz w:val="24"/>
          <w:szCs w:val="24"/>
        </w:rPr>
        <w:lastRenderedPageBreak/>
        <w:t xml:space="preserve">буквенную форму с последующим прочтением вначале по слогам, а затем – </w:t>
      </w:r>
      <w:proofErr w:type="spellStart"/>
      <w:r w:rsidRPr="00C33F89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C33F89">
        <w:rPr>
          <w:rFonts w:ascii="Times New Roman" w:hAnsi="Times New Roman" w:cs="Times New Roman"/>
          <w:sz w:val="24"/>
          <w:szCs w:val="24"/>
        </w:rPr>
        <w:t>.</w:t>
      </w:r>
    </w:p>
    <w:p w:rsidR="004334E9" w:rsidRPr="00C33F89" w:rsidRDefault="004334E9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 xml:space="preserve">Конструирование печатных знаков </w:t>
      </w:r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r w:rsidRPr="00C33F89">
        <w:rPr>
          <w:rFonts w:ascii="Times New Roman" w:hAnsi="Times New Roman" w:cs="Times New Roman"/>
          <w:sz w:val="24"/>
          <w:szCs w:val="24"/>
        </w:rPr>
        <w:t xml:space="preserve">, </w:t>
      </w:r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ъ</w:t>
      </w:r>
      <w:r w:rsidRPr="00C33F89">
        <w:rPr>
          <w:rFonts w:ascii="Times New Roman" w:hAnsi="Times New Roman" w:cs="Times New Roman"/>
          <w:sz w:val="24"/>
          <w:szCs w:val="24"/>
        </w:rPr>
        <w:t>, усвоение их форм.</w:t>
      </w:r>
    </w:p>
    <w:p w:rsidR="004334E9" w:rsidRPr="00C33F89" w:rsidRDefault="004334E9" w:rsidP="00C33F8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F89">
        <w:rPr>
          <w:rFonts w:ascii="Times New Roman" w:hAnsi="Times New Roman" w:cs="Times New Roman"/>
          <w:b/>
          <w:bCs/>
          <w:sz w:val="24"/>
          <w:szCs w:val="24"/>
        </w:rPr>
        <w:t>Непарные глухие мягкие и твердые звуки [х, х’, ч’, щ’, ц].</w:t>
      </w:r>
    </w:p>
    <w:p w:rsidR="000A41E6" w:rsidRPr="00C33F89" w:rsidRDefault="004334E9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 xml:space="preserve">Отработка артикуляции звуков [х, х’, ч’, щ’, ц] в процессе акцентированного произнесения их как в контексте целого слова, так и </w:t>
      </w:r>
      <w:proofErr w:type="gramStart"/>
      <w:r w:rsidRPr="00C33F89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C33F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3F89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C33F89">
        <w:rPr>
          <w:rFonts w:ascii="Times New Roman" w:hAnsi="Times New Roman" w:cs="Times New Roman"/>
          <w:sz w:val="24"/>
          <w:szCs w:val="24"/>
        </w:rPr>
        <w:t xml:space="preserve">. Характеристика этих звуков по признаку твердости-мягкости. Упражнение в чтении слов со следующими сочетаниями звуков: </w:t>
      </w:r>
      <w:proofErr w:type="gram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-ж</w:t>
      </w:r>
      <w:proofErr w:type="gram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е-, -</w:t>
      </w:r>
      <w:proofErr w:type="spell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ше</w:t>
      </w:r>
      <w:proofErr w:type="spell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C33F89">
        <w:rPr>
          <w:rFonts w:ascii="Times New Roman" w:hAnsi="Times New Roman" w:cs="Times New Roman"/>
          <w:sz w:val="24"/>
          <w:szCs w:val="24"/>
        </w:rPr>
        <w:t xml:space="preserve"> (</w:t>
      </w:r>
      <w:r w:rsidRPr="00C33F89">
        <w:rPr>
          <w:rFonts w:ascii="Times New Roman" w:hAnsi="Times New Roman" w:cs="Times New Roman"/>
          <w:i/>
          <w:iCs/>
          <w:sz w:val="24"/>
          <w:szCs w:val="24"/>
        </w:rPr>
        <w:t>жесть, шесть</w:t>
      </w:r>
      <w:r w:rsidRPr="00C33F89">
        <w:rPr>
          <w:rFonts w:ascii="Times New Roman" w:hAnsi="Times New Roman" w:cs="Times New Roman"/>
          <w:sz w:val="24"/>
          <w:szCs w:val="24"/>
        </w:rPr>
        <w:t xml:space="preserve">); </w:t>
      </w:r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шо</w:t>
      </w:r>
      <w:proofErr w:type="spell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C33F89">
        <w:rPr>
          <w:rFonts w:ascii="Times New Roman" w:hAnsi="Times New Roman" w:cs="Times New Roman"/>
          <w:sz w:val="24"/>
          <w:szCs w:val="24"/>
        </w:rPr>
        <w:t xml:space="preserve">, </w:t>
      </w:r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шё</w:t>
      </w:r>
      <w:proofErr w:type="spell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C33F89">
        <w:rPr>
          <w:rFonts w:ascii="Times New Roman" w:hAnsi="Times New Roman" w:cs="Times New Roman"/>
          <w:sz w:val="24"/>
          <w:szCs w:val="24"/>
        </w:rPr>
        <w:t xml:space="preserve"> (</w:t>
      </w:r>
      <w:r w:rsidRPr="00C33F89">
        <w:rPr>
          <w:rFonts w:ascii="Times New Roman" w:hAnsi="Times New Roman" w:cs="Times New Roman"/>
          <w:i/>
          <w:iCs/>
          <w:sz w:val="24"/>
          <w:szCs w:val="24"/>
        </w:rPr>
        <w:t>шорох, шёлк</w:t>
      </w:r>
      <w:r w:rsidRPr="00C33F89">
        <w:rPr>
          <w:rFonts w:ascii="Times New Roman" w:hAnsi="Times New Roman" w:cs="Times New Roman"/>
          <w:sz w:val="24"/>
          <w:szCs w:val="24"/>
        </w:rPr>
        <w:t xml:space="preserve">); </w:t>
      </w:r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жо</w:t>
      </w:r>
      <w:proofErr w:type="spell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C33F89">
        <w:rPr>
          <w:rFonts w:ascii="Times New Roman" w:hAnsi="Times New Roman" w:cs="Times New Roman"/>
          <w:sz w:val="24"/>
          <w:szCs w:val="24"/>
        </w:rPr>
        <w:t xml:space="preserve">, </w:t>
      </w:r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-жё-</w:t>
      </w:r>
      <w:r w:rsidRPr="00C33F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33F89">
        <w:rPr>
          <w:rFonts w:ascii="Times New Roman" w:hAnsi="Times New Roman" w:cs="Times New Roman"/>
          <w:i/>
          <w:iCs/>
          <w:sz w:val="24"/>
          <w:szCs w:val="24"/>
        </w:rPr>
        <w:t>обжора</w:t>
      </w:r>
      <w:proofErr w:type="spellEnd"/>
      <w:r w:rsidRPr="00C33F89">
        <w:rPr>
          <w:rFonts w:ascii="Times New Roman" w:hAnsi="Times New Roman" w:cs="Times New Roman"/>
          <w:i/>
          <w:iCs/>
          <w:sz w:val="24"/>
          <w:szCs w:val="24"/>
        </w:rPr>
        <w:t>, жёлудь</w:t>
      </w:r>
      <w:r w:rsidRPr="00C33F89">
        <w:rPr>
          <w:rFonts w:ascii="Times New Roman" w:hAnsi="Times New Roman" w:cs="Times New Roman"/>
          <w:sz w:val="24"/>
          <w:szCs w:val="24"/>
        </w:rPr>
        <w:t xml:space="preserve">); </w:t>
      </w:r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</w:t>
      </w:r>
      <w:proofErr w:type="spell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C33F89">
        <w:rPr>
          <w:rFonts w:ascii="Times New Roman" w:hAnsi="Times New Roman" w:cs="Times New Roman"/>
          <w:sz w:val="24"/>
          <w:szCs w:val="24"/>
        </w:rPr>
        <w:t xml:space="preserve"> (</w:t>
      </w:r>
      <w:r w:rsidRPr="00C33F89">
        <w:rPr>
          <w:rFonts w:ascii="Times New Roman" w:hAnsi="Times New Roman" w:cs="Times New Roman"/>
          <w:i/>
          <w:iCs/>
          <w:sz w:val="24"/>
          <w:szCs w:val="24"/>
        </w:rPr>
        <w:t>честь</w:t>
      </w:r>
      <w:r w:rsidRPr="00C33F89">
        <w:rPr>
          <w:rFonts w:ascii="Times New Roman" w:hAnsi="Times New Roman" w:cs="Times New Roman"/>
          <w:sz w:val="24"/>
          <w:szCs w:val="24"/>
        </w:rPr>
        <w:t xml:space="preserve">); </w:t>
      </w:r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чо</w:t>
      </w:r>
      <w:proofErr w:type="spell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C33F89">
        <w:rPr>
          <w:rFonts w:ascii="Times New Roman" w:hAnsi="Times New Roman" w:cs="Times New Roman"/>
          <w:sz w:val="24"/>
          <w:szCs w:val="24"/>
        </w:rPr>
        <w:t xml:space="preserve">, </w:t>
      </w:r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чё</w:t>
      </w:r>
      <w:proofErr w:type="spell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C33F89">
        <w:rPr>
          <w:rFonts w:ascii="Times New Roman" w:hAnsi="Times New Roman" w:cs="Times New Roman"/>
          <w:sz w:val="24"/>
          <w:szCs w:val="24"/>
        </w:rPr>
        <w:t xml:space="preserve"> (</w:t>
      </w:r>
      <w:r w:rsidRPr="00C33F89">
        <w:rPr>
          <w:rFonts w:ascii="Times New Roman" w:hAnsi="Times New Roman" w:cs="Times New Roman"/>
          <w:i/>
          <w:iCs/>
          <w:sz w:val="24"/>
          <w:szCs w:val="24"/>
        </w:rPr>
        <w:t>чох, чёлка</w:t>
      </w:r>
      <w:r w:rsidRPr="00C33F89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0A41E6" w:rsidRPr="00C33F89" w:rsidRDefault="000A41E6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4334E9"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</w:t>
      </w:r>
      <w:proofErr w:type="gramStart"/>
      <w:r w:rsidR="004334E9"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proofErr w:type="spellEnd"/>
      <w:r w:rsidR="004334E9"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gramEnd"/>
      <w:r w:rsidR="004334E9" w:rsidRPr="00C33F89">
        <w:rPr>
          <w:rFonts w:ascii="Times New Roman" w:hAnsi="Times New Roman" w:cs="Times New Roman"/>
          <w:sz w:val="24"/>
          <w:szCs w:val="24"/>
        </w:rPr>
        <w:t xml:space="preserve"> (</w:t>
      </w:r>
      <w:r w:rsidR="004334E9" w:rsidRPr="00C33F89">
        <w:rPr>
          <w:rFonts w:ascii="Times New Roman" w:hAnsi="Times New Roman" w:cs="Times New Roman"/>
          <w:i/>
          <w:iCs/>
          <w:sz w:val="24"/>
          <w:szCs w:val="24"/>
        </w:rPr>
        <w:t>щепка</w:t>
      </w:r>
      <w:r w:rsidR="004334E9" w:rsidRPr="00C33F89">
        <w:rPr>
          <w:rFonts w:ascii="Times New Roman" w:hAnsi="Times New Roman" w:cs="Times New Roman"/>
          <w:sz w:val="24"/>
          <w:szCs w:val="24"/>
        </w:rPr>
        <w:t xml:space="preserve">); </w:t>
      </w:r>
      <w:r w:rsidR="004334E9"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="004334E9"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що</w:t>
      </w:r>
      <w:proofErr w:type="spellEnd"/>
      <w:r w:rsidR="004334E9"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4334E9" w:rsidRPr="00C33F89">
        <w:rPr>
          <w:rFonts w:ascii="Times New Roman" w:hAnsi="Times New Roman" w:cs="Times New Roman"/>
          <w:sz w:val="24"/>
          <w:szCs w:val="24"/>
        </w:rPr>
        <w:t xml:space="preserve">, </w:t>
      </w:r>
      <w:r w:rsidR="004334E9"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="004334E9"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щё</w:t>
      </w:r>
      <w:proofErr w:type="spellEnd"/>
      <w:r w:rsidR="004334E9"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4334E9" w:rsidRPr="00C33F89">
        <w:rPr>
          <w:rFonts w:ascii="Times New Roman" w:hAnsi="Times New Roman" w:cs="Times New Roman"/>
          <w:sz w:val="24"/>
          <w:szCs w:val="24"/>
        </w:rPr>
        <w:t xml:space="preserve"> (</w:t>
      </w:r>
      <w:r w:rsidR="004334E9" w:rsidRPr="00C33F89">
        <w:rPr>
          <w:rFonts w:ascii="Times New Roman" w:hAnsi="Times New Roman" w:cs="Times New Roman"/>
          <w:i/>
          <w:iCs/>
          <w:sz w:val="24"/>
          <w:szCs w:val="24"/>
        </w:rPr>
        <w:t>трещотка, щётка</w:t>
      </w:r>
      <w:r w:rsidR="004334E9" w:rsidRPr="00C33F89">
        <w:rPr>
          <w:rFonts w:ascii="Times New Roman" w:hAnsi="Times New Roman" w:cs="Times New Roman"/>
          <w:sz w:val="24"/>
          <w:szCs w:val="24"/>
        </w:rPr>
        <w:t xml:space="preserve">),  </w:t>
      </w:r>
      <w:r w:rsidR="004334E9"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="004334E9"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чк</w:t>
      </w:r>
      <w:proofErr w:type="spellEnd"/>
      <w:r w:rsidR="004334E9"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4334E9" w:rsidRPr="00C33F89">
        <w:rPr>
          <w:rFonts w:ascii="Times New Roman" w:hAnsi="Times New Roman" w:cs="Times New Roman"/>
          <w:sz w:val="24"/>
          <w:szCs w:val="24"/>
        </w:rPr>
        <w:t xml:space="preserve">  (</w:t>
      </w:r>
      <w:r w:rsidR="004334E9" w:rsidRPr="00C33F89">
        <w:rPr>
          <w:rFonts w:ascii="Times New Roman" w:hAnsi="Times New Roman" w:cs="Times New Roman"/>
          <w:i/>
          <w:iCs/>
          <w:sz w:val="24"/>
          <w:szCs w:val="24"/>
        </w:rPr>
        <w:t>ручка, дочка</w:t>
      </w:r>
      <w:r w:rsidR="004334E9" w:rsidRPr="00C33F89">
        <w:rPr>
          <w:rFonts w:ascii="Times New Roman" w:hAnsi="Times New Roman" w:cs="Times New Roman"/>
          <w:sz w:val="24"/>
          <w:szCs w:val="24"/>
        </w:rPr>
        <w:t xml:space="preserve">),  </w:t>
      </w:r>
      <w:r w:rsidR="004334E9"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="004334E9"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чн</w:t>
      </w:r>
      <w:proofErr w:type="spellEnd"/>
      <w:r w:rsidR="004334E9"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4334E9" w:rsidRPr="00C33F89">
        <w:rPr>
          <w:rFonts w:ascii="Times New Roman" w:hAnsi="Times New Roman" w:cs="Times New Roman"/>
          <w:sz w:val="24"/>
          <w:szCs w:val="24"/>
        </w:rPr>
        <w:t xml:space="preserve"> (</w:t>
      </w:r>
      <w:r w:rsidR="004334E9" w:rsidRPr="00C33F89">
        <w:rPr>
          <w:rFonts w:ascii="Times New Roman" w:hAnsi="Times New Roman" w:cs="Times New Roman"/>
          <w:i/>
          <w:iCs/>
          <w:sz w:val="24"/>
          <w:szCs w:val="24"/>
        </w:rPr>
        <w:t>точный, мучной</w:t>
      </w:r>
      <w:r w:rsidR="004334E9" w:rsidRPr="00C33F89">
        <w:rPr>
          <w:rFonts w:ascii="Times New Roman" w:hAnsi="Times New Roman" w:cs="Times New Roman"/>
          <w:sz w:val="24"/>
          <w:szCs w:val="24"/>
        </w:rPr>
        <w:t xml:space="preserve">),  </w:t>
      </w:r>
      <w:r w:rsidR="004334E9"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="004334E9"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</w:t>
      </w:r>
      <w:proofErr w:type="spellEnd"/>
      <w:r w:rsidR="004334E9"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4334E9" w:rsidRPr="00C33F89">
        <w:rPr>
          <w:rFonts w:ascii="Times New Roman" w:hAnsi="Times New Roman" w:cs="Times New Roman"/>
          <w:sz w:val="24"/>
          <w:szCs w:val="24"/>
        </w:rPr>
        <w:t xml:space="preserve"> (</w:t>
      </w:r>
      <w:r w:rsidR="004334E9" w:rsidRPr="00C33F89">
        <w:rPr>
          <w:rFonts w:ascii="Times New Roman" w:hAnsi="Times New Roman" w:cs="Times New Roman"/>
          <w:i/>
          <w:iCs/>
          <w:sz w:val="24"/>
          <w:szCs w:val="24"/>
        </w:rPr>
        <w:t>мачта, почта</w:t>
      </w:r>
      <w:r w:rsidR="004334E9" w:rsidRPr="00C33F89">
        <w:rPr>
          <w:rFonts w:ascii="Times New Roman" w:hAnsi="Times New Roman" w:cs="Times New Roman"/>
          <w:sz w:val="24"/>
          <w:szCs w:val="24"/>
        </w:rPr>
        <w:t xml:space="preserve">),  </w:t>
      </w:r>
      <w:r w:rsidR="004334E9"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="004334E9"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щн</w:t>
      </w:r>
      <w:proofErr w:type="spellEnd"/>
      <w:r w:rsidR="004334E9"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4334E9" w:rsidRPr="00C33F89">
        <w:rPr>
          <w:rFonts w:ascii="Times New Roman" w:hAnsi="Times New Roman" w:cs="Times New Roman"/>
          <w:sz w:val="24"/>
          <w:szCs w:val="24"/>
        </w:rPr>
        <w:t xml:space="preserve"> (</w:t>
      </w:r>
      <w:r w:rsidR="004334E9" w:rsidRPr="00C33F89">
        <w:rPr>
          <w:rFonts w:ascii="Times New Roman" w:hAnsi="Times New Roman" w:cs="Times New Roman"/>
          <w:i/>
          <w:iCs/>
          <w:sz w:val="24"/>
          <w:szCs w:val="24"/>
        </w:rPr>
        <w:t>хищник</w:t>
      </w:r>
      <w:r w:rsidR="004334E9" w:rsidRPr="00C33F89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4334E9" w:rsidRPr="00C33F89" w:rsidRDefault="004334E9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</w:t>
      </w:r>
      <w:proofErr w:type="gram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</w:t>
      </w:r>
      <w:proofErr w:type="spell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gramEnd"/>
      <w:r w:rsidRPr="00C33F89">
        <w:rPr>
          <w:rFonts w:ascii="Times New Roman" w:hAnsi="Times New Roman" w:cs="Times New Roman"/>
          <w:sz w:val="24"/>
          <w:szCs w:val="24"/>
        </w:rPr>
        <w:t xml:space="preserve"> (</w:t>
      </w:r>
      <w:r w:rsidRPr="00C33F89">
        <w:rPr>
          <w:rFonts w:ascii="Times New Roman" w:hAnsi="Times New Roman" w:cs="Times New Roman"/>
          <w:i/>
          <w:iCs/>
          <w:sz w:val="24"/>
          <w:szCs w:val="24"/>
        </w:rPr>
        <w:t>поощрение</w:t>
      </w:r>
      <w:r w:rsidRPr="00C33F89">
        <w:rPr>
          <w:rFonts w:ascii="Times New Roman" w:hAnsi="Times New Roman" w:cs="Times New Roman"/>
          <w:sz w:val="24"/>
          <w:szCs w:val="24"/>
        </w:rPr>
        <w:t>). Чтение слогов, слов, предложений и текстов, содержащих эти звуки. Усвоение содержания текста. Пересказ.</w:t>
      </w:r>
    </w:p>
    <w:p w:rsidR="004334E9" w:rsidRPr="00C33F89" w:rsidRDefault="004334E9" w:rsidP="00C33F89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 xml:space="preserve">Усвоение форм 8 печатных (строчных и заглавных) букв: </w:t>
      </w:r>
      <w:proofErr w:type="spell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</w:t>
      </w:r>
      <w:proofErr w:type="spell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</w:t>
      </w:r>
      <w:proofErr w:type="spell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ч </w:t>
      </w:r>
      <w:proofErr w:type="spell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</w:t>
      </w:r>
      <w:proofErr w:type="spell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</w:t>
      </w:r>
      <w:proofErr w:type="spell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</w:t>
      </w:r>
      <w:proofErr w:type="spellEnd"/>
      <w:proofErr w:type="gram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</w:t>
      </w:r>
      <w:proofErr w:type="spell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</w:t>
      </w:r>
      <w:proofErr w:type="spellEnd"/>
      <w:r w:rsidRPr="00C33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4334E9" w:rsidRPr="00C33F89" w:rsidRDefault="004334E9" w:rsidP="002650EE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33F89">
        <w:rPr>
          <w:rFonts w:ascii="Times New Roman" w:hAnsi="Times New Roman" w:cs="Times New Roman"/>
          <w:b/>
          <w:bCs/>
          <w:i/>
          <w:sz w:val="24"/>
          <w:szCs w:val="24"/>
        </w:rPr>
        <w:t>Заключительный период (</w:t>
      </w:r>
      <w:r w:rsidR="0015700E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Pr="00C33F8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ч)</w:t>
      </w:r>
    </w:p>
    <w:p w:rsidR="004334E9" w:rsidRPr="00C33F89" w:rsidRDefault="004334E9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 xml:space="preserve">Формирование навыка сознательного чтения текстов различных жанров при условии орфоэпического произнесения слов. При чтении «трудных» слов в тексте (длинных и незнакомых по значению) возможно возвращение на уровень их слогового прочтения. Соблюдение пауз в соответствии со знаками </w:t>
      </w:r>
      <w:proofErr w:type="gramStart"/>
      <w:r w:rsidRPr="00C33F89">
        <w:rPr>
          <w:rFonts w:ascii="Times New Roman" w:hAnsi="Times New Roman" w:cs="Times New Roman"/>
          <w:sz w:val="24"/>
          <w:szCs w:val="24"/>
        </w:rPr>
        <w:t>препинания</w:t>
      </w:r>
      <w:proofErr w:type="gramEnd"/>
      <w:r w:rsidRPr="00C33F89">
        <w:rPr>
          <w:rFonts w:ascii="Times New Roman" w:hAnsi="Times New Roman" w:cs="Times New Roman"/>
          <w:sz w:val="24"/>
          <w:szCs w:val="24"/>
        </w:rPr>
        <w:t xml:space="preserve"> как в предложениях, так и между ними. Воспроизведение заданной интонации: повествовательной, вопросительной, побудительной.</w:t>
      </w:r>
    </w:p>
    <w:p w:rsidR="004334E9" w:rsidRPr="00C33F89" w:rsidRDefault="004334E9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>Формирование умения отвечать на вопросы по содержанию прочитанного текста полными ответами, делать выборочный пересказ, изменять начало или конец текста и в связи с этим давать ему новое название.</w:t>
      </w:r>
    </w:p>
    <w:p w:rsidR="004334E9" w:rsidRPr="00C33F89" w:rsidRDefault="004334E9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>Формирование умения находить и читать выборочно отрывки текста, соответствующие трем его структурным компонентам: а) вступление, начало (с чего все начиналось), б) главная часть (что произошло с героями), в) заключение (чем все завершилось). Формирование умения передать отношение автора и свое (то есть читающего ученика) к описанным в тексте событиям.</w:t>
      </w:r>
    </w:p>
    <w:p w:rsidR="004334E9" w:rsidRPr="00C33F89" w:rsidRDefault="004334E9" w:rsidP="00C33F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4E9" w:rsidRPr="00C33F89" w:rsidRDefault="004334E9" w:rsidP="00C33F8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3F89">
        <w:rPr>
          <w:rFonts w:ascii="Times New Roman" w:hAnsi="Times New Roman" w:cs="Times New Roman"/>
          <w:b/>
          <w:i/>
          <w:sz w:val="24"/>
          <w:szCs w:val="24"/>
        </w:rPr>
        <w:t>Литературное чтение  (</w:t>
      </w:r>
      <w:r w:rsidR="0015700E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A12C1C" w:rsidRPr="00C33F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33F89">
        <w:rPr>
          <w:rFonts w:ascii="Times New Roman" w:hAnsi="Times New Roman" w:cs="Times New Roman"/>
          <w:b/>
          <w:i/>
          <w:sz w:val="24"/>
          <w:szCs w:val="24"/>
        </w:rPr>
        <w:t>ч.)</w:t>
      </w:r>
    </w:p>
    <w:p w:rsidR="004334E9" w:rsidRDefault="004334E9" w:rsidP="00496B8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33F89">
        <w:rPr>
          <w:rFonts w:ascii="Times New Roman" w:hAnsi="Times New Roman" w:cs="Times New Roman"/>
          <w:bCs/>
          <w:sz w:val="24"/>
          <w:szCs w:val="24"/>
        </w:rPr>
        <w:t xml:space="preserve">На огородах Бабы-яги  </w:t>
      </w:r>
      <w:r w:rsidR="00496B8E">
        <w:rPr>
          <w:rFonts w:ascii="Times New Roman" w:hAnsi="Times New Roman" w:cs="Times New Roman"/>
          <w:iCs/>
          <w:sz w:val="24"/>
          <w:szCs w:val="24"/>
        </w:rPr>
        <w:t>(1 час</w:t>
      </w:r>
      <w:r w:rsidRPr="00C33F89">
        <w:rPr>
          <w:rFonts w:ascii="Times New Roman" w:hAnsi="Times New Roman" w:cs="Times New Roman"/>
          <w:iCs/>
          <w:sz w:val="24"/>
          <w:szCs w:val="24"/>
        </w:rPr>
        <w:t>)</w:t>
      </w:r>
    </w:p>
    <w:p w:rsidR="004334E9" w:rsidRDefault="004334E9" w:rsidP="00496B8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33F89">
        <w:rPr>
          <w:rFonts w:ascii="Times New Roman" w:hAnsi="Times New Roman" w:cs="Times New Roman"/>
          <w:bCs/>
          <w:sz w:val="24"/>
          <w:szCs w:val="24"/>
        </w:rPr>
        <w:t>Пещера Эхо</w:t>
      </w:r>
      <w:r w:rsidR="00496B8E">
        <w:rPr>
          <w:rFonts w:ascii="Times New Roman" w:hAnsi="Times New Roman" w:cs="Times New Roman"/>
          <w:bCs/>
          <w:sz w:val="24"/>
          <w:szCs w:val="24"/>
        </w:rPr>
        <w:t>.</w:t>
      </w:r>
      <w:r w:rsidRPr="00496B8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96B8E" w:rsidRPr="00496B8E">
        <w:rPr>
          <w:rFonts w:ascii="Times New Roman" w:hAnsi="Times New Roman" w:cs="Times New Roman"/>
          <w:bCs/>
          <w:iCs/>
          <w:sz w:val="24"/>
          <w:szCs w:val="24"/>
        </w:rPr>
        <w:t xml:space="preserve">На пути в Волшебный лес   </w:t>
      </w:r>
      <w:r w:rsidR="00F1463C" w:rsidRPr="00496B8E">
        <w:rPr>
          <w:rFonts w:ascii="Times New Roman" w:hAnsi="Times New Roman" w:cs="Times New Roman"/>
          <w:iCs/>
          <w:sz w:val="24"/>
          <w:szCs w:val="24"/>
        </w:rPr>
        <w:t xml:space="preserve">(1 </w:t>
      </w:r>
      <w:r w:rsidR="00496B8E">
        <w:rPr>
          <w:rFonts w:ascii="Times New Roman" w:hAnsi="Times New Roman" w:cs="Times New Roman"/>
          <w:iCs/>
          <w:sz w:val="24"/>
          <w:szCs w:val="24"/>
        </w:rPr>
        <w:t>час</w:t>
      </w:r>
      <w:r w:rsidRPr="00496B8E">
        <w:rPr>
          <w:rFonts w:ascii="Times New Roman" w:hAnsi="Times New Roman" w:cs="Times New Roman"/>
          <w:iCs/>
          <w:sz w:val="24"/>
          <w:szCs w:val="24"/>
        </w:rPr>
        <w:t>)</w:t>
      </w:r>
    </w:p>
    <w:p w:rsidR="004334E9" w:rsidRPr="00C33F89" w:rsidRDefault="004334E9" w:rsidP="00496B8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33F89">
        <w:rPr>
          <w:rFonts w:ascii="Times New Roman" w:hAnsi="Times New Roman" w:cs="Times New Roman"/>
          <w:bCs/>
          <w:sz w:val="24"/>
          <w:szCs w:val="24"/>
        </w:rPr>
        <w:t>Клумба с колокольчиками</w:t>
      </w:r>
      <w:r w:rsidR="00496B8E">
        <w:rPr>
          <w:rFonts w:ascii="Times New Roman" w:hAnsi="Times New Roman" w:cs="Times New Roman"/>
          <w:bCs/>
          <w:sz w:val="24"/>
          <w:szCs w:val="24"/>
        </w:rPr>
        <w:t>.</w:t>
      </w:r>
      <w:r w:rsidRPr="00C33F8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96B8E" w:rsidRPr="00C33F89">
        <w:rPr>
          <w:rFonts w:ascii="Times New Roman" w:hAnsi="Times New Roman" w:cs="Times New Roman"/>
          <w:bCs/>
          <w:iCs/>
          <w:sz w:val="24"/>
          <w:szCs w:val="24"/>
        </w:rPr>
        <w:t xml:space="preserve">В лесной школе   </w:t>
      </w:r>
      <w:r w:rsidR="004509BF">
        <w:rPr>
          <w:rFonts w:ascii="Times New Roman" w:hAnsi="Times New Roman" w:cs="Times New Roman"/>
          <w:iCs/>
          <w:sz w:val="24"/>
          <w:szCs w:val="24"/>
        </w:rPr>
        <w:t xml:space="preserve">(1 </w:t>
      </w:r>
      <w:r w:rsidR="00496B8E">
        <w:rPr>
          <w:rFonts w:ascii="Times New Roman" w:hAnsi="Times New Roman" w:cs="Times New Roman"/>
          <w:iCs/>
          <w:sz w:val="24"/>
          <w:szCs w:val="24"/>
        </w:rPr>
        <w:t>час</w:t>
      </w:r>
      <w:r w:rsidRPr="00C33F89">
        <w:rPr>
          <w:rFonts w:ascii="Times New Roman" w:hAnsi="Times New Roman" w:cs="Times New Roman"/>
          <w:iCs/>
          <w:sz w:val="24"/>
          <w:szCs w:val="24"/>
        </w:rPr>
        <w:t>)</w:t>
      </w:r>
    </w:p>
    <w:p w:rsidR="004334E9" w:rsidRPr="00C33F89" w:rsidRDefault="004334E9" w:rsidP="00496B8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33F89">
        <w:rPr>
          <w:rFonts w:ascii="Times New Roman" w:hAnsi="Times New Roman" w:cs="Times New Roman"/>
          <w:bCs/>
          <w:sz w:val="24"/>
          <w:szCs w:val="24"/>
        </w:rPr>
        <w:t xml:space="preserve">Музей Бабы-яги. Тайна особого зрения  </w:t>
      </w:r>
      <w:r w:rsidR="00496B8E">
        <w:rPr>
          <w:rFonts w:ascii="Times New Roman" w:hAnsi="Times New Roman" w:cs="Times New Roman"/>
          <w:iCs/>
          <w:sz w:val="24"/>
          <w:szCs w:val="24"/>
        </w:rPr>
        <w:t>(2</w:t>
      </w:r>
      <w:r w:rsidRPr="00C33F89">
        <w:rPr>
          <w:rFonts w:ascii="Times New Roman" w:hAnsi="Times New Roman" w:cs="Times New Roman"/>
          <w:iCs/>
          <w:sz w:val="24"/>
          <w:szCs w:val="24"/>
        </w:rPr>
        <w:t xml:space="preserve"> часа)</w:t>
      </w:r>
    </w:p>
    <w:p w:rsidR="004334E9" w:rsidRPr="00C33F89" w:rsidRDefault="004334E9" w:rsidP="00496B8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bCs/>
          <w:sz w:val="24"/>
          <w:szCs w:val="24"/>
        </w:rPr>
        <w:t xml:space="preserve">На выставке рисунков Юрия Васнецова  </w:t>
      </w:r>
      <w:r w:rsidR="00496B8E">
        <w:rPr>
          <w:rFonts w:ascii="Times New Roman" w:hAnsi="Times New Roman" w:cs="Times New Roman"/>
          <w:iCs/>
          <w:sz w:val="24"/>
          <w:szCs w:val="24"/>
        </w:rPr>
        <w:t>(2</w:t>
      </w:r>
      <w:r w:rsidR="004509B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96B8E">
        <w:rPr>
          <w:rFonts w:ascii="Times New Roman" w:hAnsi="Times New Roman" w:cs="Times New Roman"/>
          <w:iCs/>
          <w:sz w:val="24"/>
          <w:szCs w:val="24"/>
        </w:rPr>
        <w:t>часа</w:t>
      </w:r>
      <w:r w:rsidRPr="00C33F89">
        <w:rPr>
          <w:rFonts w:ascii="Times New Roman" w:hAnsi="Times New Roman" w:cs="Times New Roman"/>
          <w:iCs/>
          <w:sz w:val="24"/>
          <w:szCs w:val="24"/>
        </w:rPr>
        <w:t>)</w:t>
      </w:r>
    </w:p>
    <w:p w:rsidR="00ED73E4" w:rsidRPr="00C33F89" w:rsidRDefault="00ED73E4" w:rsidP="00C33F89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7E2E" w:rsidRPr="00C33F89" w:rsidRDefault="008F7E2E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ab/>
      </w:r>
      <w:r w:rsidRPr="00C33F89">
        <w:rPr>
          <w:rFonts w:ascii="Times New Roman" w:hAnsi="Times New Roman" w:cs="Times New Roman"/>
          <w:b/>
          <w:sz w:val="24"/>
          <w:szCs w:val="24"/>
        </w:rPr>
        <w:t>Стихи и проза</w:t>
      </w:r>
      <w:r w:rsidRPr="00C33F89">
        <w:rPr>
          <w:rFonts w:ascii="Times New Roman" w:hAnsi="Times New Roman" w:cs="Times New Roman"/>
          <w:sz w:val="24"/>
          <w:szCs w:val="24"/>
        </w:rPr>
        <w:t>. Общее представление о стихотворном и прозаическом произведении. Название произведения (заголовок), автор (поэт, писатель) литературного произведения; отсутствие автора в народном произведении.</w:t>
      </w:r>
    </w:p>
    <w:p w:rsidR="008F7E2E" w:rsidRPr="00C33F89" w:rsidRDefault="008F7E2E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b/>
          <w:sz w:val="24"/>
          <w:szCs w:val="24"/>
        </w:rPr>
        <w:tab/>
        <w:t>Устное народное творчество и литература</w:t>
      </w:r>
      <w:r w:rsidRPr="00C33F89">
        <w:rPr>
          <w:rFonts w:ascii="Times New Roman" w:hAnsi="Times New Roman" w:cs="Times New Roman"/>
          <w:sz w:val="24"/>
          <w:szCs w:val="24"/>
        </w:rPr>
        <w:t xml:space="preserve">. Общее представление о фольклоре. Отсутствие автора, устная передача, практически-игровой характер малых жанров фольклора. Малые фольклорные жанры: прибаутка, колыбельная песенка, считалка, загадка, скороговорка, </w:t>
      </w:r>
      <w:proofErr w:type="spellStart"/>
      <w:r w:rsidRPr="00C33F89">
        <w:rPr>
          <w:rFonts w:ascii="Times New Roman" w:hAnsi="Times New Roman" w:cs="Times New Roman"/>
          <w:sz w:val="24"/>
          <w:szCs w:val="24"/>
        </w:rPr>
        <w:t>закличка</w:t>
      </w:r>
      <w:proofErr w:type="spellEnd"/>
      <w:r w:rsidRPr="00C33F89">
        <w:rPr>
          <w:rFonts w:ascii="Times New Roman" w:hAnsi="Times New Roman" w:cs="Times New Roman"/>
          <w:sz w:val="24"/>
          <w:szCs w:val="24"/>
        </w:rPr>
        <w:t xml:space="preserve">. Знакомство с жанрами докучной сказки и кумулятивной сказки (сказки-цепочки). Практическое освоение (сочинение) таких жанров фольклора, как загадка, докучная сказка. Средства выражения авторского отношения к </w:t>
      </w:r>
      <w:proofErr w:type="gramStart"/>
      <w:r w:rsidRPr="00C33F89">
        <w:rPr>
          <w:rFonts w:ascii="Times New Roman" w:hAnsi="Times New Roman" w:cs="Times New Roman"/>
          <w:sz w:val="24"/>
          <w:szCs w:val="24"/>
        </w:rPr>
        <w:t>изображаемому</w:t>
      </w:r>
      <w:proofErr w:type="gramEnd"/>
      <w:r w:rsidRPr="00C33F89">
        <w:rPr>
          <w:rFonts w:ascii="Times New Roman" w:hAnsi="Times New Roman" w:cs="Times New Roman"/>
          <w:sz w:val="24"/>
          <w:szCs w:val="24"/>
        </w:rPr>
        <w:t xml:space="preserve"> (название произведения, характеристики героев, другие способы авторской оценки).</w:t>
      </w:r>
    </w:p>
    <w:p w:rsidR="008F7E2E" w:rsidRPr="00C33F89" w:rsidRDefault="008F7E2E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sz w:val="24"/>
          <w:szCs w:val="24"/>
        </w:rPr>
        <w:t xml:space="preserve">Эмоциональный тон произведения. Определение серьезного и шуточного (юмористического) характера произведения. </w:t>
      </w:r>
      <w:proofErr w:type="gramStart"/>
      <w:r w:rsidRPr="00C33F89">
        <w:rPr>
          <w:rFonts w:ascii="Times New Roman" w:hAnsi="Times New Roman" w:cs="Times New Roman"/>
          <w:sz w:val="24"/>
          <w:szCs w:val="24"/>
        </w:rPr>
        <w:t>Эмоциональная передача характера произведения при чтении вслух, наизусть: использование голоса — нужных интонаций, тона, силы, темпа речи, смысловых пауз, логических ударений и несловесных средств — мимики, движений, жестов.</w:t>
      </w:r>
      <w:proofErr w:type="gramEnd"/>
    </w:p>
    <w:p w:rsidR="008F7E2E" w:rsidRPr="00C33F89" w:rsidRDefault="008F7E2E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b/>
          <w:sz w:val="24"/>
          <w:szCs w:val="24"/>
        </w:rPr>
        <w:lastRenderedPageBreak/>
        <w:tab/>
        <w:t>Средства художественной выразительности</w:t>
      </w:r>
      <w:r w:rsidRPr="00C33F89">
        <w:rPr>
          <w:rFonts w:ascii="Times New Roman" w:hAnsi="Times New Roman" w:cs="Times New Roman"/>
          <w:sz w:val="24"/>
          <w:szCs w:val="24"/>
        </w:rPr>
        <w:t>. Обнаружение приемов выразительности в процессе анализа текстов. Первичные представления об олицетворении, разный смысл повторов, выразительность звукописи; понятие рифмы, выразительность рифмы.</w:t>
      </w:r>
    </w:p>
    <w:p w:rsidR="008F7E2E" w:rsidRPr="00C33F89" w:rsidRDefault="008F7E2E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b/>
          <w:sz w:val="24"/>
          <w:szCs w:val="24"/>
        </w:rPr>
        <w:tab/>
        <w:t>Жанры литературы.</w:t>
      </w:r>
      <w:r w:rsidRPr="00C33F89">
        <w:rPr>
          <w:rFonts w:ascii="Times New Roman" w:hAnsi="Times New Roman" w:cs="Times New Roman"/>
          <w:sz w:val="24"/>
          <w:szCs w:val="24"/>
        </w:rPr>
        <w:t xml:space="preserve"> Общее представление о жанрах: рассказ, стихотворение. Практическое различение. Рассказ. Смысл заглавия. Сравнительный анализ двух образов. Выражение собственного отношения к каждому из героев. Стихотворение. Первое знакомство с особенностями поэтического взгляда на мир: поэт помогает обнаружить красоту и смысл в </w:t>
      </w:r>
      <w:proofErr w:type="gramStart"/>
      <w:r w:rsidRPr="00C33F89">
        <w:rPr>
          <w:rFonts w:ascii="Times New Roman" w:hAnsi="Times New Roman" w:cs="Times New Roman"/>
          <w:sz w:val="24"/>
          <w:szCs w:val="24"/>
        </w:rPr>
        <w:t>обыденном</w:t>
      </w:r>
      <w:proofErr w:type="gramEnd"/>
      <w:r w:rsidRPr="00C33F89">
        <w:rPr>
          <w:rFonts w:ascii="Times New Roman" w:hAnsi="Times New Roman" w:cs="Times New Roman"/>
          <w:sz w:val="24"/>
          <w:szCs w:val="24"/>
        </w:rPr>
        <w:t>. Знакомство с рифмой, поиск и обнаружение рифмы.</w:t>
      </w:r>
    </w:p>
    <w:p w:rsidR="008F7E2E" w:rsidRPr="00C33F89" w:rsidRDefault="008F7E2E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b/>
          <w:sz w:val="24"/>
          <w:szCs w:val="24"/>
        </w:rPr>
        <w:tab/>
        <w:t>Библиографическая культура</w:t>
      </w:r>
      <w:r w:rsidRPr="00C33F89">
        <w:rPr>
          <w:rFonts w:ascii="Times New Roman" w:hAnsi="Times New Roman" w:cs="Times New Roman"/>
          <w:sz w:val="24"/>
          <w:szCs w:val="24"/>
        </w:rPr>
        <w:t>. Формирование умения находить в книге страницу «Содержание» или «Оглавление», умения ориентироваться в них, находя нужное произведение.</w:t>
      </w:r>
    </w:p>
    <w:p w:rsidR="008F7E2E" w:rsidRPr="00C33F89" w:rsidRDefault="008F7E2E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F89">
        <w:rPr>
          <w:rFonts w:ascii="Times New Roman" w:hAnsi="Times New Roman" w:cs="Times New Roman"/>
          <w:b/>
          <w:sz w:val="24"/>
          <w:szCs w:val="24"/>
        </w:rPr>
        <w:tab/>
        <w:t>Навыки чтения</w:t>
      </w:r>
      <w:r w:rsidRPr="00C33F89">
        <w:rPr>
          <w:rFonts w:ascii="Times New Roman" w:hAnsi="Times New Roman" w:cs="Times New Roman"/>
          <w:sz w:val="24"/>
          <w:szCs w:val="24"/>
        </w:rPr>
        <w:t xml:space="preserve">. Формирование навыков чтения на основе аналитико-синтетического, звукобуквенного метода, учитывающего позиционные мены звуков. Работа над чтением с соблюдением орфоэпических норм при предварительном (в случае необходимости) подчеркивании случаев расхождения произношения и написания слов. Создание мотивации </w:t>
      </w:r>
      <w:proofErr w:type="spellStart"/>
      <w:r w:rsidRPr="00C33F89">
        <w:rPr>
          <w:rFonts w:ascii="Times New Roman" w:hAnsi="Times New Roman" w:cs="Times New Roman"/>
          <w:sz w:val="24"/>
          <w:szCs w:val="24"/>
        </w:rPr>
        <w:t>перечитывания</w:t>
      </w:r>
      <w:proofErr w:type="spellEnd"/>
      <w:r w:rsidRPr="00C33F89">
        <w:rPr>
          <w:rFonts w:ascii="Times New Roman" w:hAnsi="Times New Roman" w:cs="Times New Roman"/>
          <w:sz w:val="24"/>
          <w:szCs w:val="24"/>
        </w:rPr>
        <w:t>: с разной целью, с разными интонациями, в разном темпе и настроении, с разной громкостью.</w:t>
      </w:r>
    </w:p>
    <w:p w:rsidR="00ED73E4" w:rsidRPr="00C33F89" w:rsidRDefault="00ED73E4" w:rsidP="00C33F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0EE" w:rsidRPr="00C33F89" w:rsidRDefault="008F7E2E" w:rsidP="00B302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F89">
        <w:rPr>
          <w:rFonts w:ascii="Times New Roman" w:hAnsi="Times New Roman" w:cs="Times New Roman"/>
          <w:b/>
          <w:sz w:val="24"/>
          <w:szCs w:val="24"/>
        </w:rPr>
        <w:t>КРУГ ЧТЕНИЯ</w:t>
      </w:r>
    </w:p>
    <w:p w:rsidR="008F7E2E" w:rsidRPr="00B3626D" w:rsidRDefault="008F7E2E" w:rsidP="00C33F89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3626D">
        <w:rPr>
          <w:rFonts w:ascii="Times New Roman" w:hAnsi="Times New Roman" w:cs="Times New Roman"/>
          <w:i/>
          <w:sz w:val="24"/>
          <w:szCs w:val="24"/>
          <w:u w:val="single"/>
        </w:rPr>
        <w:t>Малые жанры фольклора</w:t>
      </w:r>
    </w:p>
    <w:p w:rsidR="008F7E2E" w:rsidRPr="00B3626D" w:rsidRDefault="008F7E2E" w:rsidP="00B302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626D">
        <w:rPr>
          <w:rFonts w:ascii="Times New Roman" w:hAnsi="Times New Roman" w:cs="Times New Roman"/>
          <w:sz w:val="24"/>
          <w:szCs w:val="24"/>
        </w:rPr>
        <w:t xml:space="preserve">Прибаутки, считалки, небылицы, скороговорки, загадки, </w:t>
      </w:r>
      <w:proofErr w:type="spellStart"/>
      <w:r w:rsidRPr="00B3626D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B3626D">
        <w:rPr>
          <w:rFonts w:ascii="Times New Roman" w:hAnsi="Times New Roman" w:cs="Times New Roman"/>
          <w:sz w:val="24"/>
          <w:szCs w:val="24"/>
        </w:rPr>
        <w:t>.</w:t>
      </w:r>
    </w:p>
    <w:p w:rsidR="008F7E2E" w:rsidRPr="00B3626D" w:rsidRDefault="008F7E2E" w:rsidP="00B30249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3626D">
        <w:rPr>
          <w:rFonts w:ascii="Times New Roman" w:hAnsi="Times New Roman" w:cs="Times New Roman"/>
          <w:i/>
          <w:sz w:val="24"/>
          <w:szCs w:val="24"/>
          <w:u w:val="single"/>
        </w:rPr>
        <w:t>Русские народные сказки</w:t>
      </w:r>
    </w:p>
    <w:p w:rsidR="008F7E2E" w:rsidRPr="00B3626D" w:rsidRDefault="008F7E2E" w:rsidP="00B302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626D">
        <w:rPr>
          <w:rFonts w:ascii="Times New Roman" w:hAnsi="Times New Roman" w:cs="Times New Roman"/>
          <w:sz w:val="24"/>
          <w:szCs w:val="24"/>
        </w:rPr>
        <w:t>Докучные сказки: «</w:t>
      </w:r>
      <w:proofErr w:type="gramStart"/>
      <w:r w:rsidRPr="00B3626D">
        <w:rPr>
          <w:rFonts w:ascii="Times New Roman" w:hAnsi="Times New Roman" w:cs="Times New Roman"/>
          <w:sz w:val="24"/>
          <w:szCs w:val="24"/>
        </w:rPr>
        <w:t>Сказка про</w:t>
      </w:r>
      <w:proofErr w:type="gramEnd"/>
      <w:r w:rsidRPr="00B3626D">
        <w:rPr>
          <w:rFonts w:ascii="Times New Roman" w:hAnsi="Times New Roman" w:cs="Times New Roman"/>
          <w:sz w:val="24"/>
          <w:szCs w:val="24"/>
        </w:rPr>
        <w:t xml:space="preserve"> белого бычка», «Сказка про сороку и рака». Кумулятивные сказки (сказки-цепочки): «Репка», «Теремок»*, «Три медведя»*, «Маша и медведь»*.</w:t>
      </w:r>
    </w:p>
    <w:p w:rsidR="008F7E2E" w:rsidRPr="00B3626D" w:rsidRDefault="008F7E2E" w:rsidP="00B30249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3626D">
        <w:rPr>
          <w:rFonts w:ascii="Times New Roman" w:hAnsi="Times New Roman" w:cs="Times New Roman"/>
          <w:i/>
          <w:sz w:val="24"/>
          <w:szCs w:val="24"/>
          <w:u w:val="single"/>
        </w:rPr>
        <w:t>Русские писатели и поэты</w:t>
      </w:r>
    </w:p>
    <w:p w:rsidR="008F7E2E" w:rsidRPr="00B3626D" w:rsidRDefault="008F7E2E" w:rsidP="00B302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626D">
        <w:rPr>
          <w:rFonts w:ascii="Times New Roman" w:hAnsi="Times New Roman" w:cs="Times New Roman"/>
          <w:sz w:val="24"/>
          <w:szCs w:val="24"/>
        </w:rPr>
        <w:t>Л. Толстой «Косточка»*;</w:t>
      </w:r>
    </w:p>
    <w:p w:rsidR="008F7E2E" w:rsidRPr="00B3626D" w:rsidRDefault="008F7E2E" w:rsidP="00B302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626D">
        <w:rPr>
          <w:rFonts w:ascii="Times New Roman" w:hAnsi="Times New Roman" w:cs="Times New Roman"/>
          <w:sz w:val="24"/>
          <w:szCs w:val="24"/>
        </w:rPr>
        <w:t>М. Горький «</w:t>
      </w:r>
      <w:proofErr w:type="spellStart"/>
      <w:r w:rsidRPr="00B3626D">
        <w:rPr>
          <w:rFonts w:ascii="Times New Roman" w:hAnsi="Times New Roman" w:cs="Times New Roman"/>
          <w:sz w:val="24"/>
          <w:szCs w:val="24"/>
        </w:rPr>
        <w:t>Воробьишко</w:t>
      </w:r>
      <w:proofErr w:type="spellEnd"/>
      <w:r w:rsidRPr="00B3626D">
        <w:rPr>
          <w:rFonts w:ascii="Times New Roman" w:hAnsi="Times New Roman" w:cs="Times New Roman"/>
          <w:sz w:val="24"/>
          <w:szCs w:val="24"/>
        </w:rPr>
        <w:t>».</w:t>
      </w:r>
    </w:p>
    <w:p w:rsidR="008F7E2E" w:rsidRPr="00B3626D" w:rsidRDefault="008F7E2E" w:rsidP="00B30249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3626D">
        <w:rPr>
          <w:rFonts w:ascii="Times New Roman" w:hAnsi="Times New Roman" w:cs="Times New Roman"/>
          <w:i/>
          <w:sz w:val="24"/>
          <w:szCs w:val="24"/>
          <w:u w:val="single"/>
        </w:rPr>
        <w:t>Современная русская и зарубежная литература</w:t>
      </w:r>
    </w:p>
    <w:p w:rsidR="008F7E2E" w:rsidRPr="00B3626D" w:rsidRDefault="008F7E2E" w:rsidP="00B30249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3626D">
        <w:rPr>
          <w:rFonts w:ascii="Times New Roman" w:hAnsi="Times New Roman" w:cs="Times New Roman"/>
          <w:i/>
          <w:sz w:val="24"/>
          <w:szCs w:val="24"/>
          <w:u w:val="single"/>
        </w:rPr>
        <w:t>Поэзия</w:t>
      </w:r>
    </w:p>
    <w:p w:rsidR="008F7E2E" w:rsidRPr="00B3626D" w:rsidRDefault="008F7E2E" w:rsidP="00B302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626D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B3626D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B3626D">
        <w:rPr>
          <w:rFonts w:ascii="Times New Roman" w:hAnsi="Times New Roman" w:cs="Times New Roman"/>
          <w:sz w:val="24"/>
          <w:szCs w:val="24"/>
        </w:rPr>
        <w:t xml:space="preserve">, Д. Хармс, Тим. </w:t>
      </w:r>
      <w:proofErr w:type="gramStart"/>
      <w:r w:rsidRPr="00B3626D">
        <w:rPr>
          <w:rFonts w:ascii="Times New Roman" w:hAnsi="Times New Roman" w:cs="Times New Roman"/>
          <w:sz w:val="24"/>
          <w:szCs w:val="24"/>
        </w:rPr>
        <w:t xml:space="preserve">Собакин, Э. Успенский, Б. </w:t>
      </w:r>
      <w:proofErr w:type="spellStart"/>
      <w:r w:rsidRPr="00B3626D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B3626D">
        <w:rPr>
          <w:rFonts w:ascii="Times New Roman" w:hAnsi="Times New Roman" w:cs="Times New Roman"/>
          <w:sz w:val="24"/>
          <w:szCs w:val="24"/>
        </w:rPr>
        <w:t xml:space="preserve">, И. Пивоварова, В. Лунин, И. </w:t>
      </w:r>
      <w:proofErr w:type="spellStart"/>
      <w:r w:rsidRPr="00B3626D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B3626D">
        <w:rPr>
          <w:rFonts w:ascii="Times New Roman" w:hAnsi="Times New Roman" w:cs="Times New Roman"/>
          <w:sz w:val="24"/>
          <w:szCs w:val="24"/>
        </w:rPr>
        <w:t xml:space="preserve">, С. Козлов, А. Дмитриев, А. Усачев, Е. Благинина, М. </w:t>
      </w:r>
      <w:proofErr w:type="spellStart"/>
      <w:r w:rsidRPr="00B3626D">
        <w:rPr>
          <w:rFonts w:ascii="Times New Roman" w:hAnsi="Times New Roman" w:cs="Times New Roman"/>
          <w:sz w:val="24"/>
          <w:szCs w:val="24"/>
        </w:rPr>
        <w:t>Бородицкая</w:t>
      </w:r>
      <w:proofErr w:type="spellEnd"/>
      <w:r w:rsidRPr="00B3626D">
        <w:rPr>
          <w:rFonts w:ascii="Times New Roman" w:hAnsi="Times New Roman" w:cs="Times New Roman"/>
          <w:sz w:val="24"/>
          <w:szCs w:val="24"/>
        </w:rPr>
        <w:t>, А. Кушнер, С. Черный, С. Маршак*, Дж. Ривз.</w:t>
      </w:r>
      <w:proofErr w:type="gramEnd"/>
    </w:p>
    <w:p w:rsidR="008F7E2E" w:rsidRPr="00B3626D" w:rsidRDefault="008F7E2E" w:rsidP="00B30249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3626D">
        <w:rPr>
          <w:rFonts w:ascii="Times New Roman" w:hAnsi="Times New Roman" w:cs="Times New Roman"/>
          <w:i/>
          <w:sz w:val="24"/>
          <w:szCs w:val="24"/>
          <w:u w:val="single"/>
        </w:rPr>
        <w:t>Проза</w:t>
      </w:r>
    </w:p>
    <w:p w:rsidR="008F7E2E" w:rsidRPr="00B3626D" w:rsidRDefault="008F7E2E" w:rsidP="00B302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626D">
        <w:rPr>
          <w:rFonts w:ascii="Times New Roman" w:hAnsi="Times New Roman" w:cs="Times New Roman"/>
          <w:sz w:val="24"/>
          <w:szCs w:val="24"/>
        </w:rPr>
        <w:t>Н. Носов «Приключения Незнайки» (отрывок);</w:t>
      </w:r>
    </w:p>
    <w:p w:rsidR="008F7E2E" w:rsidRPr="00B3626D" w:rsidRDefault="008F7E2E" w:rsidP="00B302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626D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Pr="00B3626D">
        <w:rPr>
          <w:rFonts w:ascii="Times New Roman" w:hAnsi="Times New Roman" w:cs="Times New Roman"/>
          <w:sz w:val="24"/>
          <w:szCs w:val="24"/>
        </w:rPr>
        <w:t>Остер</w:t>
      </w:r>
      <w:proofErr w:type="gramEnd"/>
      <w:r w:rsidRPr="00B3626D">
        <w:rPr>
          <w:rFonts w:ascii="Times New Roman" w:hAnsi="Times New Roman" w:cs="Times New Roman"/>
          <w:sz w:val="24"/>
          <w:szCs w:val="24"/>
        </w:rPr>
        <w:t xml:space="preserve"> «Эхо»;</w:t>
      </w:r>
    </w:p>
    <w:p w:rsidR="008F7E2E" w:rsidRPr="00B3626D" w:rsidRDefault="008F7E2E" w:rsidP="00B302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626D">
        <w:rPr>
          <w:rFonts w:ascii="Times New Roman" w:hAnsi="Times New Roman" w:cs="Times New Roman"/>
          <w:sz w:val="24"/>
          <w:szCs w:val="24"/>
        </w:rPr>
        <w:t>С. Воронин «Необыкновенная ромашка»;</w:t>
      </w:r>
    </w:p>
    <w:p w:rsidR="008F7E2E" w:rsidRPr="00B3626D" w:rsidRDefault="008F7E2E" w:rsidP="00B302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626D">
        <w:rPr>
          <w:rFonts w:ascii="Times New Roman" w:hAnsi="Times New Roman" w:cs="Times New Roman"/>
          <w:sz w:val="24"/>
          <w:szCs w:val="24"/>
        </w:rPr>
        <w:t>Ю. Коваль «Полет»*, «Снегири и коты»*, «Береза»;</w:t>
      </w:r>
    </w:p>
    <w:p w:rsidR="008F7E2E" w:rsidRPr="00B3626D" w:rsidRDefault="008F7E2E" w:rsidP="00B302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626D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B3626D">
        <w:rPr>
          <w:rFonts w:ascii="Times New Roman" w:hAnsi="Times New Roman" w:cs="Times New Roman"/>
          <w:sz w:val="24"/>
          <w:szCs w:val="24"/>
        </w:rPr>
        <w:t>Биссет</w:t>
      </w:r>
      <w:proofErr w:type="spellEnd"/>
      <w:r w:rsidRPr="00B3626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3626D">
        <w:rPr>
          <w:rFonts w:ascii="Times New Roman" w:hAnsi="Times New Roman" w:cs="Times New Roman"/>
          <w:sz w:val="24"/>
          <w:szCs w:val="24"/>
        </w:rPr>
        <w:t>Шшшшш</w:t>
      </w:r>
      <w:proofErr w:type="spellEnd"/>
      <w:r w:rsidRPr="00B3626D">
        <w:rPr>
          <w:rFonts w:ascii="Times New Roman" w:hAnsi="Times New Roman" w:cs="Times New Roman"/>
          <w:sz w:val="24"/>
          <w:szCs w:val="24"/>
        </w:rPr>
        <w:t>!»*, «</w:t>
      </w:r>
      <w:proofErr w:type="gramStart"/>
      <w:r w:rsidRPr="00B3626D">
        <w:rPr>
          <w:rFonts w:ascii="Times New Roman" w:hAnsi="Times New Roman" w:cs="Times New Roman"/>
          <w:sz w:val="24"/>
          <w:szCs w:val="24"/>
        </w:rPr>
        <w:t>Бац</w:t>
      </w:r>
      <w:proofErr w:type="gramEnd"/>
      <w:r w:rsidRPr="00B3626D">
        <w:rPr>
          <w:rFonts w:ascii="Times New Roman" w:hAnsi="Times New Roman" w:cs="Times New Roman"/>
          <w:sz w:val="24"/>
          <w:szCs w:val="24"/>
        </w:rPr>
        <w:t>»*, «Под ковром»;</w:t>
      </w:r>
    </w:p>
    <w:p w:rsidR="008F7E2E" w:rsidRPr="00B3626D" w:rsidRDefault="008F7E2E" w:rsidP="00B302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626D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B3626D">
        <w:rPr>
          <w:rFonts w:ascii="Times New Roman" w:hAnsi="Times New Roman" w:cs="Times New Roman"/>
          <w:sz w:val="24"/>
          <w:szCs w:val="24"/>
        </w:rPr>
        <w:t>Друк</w:t>
      </w:r>
      <w:proofErr w:type="spellEnd"/>
      <w:r w:rsidRPr="00B3626D">
        <w:rPr>
          <w:rFonts w:ascii="Times New Roman" w:hAnsi="Times New Roman" w:cs="Times New Roman"/>
          <w:sz w:val="24"/>
          <w:szCs w:val="24"/>
        </w:rPr>
        <w:t xml:space="preserve"> «Сказка»;</w:t>
      </w:r>
    </w:p>
    <w:p w:rsidR="008F7E2E" w:rsidRDefault="008F7E2E" w:rsidP="00B302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626D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B3626D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B3626D">
        <w:rPr>
          <w:rFonts w:ascii="Times New Roman" w:hAnsi="Times New Roman" w:cs="Times New Roman"/>
          <w:sz w:val="24"/>
          <w:szCs w:val="24"/>
        </w:rPr>
        <w:t xml:space="preserve"> «Серая звездочка»*.</w:t>
      </w:r>
    </w:p>
    <w:p w:rsidR="001D355C" w:rsidRDefault="001D355C" w:rsidP="00B302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5262C7" w:rsidRPr="00B3626D" w:rsidRDefault="005262C7" w:rsidP="00B302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2C7" w:rsidRDefault="008F7E2E" w:rsidP="00C3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626D">
        <w:rPr>
          <w:rFonts w:ascii="Times New Roman" w:hAnsi="Times New Roman" w:cs="Times New Roman"/>
          <w:sz w:val="24"/>
          <w:szCs w:val="24"/>
        </w:rPr>
        <w:t xml:space="preserve">Примечание. </w:t>
      </w:r>
      <w:r w:rsidR="005262C7">
        <w:rPr>
          <w:rFonts w:ascii="Times New Roman" w:hAnsi="Times New Roman" w:cs="Times New Roman"/>
          <w:sz w:val="24"/>
          <w:szCs w:val="24"/>
        </w:rPr>
        <w:t>*</w:t>
      </w:r>
      <w:r w:rsidRPr="00B3626D">
        <w:rPr>
          <w:rFonts w:ascii="Times New Roman" w:hAnsi="Times New Roman" w:cs="Times New Roman"/>
          <w:sz w:val="24"/>
          <w:szCs w:val="24"/>
        </w:rPr>
        <w:t>Произведения, помеченные звездочкой, входят не в учебник, а в хрестоматию.</w:t>
      </w:r>
    </w:p>
    <w:p w:rsidR="005C68FF" w:rsidRPr="005262C7" w:rsidRDefault="005262C7" w:rsidP="005262C7">
      <w:pPr>
        <w:tabs>
          <w:tab w:val="left" w:pos="1440"/>
        </w:tabs>
        <w:rPr>
          <w:lang w:eastAsia="en-US"/>
        </w:rPr>
      </w:pPr>
      <w:r>
        <w:rPr>
          <w:lang w:eastAsia="en-US"/>
        </w:rPr>
        <w:tab/>
      </w:r>
    </w:p>
    <w:sectPr w:rsidR="005C68FF" w:rsidRPr="005262C7" w:rsidSect="009C3807">
      <w:footerReference w:type="default" r:id="rId9"/>
      <w:pgSz w:w="11906" w:h="16838"/>
      <w:pgMar w:top="568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802" w:rsidRDefault="00C46802" w:rsidP="00ED73E4">
      <w:pPr>
        <w:spacing w:after="0" w:line="240" w:lineRule="auto"/>
      </w:pPr>
      <w:r>
        <w:separator/>
      </w:r>
    </w:p>
  </w:endnote>
  <w:endnote w:type="continuationSeparator" w:id="0">
    <w:p w:rsidR="00C46802" w:rsidRDefault="00C46802" w:rsidP="00ED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3E4" w:rsidRPr="00925106" w:rsidRDefault="00ED73E4">
    <w:pPr>
      <w:pStyle w:val="a9"/>
      <w:jc w:val="right"/>
      <w:rPr>
        <w:rFonts w:ascii="Times New Roman" w:hAnsi="Times New Roman" w:cs="Times New Roman"/>
        <w:i/>
        <w:sz w:val="24"/>
      </w:rPr>
    </w:pPr>
  </w:p>
  <w:p w:rsidR="00ED73E4" w:rsidRDefault="00ED73E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802" w:rsidRDefault="00C46802" w:rsidP="00ED73E4">
      <w:pPr>
        <w:spacing w:after="0" w:line="240" w:lineRule="auto"/>
      </w:pPr>
      <w:r>
        <w:separator/>
      </w:r>
    </w:p>
  </w:footnote>
  <w:footnote w:type="continuationSeparator" w:id="0">
    <w:p w:rsidR="00C46802" w:rsidRDefault="00C46802" w:rsidP="00ED7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/>
      </w:rPr>
    </w:lvl>
  </w:abstractNum>
  <w:abstractNum w:abstractNumId="1">
    <w:nsid w:val="14DD1AE1"/>
    <w:multiLevelType w:val="hybridMultilevel"/>
    <w:tmpl w:val="DA882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70146"/>
    <w:multiLevelType w:val="hybridMultilevel"/>
    <w:tmpl w:val="279CE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51DC6"/>
    <w:multiLevelType w:val="hybridMultilevel"/>
    <w:tmpl w:val="EBAA8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726C4"/>
    <w:multiLevelType w:val="hybridMultilevel"/>
    <w:tmpl w:val="8D3CC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D2C"/>
    <w:rsid w:val="00030442"/>
    <w:rsid w:val="00070F41"/>
    <w:rsid w:val="000755E6"/>
    <w:rsid w:val="000A41E6"/>
    <w:rsid w:val="000A4F5C"/>
    <w:rsid w:val="000B7E48"/>
    <w:rsid w:val="000D0F97"/>
    <w:rsid w:val="000D165F"/>
    <w:rsid w:val="000D3FD3"/>
    <w:rsid w:val="000E0AB5"/>
    <w:rsid w:val="000E508B"/>
    <w:rsid w:val="00142594"/>
    <w:rsid w:val="00147C69"/>
    <w:rsid w:val="0015700E"/>
    <w:rsid w:val="00160D2C"/>
    <w:rsid w:val="001D355C"/>
    <w:rsid w:val="002245F5"/>
    <w:rsid w:val="00226986"/>
    <w:rsid w:val="00243049"/>
    <w:rsid w:val="002447E5"/>
    <w:rsid w:val="002650EE"/>
    <w:rsid w:val="002F7F64"/>
    <w:rsid w:val="00316BE3"/>
    <w:rsid w:val="003F5ACE"/>
    <w:rsid w:val="004334E9"/>
    <w:rsid w:val="00433AD1"/>
    <w:rsid w:val="004509BF"/>
    <w:rsid w:val="00492478"/>
    <w:rsid w:val="00496B8E"/>
    <w:rsid w:val="004C6B33"/>
    <w:rsid w:val="004C78DB"/>
    <w:rsid w:val="004E5169"/>
    <w:rsid w:val="005121FC"/>
    <w:rsid w:val="005262C7"/>
    <w:rsid w:val="005A7F42"/>
    <w:rsid w:val="005C68FF"/>
    <w:rsid w:val="005D7FE3"/>
    <w:rsid w:val="005F388E"/>
    <w:rsid w:val="006265AF"/>
    <w:rsid w:val="006439F8"/>
    <w:rsid w:val="00695A5E"/>
    <w:rsid w:val="00754A9A"/>
    <w:rsid w:val="007614D4"/>
    <w:rsid w:val="007B4693"/>
    <w:rsid w:val="008F7E2E"/>
    <w:rsid w:val="0091079B"/>
    <w:rsid w:val="00925106"/>
    <w:rsid w:val="009574B0"/>
    <w:rsid w:val="00985ED7"/>
    <w:rsid w:val="009C3807"/>
    <w:rsid w:val="00A12C1C"/>
    <w:rsid w:val="00AC4AB6"/>
    <w:rsid w:val="00AD2B43"/>
    <w:rsid w:val="00B07267"/>
    <w:rsid w:val="00B30249"/>
    <w:rsid w:val="00B3626D"/>
    <w:rsid w:val="00B42C21"/>
    <w:rsid w:val="00B92019"/>
    <w:rsid w:val="00BE3E05"/>
    <w:rsid w:val="00C24311"/>
    <w:rsid w:val="00C33F89"/>
    <w:rsid w:val="00C46802"/>
    <w:rsid w:val="00CD3E46"/>
    <w:rsid w:val="00D54A3B"/>
    <w:rsid w:val="00D63E1C"/>
    <w:rsid w:val="00D94769"/>
    <w:rsid w:val="00DF29E3"/>
    <w:rsid w:val="00E12BF5"/>
    <w:rsid w:val="00E870A5"/>
    <w:rsid w:val="00ED73E4"/>
    <w:rsid w:val="00ED774A"/>
    <w:rsid w:val="00F129DC"/>
    <w:rsid w:val="00F1463C"/>
    <w:rsid w:val="00F34B30"/>
    <w:rsid w:val="00F457FC"/>
    <w:rsid w:val="00FA45EF"/>
    <w:rsid w:val="00FA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4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5ED7"/>
    <w:pPr>
      <w:keepNext/>
      <w:shd w:val="clear" w:color="auto" w:fill="FFFFFF"/>
      <w:autoSpaceDE w:val="0"/>
      <w:autoSpaceDN w:val="0"/>
      <w:adjustRightInd w:val="0"/>
      <w:spacing w:after="12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D2C"/>
    <w:pPr>
      <w:spacing w:after="0" w:line="240" w:lineRule="auto"/>
    </w:pPr>
  </w:style>
  <w:style w:type="paragraph" w:customStyle="1" w:styleId="ParagraphStyle">
    <w:name w:val="Paragraph Style"/>
    <w:rsid w:val="00070F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3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4E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ED774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ED7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73E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D7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73E4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5ED7"/>
    <w:rPr>
      <w:rFonts w:ascii="Arial" w:eastAsia="Times New Roman" w:hAnsi="Arial" w:cs="Arial"/>
      <w:b/>
      <w:bCs/>
      <w:color w:val="000000"/>
      <w:sz w:val="32"/>
      <w:szCs w:val="32"/>
      <w:shd w:val="clear" w:color="auto" w:fill="FFFFFF"/>
      <w:lang w:eastAsia="ru-RU"/>
    </w:rPr>
  </w:style>
  <w:style w:type="paragraph" w:styleId="ab">
    <w:name w:val="Title"/>
    <w:basedOn w:val="a"/>
    <w:link w:val="ac"/>
    <w:uiPriority w:val="99"/>
    <w:qFormat/>
    <w:rsid w:val="00985E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Название Знак"/>
    <w:basedOn w:val="a0"/>
    <w:link w:val="ab"/>
    <w:uiPriority w:val="99"/>
    <w:rsid w:val="00985ED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7">
    <w:name w:val="Font Style27"/>
    <w:basedOn w:val="a0"/>
    <w:rsid w:val="00433AD1"/>
    <w:rPr>
      <w:rFonts w:ascii="Microsoft Sans Serif" w:hAnsi="Microsoft Sans Serif" w:cs="Microsoft Sans Seri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D2C"/>
    <w:pPr>
      <w:spacing w:after="0" w:line="240" w:lineRule="auto"/>
    </w:pPr>
  </w:style>
  <w:style w:type="paragraph" w:customStyle="1" w:styleId="ParagraphStyle">
    <w:name w:val="Paragraph Style"/>
    <w:rsid w:val="00070F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x-none" w:eastAsia="ru-RU"/>
    </w:rPr>
  </w:style>
  <w:style w:type="paragraph" w:styleId="a4">
    <w:name w:val="Balloon Text"/>
    <w:basedOn w:val="a"/>
    <w:link w:val="a5"/>
    <w:uiPriority w:val="99"/>
    <w:semiHidden/>
    <w:unhideWhenUsed/>
    <w:rsid w:val="00433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4E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ED774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ED7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73E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D7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73E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16</Pages>
  <Words>7508</Words>
  <Characters>42799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48</cp:revision>
  <cp:lastPrinted>2014-04-03T22:36:00Z</cp:lastPrinted>
  <dcterms:created xsi:type="dcterms:W3CDTF">2013-09-22T23:03:00Z</dcterms:created>
  <dcterms:modified xsi:type="dcterms:W3CDTF">2015-09-22T16:47:00Z</dcterms:modified>
</cp:coreProperties>
</file>