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16" w:rsidRPr="00215716" w:rsidRDefault="00215716" w:rsidP="0021571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5716">
        <w:rPr>
          <w:rFonts w:ascii="Times New Roman" w:eastAsia="Calibri" w:hAnsi="Times New Roman" w:cs="Times New Roman"/>
          <w:sz w:val="28"/>
          <w:szCs w:val="28"/>
        </w:rPr>
        <w:t>Перспективное планирование непосредственно образовательной деятельности</w:t>
      </w:r>
    </w:p>
    <w:p w:rsidR="00215716" w:rsidRPr="00215716" w:rsidRDefault="00215716" w:rsidP="0021571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5716">
        <w:rPr>
          <w:rFonts w:ascii="Times New Roman" w:eastAsia="Calibri" w:hAnsi="Times New Roman" w:cs="Times New Roman"/>
          <w:sz w:val="28"/>
          <w:szCs w:val="28"/>
        </w:rPr>
        <w:t>Образовательная область «Речевое развитие»</w:t>
      </w:r>
    </w:p>
    <w:p w:rsidR="00215716" w:rsidRPr="00215716" w:rsidRDefault="00215716" w:rsidP="0021571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5716">
        <w:rPr>
          <w:rFonts w:ascii="Times New Roman" w:eastAsia="Calibri" w:hAnsi="Times New Roman" w:cs="Times New Roman"/>
          <w:sz w:val="28"/>
          <w:szCs w:val="28"/>
        </w:rPr>
        <w:t>Первая младшая группа</w:t>
      </w:r>
    </w:p>
    <w:tbl>
      <w:tblPr>
        <w:tblStyle w:val="1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58"/>
        <w:gridCol w:w="1123"/>
        <w:gridCol w:w="1532"/>
        <w:gridCol w:w="1891"/>
        <w:gridCol w:w="4434"/>
        <w:gridCol w:w="1803"/>
      </w:tblGrid>
      <w:tr w:rsidR="00215716" w:rsidRPr="00215716" w:rsidTr="00E51EA2">
        <w:trPr>
          <w:trHeight w:val="502"/>
        </w:trPr>
        <w:tc>
          <w:tcPr>
            <w:tcW w:w="558" w:type="dxa"/>
            <w:tcBorders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21571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месяц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Тема недели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Тема занятия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Задачи психолого-педагогической работы (по образовательным областям)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 xml:space="preserve">Источник </w:t>
            </w:r>
          </w:p>
        </w:tc>
      </w:tr>
      <w:tr w:rsidR="00215716" w:rsidRPr="00215716" w:rsidTr="00A430BE">
        <w:trPr>
          <w:trHeight w:val="465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Здравствуй детский сад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Путешествие по территории участка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Речевое развитие:</w:t>
            </w:r>
            <w:r w:rsidRPr="00215716">
              <w:rPr>
                <w:rFonts w:ascii="Times New Roman" w:eastAsia="Calibri" w:hAnsi="Times New Roman" w:cs="Times New Roman"/>
              </w:rPr>
              <w:t xml:space="preserve"> Приучить детей участв</w:t>
            </w:r>
            <w:r w:rsidR="00A430BE">
              <w:rPr>
                <w:rFonts w:ascii="Times New Roman" w:eastAsia="Calibri" w:hAnsi="Times New Roman" w:cs="Times New Roman"/>
              </w:rPr>
              <w:t xml:space="preserve">овать в коллективном мероприятии, </w:t>
            </w:r>
            <w:r w:rsidRPr="00215716">
              <w:rPr>
                <w:rFonts w:ascii="Times New Roman" w:eastAsia="Calibri" w:hAnsi="Times New Roman" w:cs="Times New Roman"/>
              </w:rPr>
              <w:t>слышать и понимать предложения воспитателя, обогащать словарь детей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</w:t>
            </w:r>
            <w:proofErr w:type="gramEnd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215716">
              <w:rPr>
                <w:rFonts w:ascii="Times New Roman" w:eastAsia="Calibri" w:hAnsi="Times New Roman" w:cs="Times New Roman"/>
              </w:rPr>
              <w:t xml:space="preserve"> продолжать знакомить детей с названиями предметов ближайшего окружения; учить детей обследовать предметы, выделяя их цвет, величину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</w:t>
            </w:r>
            <w:r w:rsidRPr="00215716">
              <w:rPr>
                <w:rFonts w:ascii="Times New Roman" w:eastAsia="Calibri" w:hAnsi="Times New Roman" w:cs="Times New Roman"/>
              </w:rPr>
              <w:t>: обогащать двигательный опыт</w:t>
            </w:r>
            <w:proofErr w:type="gramStart"/>
            <w:r w:rsidRPr="00215716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</w:rPr>
              <w:t>С</w:t>
            </w: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оциально-коммуникативное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>: 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деятельности.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Учить детей правилам безопасного передвижения на участке детского сада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Развитие речи в детском саду вторая группа раннего возраста М.:МОЗАИКА-СИНТЕЗ.  Москва 2014 стр.31-32</w:t>
            </w:r>
          </w:p>
        </w:tc>
      </w:tr>
      <w:tr w:rsidR="00215716" w:rsidRPr="00215716" w:rsidTr="00E51EA2">
        <w:trPr>
          <w:trHeight w:val="4487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Знакомство с ПДД, со светофором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Путешествие по комнате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Речевое развитие</w:t>
            </w:r>
            <w:proofErr w:type="gramStart"/>
            <w:r w:rsidRPr="00215716">
              <w:rPr>
                <w:rFonts w:ascii="Times New Roman" w:eastAsia="Calibri" w:hAnsi="Times New Roman" w:cs="Times New Roman"/>
              </w:rPr>
              <w:t xml:space="preserve">:, 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>Приучить детей участв</w:t>
            </w:r>
            <w:r w:rsidR="00A430BE">
              <w:rPr>
                <w:rFonts w:ascii="Times New Roman" w:eastAsia="Calibri" w:hAnsi="Times New Roman" w:cs="Times New Roman"/>
              </w:rPr>
              <w:t>овать в коллективном мероприятии,</w:t>
            </w:r>
            <w:r w:rsidRPr="00215716">
              <w:rPr>
                <w:rFonts w:ascii="Times New Roman" w:eastAsia="Calibri" w:hAnsi="Times New Roman" w:cs="Times New Roman"/>
              </w:rPr>
              <w:t xml:space="preserve"> слышать и понимать предложения воспитателя, обогащать словарь детей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</w:rPr>
              <w:t>С</w:t>
            </w:r>
            <w:r w:rsidR="00A430BE">
              <w:rPr>
                <w:rFonts w:ascii="Times New Roman" w:eastAsia="Calibri" w:hAnsi="Times New Roman" w:cs="Times New Roman"/>
                <w:i/>
                <w:u w:val="single"/>
              </w:rPr>
              <w:t>оци</w:t>
            </w: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ально-коммуникативное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>: 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деятельности.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</w:t>
            </w:r>
            <w:proofErr w:type="gramEnd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 xml:space="preserve">: </w:t>
            </w:r>
            <w:r w:rsidRPr="00215716">
              <w:rPr>
                <w:rFonts w:ascii="Times New Roman" w:eastAsia="Calibri" w:hAnsi="Times New Roman" w:cs="Times New Roman"/>
              </w:rPr>
              <w:t>продолжать знакомить детей с названиями предметов ближайшего окружения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</w:rPr>
              <w:t>С</w:t>
            </w:r>
            <w:r w:rsidR="00430149">
              <w:rPr>
                <w:rFonts w:ascii="Times New Roman" w:eastAsia="Calibri" w:hAnsi="Times New Roman" w:cs="Times New Roman"/>
                <w:i/>
                <w:u w:val="single"/>
              </w:rPr>
              <w:t>оци</w:t>
            </w: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ально-коммуникативное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 xml:space="preserve"> приучать выполнять несложные поручения воспитателя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Учить детей правилам безопасного передвижения в помещении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Развитие речи в детском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саду</w:t>
            </w:r>
            <w:proofErr w:type="gram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торая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 раннего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возраста.:МОЗАИКА-СИНТЕЗ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Москва. – 2014. – стр.33</w:t>
            </w:r>
          </w:p>
        </w:tc>
      </w:tr>
      <w:tr w:rsidR="00215716" w:rsidRPr="00215716" w:rsidTr="00E51EA2">
        <w:trPr>
          <w:trHeight w:val="67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3.</w:t>
            </w: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сентябрь</w:t>
            </w: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Я и мое тело. Я в мире человек</w:t>
            </w: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Игра «Кто у нас хороший, кто у нас пригожий»</w:t>
            </w: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A430BE" w:rsidP="00430149">
            <w:pPr>
              <w:ind w:lef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="00215716" w:rsidRPr="00215716">
              <w:rPr>
                <w:rFonts w:ascii="Times New Roman" w:eastAsia="Calibri" w:hAnsi="Times New Roman" w:cs="Times New Roman"/>
                <w:i/>
                <w:u w:val="single"/>
              </w:rPr>
              <w:t>Речевое развитие</w:t>
            </w:r>
            <w:r w:rsidR="00215716" w:rsidRPr="00215716">
              <w:rPr>
                <w:rFonts w:ascii="Times New Roman" w:eastAsia="Calibri" w:hAnsi="Times New Roman" w:cs="Times New Roman"/>
              </w:rPr>
              <w:t xml:space="preserve"> способствовать развитию речи как средства общения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>: продолжать работу по обогащению непосредственного чувственного опыта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</w:rPr>
              <w:t>С</w:t>
            </w:r>
            <w:r w:rsidR="00A430BE">
              <w:rPr>
                <w:rFonts w:ascii="Times New Roman" w:eastAsia="Calibri" w:hAnsi="Times New Roman" w:cs="Times New Roman"/>
                <w:i/>
                <w:u w:val="single"/>
              </w:rPr>
              <w:t>оциал</w:t>
            </w: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ьно-коммуникативное</w:t>
            </w:r>
            <w:proofErr w:type="gramEnd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215716">
              <w:rPr>
                <w:rFonts w:ascii="Times New Roman" w:eastAsia="Calibri" w:hAnsi="Times New Roman" w:cs="Times New Roman"/>
              </w:rPr>
              <w:t xml:space="preserve"> 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</w:t>
            </w:r>
            <w:r w:rsidR="00A430BE">
              <w:rPr>
                <w:rFonts w:ascii="Times New Roman" w:eastAsia="Calibri" w:hAnsi="Times New Roman" w:cs="Times New Roman"/>
              </w:rPr>
              <w:t xml:space="preserve">, </w:t>
            </w:r>
            <w:r w:rsidRPr="00215716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Развитие речи в детском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саду</w:t>
            </w:r>
            <w:proofErr w:type="gram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торая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 раннего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возраста.:МОЗАИКА-СИНТЕЗ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Москва. – 2014. – стр.33-34</w:t>
            </w:r>
          </w:p>
        </w:tc>
      </w:tr>
      <w:tr w:rsidR="00215716" w:rsidRPr="00215716" w:rsidTr="00A430BE">
        <w:trPr>
          <w:trHeight w:val="3684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Моя семья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Игра-инсценировка «Про девочку Машу и зайку Длинное ушко»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Речевое развитие:</w:t>
            </w:r>
            <w:r w:rsidRPr="00215716">
              <w:rPr>
                <w:rFonts w:ascii="Times New Roman" w:eastAsia="Calibri" w:hAnsi="Times New Roman" w:cs="Times New Roman"/>
              </w:rPr>
              <w:t xml:space="preserve"> способствовать развитию речи как средства общения; поупражнять детей в проговаривании фраз, которые можно </w:t>
            </w:r>
            <w:proofErr w:type="gramStart"/>
            <w:r w:rsidRPr="00215716">
              <w:rPr>
                <w:rFonts w:ascii="Times New Roman" w:eastAsia="Calibri" w:hAnsi="Times New Roman" w:cs="Times New Roman"/>
              </w:rPr>
              <w:t>произнести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 xml:space="preserve"> прощаясь с мамой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</w:rPr>
              <w:t>С</w:t>
            </w:r>
            <w:r w:rsidR="00A430BE">
              <w:rPr>
                <w:rFonts w:ascii="Times New Roman" w:eastAsia="Calibri" w:hAnsi="Times New Roman" w:cs="Times New Roman"/>
                <w:i/>
                <w:u w:val="single"/>
              </w:rPr>
              <w:t>оциа</w:t>
            </w: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льно-коммуникативное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 xml:space="preserve"> 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</w:t>
            </w:r>
            <w:r w:rsidR="00A430BE">
              <w:rPr>
                <w:rFonts w:ascii="Times New Roman" w:eastAsia="Calibri" w:hAnsi="Times New Roman" w:cs="Times New Roman"/>
              </w:rPr>
              <w:t xml:space="preserve">, </w:t>
            </w:r>
            <w:r w:rsidRPr="00215716">
              <w:rPr>
                <w:rFonts w:ascii="Times New Roman" w:eastAsia="Calibri" w:hAnsi="Times New Roman" w:cs="Times New Roman"/>
              </w:rPr>
              <w:t>учить детей правилам безопасного передвижения в помещении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>: продолжать работу по обогащению непосредственного чувственного опыта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Развитие речи в детском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саду</w:t>
            </w:r>
            <w:proofErr w:type="gram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торая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 раннего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возраста.:МОЗАИКА-СИНТЕЗ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Москва. – 2014. – стр. -34-35</w:t>
            </w:r>
          </w:p>
        </w:tc>
      </w:tr>
      <w:tr w:rsidR="00215716" w:rsidRPr="00215716" w:rsidTr="00E51EA2">
        <w:trPr>
          <w:trHeight w:val="4604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Игры с водой и песком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Дидактическая игра «Поручения». Дидактическое упражнение «Вверх-вниз»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Речевое развитие</w:t>
            </w: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 xml:space="preserve"> ;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 xml:space="preserve"> совершенствовать умение понимать речь воспитателя, помочь детям понять значение слов вверх-вниз, научить отчетливо произносить их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>: продолжать учить детей осуществлять действия с предметами и называть их, выделяя их цвет, величину, форму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</w:t>
            </w:r>
            <w:proofErr w:type="gramEnd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215716">
              <w:rPr>
                <w:rFonts w:ascii="Times New Roman" w:eastAsia="Calibri" w:hAnsi="Times New Roman" w:cs="Times New Roman"/>
              </w:rPr>
              <w:t xml:space="preserve"> 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деятельности.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Учить детей правилам безопасного передвижения в помещении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 xml:space="preserve">Физическое развитие </w:t>
            </w: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215716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>охранять и укреплять физическое и психическое здоровье.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215716">
              <w:rPr>
                <w:rFonts w:ascii="Times New Roman" w:eastAsia="Calibri" w:hAnsi="Times New Roman" w:cs="Times New Roman"/>
              </w:rPr>
              <w:t>Обогащать двигательный опыт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Развитие речи в детском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саду</w:t>
            </w:r>
            <w:proofErr w:type="gram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торая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 раннего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возраста.:МОЗАИКА-СИНТЕЗ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Москва. – 2014. – стр. 37-38</w:t>
            </w:r>
          </w:p>
        </w:tc>
      </w:tr>
      <w:tr w:rsidR="00215716" w:rsidRPr="00215716" w:rsidTr="00E51EA2">
        <w:trPr>
          <w:trHeight w:val="3616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Золотая осень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Повторение сказки «Репка». Дидактические упражнения «Кто что ест?» «Скажи а»</w:t>
            </w:r>
          </w:p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 xml:space="preserve">Речевое развитие:  </w:t>
            </w:r>
            <w:r w:rsidRPr="00215716">
              <w:rPr>
                <w:rFonts w:ascii="Times New Roman" w:eastAsia="Calibri" w:hAnsi="Times New Roman" w:cs="Times New Roman"/>
              </w:rPr>
              <w:t xml:space="preserve">вызвать желание детей рассказывать сказку вместе с воспитателем; активизировать в речи детей глаголы </w:t>
            </w:r>
            <w:r w:rsidRPr="00215716">
              <w:rPr>
                <w:rFonts w:ascii="Times New Roman" w:eastAsia="Calibri" w:hAnsi="Times New Roman" w:cs="Times New Roman"/>
                <w:i/>
              </w:rPr>
              <w:t xml:space="preserve">лакать, грызть, есть; </w:t>
            </w:r>
            <w:r w:rsidRPr="00215716">
              <w:rPr>
                <w:rFonts w:ascii="Times New Roman" w:eastAsia="Calibri" w:hAnsi="Times New Roman" w:cs="Times New Roman"/>
              </w:rPr>
              <w:t xml:space="preserve">учить </w:t>
            </w:r>
            <w:proofErr w:type="gramStart"/>
            <w:r w:rsidRPr="00215716">
              <w:rPr>
                <w:rFonts w:ascii="Times New Roman" w:eastAsia="Calibri" w:hAnsi="Times New Roman" w:cs="Times New Roman"/>
              </w:rPr>
              <w:t>отчетливо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 xml:space="preserve"> произносить звук [а], небольшие фразы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</w:t>
            </w:r>
            <w:proofErr w:type="gramEnd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="00A430BE">
              <w:rPr>
                <w:rFonts w:ascii="Times New Roman" w:eastAsia="Calibri" w:hAnsi="Times New Roman" w:cs="Times New Roman"/>
              </w:rPr>
              <w:t xml:space="preserve"> п</w:t>
            </w:r>
            <w:r w:rsidRPr="00215716">
              <w:rPr>
                <w:rFonts w:ascii="Times New Roman" w:eastAsia="Calibri" w:hAnsi="Times New Roman" w:cs="Times New Roman"/>
              </w:rPr>
              <w:t>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</w:t>
            </w:r>
          </w:p>
          <w:p w:rsidR="00215716" w:rsidRPr="00215716" w:rsidRDefault="00A430BE" w:rsidP="00430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Познавательное</w:t>
            </w:r>
            <w:r w:rsidR="00215716" w:rsidRPr="00215716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="00215716" w:rsidRPr="00215716">
              <w:rPr>
                <w:rFonts w:ascii="Times New Roman" w:eastAsia="Calibri" w:hAnsi="Times New Roman" w:cs="Times New Roman"/>
              </w:rPr>
              <w:t xml:space="preserve"> уточнить представления детей о том, какое животное что ест</w:t>
            </w:r>
          </w:p>
          <w:p w:rsidR="00215716" w:rsidRPr="00430149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</w:t>
            </w: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 xml:space="preserve"> :</w:t>
            </w:r>
            <w:proofErr w:type="gramEnd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215716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Развитие речи в детском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саду</w:t>
            </w:r>
            <w:proofErr w:type="gram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торая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 раннего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возраста.:МОЗАИКА-СИНТЕЗ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Москва. – 2014. – стр. 38-40</w:t>
            </w:r>
          </w:p>
        </w:tc>
      </w:tr>
      <w:tr w:rsidR="00215716" w:rsidRPr="00215716" w:rsidTr="00A430BE">
        <w:trPr>
          <w:trHeight w:val="340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 xml:space="preserve">Транспорт 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Игры и упражнения на звукопроизношение (звук [у]). Чтение песенки «Разговоры»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 xml:space="preserve"> Речевое развитие:  з</w:t>
            </w:r>
            <w:r w:rsidRPr="00215716">
              <w:rPr>
                <w:rFonts w:ascii="Times New Roman" w:eastAsia="Calibri" w:hAnsi="Times New Roman" w:cs="Times New Roman"/>
              </w:rPr>
              <w:t>акрепить правильное произношение звука [у] (изолированного и в звукосочетаниях). Предоставлять детям возможность проговаривать звукоподражательные слова.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</w:t>
            </w: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215716">
              <w:rPr>
                <w:rFonts w:ascii="Times New Roman" w:eastAsia="Calibri" w:hAnsi="Times New Roman" w:cs="Times New Roman"/>
              </w:rPr>
              <w:t>:п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>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</w:t>
            </w:r>
          </w:p>
          <w:p w:rsidR="00215716" w:rsidRPr="00A430BE" w:rsidRDefault="00A430BE" w:rsidP="00430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Физическое развитие</w:t>
            </w:r>
            <w:r w:rsidR="00215716" w:rsidRPr="00215716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="00215716" w:rsidRPr="00215716">
              <w:rPr>
                <w:rFonts w:ascii="Times New Roman" w:eastAsia="Calibri" w:hAnsi="Times New Roman" w:cs="Times New Roman"/>
                <w:i/>
                <w:u w:val="single"/>
              </w:rPr>
              <w:t>с</w:t>
            </w:r>
            <w:r w:rsidR="00215716" w:rsidRPr="00215716">
              <w:rPr>
                <w:rFonts w:ascii="Times New Roman" w:eastAsia="Calibri" w:hAnsi="Times New Roman" w:cs="Times New Roman"/>
              </w:rPr>
              <w:t>охранять и укреплять физическое и психическое здоровье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Развитие речи в детском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саду</w:t>
            </w:r>
            <w:proofErr w:type="gram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торая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 раннего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возраста.:МОЗАИКА-СИНТЕЗ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Москва. – 2014. – стр42-43</w:t>
            </w:r>
          </w:p>
        </w:tc>
      </w:tr>
      <w:tr w:rsidR="00215716" w:rsidRPr="00215716" w:rsidTr="00E51EA2">
        <w:trPr>
          <w:trHeight w:val="355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lastRenderedPageBreak/>
              <w:t>8.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 xml:space="preserve">Игры с куклой 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Рассматривание сюжетных картин (по выбору воспитателя)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Речевое развитие</w:t>
            </w:r>
            <w:r w:rsidRPr="00215716">
              <w:rPr>
                <w:rFonts w:ascii="Times New Roman" w:eastAsia="Calibri" w:hAnsi="Times New Roman" w:cs="Times New Roman"/>
              </w:rPr>
              <w:t>: учить детей отвечать на вопросы воспитателя; способствовать активизации речи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</w:t>
            </w: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215716">
              <w:rPr>
                <w:rFonts w:ascii="Times New Roman" w:eastAsia="Calibri" w:hAnsi="Times New Roman" w:cs="Times New Roman"/>
              </w:rPr>
              <w:t>:п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>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</w:t>
            </w:r>
          </w:p>
          <w:p w:rsidR="00215716" w:rsidRPr="00215716" w:rsidRDefault="00A430BE" w:rsidP="00430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i/>
                <w:u w:val="single"/>
              </w:rPr>
              <w:t>Познавательное</w:t>
            </w:r>
            <w:proofErr w:type="gramEnd"/>
            <w:r w:rsidR="00215716" w:rsidRPr="00215716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="00215716" w:rsidRPr="00215716">
              <w:rPr>
                <w:rFonts w:ascii="Times New Roman" w:eastAsia="Calibri" w:hAnsi="Times New Roman" w:cs="Times New Roman"/>
              </w:rPr>
              <w:t xml:space="preserve"> продолжать учить детей обследовать предметы, выделяя их цвет, форму, величину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 xml:space="preserve"> Физическое развитие:</w:t>
            </w:r>
            <w:r w:rsidRPr="00215716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Развитие речи в детском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саду</w:t>
            </w:r>
            <w:proofErr w:type="gram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торая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 раннего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возраста.:МОЗАИКА-СИНТЕЗ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Москва. – 2014. – стр43-46</w:t>
            </w:r>
          </w:p>
        </w:tc>
      </w:tr>
      <w:tr w:rsidR="00215716" w:rsidRPr="00215716" w:rsidTr="00A430BE">
        <w:trPr>
          <w:trHeight w:val="2955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9.</w:t>
            </w: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ноябрь</w:t>
            </w: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tabs>
                <w:tab w:val="left" w:pos="804"/>
              </w:tabs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ab/>
            </w:r>
          </w:p>
          <w:p w:rsidR="00215716" w:rsidRPr="00215716" w:rsidRDefault="00215716" w:rsidP="00215716">
            <w:pPr>
              <w:tabs>
                <w:tab w:val="left" w:pos="804"/>
              </w:tabs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tabs>
                <w:tab w:val="left" w:pos="804"/>
              </w:tabs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tabs>
                <w:tab w:val="left" w:pos="804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 xml:space="preserve">Моя семья </w:t>
            </w: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 xml:space="preserve">Дидактическая игра «Кто пришел? Кто ушел?». Чтение </w:t>
            </w:r>
            <w:proofErr w:type="spellStart"/>
            <w:r w:rsidRPr="00215716">
              <w:rPr>
                <w:rFonts w:ascii="Times New Roman" w:eastAsia="Calibri" w:hAnsi="Times New Roman" w:cs="Times New Roman"/>
              </w:rPr>
              <w:t>потешки</w:t>
            </w:r>
            <w:proofErr w:type="spellEnd"/>
            <w:r w:rsidRPr="00215716">
              <w:rPr>
                <w:rFonts w:ascii="Times New Roman" w:eastAsia="Calibri" w:hAnsi="Times New Roman" w:cs="Times New Roman"/>
              </w:rPr>
              <w:t xml:space="preserve"> «Наши уточки с утра…»</w:t>
            </w: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Речевое развитие</w:t>
            </w:r>
            <w:proofErr w:type="gramStart"/>
            <w:r w:rsidRPr="0021571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 xml:space="preserve"> совершенствовать умение детей понимать вопросы воспитателя, вести простейший диалог со сверстниками.</w:t>
            </w:r>
            <w:r w:rsidR="00A430BE">
              <w:rPr>
                <w:rFonts w:ascii="Times New Roman" w:eastAsia="Calibri" w:hAnsi="Times New Roman" w:cs="Times New Roman"/>
              </w:rPr>
              <w:t xml:space="preserve"> </w:t>
            </w:r>
            <w:r w:rsidRPr="00215716">
              <w:rPr>
                <w:rFonts w:ascii="Times New Roman" w:eastAsia="Calibri" w:hAnsi="Times New Roman" w:cs="Times New Roman"/>
              </w:rPr>
              <w:t xml:space="preserve">Продолжать приучать детей слушать </w:t>
            </w:r>
            <w:proofErr w:type="spellStart"/>
            <w:r w:rsidRPr="00215716">
              <w:rPr>
                <w:rFonts w:ascii="Times New Roman" w:eastAsia="Calibri" w:hAnsi="Times New Roman" w:cs="Times New Roman"/>
              </w:rPr>
              <w:t>потешки</w:t>
            </w:r>
            <w:proofErr w:type="spellEnd"/>
            <w:r w:rsidR="00430149">
              <w:rPr>
                <w:rFonts w:ascii="Times New Roman" w:eastAsia="Calibri" w:hAnsi="Times New Roman" w:cs="Times New Roman"/>
              </w:rPr>
              <w:t>,</w:t>
            </w:r>
            <w:r w:rsidRPr="00215716">
              <w:rPr>
                <w:rFonts w:ascii="Times New Roman" w:eastAsia="Calibri" w:hAnsi="Times New Roman" w:cs="Times New Roman"/>
              </w:rPr>
              <w:t xml:space="preserve"> сопровождать чтение показом картинок.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 xml:space="preserve">: учить различать и называть птиц, о которых упоминается в </w:t>
            </w:r>
            <w:proofErr w:type="spellStart"/>
            <w:r w:rsidRPr="00215716">
              <w:rPr>
                <w:rFonts w:ascii="Times New Roman" w:eastAsia="Calibri" w:hAnsi="Times New Roman" w:cs="Times New Roman"/>
              </w:rPr>
              <w:t>потешке</w:t>
            </w:r>
            <w:proofErr w:type="spellEnd"/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 xml:space="preserve"> Физическое развитие:</w:t>
            </w:r>
            <w:r w:rsidRPr="00215716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Развитие речи в детском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саду</w:t>
            </w:r>
            <w:proofErr w:type="gram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торая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 раннего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возраста.:МОЗАИКА-СИНТЕЗ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Москва. – 2014. – стр46-47</w:t>
            </w:r>
          </w:p>
        </w:tc>
      </w:tr>
      <w:tr w:rsidR="00A430BE" w:rsidRPr="00215716" w:rsidTr="00430149">
        <w:trPr>
          <w:trHeight w:val="274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A430BE" w:rsidRPr="00215716" w:rsidRDefault="00A430BE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A430BE" w:rsidRPr="00215716" w:rsidRDefault="00A430BE" w:rsidP="00215716">
            <w:pPr>
              <w:tabs>
                <w:tab w:val="left" w:pos="804"/>
              </w:tabs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A430BE" w:rsidRPr="00215716" w:rsidRDefault="00A430BE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15716">
              <w:rPr>
                <w:rFonts w:ascii="Times New Roman" w:eastAsia="Calibri" w:hAnsi="Times New Roman" w:cs="Times New Roman"/>
              </w:rPr>
              <w:t>Потешки</w:t>
            </w:r>
            <w:proofErr w:type="spellEnd"/>
            <w:r w:rsidRPr="00215716">
              <w:rPr>
                <w:rFonts w:ascii="Times New Roman" w:eastAsia="Calibri" w:hAnsi="Times New Roman" w:cs="Times New Roman"/>
              </w:rPr>
              <w:t xml:space="preserve"> и прибаутки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A430BE" w:rsidRPr="00215716" w:rsidRDefault="00A430BE" w:rsidP="00215716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:rsidR="00A430BE" w:rsidRPr="00215716" w:rsidRDefault="00A430BE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Дидактическое упражнение и игры с кубиками и кирпичиками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A430BE" w:rsidRPr="00215716" w:rsidRDefault="00A430BE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Речевое развитие</w:t>
            </w:r>
            <w:r w:rsidRPr="00215716">
              <w:rPr>
                <w:rFonts w:ascii="Times New Roman" w:eastAsia="Calibri" w:hAnsi="Times New Roman" w:cs="Times New Roman"/>
              </w:rPr>
              <w:t xml:space="preserve"> упражнять детей в различении и названии цветов (красный, синий, желтый), выполнении заданий воспитателя, рассчитанных на  понимание речи и ее активизацию</w:t>
            </w:r>
          </w:p>
          <w:p w:rsidR="00A430BE" w:rsidRPr="00215716" w:rsidRDefault="00A430BE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 xml:space="preserve">Познавательное </w:t>
            </w: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21571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>родолжать учить детей обследовать предметы, выделяя их цвет, форму, величину</w:t>
            </w:r>
          </w:p>
          <w:p w:rsidR="00A430BE" w:rsidRPr="00430149" w:rsidRDefault="00A430BE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215716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A430BE" w:rsidRPr="00215716" w:rsidRDefault="00A430BE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5716" w:rsidRPr="00215716" w:rsidTr="00A430BE">
        <w:trPr>
          <w:trHeight w:val="269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tabs>
                <w:tab w:val="left" w:pos="804"/>
              </w:tabs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Народная игрушка. Знакомство с фольклором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Рассматривание сюжетных картин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 xml:space="preserve"> Речевое развитие:</w:t>
            </w:r>
            <w:r w:rsidRPr="00215716">
              <w:rPr>
                <w:rFonts w:ascii="Times New Roman" w:eastAsia="Calibri" w:hAnsi="Times New Roman" w:cs="Times New Roman"/>
              </w:rPr>
              <w:t xml:space="preserve"> помочь детям понять содержание картины; в процессе рассматривания активизировать речь детей; учить договаривать слова, небольшие фразы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</w:t>
            </w:r>
            <w:proofErr w:type="gramEnd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215716">
              <w:rPr>
                <w:rFonts w:ascii="Times New Roman" w:eastAsia="Calibri" w:hAnsi="Times New Roman" w:cs="Times New Roman"/>
              </w:rPr>
              <w:t xml:space="preserve"> продолжать работу по обогащению непосредственного чувственного опыта</w:t>
            </w:r>
          </w:p>
          <w:p w:rsidR="00215716" w:rsidRPr="00A430BE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</w:t>
            </w:r>
            <w:proofErr w:type="gramEnd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215716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Развитие речи в детском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саду</w:t>
            </w:r>
            <w:proofErr w:type="gram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торая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 раннего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возраста.:МОЗАИКА-СИНТЕЗ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Москва. – 2014. – стр51-53</w:t>
            </w:r>
          </w:p>
        </w:tc>
      </w:tr>
      <w:tr w:rsidR="00215716" w:rsidRPr="00215716" w:rsidTr="00E51EA2">
        <w:trPr>
          <w:trHeight w:val="375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tabs>
                <w:tab w:val="left" w:pos="804"/>
              </w:tabs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Предметный мир ребенка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 xml:space="preserve">Дидактические игры на произношение звуков </w:t>
            </w:r>
            <w:r w:rsidRPr="00215716">
              <w:rPr>
                <w:rFonts w:ascii="Times New Roman" w:eastAsia="Calibri" w:hAnsi="Times New Roman" w:cs="Times New Roman"/>
                <w:i/>
              </w:rPr>
              <w:t>м-м’, п-п’, б-б’</w:t>
            </w:r>
            <w:proofErr w:type="gramStart"/>
            <w:r w:rsidRPr="00215716">
              <w:rPr>
                <w:rFonts w:ascii="Times New Roman" w:eastAsia="Calibri" w:hAnsi="Times New Roman" w:cs="Times New Roman"/>
                <w:i/>
              </w:rPr>
              <w:t>.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215716">
              <w:rPr>
                <w:rFonts w:ascii="Times New Roman" w:eastAsia="Calibri" w:hAnsi="Times New Roman" w:cs="Times New Roman"/>
              </w:rPr>
              <w:t>д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>идактическая игра «Кто ушел? Кто пришел»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 xml:space="preserve"> Речевое развитие:</w:t>
            </w:r>
            <w:r w:rsidRPr="00215716">
              <w:rPr>
                <w:rFonts w:ascii="Times New Roman" w:eastAsia="Calibri" w:hAnsi="Times New Roman" w:cs="Times New Roman"/>
              </w:rPr>
              <w:t xml:space="preserve"> формировать умение четко произносить звуки </w:t>
            </w:r>
            <w:proofErr w:type="gramStart"/>
            <w:r w:rsidRPr="00215716">
              <w:rPr>
                <w:rFonts w:ascii="Times New Roman" w:eastAsia="Calibri" w:hAnsi="Times New Roman" w:cs="Times New Roman"/>
                <w:i/>
              </w:rPr>
              <w:t>м-м</w:t>
            </w:r>
            <w:proofErr w:type="gramEnd"/>
            <w:r w:rsidRPr="00215716">
              <w:rPr>
                <w:rFonts w:ascii="Times New Roman" w:eastAsia="Calibri" w:hAnsi="Times New Roman" w:cs="Times New Roman"/>
                <w:i/>
              </w:rPr>
              <w:t>’, п-п’, б-б’</w:t>
            </w:r>
            <w:r w:rsidRPr="00215716">
              <w:rPr>
                <w:rFonts w:ascii="Times New Roman" w:eastAsia="Calibri" w:hAnsi="Times New Roman" w:cs="Times New Roman"/>
              </w:rPr>
              <w:t xml:space="preserve"> в звукосочетаниях, различать на слух близкие по звучанию звукосочетания; совершенствовать память и внимание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</w:t>
            </w:r>
            <w:proofErr w:type="gramEnd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215716">
              <w:rPr>
                <w:rFonts w:ascii="Times New Roman" w:eastAsia="Calibri" w:hAnsi="Times New Roman" w:cs="Times New Roman"/>
              </w:rPr>
              <w:t xml:space="preserve"> 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деятельности.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215716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Развитие речи в детском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саду</w:t>
            </w:r>
            <w:proofErr w:type="gram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торая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 раннего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возраста.:МОЗАИКА-СИНТЕЗ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Москва. – 2014. – стр56-57</w:t>
            </w:r>
          </w:p>
        </w:tc>
      </w:tr>
      <w:tr w:rsidR="00215716" w:rsidRPr="00215716" w:rsidTr="00430149">
        <w:trPr>
          <w:trHeight w:val="3684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lastRenderedPageBreak/>
              <w:t>13.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tabs>
                <w:tab w:val="left" w:pos="804"/>
              </w:tabs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Предметный мир ребенка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Дидактическое упражнение на  произношение звука [</w:t>
            </w:r>
            <w:proofErr w:type="gramStart"/>
            <w:r w:rsidRPr="00215716">
              <w:rPr>
                <w:rFonts w:ascii="Times New Roman" w:eastAsia="Calibri" w:hAnsi="Times New Roman" w:cs="Times New Roman"/>
              </w:rPr>
              <w:t>ф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>]. Дидактическая игра «</w:t>
            </w:r>
            <w:proofErr w:type="gramStart"/>
            <w:r w:rsidRPr="00215716">
              <w:rPr>
                <w:rFonts w:ascii="Times New Roman" w:eastAsia="Calibri" w:hAnsi="Times New Roman" w:cs="Times New Roman"/>
              </w:rPr>
              <w:t>Далеко-близко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 xml:space="preserve">» 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 xml:space="preserve"> Речевое развитие: </w:t>
            </w:r>
            <w:r w:rsidRPr="00215716">
              <w:rPr>
                <w:rFonts w:ascii="Times New Roman" w:eastAsia="Calibri" w:hAnsi="Times New Roman" w:cs="Times New Roman"/>
              </w:rPr>
              <w:t xml:space="preserve"> укреплять голосовой и </w:t>
            </w:r>
            <w:proofErr w:type="gramStart"/>
            <w:r w:rsidRPr="00215716">
              <w:rPr>
                <w:rFonts w:ascii="Times New Roman" w:eastAsia="Calibri" w:hAnsi="Times New Roman" w:cs="Times New Roman"/>
              </w:rPr>
              <w:t>артикуляционный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 xml:space="preserve"> аппараты детей, предлагая задания на уточнение и закрепление произношения звука ф, учить произносить звукосочетания с различной громкостью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Познавательное:</w:t>
            </w:r>
            <w:r w:rsidRPr="00215716">
              <w:rPr>
                <w:rFonts w:ascii="Times New Roman" w:eastAsia="Calibri" w:hAnsi="Times New Roman" w:cs="Times New Roman"/>
              </w:rPr>
              <w:t xml:space="preserve"> определять расстояние до наблюдаемого объекта (</w:t>
            </w:r>
            <w:proofErr w:type="gramStart"/>
            <w:r w:rsidRPr="00215716">
              <w:rPr>
                <w:rFonts w:ascii="Times New Roman" w:eastAsia="Calibri" w:hAnsi="Times New Roman" w:cs="Times New Roman"/>
              </w:rPr>
              <w:t>далеко-близко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>) и использовать в речи соответствующие слова</w:t>
            </w:r>
          </w:p>
          <w:p w:rsidR="00430149" w:rsidRPr="00430149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</w:t>
            </w:r>
            <w:proofErr w:type="gramEnd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215716">
              <w:rPr>
                <w:rFonts w:ascii="Times New Roman" w:eastAsia="Calibri" w:hAnsi="Times New Roman" w:cs="Times New Roman"/>
              </w:rPr>
              <w:t xml:space="preserve">  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Развитие речи в детском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саду</w:t>
            </w:r>
            <w:proofErr w:type="gram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торая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 раннего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возраста.:МОЗАИКА-СИНТЕЗ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Москва. – 2014. – стр58-59</w:t>
            </w:r>
          </w:p>
        </w:tc>
      </w:tr>
      <w:tr w:rsidR="00215716" w:rsidRPr="00215716" w:rsidTr="00430149">
        <w:trPr>
          <w:trHeight w:val="238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tabs>
                <w:tab w:val="left" w:pos="804"/>
              </w:tabs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Животный мир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Дидактическая игра «Подбери перышко»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 xml:space="preserve"> Речевое развитие: </w:t>
            </w:r>
            <w:r w:rsidRPr="00215716">
              <w:rPr>
                <w:rFonts w:ascii="Times New Roman" w:eastAsia="Calibri" w:hAnsi="Times New Roman" w:cs="Times New Roman"/>
              </w:rPr>
              <w:t xml:space="preserve"> учить повторять фразы </w:t>
            </w:r>
            <w:proofErr w:type="gramStart"/>
            <w:r w:rsidRPr="00215716">
              <w:rPr>
                <w:rFonts w:ascii="Times New Roman" w:eastAsia="Calibri" w:hAnsi="Times New Roman" w:cs="Times New Roman"/>
              </w:rPr>
              <w:t>в след за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 xml:space="preserve"> воспитателем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>: учить детей различать и называть красный, желтый, зеленый цвета</w:t>
            </w:r>
          </w:p>
          <w:p w:rsidR="00430149" w:rsidRPr="00430149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</w:t>
            </w:r>
            <w:proofErr w:type="gramEnd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215716">
              <w:rPr>
                <w:rFonts w:ascii="Times New Roman" w:eastAsia="Calibri" w:hAnsi="Times New Roman" w:cs="Times New Roman"/>
              </w:rPr>
              <w:t xml:space="preserve"> 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Развитие речи в детском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саду</w:t>
            </w:r>
            <w:proofErr w:type="gram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торая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 раннего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возраста.:МОЗАИКА-СИНТЕЗ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Москва. – 2014. – стр60-61</w:t>
            </w:r>
          </w:p>
        </w:tc>
      </w:tr>
      <w:tr w:rsidR="00215716" w:rsidRPr="00215716" w:rsidTr="00E51EA2">
        <w:trPr>
          <w:trHeight w:val="283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tabs>
                <w:tab w:val="left" w:pos="804"/>
              </w:tabs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Новогодняя карусель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Рассматривание сюжетных картин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Речевое развитие</w:t>
            </w:r>
            <w:r w:rsidRPr="00215716">
              <w:rPr>
                <w:rFonts w:ascii="Times New Roman" w:eastAsia="Calibri" w:hAnsi="Times New Roman" w:cs="Times New Roman"/>
              </w:rPr>
              <w:t>: учить рассматривать картину, радоваться изображенному; отвечать на вопросы воспитателя по ее содержанию, делать простейшие выводы</w:t>
            </w:r>
            <w:proofErr w:type="gramEnd"/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</w:t>
            </w:r>
            <w:proofErr w:type="gramEnd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215716">
              <w:rPr>
                <w:rFonts w:ascii="Times New Roman" w:eastAsia="Calibri" w:hAnsi="Times New Roman" w:cs="Times New Roman"/>
              </w:rPr>
              <w:t xml:space="preserve"> продолжать работу по обогащению непосредственного чувственного опыта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 xml:space="preserve"> Физическое развитие:</w:t>
            </w:r>
            <w:r w:rsidRPr="00215716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</w:t>
            </w:r>
            <w:proofErr w:type="gramEnd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215716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Развитие речи в детском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саду</w:t>
            </w:r>
            <w:proofErr w:type="gram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торая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 раннего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возраста.:МОЗАИКА-СИНТЕЗ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Москва. – 2014. – стр61-64</w:t>
            </w:r>
          </w:p>
        </w:tc>
      </w:tr>
      <w:tr w:rsidR="00215716" w:rsidRPr="00215716" w:rsidTr="00A430BE">
        <w:trPr>
          <w:trHeight w:val="336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tabs>
                <w:tab w:val="left" w:pos="804"/>
              </w:tabs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Зимушка-зима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Игра «Кто позвал?» дидактическая игра «Это зима?»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 xml:space="preserve"> Речевое развитие:</w:t>
            </w:r>
            <w:r w:rsidRPr="00215716">
              <w:rPr>
                <w:rFonts w:ascii="Times New Roman" w:eastAsia="Calibri" w:hAnsi="Times New Roman" w:cs="Times New Roman"/>
              </w:rPr>
              <w:t xml:space="preserve"> учить детей на слух различать звукоподражательные слова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</w:t>
            </w:r>
            <w:proofErr w:type="gramEnd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215716">
              <w:rPr>
                <w:rFonts w:ascii="Times New Roman" w:eastAsia="Calibri" w:hAnsi="Times New Roman" w:cs="Times New Roman"/>
              </w:rPr>
              <w:t xml:space="preserve">  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деятельности.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Социально-коммуникативное:</w:t>
            </w:r>
            <w:r w:rsidRPr="00215716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</w:t>
            </w:r>
            <w:proofErr w:type="gramEnd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215716">
              <w:rPr>
                <w:rFonts w:ascii="Times New Roman" w:eastAsia="Calibri" w:hAnsi="Times New Roman" w:cs="Times New Roman"/>
              </w:rPr>
              <w:t xml:space="preserve"> продолжать работу по обогащению непосредственного чувственного опыта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Развитие речи в детском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саду</w:t>
            </w:r>
            <w:proofErr w:type="gram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торая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 раннего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возраста.:МОЗАИКА-СИНТЕЗ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Москва. – 2014. – стр65-66</w:t>
            </w:r>
          </w:p>
        </w:tc>
      </w:tr>
      <w:tr w:rsidR="00215716" w:rsidRPr="00215716" w:rsidTr="00A430BE">
        <w:trPr>
          <w:trHeight w:val="317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tabs>
                <w:tab w:val="left" w:pos="804"/>
              </w:tabs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Зимушка-зима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Упражнения на совершенствование звуковой культуры речи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 xml:space="preserve"> Речевое развитие:</w:t>
            </w: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215716">
              <w:rPr>
                <w:rFonts w:ascii="Times New Roman" w:eastAsia="Calibri" w:hAnsi="Times New Roman" w:cs="Times New Roman"/>
              </w:rPr>
              <w:t>упражнять детей в отчетливом произношении звуков [т] [т’], развивать голосовой аппарат с помощью упражнения на образование слов по аналогии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</w:t>
            </w:r>
            <w:proofErr w:type="gramEnd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215716">
              <w:rPr>
                <w:rFonts w:ascii="Times New Roman" w:eastAsia="Calibri" w:hAnsi="Times New Roman" w:cs="Times New Roman"/>
              </w:rPr>
              <w:t xml:space="preserve"> развивать игровую деятельность детей.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</w:t>
            </w:r>
            <w:proofErr w:type="gramEnd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215716">
              <w:rPr>
                <w:rFonts w:ascii="Times New Roman" w:eastAsia="Calibri" w:hAnsi="Times New Roman" w:cs="Times New Roman"/>
              </w:rPr>
              <w:t xml:space="preserve"> продолжать работу по обогащению непосредственного чувственного опыта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Развитие речи в детском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саду</w:t>
            </w:r>
            <w:proofErr w:type="gram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торая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 раннего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возраста.:МОЗАИКА-СИНТЕЗ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Москва. – 2014. – стр68-69</w:t>
            </w:r>
          </w:p>
        </w:tc>
      </w:tr>
      <w:tr w:rsidR="00215716" w:rsidRPr="00215716" w:rsidTr="00A430BE">
        <w:trPr>
          <w:trHeight w:val="3181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lastRenderedPageBreak/>
              <w:t>18.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tabs>
                <w:tab w:val="left" w:pos="804"/>
              </w:tabs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Трудовые поручения. Знакомство с профессиями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Дидактическая игра «Устроим кукле комнату» дидактическое упражнение на произношение звуков д-д’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 xml:space="preserve"> Речевое развитие</w:t>
            </w:r>
            <w:r w:rsidRPr="00A430BE">
              <w:rPr>
                <w:rFonts w:ascii="Times New Roman" w:eastAsia="Calibri" w:hAnsi="Times New Roman" w:cs="Times New Roman"/>
                <w:i/>
              </w:rPr>
              <w:t>:</w:t>
            </w:r>
            <w:r w:rsidRPr="00A430BE">
              <w:rPr>
                <w:rFonts w:ascii="Times New Roman" w:eastAsia="Calibri" w:hAnsi="Times New Roman" w:cs="Times New Roman"/>
              </w:rPr>
              <w:t xml:space="preserve"> </w:t>
            </w:r>
            <w:r w:rsidRPr="00A430BE">
              <w:rPr>
                <w:rFonts w:ascii="Times New Roman" w:eastAsia="Calibri" w:hAnsi="Times New Roman" w:cs="Times New Roman"/>
                <w:i/>
              </w:rPr>
              <w:t xml:space="preserve"> у</w:t>
            </w:r>
            <w:r w:rsidRPr="00A430BE">
              <w:rPr>
                <w:rFonts w:ascii="Times New Roman" w:eastAsia="Calibri" w:hAnsi="Times New Roman" w:cs="Times New Roman"/>
              </w:rPr>
              <w:t>пражнять</w:t>
            </w:r>
            <w:r w:rsidRPr="00215716">
              <w:rPr>
                <w:rFonts w:ascii="Times New Roman" w:eastAsia="Calibri" w:hAnsi="Times New Roman" w:cs="Times New Roman"/>
              </w:rPr>
              <w:t xml:space="preserve"> детей в правильном назывании предметов мебели, учить четко и правильно произносить звукоподражательные слова. Продолжать приучать детей слушать народные </w:t>
            </w:r>
            <w:proofErr w:type="spellStart"/>
            <w:r w:rsidRPr="00215716">
              <w:rPr>
                <w:rFonts w:ascii="Times New Roman" w:eastAsia="Calibri" w:hAnsi="Times New Roman" w:cs="Times New Roman"/>
              </w:rPr>
              <w:t>потешки</w:t>
            </w:r>
            <w:proofErr w:type="spellEnd"/>
            <w:r w:rsidRPr="00215716">
              <w:rPr>
                <w:rFonts w:ascii="Times New Roman" w:eastAsia="Calibri" w:hAnsi="Times New Roman" w:cs="Times New Roman"/>
              </w:rPr>
              <w:t xml:space="preserve"> и песенки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</w:t>
            </w:r>
            <w:r w:rsidRPr="00215716">
              <w:rPr>
                <w:rFonts w:ascii="Times New Roman" w:eastAsia="Calibri" w:hAnsi="Times New Roman" w:cs="Times New Roman"/>
              </w:rPr>
              <w:t>: сохранять и укреплять физическое и психическое здоровье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</w:t>
            </w:r>
            <w:proofErr w:type="gramEnd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215716">
              <w:rPr>
                <w:rFonts w:ascii="Times New Roman" w:eastAsia="Calibri" w:hAnsi="Times New Roman" w:cs="Times New Roman"/>
              </w:rPr>
              <w:t xml:space="preserve"> продолжать работу по обогащению непосредственного чувственного опыта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Развитие речи в детском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саду</w:t>
            </w:r>
            <w:proofErr w:type="gram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торая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 раннего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возраста.:МОЗАИКА-СИНТЕЗ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Москва. – 2014. – стр67-68</w:t>
            </w:r>
          </w:p>
        </w:tc>
      </w:tr>
      <w:tr w:rsidR="00215716" w:rsidRPr="00215716" w:rsidTr="00A430BE">
        <w:trPr>
          <w:trHeight w:val="84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tabs>
                <w:tab w:val="left" w:pos="804"/>
              </w:tabs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В стране забавных игрушек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 xml:space="preserve">Составление рассказа «Как мы птичек кормили». Упражнения на звукопроизношение и укрепление </w:t>
            </w:r>
            <w:r w:rsidRPr="00A430BE">
              <w:rPr>
                <w:rFonts w:ascii="Times New Roman" w:eastAsia="Calibri" w:hAnsi="Times New Roman" w:cs="Times New Roman"/>
                <w:sz w:val="20"/>
                <w:szCs w:val="20"/>
              </w:rPr>
              <w:t>артикуляционного</w:t>
            </w:r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15716">
              <w:rPr>
                <w:rFonts w:ascii="Times New Roman" w:eastAsia="Calibri" w:hAnsi="Times New Roman" w:cs="Times New Roman"/>
              </w:rPr>
              <w:t xml:space="preserve">аппарата 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Речевое развитие:</w:t>
            </w: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215716">
              <w:rPr>
                <w:rFonts w:ascii="Times New Roman" w:eastAsia="Calibri" w:hAnsi="Times New Roman" w:cs="Times New Roman"/>
              </w:rPr>
              <w:t>учить детей следить за рассказом воспитателя, добавлять слова, заканчивать фразы; упражнять в отчетливом произнесении звука [х] (изолированного, в звукоподражательных словах и во фразах)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</w:t>
            </w: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215716">
              <w:rPr>
                <w:rFonts w:ascii="Times New Roman" w:eastAsia="Calibri" w:hAnsi="Times New Roman" w:cs="Times New Roman"/>
              </w:rPr>
              <w:t>:с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>охранять и укреплять физическое и психическое здоровье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</w:t>
            </w:r>
            <w:proofErr w:type="gramEnd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215716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</w:t>
            </w:r>
            <w:proofErr w:type="gramEnd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215716">
              <w:rPr>
                <w:rFonts w:ascii="Times New Roman" w:eastAsia="Calibri" w:hAnsi="Times New Roman" w:cs="Times New Roman"/>
              </w:rPr>
              <w:t xml:space="preserve"> продолжать работу по обогащению непосредственного чувственного опыта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Развитие речи в детском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саду</w:t>
            </w:r>
            <w:proofErr w:type="gram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торая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 раннего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возраста.:МОЗАИКА-СИНТЕЗ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Москва. – 2014. – стр71-72</w:t>
            </w:r>
          </w:p>
        </w:tc>
      </w:tr>
      <w:tr w:rsidR="00215716" w:rsidRPr="00215716" w:rsidTr="00E51EA2">
        <w:trPr>
          <w:trHeight w:val="2511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tabs>
                <w:tab w:val="left" w:pos="804"/>
              </w:tabs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 xml:space="preserve">февраль 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День приветствия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Рассматривание иллюстраций к сказке «Теремок» Дидактическое упражнение «Что я сделала?»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Речевое развитие</w:t>
            </w:r>
            <w:proofErr w:type="gramStart"/>
            <w:r w:rsidRPr="0021571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="00A430BE">
              <w:rPr>
                <w:rFonts w:ascii="Times New Roman" w:eastAsia="Calibri" w:hAnsi="Times New Roman" w:cs="Times New Roman"/>
              </w:rPr>
              <w:t xml:space="preserve"> </w:t>
            </w:r>
            <w:r w:rsidRPr="00215716">
              <w:rPr>
                <w:rFonts w:ascii="Times New Roman" w:eastAsia="Calibri" w:hAnsi="Times New Roman" w:cs="Times New Roman"/>
              </w:rPr>
              <w:t xml:space="preserve">дать детям почувствовать взаимосвязь между содержанием литературного текста и рисунков к нему. Учить </w:t>
            </w:r>
            <w:proofErr w:type="gramStart"/>
            <w:r w:rsidRPr="00215716">
              <w:rPr>
                <w:rFonts w:ascii="Times New Roman" w:eastAsia="Calibri" w:hAnsi="Times New Roman" w:cs="Times New Roman"/>
              </w:rPr>
              <w:t>правильно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 xml:space="preserve"> называть действия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 xml:space="preserve"> Физическое развитие:</w:t>
            </w:r>
            <w:r w:rsidRPr="00215716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  <w:p w:rsidR="00215716" w:rsidRPr="00430149" w:rsidRDefault="00215716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</w:t>
            </w:r>
            <w:proofErr w:type="gramEnd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215716">
              <w:rPr>
                <w:rFonts w:ascii="Times New Roman" w:eastAsia="Calibri" w:hAnsi="Times New Roman" w:cs="Times New Roman"/>
              </w:rPr>
              <w:t xml:space="preserve"> продолжать работу по обогащению непосредственного чувственного опыта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Развитие речи в детском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саду</w:t>
            </w:r>
            <w:proofErr w:type="gram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торая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 раннего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возраста.:МОЗАИКА-СИНТЕЗ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Москва. – 2014. – стр73-74</w:t>
            </w:r>
          </w:p>
        </w:tc>
      </w:tr>
      <w:tr w:rsidR="00215716" w:rsidRPr="00215716" w:rsidTr="00E51EA2">
        <w:trPr>
          <w:trHeight w:val="3081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tabs>
                <w:tab w:val="left" w:pos="804"/>
              </w:tabs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Папины помощники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Рассматривание сюжетных картин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Речевое развитие:</w:t>
            </w:r>
            <w:r w:rsidRPr="00215716">
              <w:rPr>
                <w:rFonts w:ascii="Times New Roman" w:eastAsia="Calibri" w:hAnsi="Times New Roman" w:cs="Times New Roman"/>
              </w:rPr>
              <w:t xml:space="preserve"> учить детей рассматривать картину, радоваться изображенному, отвечать на вопросы воспитателя по ее содержанию; проанализировать: пытаются ли дети передать содержание картины или перечисляют предметы</w:t>
            </w:r>
            <w:proofErr w:type="gramEnd"/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 xml:space="preserve"> Физическое развитие:</w:t>
            </w:r>
            <w:r w:rsidRPr="00215716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</w:t>
            </w:r>
            <w:proofErr w:type="gramEnd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 xml:space="preserve">: </w:t>
            </w:r>
            <w:r w:rsidRPr="00215716">
              <w:rPr>
                <w:rFonts w:ascii="Times New Roman" w:eastAsia="Calibri" w:hAnsi="Times New Roman" w:cs="Times New Roman"/>
              </w:rPr>
              <w:t>продолжать работу по обогащению непосредственного чувственного опыта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Развитие речи в детском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саду</w:t>
            </w:r>
            <w:proofErr w:type="gram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торая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 раннего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возраста.:МОЗАИКА-СИНТЕЗ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Москва. – 2014. – стр75</w:t>
            </w:r>
          </w:p>
        </w:tc>
      </w:tr>
      <w:tr w:rsidR="00215716" w:rsidRPr="00215716" w:rsidTr="00A430BE">
        <w:trPr>
          <w:trHeight w:val="2283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tabs>
                <w:tab w:val="left" w:pos="804"/>
              </w:tabs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Мамин день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 xml:space="preserve">Рассматривание иллюстраций к сказке «Три медведя» Дидактическая игра «Чья картина?» 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CC61AA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Речевое развитие:</w:t>
            </w: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r w:rsidR="00215716" w:rsidRPr="00215716">
              <w:rPr>
                <w:rFonts w:ascii="Times New Roman" w:eastAsia="Calibri" w:hAnsi="Times New Roman" w:cs="Times New Roman"/>
              </w:rPr>
              <w:t xml:space="preserve"> дать детям возможность убедиться в том, что рассматривать рисунки в книжках интересно и полезно; продолжать учить согласовывать в предложениях</w:t>
            </w:r>
          </w:p>
          <w:p w:rsidR="00215716" w:rsidRPr="00215716" w:rsidRDefault="00CC61AA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r w:rsidR="00215716" w:rsidRPr="00215716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  <w:p w:rsidR="00215716" w:rsidRPr="00215716" w:rsidRDefault="00430149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 xml:space="preserve">: </w:t>
            </w:r>
            <w:r w:rsidR="00215716" w:rsidRPr="00215716">
              <w:rPr>
                <w:rFonts w:ascii="Times New Roman" w:eastAsia="Calibri" w:hAnsi="Times New Roman" w:cs="Times New Roman"/>
              </w:rPr>
              <w:t>продолжать работу по обогащению непосредственного чувственного опыта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Развитие речи в детском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саду</w:t>
            </w:r>
            <w:proofErr w:type="gram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торая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 раннего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возраста.:МОЗАИКА-СИНТЕЗ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Москва. – 2014. – стр77</w:t>
            </w:r>
          </w:p>
        </w:tc>
      </w:tr>
      <w:tr w:rsidR="00215716" w:rsidRPr="00215716" w:rsidTr="009E5F13">
        <w:trPr>
          <w:trHeight w:val="2715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lastRenderedPageBreak/>
              <w:t>23.</w:t>
            </w: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tabs>
                <w:tab w:val="left" w:pos="804"/>
              </w:tabs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март</w:t>
            </w: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Мамин день</w:t>
            </w: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Рассматривание сюжетных картин (по выбору воспитателя)</w:t>
            </w: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tabs>
                <w:tab w:val="left" w:pos="1323"/>
              </w:tabs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ab/>
            </w:r>
          </w:p>
          <w:p w:rsidR="00215716" w:rsidRPr="00215716" w:rsidRDefault="00215716" w:rsidP="00215716">
            <w:pPr>
              <w:tabs>
                <w:tab w:val="left" w:pos="1323"/>
              </w:tabs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tabs>
                <w:tab w:val="left" w:pos="1323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430149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Речевое развитие:</w:t>
            </w:r>
            <w:r w:rsidRPr="00215716">
              <w:rPr>
                <w:rFonts w:ascii="Times New Roman" w:eastAsia="Calibri" w:hAnsi="Times New Roman" w:cs="Times New Roman"/>
              </w:rPr>
              <w:t xml:space="preserve">  </w:t>
            </w:r>
            <w:r w:rsidR="00215716" w:rsidRPr="00215716">
              <w:rPr>
                <w:rFonts w:ascii="Times New Roman" w:eastAsia="Calibri" w:hAnsi="Times New Roman" w:cs="Times New Roman"/>
              </w:rPr>
              <w:t xml:space="preserve">продолжать учить детей понимать сюжет картины, отвечать на вопросы и высказываться по поводу </w:t>
            </w:r>
            <w:proofErr w:type="gramStart"/>
            <w:r w:rsidR="00215716" w:rsidRPr="00215716">
              <w:rPr>
                <w:rFonts w:ascii="Times New Roman" w:eastAsia="Calibri" w:hAnsi="Times New Roman" w:cs="Times New Roman"/>
              </w:rPr>
              <w:t>изображенного</w:t>
            </w:r>
            <w:proofErr w:type="gramEnd"/>
            <w:r w:rsidR="00215716" w:rsidRPr="0021571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15716" w:rsidRPr="00215716" w:rsidRDefault="00CC61AA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r w:rsidR="00215716" w:rsidRPr="00215716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>,</w:t>
            </w:r>
            <w:r w:rsidRPr="00215716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215716" w:rsidRPr="00CC61AA" w:rsidRDefault="00430149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 xml:space="preserve">: </w:t>
            </w:r>
            <w:r w:rsidR="00215716" w:rsidRPr="00215716">
              <w:rPr>
                <w:rFonts w:ascii="Times New Roman" w:eastAsia="Calibri" w:hAnsi="Times New Roman" w:cs="Times New Roman"/>
              </w:rPr>
              <w:t>продолжать работу по обогащению непосредственного чувственного опыта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CC61AA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Развитие речи в детском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саду</w:t>
            </w:r>
            <w:proofErr w:type="gram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торая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 раннего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возраста.:МОЗАИКА-СИНТЕЗ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Москва. – 2014. – стр77</w:t>
            </w: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5F13" w:rsidRPr="00215716" w:rsidTr="009E5F13">
        <w:trPr>
          <w:trHeight w:val="258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9E5F13" w:rsidRPr="00215716" w:rsidRDefault="009E5F13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9E5F13" w:rsidRPr="00215716" w:rsidRDefault="009E5F13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9E5F13" w:rsidRPr="00215716" w:rsidRDefault="009E5F13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15716">
              <w:rPr>
                <w:rFonts w:ascii="Times New Roman" w:eastAsia="Calibri" w:hAnsi="Times New Roman" w:cs="Times New Roman"/>
              </w:rPr>
              <w:t>Весняночка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9E5F13" w:rsidRPr="00215716" w:rsidRDefault="009E5F13" w:rsidP="00215716">
            <w:pPr>
              <w:tabs>
                <w:tab w:val="left" w:pos="1323"/>
              </w:tabs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Рассматривание  иллюстраций к произведению К. Чуковского «Путаница». Дидактическое упражнение «Что я делаю»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9E5F13" w:rsidRPr="00215716" w:rsidRDefault="00430149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Речевое развитие:</w:t>
            </w:r>
            <w:r w:rsidRPr="00215716">
              <w:rPr>
                <w:rFonts w:ascii="Times New Roman" w:eastAsia="Calibri" w:hAnsi="Times New Roman" w:cs="Times New Roman"/>
              </w:rPr>
              <w:t xml:space="preserve">  </w:t>
            </w:r>
            <w:r w:rsidR="009E5F13" w:rsidRPr="00215716">
              <w:rPr>
                <w:rFonts w:ascii="Times New Roman" w:eastAsia="Calibri" w:hAnsi="Times New Roman" w:cs="Times New Roman"/>
              </w:rPr>
              <w:t>продолжать объяснять детям,  как интересно рассматривать рисунки в книжках; активизировать (с помощью упражнений) в речи детей глаголы, противоположные по значению</w:t>
            </w:r>
          </w:p>
          <w:p w:rsidR="009E5F13" w:rsidRPr="00215716" w:rsidRDefault="00CC61AA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r w:rsidR="009E5F13" w:rsidRPr="00215716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  <w:p w:rsidR="009E5F13" w:rsidRPr="009E5F13" w:rsidRDefault="00430149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 xml:space="preserve">: </w:t>
            </w:r>
            <w:r w:rsidR="009E5F13" w:rsidRPr="00215716">
              <w:rPr>
                <w:rFonts w:ascii="Times New Roman" w:eastAsia="Calibri" w:hAnsi="Times New Roman" w:cs="Times New Roman"/>
              </w:rPr>
              <w:t>продолжать работу по обогащению непосредственного чувственного опыта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3" w:rsidRPr="00215716" w:rsidRDefault="00CC61AA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Развитие речи в детском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саду</w:t>
            </w:r>
            <w:proofErr w:type="gram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торая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 раннего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возраста.:МОЗАИК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А-СИНТЕЗ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Москва. – 2014. – стр80</w:t>
            </w:r>
          </w:p>
        </w:tc>
      </w:tr>
      <w:tr w:rsidR="00215716" w:rsidRPr="00215716" w:rsidTr="00E51EA2">
        <w:trPr>
          <w:trHeight w:val="3014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15716">
              <w:rPr>
                <w:rFonts w:ascii="Times New Roman" w:eastAsia="Calibri" w:hAnsi="Times New Roman" w:cs="Times New Roman"/>
              </w:rPr>
              <w:t>Весняночка</w:t>
            </w:r>
            <w:proofErr w:type="spellEnd"/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tabs>
                <w:tab w:val="left" w:pos="1323"/>
              </w:tabs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Дидактическое упражнение «Как можно медвежонка порадовать?»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r w:rsidR="00430149" w:rsidRPr="00215716">
              <w:rPr>
                <w:rFonts w:ascii="Times New Roman" w:eastAsia="Calibri" w:hAnsi="Times New Roman" w:cs="Times New Roman"/>
                <w:i/>
                <w:u w:val="single"/>
              </w:rPr>
              <w:t>Речевое развитие:</w:t>
            </w:r>
            <w:r w:rsidR="00430149" w:rsidRPr="00215716">
              <w:rPr>
                <w:rFonts w:ascii="Times New Roman" w:eastAsia="Calibri" w:hAnsi="Times New Roman" w:cs="Times New Roman"/>
              </w:rPr>
              <w:t xml:space="preserve">  </w:t>
            </w:r>
            <w:r w:rsidRPr="00215716">
              <w:rPr>
                <w:rFonts w:ascii="Times New Roman" w:eastAsia="Calibri" w:hAnsi="Times New Roman" w:cs="Times New Roman"/>
              </w:rPr>
              <w:t>продолжать учить детей играть и разговаривать с игрушкой, употребляя разные по форме и содержанию обращения</w:t>
            </w:r>
          </w:p>
          <w:p w:rsidR="00215716" w:rsidRPr="00215716" w:rsidRDefault="00430149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</w:t>
            </w:r>
            <w:proofErr w:type="gramEnd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r w:rsidR="00215716" w:rsidRPr="00215716">
              <w:rPr>
                <w:rFonts w:ascii="Times New Roman" w:eastAsia="Calibri" w:hAnsi="Times New Roman" w:cs="Times New Roman"/>
              </w:rPr>
              <w:t>развивать игровую деятельность</w:t>
            </w:r>
          </w:p>
          <w:p w:rsidR="00215716" w:rsidRPr="00215716" w:rsidRDefault="00CC61AA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r w:rsidR="00215716" w:rsidRPr="00215716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  <w:p w:rsidR="00215716" w:rsidRPr="00430149" w:rsidRDefault="00430149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 xml:space="preserve">: </w:t>
            </w:r>
            <w:r w:rsidR="00215716" w:rsidRPr="00215716">
              <w:rPr>
                <w:rFonts w:ascii="Times New Roman" w:eastAsia="Calibri" w:hAnsi="Times New Roman" w:cs="Times New Roman"/>
              </w:rPr>
              <w:t>продолжать работу по обогащению непосредственного чувственного опыта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CC61AA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Развитие речи в детском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саду</w:t>
            </w:r>
            <w:proofErr w:type="gram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торая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 раннего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возраста.:МОЗАИК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А-СИНТЕЗ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Москва. – 2014. – стр83</w:t>
            </w:r>
          </w:p>
        </w:tc>
      </w:tr>
      <w:tr w:rsidR="00215716" w:rsidRPr="00215716" w:rsidTr="009E5F13">
        <w:trPr>
          <w:trHeight w:val="2621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Наш дом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tabs>
                <w:tab w:val="left" w:pos="1323"/>
              </w:tabs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Дидактическое упражнение «Я ищу детей, которые полюбили бы меня»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430149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Речевое развитие:</w:t>
            </w:r>
            <w:r w:rsidRPr="00215716">
              <w:rPr>
                <w:rFonts w:ascii="Times New Roman" w:eastAsia="Calibri" w:hAnsi="Times New Roman" w:cs="Times New Roman"/>
              </w:rPr>
              <w:t xml:space="preserve">  </w:t>
            </w:r>
            <w:r w:rsidR="00215716" w:rsidRPr="00215716">
              <w:rPr>
                <w:rFonts w:ascii="Times New Roman" w:eastAsia="Calibri" w:hAnsi="Times New Roman" w:cs="Times New Roman"/>
              </w:rPr>
              <w:t xml:space="preserve">учить детей рассказывать  о новой игрушке, о </w:t>
            </w:r>
            <w:proofErr w:type="gramStart"/>
            <w:r w:rsidR="00215716" w:rsidRPr="00215716">
              <w:rPr>
                <w:rFonts w:ascii="Times New Roman" w:eastAsia="Calibri" w:hAnsi="Times New Roman" w:cs="Times New Roman"/>
              </w:rPr>
              <w:t>том</w:t>
            </w:r>
            <w:proofErr w:type="gramEnd"/>
            <w:r w:rsidR="00215716" w:rsidRPr="00215716">
              <w:rPr>
                <w:rFonts w:ascii="Times New Roman" w:eastAsia="Calibri" w:hAnsi="Times New Roman" w:cs="Times New Roman"/>
              </w:rPr>
              <w:t xml:space="preserve"> как они будут играть с ней</w:t>
            </w:r>
          </w:p>
          <w:p w:rsidR="00215716" w:rsidRPr="00215716" w:rsidRDefault="00430149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 xml:space="preserve">: </w:t>
            </w:r>
            <w:r w:rsidR="00215716" w:rsidRPr="00215716">
              <w:rPr>
                <w:rFonts w:ascii="Times New Roman" w:eastAsia="Calibri" w:hAnsi="Times New Roman" w:cs="Times New Roman"/>
              </w:rPr>
              <w:t>расширять кругозор детей</w:t>
            </w:r>
          </w:p>
          <w:p w:rsidR="00215716" w:rsidRPr="00215716" w:rsidRDefault="00430149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</w:t>
            </w:r>
            <w:proofErr w:type="gramEnd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r w:rsidR="00215716" w:rsidRPr="00215716">
              <w:rPr>
                <w:rFonts w:ascii="Times New Roman" w:eastAsia="Calibri" w:hAnsi="Times New Roman" w:cs="Times New Roman"/>
              </w:rPr>
              <w:t>развивать игровую деятельность</w:t>
            </w:r>
          </w:p>
          <w:p w:rsidR="00215716" w:rsidRPr="00215716" w:rsidRDefault="00CC61AA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r w:rsidR="00215716" w:rsidRPr="00215716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215716" w:rsidRPr="00215716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CC61AA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Развитие речи в детском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саду</w:t>
            </w:r>
            <w:proofErr w:type="gram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торая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 раннего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возраста.:МОЗАИК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А-СИНТЕЗ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Москва. – 2014. – стр85</w:t>
            </w:r>
          </w:p>
        </w:tc>
      </w:tr>
      <w:tr w:rsidR="00215716" w:rsidRPr="00215716" w:rsidTr="00E51EA2">
        <w:trPr>
          <w:trHeight w:val="2947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 xml:space="preserve">Здоровье 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tabs>
                <w:tab w:val="left" w:pos="1323"/>
              </w:tabs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Рассматривание</w:t>
            </w:r>
            <w:r w:rsidR="00CC61AA">
              <w:rPr>
                <w:rFonts w:ascii="Times New Roman" w:eastAsia="Calibri" w:hAnsi="Times New Roman" w:cs="Times New Roman"/>
              </w:rPr>
              <w:t xml:space="preserve"> картинок</w:t>
            </w:r>
            <w:r w:rsidRPr="00215716">
              <w:rPr>
                <w:rFonts w:ascii="Times New Roman" w:eastAsia="Calibri" w:hAnsi="Times New Roman" w:cs="Times New Roman"/>
              </w:rPr>
              <w:t xml:space="preserve"> из серии «Домашние животные»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430149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Речевое развитие:</w:t>
            </w:r>
            <w:r w:rsidRPr="00215716">
              <w:rPr>
                <w:rFonts w:ascii="Times New Roman" w:eastAsia="Calibri" w:hAnsi="Times New Roman" w:cs="Times New Roman"/>
              </w:rPr>
              <w:t xml:space="preserve">  </w:t>
            </w:r>
            <w:r w:rsidR="00215716" w:rsidRPr="00215716">
              <w:rPr>
                <w:rFonts w:ascii="Times New Roman" w:eastAsia="Calibri" w:hAnsi="Times New Roman" w:cs="Times New Roman"/>
              </w:rPr>
              <w:t>обогащать и активизировать словарь, развивать инициативную речь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r w:rsidRPr="00215716">
              <w:rPr>
                <w:rFonts w:ascii="Times New Roman" w:eastAsia="Calibri" w:hAnsi="Times New Roman" w:cs="Times New Roman"/>
              </w:rPr>
              <w:t>познакомить детей со стихотворением С. Черного «Жеребенок»</w:t>
            </w:r>
          </w:p>
          <w:p w:rsidR="00215716" w:rsidRPr="00215716" w:rsidRDefault="00430149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 xml:space="preserve">: </w:t>
            </w:r>
            <w:r w:rsidR="00215716" w:rsidRPr="00215716">
              <w:rPr>
                <w:rFonts w:ascii="Times New Roman" w:eastAsia="Calibri" w:hAnsi="Times New Roman" w:cs="Times New Roman"/>
              </w:rPr>
              <w:t>помочь детям увидеть различия между взрослыми животными и детенышами</w:t>
            </w:r>
          </w:p>
          <w:p w:rsidR="00215716" w:rsidRPr="00215716" w:rsidRDefault="00430149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</w:t>
            </w:r>
            <w:proofErr w:type="gramEnd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r w:rsidR="00215716" w:rsidRPr="00215716">
              <w:rPr>
                <w:rFonts w:ascii="Times New Roman" w:eastAsia="Calibri" w:hAnsi="Times New Roman" w:cs="Times New Roman"/>
              </w:rPr>
              <w:t>развивать игровую деятельность</w:t>
            </w:r>
          </w:p>
          <w:p w:rsidR="00215716" w:rsidRPr="00430149" w:rsidRDefault="00CC61AA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r w:rsidR="00215716" w:rsidRPr="00215716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CC61AA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Развитие речи в детском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саду</w:t>
            </w:r>
            <w:proofErr w:type="gram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торая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 раннего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возраста.:МОЗАИК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А-СИНТЕЗ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Москва. – 2014. – стр86</w:t>
            </w:r>
          </w:p>
        </w:tc>
      </w:tr>
      <w:tr w:rsidR="00215716" w:rsidRPr="00215716" w:rsidTr="00430149">
        <w:trPr>
          <w:trHeight w:val="1841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lastRenderedPageBreak/>
              <w:t>28.</w:t>
            </w: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апрель</w:t>
            </w: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Любимая книжка</w:t>
            </w: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tabs>
                <w:tab w:val="left" w:pos="1323"/>
              </w:tabs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 xml:space="preserve">Дидактические упражнения «Так или не </w:t>
            </w:r>
            <w:proofErr w:type="spellStart"/>
            <w:r w:rsidRPr="00215716">
              <w:rPr>
                <w:rFonts w:ascii="Times New Roman" w:eastAsia="Calibri" w:hAnsi="Times New Roman" w:cs="Times New Roman"/>
              </w:rPr>
              <w:t>так?»</w:t>
            </w:r>
            <w:proofErr w:type="gramStart"/>
            <w:r w:rsidRPr="00215716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>тение</w:t>
            </w:r>
            <w:proofErr w:type="spellEnd"/>
            <w:r w:rsidRPr="00215716">
              <w:rPr>
                <w:rFonts w:ascii="Times New Roman" w:eastAsia="Calibri" w:hAnsi="Times New Roman" w:cs="Times New Roman"/>
              </w:rPr>
              <w:t xml:space="preserve"> стихотворения А. </w:t>
            </w:r>
            <w:proofErr w:type="spellStart"/>
            <w:r w:rsidRPr="00215716">
              <w:rPr>
                <w:rFonts w:ascii="Times New Roman" w:eastAsia="Calibri" w:hAnsi="Times New Roman" w:cs="Times New Roman"/>
              </w:rPr>
              <w:t>Барто</w:t>
            </w:r>
            <w:proofErr w:type="spellEnd"/>
            <w:r w:rsidRPr="00215716">
              <w:rPr>
                <w:rFonts w:ascii="Times New Roman" w:eastAsia="Calibri" w:hAnsi="Times New Roman" w:cs="Times New Roman"/>
              </w:rPr>
              <w:t xml:space="preserve"> «Кораблик»</w:t>
            </w:r>
          </w:p>
          <w:p w:rsidR="00215716" w:rsidRPr="00215716" w:rsidRDefault="00215716" w:rsidP="00215716">
            <w:pPr>
              <w:tabs>
                <w:tab w:val="left" w:pos="1323"/>
              </w:tabs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tabs>
                <w:tab w:val="left" w:pos="1323"/>
              </w:tabs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tabs>
                <w:tab w:val="left" w:pos="1323"/>
              </w:tabs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tabs>
                <w:tab w:val="left" w:pos="1323"/>
              </w:tabs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tabs>
                <w:tab w:val="left" w:pos="1323"/>
              </w:tabs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tabs>
                <w:tab w:val="left" w:pos="1323"/>
              </w:tabs>
              <w:rPr>
                <w:rFonts w:ascii="Times New Roman" w:eastAsia="Calibri" w:hAnsi="Times New Roman" w:cs="Times New Roman"/>
              </w:rPr>
            </w:pPr>
          </w:p>
          <w:p w:rsidR="00215716" w:rsidRPr="00215716" w:rsidRDefault="00215716" w:rsidP="00215716">
            <w:pPr>
              <w:tabs>
                <w:tab w:val="left" w:pos="1323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430149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Речевое развитие:</w:t>
            </w:r>
            <w:r w:rsidRPr="00215716">
              <w:rPr>
                <w:rFonts w:ascii="Times New Roman" w:eastAsia="Calibri" w:hAnsi="Times New Roman" w:cs="Times New Roman"/>
              </w:rPr>
              <w:t xml:space="preserve">  </w:t>
            </w:r>
            <w:r w:rsidR="00215716" w:rsidRPr="00215716">
              <w:rPr>
                <w:rFonts w:ascii="Times New Roman" w:eastAsia="Calibri" w:hAnsi="Times New Roman" w:cs="Times New Roman"/>
              </w:rPr>
              <w:t xml:space="preserve">помочь детям осмыслить проблемную ситуацию и попытаться выразить свое впечатление в речи. Повторить знакомые стихи А. </w:t>
            </w:r>
            <w:proofErr w:type="spellStart"/>
            <w:r w:rsidR="00215716" w:rsidRPr="00215716">
              <w:rPr>
                <w:rFonts w:ascii="Times New Roman" w:eastAsia="Calibri" w:hAnsi="Times New Roman" w:cs="Times New Roman"/>
              </w:rPr>
              <w:t>Барто</w:t>
            </w:r>
            <w:proofErr w:type="spellEnd"/>
            <w:r w:rsidR="00215716" w:rsidRPr="00215716">
              <w:rPr>
                <w:rFonts w:ascii="Times New Roman" w:eastAsia="Calibri" w:hAnsi="Times New Roman" w:cs="Times New Roman"/>
              </w:rPr>
              <w:t xml:space="preserve"> и познакомить со стихотворением «Кораблик»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r w:rsidRPr="00215716">
              <w:rPr>
                <w:rFonts w:ascii="Times New Roman" w:eastAsia="Calibri" w:hAnsi="Times New Roman" w:cs="Times New Roman"/>
              </w:rPr>
              <w:t>доставить детям радость от восприятия знакомых стихотворений</w:t>
            </w:r>
            <w:r w:rsidR="00215716" w:rsidRPr="0021571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15716" w:rsidRPr="00215716" w:rsidRDefault="00CC61AA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r w:rsidR="00215716" w:rsidRPr="00215716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  <w:p w:rsidR="00215716" w:rsidRPr="00215716" w:rsidRDefault="00430149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 xml:space="preserve">: </w:t>
            </w:r>
            <w:r w:rsidR="00215716" w:rsidRPr="00215716">
              <w:rPr>
                <w:rFonts w:ascii="Times New Roman" w:eastAsia="Calibri" w:hAnsi="Times New Roman" w:cs="Times New Roman"/>
              </w:rPr>
              <w:t>продолжать работу по обогащению непосредственного ч</w:t>
            </w:r>
            <w:bookmarkStart w:id="0" w:name="_GoBack"/>
            <w:bookmarkEnd w:id="0"/>
            <w:r w:rsidR="00215716" w:rsidRPr="00215716">
              <w:rPr>
                <w:rFonts w:ascii="Times New Roman" w:eastAsia="Calibri" w:hAnsi="Times New Roman" w:cs="Times New Roman"/>
              </w:rPr>
              <w:t>увственного опыта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CC61AA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Развитие речи в детском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саду</w:t>
            </w:r>
            <w:proofErr w:type="gram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торая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 раннего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возраста.:МОЗАИК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А-СИНТЕЗ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Москва. – 2014. – стр91</w:t>
            </w: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5716" w:rsidRPr="00215716" w:rsidTr="00E51EA2">
        <w:trPr>
          <w:trHeight w:val="334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День птиц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tabs>
                <w:tab w:val="left" w:pos="1323"/>
              </w:tabs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Рассматривание картины «Дети кормят курицу и цыплят».  Игра в цыплят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430149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Речевое развитие:</w:t>
            </w:r>
            <w:r w:rsidRPr="00215716">
              <w:rPr>
                <w:rFonts w:ascii="Times New Roman" w:eastAsia="Calibri" w:hAnsi="Times New Roman" w:cs="Times New Roman"/>
              </w:rPr>
              <w:t xml:space="preserve">  </w:t>
            </w:r>
            <w:r w:rsidR="00215716" w:rsidRPr="00215716">
              <w:rPr>
                <w:rFonts w:ascii="Times New Roman" w:eastAsia="Calibri" w:hAnsi="Times New Roman" w:cs="Times New Roman"/>
              </w:rPr>
              <w:t>продолжать учить детей рассматривать картину (отвечать на вопросы, слушать пояснения воспитателя и сверстников, образец рассказа педагога)</w:t>
            </w:r>
          </w:p>
          <w:p w:rsidR="00215716" w:rsidRPr="00215716" w:rsidRDefault="00CC61AA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r w:rsidR="00215716" w:rsidRPr="00215716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r w:rsidRPr="00215716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  <w:p w:rsidR="00215716" w:rsidRPr="00215716" w:rsidRDefault="00430149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 xml:space="preserve">: </w:t>
            </w:r>
            <w:r w:rsidR="00215716" w:rsidRPr="00215716">
              <w:rPr>
                <w:rFonts w:ascii="Times New Roman" w:eastAsia="Calibri" w:hAnsi="Times New Roman" w:cs="Times New Roman"/>
              </w:rPr>
              <w:t>продолжать работу по обогащению непосредственного чувственного опыта</w:t>
            </w:r>
          </w:p>
          <w:p w:rsidR="00215716" w:rsidRPr="00215716" w:rsidRDefault="00430149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</w:t>
            </w:r>
            <w:proofErr w:type="gramEnd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r w:rsidR="00215716" w:rsidRPr="00215716">
              <w:rPr>
                <w:rFonts w:ascii="Times New Roman" w:eastAsia="Calibri" w:hAnsi="Times New Roman" w:cs="Times New Roman"/>
              </w:rPr>
              <w:t>развивать игровую деятельность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5716" w:rsidRPr="00215716" w:rsidRDefault="00CC61AA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Развитие речи в детском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саду</w:t>
            </w:r>
            <w:proofErr w:type="gram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торая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 раннего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возраста.:МОЗАИК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А-СИНТЕЗ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Москва. – 2014. – стр90</w:t>
            </w: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5716" w:rsidRPr="00215716" w:rsidTr="00E51EA2">
        <w:trPr>
          <w:trHeight w:val="328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Игры с куклой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tabs>
                <w:tab w:val="left" w:pos="1323"/>
              </w:tabs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«Купание куклы Кати»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430149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Речевое развитие:</w:t>
            </w:r>
            <w:r w:rsidRPr="00215716">
              <w:rPr>
                <w:rFonts w:ascii="Times New Roman" w:eastAsia="Calibri" w:hAnsi="Times New Roman" w:cs="Times New Roman"/>
              </w:rPr>
              <w:t xml:space="preserve">  </w:t>
            </w:r>
            <w:r w:rsidR="00215716" w:rsidRPr="00215716">
              <w:rPr>
                <w:rFonts w:ascii="Times New Roman" w:eastAsia="Calibri" w:hAnsi="Times New Roman" w:cs="Times New Roman"/>
              </w:rPr>
              <w:t>помочь детям запомнить и научить употреблять в речи названия предметов, действий, качеств; ванночка, мыло, мыльница, намыливать, смывать мыло, вытирать, горячая, холодная, теплая вода</w:t>
            </w:r>
            <w:proofErr w:type="gramEnd"/>
          </w:p>
          <w:p w:rsidR="00215716" w:rsidRPr="00215716" w:rsidRDefault="00430149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</w:t>
            </w:r>
            <w:proofErr w:type="gramEnd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r w:rsidR="00215716" w:rsidRPr="00215716">
              <w:rPr>
                <w:rFonts w:ascii="Times New Roman" w:eastAsia="Calibri" w:hAnsi="Times New Roman" w:cs="Times New Roman"/>
              </w:rPr>
              <w:t>развивать игровую деятельность (показать малышам, как интересно можно играть с куклой)</w:t>
            </w:r>
          </w:p>
          <w:p w:rsidR="00215716" w:rsidRPr="00430149" w:rsidRDefault="00430149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</w:t>
            </w: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r w:rsidR="00215716" w:rsidRPr="00215716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r w:rsidRPr="00215716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CC61AA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Развитие речи в детском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саду</w:t>
            </w:r>
            <w:proofErr w:type="gram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торая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 раннего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возраста.:МОЗАИК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А-СИНТЕЗ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Москва. – 2014. – стр87</w:t>
            </w:r>
          </w:p>
        </w:tc>
      </w:tr>
      <w:tr w:rsidR="00215716" w:rsidRPr="00215716" w:rsidTr="00E51EA2">
        <w:trPr>
          <w:trHeight w:val="2377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Воспитываем добротой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tabs>
                <w:tab w:val="left" w:pos="1323"/>
              </w:tabs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Дидактическое упражнение «Так или не так?» чтение песенки «</w:t>
            </w:r>
            <w:proofErr w:type="spellStart"/>
            <w:r w:rsidRPr="00215716">
              <w:rPr>
                <w:rFonts w:ascii="Times New Roman" w:eastAsia="Calibri" w:hAnsi="Times New Roman" w:cs="Times New Roman"/>
              </w:rPr>
              <w:t>Снегирек</w:t>
            </w:r>
            <w:proofErr w:type="spellEnd"/>
            <w:r w:rsidRPr="0021571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430149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Речевое развитие:</w:t>
            </w:r>
            <w:r w:rsidRPr="00215716">
              <w:rPr>
                <w:rFonts w:ascii="Times New Roman" w:eastAsia="Calibri" w:hAnsi="Times New Roman" w:cs="Times New Roman"/>
              </w:rPr>
              <w:t xml:space="preserve">  </w:t>
            </w:r>
            <w:r w:rsidR="00215716" w:rsidRPr="00215716">
              <w:rPr>
                <w:rFonts w:ascii="Times New Roman" w:eastAsia="Calibri" w:hAnsi="Times New Roman" w:cs="Times New Roman"/>
              </w:rPr>
              <w:t>с помощью игры отрабатывать у детей плавный легкий выдох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r w:rsidRPr="00215716">
              <w:rPr>
                <w:rFonts w:ascii="Times New Roman" w:eastAsia="Calibri" w:hAnsi="Times New Roman" w:cs="Times New Roman"/>
              </w:rPr>
              <w:t>познакомить с новой песенкой «</w:t>
            </w:r>
            <w:proofErr w:type="spellStart"/>
            <w:r w:rsidRPr="00215716">
              <w:rPr>
                <w:rFonts w:ascii="Times New Roman" w:eastAsia="Calibri" w:hAnsi="Times New Roman" w:cs="Times New Roman"/>
              </w:rPr>
              <w:t>Снегирек</w:t>
            </w:r>
            <w:proofErr w:type="spellEnd"/>
            <w:r w:rsidRPr="00215716">
              <w:rPr>
                <w:rFonts w:ascii="Times New Roman" w:eastAsia="Calibri" w:hAnsi="Times New Roman" w:cs="Times New Roman"/>
              </w:rPr>
              <w:t xml:space="preserve">» (пер. с </w:t>
            </w:r>
            <w:proofErr w:type="gramStart"/>
            <w:r w:rsidRPr="00215716">
              <w:rPr>
                <w:rFonts w:ascii="Times New Roman" w:eastAsia="Calibri" w:hAnsi="Times New Roman" w:cs="Times New Roman"/>
              </w:rPr>
              <w:t>нем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>. В. Викторова)</w:t>
            </w:r>
          </w:p>
          <w:p w:rsidR="00215716" w:rsidRPr="00215716" w:rsidRDefault="00430149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 xml:space="preserve">: </w:t>
            </w:r>
            <w:r w:rsidR="00215716" w:rsidRPr="00215716">
              <w:rPr>
                <w:rFonts w:ascii="Times New Roman" w:eastAsia="Calibri" w:hAnsi="Times New Roman" w:cs="Times New Roman"/>
              </w:rPr>
              <w:t>продолжать учить детей осмысливать различные жизненные ситуации</w:t>
            </w:r>
          </w:p>
          <w:p w:rsidR="00215716" w:rsidRPr="00430149" w:rsidRDefault="00430149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</w:t>
            </w: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r w:rsidR="00215716" w:rsidRPr="00215716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CC61AA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Развитие речи в детском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саду</w:t>
            </w:r>
            <w:proofErr w:type="gram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торая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 раннего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возраста.:МОЗАИК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А-СИНТЕЗ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Москва. – 2014. – стр92</w:t>
            </w:r>
          </w:p>
        </w:tc>
      </w:tr>
      <w:tr w:rsidR="00215716" w:rsidRPr="00215716" w:rsidTr="00E51EA2">
        <w:trPr>
          <w:trHeight w:val="2846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 xml:space="preserve">Лето 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tabs>
                <w:tab w:val="left" w:pos="1323"/>
              </w:tabs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Рассматривание картины (по выбору)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430149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Речевое развитие:</w:t>
            </w:r>
            <w:r w:rsidRPr="00215716">
              <w:rPr>
                <w:rFonts w:ascii="Times New Roman" w:eastAsia="Calibri" w:hAnsi="Times New Roman" w:cs="Times New Roman"/>
              </w:rPr>
              <w:t xml:space="preserve">  </w:t>
            </w:r>
            <w:r w:rsidR="00215716" w:rsidRPr="00215716">
              <w:rPr>
                <w:rFonts w:ascii="Times New Roman" w:eastAsia="Calibri" w:hAnsi="Times New Roman" w:cs="Times New Roman"/>
              </w:rPr>
              <w:t>продолжать учить детей понимать сюжет картины, отвечать на вопросы воспитателя по ее содержанию, делать простейшие выводы</w:t>
            </w:r>
          </w:p>
          <w:p w:rsidR="00215716" w:rsidRPr="00215716" w:rsidRDefault="00430149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 xml:space="preserve">: </w:t>
            </w:r>
            <w:r w:rsidR="00215716" w:rsidRPr="00215716">
              <w:rPr>
                <w:rFonts w:ascii="Times New Roman" w:eastAsia="Calibri" w:hAnsi="Times New Roman" w:cs="Times New Roman"/>
              </w:rPr>
              <w:t>продолжать работу по обогащению непосредственного чувственного опыта</w:t>
            </w:r>
          </w:p>
          <w:p w:rsidR="00215716" w:rsidRPr="00430149" w:rsidRDefault="00430149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</w:t>
            </w: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r w:rsidR="00215716" w:rsidRPr="00215716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r w:rsidRPr="00215716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Занятия по развитию речи в первой младшей группе детского сада. Планы занятий – М.:МОЗАИКА-СИНТЕЗ. – 2008. – 112с (стр.58)</w:t>
            </w:r>
          </w:p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5716" w:rsidRPr="00215716" w:rsidTr="00E51EA2">
        <w:trPr>
          <w:trHeight w:val="67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lastRenderedPageBreak/>
              <w:t>33.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15716" w:rsidRPr="00215716" w:rsidRDefault="00215716" w:rsidP="00215716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 xml:space="preserve">Лето 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215716" w:rsidRPr="00215716" w:rsidRDefault="00215716" w:rsidP="00215716">
            <w:pPr>
              <w:tabs>
                <w:tab w:val="left" w:pos="1323"/>
              </w:tabs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</w:rPr>
              <w:t>Повторение материала</w:t>
            </w: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215716" w:rsidRPr="00215716" w:rsidRDefault="00430149" w:rsidP="00430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Речевое развитие: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215716" w:rsidRPr="00215716">
              <w:rPr>
                <w:rFonts w:ascii="Times New Roman" w:eastAsia="Calibri" w:hAnsi="Times New Roman" w:cs="Times New Roman"/>
              </w:rPr>
              <w:t xml:space="preserve">обогащение и активизация словаря; убедиться в </w:t>
            </w:r>
            <w:proofErr w:type="spellStart"/>
            <w:r w:rsidR="00215716" w:rsidRPr="00215716">
              <w:rPr>
                <w:rFonts w:ascii="Times New Roman" w:eastAsia="Calibri" w:hAnsi="Times New Roman" w:cs="Times New Roman"/>
              </w:rPr>
              <w:t>сформированности</w:t>
            </w:r>
            <w:proofErr w:type="spellEnd"/>
            <w:r w:rsidR="00215716" w:rsidRPr="00215716">
              <w:rPr>
                <w:rFonts w:ascii="Times New Roman" w:eastAsia="Calibri" w:hAnsi="Times New Roman" w:cs="Times New Roman"/>
              </w:rPr>
              <w:t xml:space="preserve"> того или иного речевого умения</w:t>
            </w:r>
          </w:p>
          <w:p w:rsidR="00215716" w:rsidRPr="00215716" w:rsidRDefault="00430149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</w:t>
            </w:r>
            <w:proofErr w:type="gramEnd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r w:rsidR="00215716" w:rsidRPr="00215716">
              <w:rPr>
                <w:rFonts w:ascii="Times New Roman" w:eastAsia="Calibri" w:hAnsi="Times New Roman" w:cs="Times New Roman"/>
              </w:rPr>
              <w:t>поиграть с детьми в любимые дидактические игры</w:t>
            </w:r>
          </w:p>
          <w:p w:rsidR="00215716" w:rsidRPr="00215716" w:rsidRDefault="00430149" w:rsidP="0043014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</w:t>
            </w:r>
            <w:proofErr w:type="gramEnd"/>
            <w:r w:rsidRPr="00215716">
              <w:rPr>
                <w:rFonts w:ascii="Times New Roman" w:eastAsia="Calibri" w:hAnsi="Times New Roman" w:cs="Times New Roman"/>
              </w:rPr>
              <w:t xml:space="preserve">: </w:t>
            </w:r>
            <w:r w:rsidR="00215716" w:rsidRPr="00215716">
              <w:rPr>
                <w:rFonts w:ascii="Times New Roman" w:eastAsia="Calibri" w:hAnsi="Times New Roman" w:cs="Times New Roman"/>
              </w:rPr>
              <w:t>продолжать работу по обогащению непосредственного чувственного опыта</w:t>
            </w:r>
          </w:p>
          <w:p w:rsidR="00215716" w:rsidRPr="00430149" w:rsidRDefault="00430149" w:rsidP="00430149">
            <w:pPr>
              <w:rPr>
                <w:rFonts w:ascii="Times New Roman" w:eastAsia="Calibri" w:hAnsi="Times New Roman" w:cs="Times New Roman"/>
              </w:rPr>
            </w:pPr>
            <w:r w:rsidRPr="00215716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</w:t>
            </w:r>
            <w:r w:rsidRPr="00215716">
              <w:rPr>
                <w:rFonts w:ascii="Times New Roman" w:eastAsia="Calibri" w:hAnsi="Times New Roman" w:cs="Times New Roman"/>
              </w:rPr>
              <w:t xml:space="preserve"> </w:t>
            </w:r>
            <w:r w:rsidR="00215716" w:rsidRPr="00215716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215716" w:rsidRPr="00215716" w:rsidRDefault="00CC61AA" w:rsidP="002157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Развитие речи в детском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саду</w:t>
            </w:r>
            <w:proofErr w:type="gram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торая</w:t>
            </w:r>
            <w:proofErr w:type="spellEnd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 раннего </w:t>
            </w:r>
            <w:proofErr w:type="spellStart"/>
            <w:r w:rsidRPr="00215716">
              <w:rPr>
                <w:rFonts w:ascii="Times New Roman" w:eastAsia="Calibri" w:hAnsi="Times New Roman" w:cs="Times New Roman"/>
                <w:sz w:val="20"/>
                <w:szCs w:val="20"/>
              </w:rPr>
              <w:t>возраста.:МОЗАИК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А-СИНТЕЗ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Москва. – 2014. – стр94</w:t>
            </w:r>
          </w:p>
        </w:tc>
      </w:tr>
    </w:tbl>
    <w:p w:rsidR="00D4286D" w:rsidRDefault="00D4286D"/>
    <w:sectPr w:rsidR="00D4286D" w:rsidSect="00A430B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F0"/>
    <w:rsid w:val="000775F0"/>
    <w:rsid w:val="00215716"/>
    <w:rsid w:val="00430149"/>
    <w:rsid w:val="009E5F13"/>
    <w:rsid w:val="00A430BE"/>
    <w:rsid w:val="00CC61AA"/>
    <w:rsid w:val="00D4286D"/>
    <w:rsid w:val="00EB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57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15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57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15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3084</Words>
  <Characters>17581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Айнаш</dc:creator>
  <cp:keywords/>
  <dc:description/>
  <cp:lastModifiedBy>alexndrov</cp:lastModifiedBy>
  <cp:revision>3</cp:revision>
  <cp:lastPrinted>2015-09-21T17:08:00Z</cp:lastPrinted>
  <dcterms:created xsi:type="dcterms:W3CDTF">2014-11-03T06:56:00Z</dcterms:created>
  <dcterms:modified xsi:type="dcterms:W3CDTF">2015-09-21T18:18:00Z</dcterms:modified>
</cp:coreProperties>
</file>