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F5" w:rsidRDefault="009308F5" w:rsidP="0093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308F5" w:rsidRDefault="009308F5" w:rsidP="0093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«Теремок»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Фокино</w:t>
      </w:r>
    </w:p>
    <w:p w:rsidR="009308F5" w:rsidRDefault="009308F5" w:rsidP="0093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8F5" w:rsidRDefault="009308F5" w:rsidP="0093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8F5" w:rsidRDefault="009308F5" w:rsidP="0093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8F5" w:rsidRDefault="009308F5" w:rsidP="0093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8F5" w:rsidRPr="00862DE8" w:rsidRDefault="009308F5" w:rsidP="009308F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308F5" w:rsidRPr="00862DE8" w:rsidRDefault="009308F5" w:rsidP="009308F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62DE8">
        <w:rPr>
          <w:rFonts w:ascii="Times New Roman" w:hAnsi="Times New Roman" w:cs="Times New Roman"/>
          <w:b/>
          <w:sz w:val="56"/>
          <w:szCs w:val="56"/>
        </w:rPr>
        <w:t>КОНСПЕКТ</w:t>
      </w:r>
    </w:p>
    <w:p w:rsidR="009308F5" w:rsidRDefault="009308F5" w:rsidP="0093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9308F5" w:rsidRDefault="009308F5" w:rsidP="0093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ознакомлению с окружающим миром</w:t>
      </w:r>
    </w:p>
    <w:p w:rsidR="009308F5" w:rsidRDefault="009308F5" w:rsidP="0093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средней группы</w:t>
      </w:r>
    </w:p>
    <w:p w:rsidR="009308F5" w:rsidRDefault="009308F5" w:rsidP="009308F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308F5" w:rsidRDefault="009308F5" w:rsidP="009308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 Здоровые дети – в здоровой семье</w:t>
      </w:r>
      <w:r w:rsidRPr="00862DE8">
        <w:rPr>
          <w:rFonts w:ascii="Times New Roman" w:hAnsi="Times New Roman" w:cs="Times New Roman"/>
          <w:b/>
          <w:sz w:val="32"/>
          <w:szCs w:val="32"/>
        </w:rPr>
        <w:t>»</w:t>
      </w:r>
    </w:p>
    <w:p w:rsidR="009308F5" w:rsidRDefault="009308F5" w:rsidP="009308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8F5" w:rsidRDefault="009308F5" w:rsidP="009308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«Познание»</w:t>
      </w:r>
    </w:p>
    <w:p w:rsidR="009308F5" w:rsidRDefault="009308F5" w:rsidP="009308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Интеграция: «Физическая культура», «Здоровье»,</w:t>
      </w:r>
    </w:p>
    <w:p w:rsidR="009308F5" w:rsidRDefault="009308F5" w:rsidP="009308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«Коммуникация», «Художественное творчество».</w:t>
      </w:r>
    </w:p>
    <w:p w:rsidR="009308F5" w:rsidRDefault="009308F5" w:rsidP="009308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08F5" w:rsidRDefault="009308F5" w:rsidP="009308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Дьяконова Анастасия Юрьевна,</w:t>
      </w:r>
    </w:p>
    <w:p w:rsidR="009308F5" w:rsidRDefault="009308F5" w:rsidP="009308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9308F5" w:rsidRDefault="009308F5" w:rsidP="009308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08F5" w:rsidRDefault="009308F5" w:rsidP="009308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08F5" w:rsidRDefault="009308F5" w:rsidP="0093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8F5" w:rsidRDefault="009308F5" w:rsidP="0093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8F5" w:rsidRDefault="009308F5" w:rsidP="0093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8F5" w:rsidRDefault="009308F5" w:rsidP="0093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8F5" w:rsidRDefault="009308F5" w:rsidP="0093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8F5" w:rsidRDefault="009308F5" w:rsidP="0093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8F5" w:rsidRDefault="009308F5" w:rsidP="0093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8F5" w:rsidRDefault="009308F5" w:rsidP="0093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8F5" w:rsidRDefault="009308F5" w:rsidP="0093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8F5" w:rsidRDefault="009308F5" w:rsidP="0093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– 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6125" w:rsidRDefault="005C6125"/>
    <w:p w:rsidR="00D863CF" w:rsidRDefault="00D863CF"/>
    <w:p w:rsidR="00D863CF" w:rsidRDefault="00D863CF"/>
    <w:p w:rsidR="00D863CF" w:rsidRDefault="00D863CF"/>
    <w:p w:rsidR="00D863CF" w:rsidRPr="00D863CF" w:rsidRDefault="00D863CF">
      <w:pPr>
        <w:rPr>
          <w:rFonts w:ascii="Times New Roman" w:hAnsi="Times New Roman" w:cs="Times New Roman"/>
          <w:b/>
          <w:sz w:val="28"/>
          <w:szCs w:val="28"/>
        </w:rPr>
      </w:pPr>
      <w:r w:rsidRPr="00D863C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D863CF" w:rsidRDefault="00D8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63CF">
        <w:rPr>
          <w:rFonts w:ascii="Times New Roman" w:hAnsi="Times New Roman" w:cs="Times New Roman"/>
          <w:sz w:val="28"/>
          <w:szCs w:val="28"/>
        </w:rPr>
        <w:t xml:space="preserve">Приобщение воспитанников к семейным ценностям и традициям, как основам Российского общества и государства, сохранение и укрепление здоровья детей, обеспечение их гармоничного развития, продвижение </w:t>
      </w:r>
      <w:proofErr w:type="spellStart"/>
      <w:r w:rsidRPr="00D863C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863CF">
        <w:rPr>
          <w:rFonts w:ascii="Times New Roman" w:hAnsi="Times New Roman" w:cs="Times New Roman"/>
          <w:sz w:val="28"/>
          <w:szCs w:val="28"/>
        </w:rPr>
        <w:t xml:space="preserve"> образовательных технологий.</w:t>
      </w:r>
    </w:p>
    <w:p w:rsidR="00D863CF" w:rsidRDefault="00D863CF">
      <w:pPr>
        <w:rPr>
          <w:rFonts w:ascii="Times New Roman" w:hAnsi="Times New Roman" w:cs="Times New Roman"/>
          <w:sz w:val="28"/>
          <w:szCs w:val="28"/>
        </w:rPr>
      </w:pPr>
    </w:p>
    <w:p w:rsidR="00D863CF" w:rsidRDefault="00D863CF" w:rsidP="00D86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3CF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D863CF">
        <w:rPr>
          <w:rFonts w:ascii="Times New Roman" w:hAnsi="Times New Roman" w:cs="Times New Roman"/>
          <w:sz w:val="28"/>
          <w:szCs w:val="28"/>
        </w:rPr>
        <w:t> </w:t>
      </w:r>
    </w:p>
    <w:p w:rsidR="00D863CF" w:rsidRPr="00D863CF" w:rsidRDefault="00D863CF" w:rsidP="00D86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Презентация</w:t>
      </w:r>
      <w:r w:rsidRPr="00D863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цветные карандаши, раскраска «Моя семья».</w:t>
      </w:r>
    </w:p>
    <w:p w:rsidR="00D863CF" w:rsidRDefault="00D863CF" w:rsidP="00D8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65B" w:rsidRDefault="00E3765B" w:rsidP="00D8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65B" w:rsidRDefault="00E3765B" w:rsidP="00D8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65B" w:rsidRDefault="00E3765B" w:rsidP="00D8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65B" w:rsidRDefault="00E3765B" w:rsidP="00D8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65B" w:rsidRDefault="00E3765B" w:rsidP="00D8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65B" w:rsidRDefault="00E3765B" w:rsidP="00D8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65B" w:rsidRDefault="00E3765B" w:rsidP="00D8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65B" w:rsidRDefault="00E3765B" w:rsidP="00D8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65B" w:rsidRDefault="00E3765B" w:rsidP="00D8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65B" w:rsidRDefault="00E3765B" w:rsidP="00D8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65B" w:rsidRDefault="00E3765B" w:rsidP="00D8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65B" w:rsidRDefault="00E3765B" w:rsidP="00D8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65B" w:rsidRDefault="00E3765B" w:rsidP="00D8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65B" w:rsidRDefault="00E3765B" w:rsidP="00D8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65B" w:rsidRDefault="00E3765B" w:rsidP="00D8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65B" w:rsidRDefault="00E3765B" w:rsidP="00D8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65B" w:rsidRDefault="00E3765B" w:rsidP="00D8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65B" w:rsidRDefault="00E3765B" w:rsidP="00D8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65B" w:rsidRDefault="00E3765B" w:rsidP="00D8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65B" w:rsidRDefault="00E3765B" w:rsidP="00D8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65B" w:rsidRDefault="00E3765B" w:rsidP="00D8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65B" w:rsidRDefault="00E3765B" w:rsidP="00D8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65B" w:rsidRDefault="00E3765B" w:rsidP="00D8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65B" w:rsidRDefault="00E3765B" w:rsidP="00D8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65B" w:rsidRDefault="00E3765B" w:rsidP="00D8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65B" w:rsidRDefault="00E3765B" w:rsidP="00D8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65B" w:rsidRDefault="00E3765B" w:rsidP="00D8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65B" w:rsidRDefault="00E3765B" w:rsidP="00D86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65B" w:rsidRDefault="00E3765B" w:rsidP="00E376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занятия:</w:t>
      </w:r>
    </w:p>
    <w:p w:rsidR="00E3765B" w:rsidRDefault="00E3765B" w:rsidP="00E376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b/>
          <w:bCs/>
          <w:sz w:val="28"/>
          <w:szCs w:val="28"/>
        </w:rPr>
        <w:t>Слайд № 2</w:t>
      </w: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1. Педагог обращает внимание детей на картинку в центре слайда «Счастливая семья».</w:t>
      </w: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Вопросы:</w:t>
      </w:r>
    </w:p>
    <w:p w:rsidR="00E3765B" w:rsidRPr="00E3765B" w:rsidRDefault="00E3765B" w:rsidP="00E3765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Кто изображен на картинке?</w:t>
      </w:r>
    </w:p>
    <w:p w:rsidR="00E3765B" w:rsidRPr="00E3765B" w:rsidRDefault="00E3765B" w:rsidP="00E3765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Какое настроение у людей, изображённых на картинке?</w:t>
      </w:r>
    </w:p>
    <w:p w:rsidR="00E3765B" w:rsidRPr="00E3765B" w:rsidRDefault="00E3765B" w:rsidP="00E3765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Как вы думаете, почему они улыбаются?</w:t>
      </w:r>
    </w:p>
    <w:p w:rsidR="00E3765B" w:rsidRPr="00E3765B" w:rsidRDefault="00E3765B" w:rsidP="00E3765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Какое настроение в семье, когда кто-то из членов семьи заболел?</w:t>
      </w:r>
    </w:p>
    <w:p w:rsidR="00E3765B" w:rsidRPr="00E3765B" w:rsidRDefault="00E3765B" w:rsidP="00E3765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Зачем нужно быть здоровым? (чтобы хорошо учиться, заниматься интересным делом, спортом, играть)</w:t>
      </w: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2. Объясните, как вы понимаете пословицу: «Было бы здоровье, а счастье найдётся».</w:t>
      </w:r>
    </w:p>
    <w:p w:rsidR="00E3765B" w:rsidRDefault="00E3765B" w:rsidP="00E376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b/>
          <w:bCs/>
          <w:sz w:val="28"/>
          <w:szCs w:val="28"/>
        </w:rPr>
        <w:t>Слайд № 3</w:t>
      </w: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Что надо делать, чтобы быть здоровым?</w:t>
      </w: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Перед каждым ребенком на столе разложены картинки. Педагог просит отобрать соответствующие картинки и сравнить с правильными ответами-картинками на слайде (соблюдать режим, правильно питаться, закаляться, делать зарядку, гулять на свежем воздухе, двигаться, заниматься спортом).</w:t>
      </w:r>
    </w:p>
    <w:p w:rsidR="00E3765B" w:rsidRDefault="00E3765B" w:rsidP="00E376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b/>
          <w:bCs/>
          <w:sz w:val="28"/>
          <w:szCs w:val="28"/>
        </w:rPr>
        <w:t>Слайд № 4</w:t>
      </w: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Вопросы:</w:t>
      </w:r>
    </w:p>
    <w:p w:rsidR="00E3765B" w:rsidRPr="00E3765B" w:rsidRDefault="00E3765B" w:rsidP="00E3765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Какое событие, связанное со спортом, происходит сегодня в нашей стране? (Олимпийские игры)</w:t>
      </w:r>
    </w:p>
    <w:p w:rsidR="00E3765B" w:rsidRPr="00E3765B" w:rsidRDefault="00E3765B" w:rsidP="00E3765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Назовите символы Олимпиады. (Флаг, Олимпийские кольца, Олимпийский огонь)</w:t>
      </w:r>
    </w:p>
    <w:p w:rsidR="00E3765B" w:rsidRPr="00E3765B" w:rsidRDefault="00E3765B" w:rsidP="00E3765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В каком городе в 2014 году зажгут Олимпийский огонь? (Сочи)</w:t>
      </w: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 xml:space="preserve">Дополнительная информация. На слайде – символы Олимпиады (огонь, флаг, кольца), педагог обращает внимание детей на один из символов – Олимпийский факел, который приносят лучшие спортсмены на главный стадион Олимпийских игр и зажигают огонь. Огонь непрерывно горит до закрытия Олимпиады. 1 марта 2010 года на церемонии закрытия зимней Олимпиады-2010 в Ванкувере Жак </w:t>
      </w:r>
      <w:proofErr w:type="spellStart"/>
      <w:r w:rsidRPr="00E3765B">
        <w:rPr>
          <w:rFonts w:ascii="Times New Roman" w:hAnsi="Times New Roman" w:cs="Times New Roman"/>
          <w:sz w:val="28"/>
          <w:szCs w:val="28"/>
        </w:rPr>
        <w:t>Рогге</w:t>
      </w:r>
      <w:proofErr w:type="spellEnd"/>
      <w:r w:rsidRPr="00E3765B">
        <w:rPr>
          <w:rFonts w:ascii="Times New Roman" w:hAnsi="Times New Roman" w:cs="Times New Roman"/>
          <w:sz w:val="28"/>
          <w:szCs w:val="28"/>
        </w:rPr>
        <w:t xml:space="preserve"> передал олимпийский флаг мэру Сочи Анатолию Пархомову. Олимпийские кольца, установленные на железнодорожном вокзале в Сочи за 100 дней до начала зимних Олимпийских игр 2014.</w:t>
      </w:r>
    </w:p>
    <w:p w:rsidR="00E3765B" w:rsidRDefault="00E3765B" w:rsidP="00E376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 № 5</w:t>
      </w: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 xml:space="preserve">Педагог комментирует: каждые олимпийские игры имеют свой талисман, просит назвать талисманы Олимпиады, обращает внимание на Лучик и Снежинку – талисманы </w:t>
      </w:r>
      <w:proofErr w:type="spellStart"/>
      <w:r w:rsidRPr="00E3765B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E3765B">
        <w:rPr>
          <w:rFonts w:ascii="Times New Roman" w:hAnsi="Times New Roman" w:cs="Times New Roman"/>
          <w:sz w:val="28"/>
          <w:szCs w:val="28"/>
        </w:rPr>
        <w:t xml:space="preserve"> игр (слайд 6).</w:t>
      </w: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Вопрос: назовите талисманы Олимпийских игр в Сочи в 2014 году (заяц, белый медведь, леопард).</w:t>
      </w: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 xml:space="preserve">Динамическая пауза. </w:t>
      </w:r>
      <w:proofErr w:type="gramStart"/>
      <w:r w:rsidRPr="00E3765B">
        <w:rPr>
          <w:rFonts w:ascii="Times New Roman" w:hAnsi="Times New Roman" w:cs="Times New Roman"/>
          <w:sz w:val="28"/>
          <w:szCs w:val="28"/>
        </w:rPr>
        <w:t xml:space="preserve">Изобрази движениями физические качества талисманов (заяц – быстрый, ловкий, прыгучий; белый медведь – сильный, леопард – гибкий и </w:t>
      </w:r>
      <w:proofErr w:type="spellStart"/>
      <w:r w:rsidRPr="00E3765B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E3765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 xml:space="preserve">Дополнительная информация. 26 февраля 2011 года в ходе телешоу были выбраны символы зимней Олимпиады «Сочи 2014» – Леопард, Зайка и Белый Мишка. Символами </w:t>
      </w:r>
      <w:proofErr w:type="spellStart"/>
      <w:r w:rsidRPr="00E3765B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E3765B">
        <w:rPr>
          <w:rFonts w:ascii="Times New Roman" w:hAnsi="Times New Roman" w:cs="Times New Roman"/>
          <w:sz w:val="28"/>
          <w:szCs w:val="28"/>
        </w:rPr>
        <w:t xml:space="preserve"> игр стали Лучик и Снежинка.</w:t>
      </w:r>
    </w:p>
    <w:p w:rsidR="00E3765B" w:rsidRDefault="00E3765B" w:rsidP="00E376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b/>
          <w:bCs/>
          <w:sz w:val="28"/>
          <w:szCs w:val="28"/>
        </w:rPr>
        <w:t>Слайд № 6</w:t>
      </w: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Педагог просит детей назвать зимние виды спорта, к которым относятся изображенные атрибуты.</w:t>
      </w: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Игра «Угадай, кого я покажу». Карточки с изображением спортсменов, занимающихся зимними видами спорта. Ребенок берет картинку и, не показывая ее другим обучающимся, изображает имитирующие движения соответствующего вида спорта. Угадавший ребенок становится водящим.</w:t>
      </w:r>
    </w:p>
    <w:p w:rsidR="00E3765B" w:rsidRDefault="00E3765B" w:rsidP="00E376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b/>
          <w:bCs/>
          <w:sz w:val="28"/>
          <w:szCs w:val="28"/>
        </w:rPr>
        <w:t>Слайд № 7</w:t>
      </w: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Игра «Подбери пиктограмму». Педагог предлагает назвать виды спорта, обозначенные пиктограммой.</w:t>
      </w:r>
    </w:p>
    <w:p w:rsidR="00E3765B" w:rsidRDefault="00E3765B" w:rsidP="00E376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b/>
          <w:bCs/>
          <w:sz w:val="28"/>
          <w:szCs w:val="28"/>
        </w:rPr>
        <w:t>Слайд № 8</w:t>
      </w: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Педагог предлагает выбрать пиктограммы тех видов спорта, которые мы сможем увидеть на зимней Олимпиаде в Сочи.</w:t>
      </w: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Педагог читает загадки и просит найти отгадку-пиктограмму.</w:t>
      </w: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 </w:t>
      </w: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"Пары красиво кружатся на льду,</w:t>
      </w: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Этот вид спорта всех больше люблю".</w:t>
      </w: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(фигурное катание)</w:t>
      </w: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 </w:t>
      </w: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"Клюшки в руках,</w:t>
      </w: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Шайба на льду.</w:t>
      </w: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Смелый вратарь у всех на виду.</w:t>
      </w: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Этой команды нет дружней,</w:t>
      </w: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Эта игра зовется..." (хоккей)</w:t>
      </w: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"Лыжник за лыжником мчится вдогонку,</w:t>
      </w: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Этот вид спорта – " (лыжные гонки).</w:t>
      </w: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 </w:t>
      </w: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№ </w:t>
      </w:r>
      <w:r w:rsidRPr="00E3765B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65B">
        <w:rPr>
          <w:rFonts w:ascii="Times New Roman" w:hAnsi="Times New Roman" w:cs="Times New Roman"/>
          <w:sz w:val="28"/>
          <w:szCs w:val="28"/>
        </w:rPr>
        <w:t>Вопрос: Чем полезно заниматься зимой на улице, чтобы укрепить своё здоровье?</w:t>
      </w:r>
    </w:p>
    <w:p w:rsidR="00E3765B" w:rsidRPr="00E3765B" w:rsidRDefault="00E3765B" w:rsidP="00E37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65B" w:rsidRPr="00D863CF" w:rsidRDefault="00E3765B" w:rsidP="00D863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3765B" w:rsidRPr="00D863CF" w:rsidSect="00F2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83B72"/>
    <w:multiLevelType w:val="multilevel"/>
    <w:tmpl w:val="9F30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F17F7"/>
    <w:multiLevelType w:val="multilevel"/>
    <w:tmpl w:val="DF12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9308F5"/>
    <w:rsid w:val="005C6125"/>
    <w:rsid w:val="00783A60"/>
    <w:rsid w:val="009308F5"/>
    <w:rsid w:val="00D863CF"/>
    <w:rsid w:val="00E3765B"/>
    <w:rsid w:val="00F2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2014-02-18T11:51:00Z</dcterms:created>
  <dcterms:modified xsi:type="dcterms:W3CDTF">2014-02-20T08:39:00Z</dcterms:modified>
</cp:coreProperties>
</file>