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E8" w:rsidRPr="009365B2" w:rsidRDefault="002971E8" w:rsidP="00CB6A40">
      <w:pPr>
        <w:jc w:val="both"/>
      </w:pPr>
    </w:p>
    <w:p w:rsidR="002971E8" w:rsidRPr="009365B2" w:rsidRDefault="002971E8" w:rsidP="00CB6A40">
      <w:pPr>
        <w:jc w:val="both"/>
      </w:pPr>
    </w:p>
    <w:p w:rsidR="002971E8" w:rsidRPr="009365B2" w:rsidRDefault="002971E8" w:rsidP="00CB6A40">
      <w:pPr>
        <w:jc w:val="both"/>
      </w:pPr>
    </w:p>
    <w:p w:rsidR="002971E8" w:rsidRPr="009365B2" w:rsidRDefault="002971E8" w:rsidP="00CB6A40">
      <w:pPr>
        <w:jc w:val="both"/>
      </w:pPr>
    </w:p>
    <w:p w:rsidR="002971E8" w:rsidRPr="009365B2" w:rsidRDefault="002971E8" w:rsidP="00CB6A40">
      <w:pPr>
        <w:jc w:val="both"/>
      </w:pPr>
    </w:p>
    <w:p w:rsidR="002971E8" w:rsidRPr="009365B2" w:rsidRDefault="002971E8" w:rsidP="00CB6A40">
      <w:pPr>
        <w:jc w:val="both"/>
      </w:pPr>
    </w:p>
    <w:p w:rsidR="002971E8" w:rsidRPr="009365B2" w:rsidRDefault="002971E8" w:rsidP="00CB6A40">
      <w:pPr>
        <w:jc w:val="both"/>
      </w:pPr>
    </w:p>
    <w:p w:rsidR="002971E8" w:rsidRPr="009365B2" w:rsidRDefault="002971E8" w:rsidP="00CB6A40">
      <w:pPr>
        <w:jc w:val="both"/>
      </w:pPr>
    </w:p>
    <w:p w:rsidR="002971E8" w:rsidRPr="009365B2" w:rsidRDefault="002971E8" w:rsidP="00CB6A40">
      <w:pPr>
        <w:jc w:val="both"/>
      </w:pPr>
    </w:p>
    <w:p w:rsidR="002971E8" w:rsidRPr="009365B2" w:rsidRDefault="002971E8" w:rsidP="00CB6A40">
      <w:pPr>
        <w:jc w:val="both"/>
      </w:pPr>
    </w:p>
    <w:p w:rsidR="002971E8" w:rsidRPr="009365B2" w:rsidRDefault="002971E8" w:rsidP="00CB6A40">
      <w:pPr>
        <w:jc w:val="both"/>
      </w:pPr>
    </w:p>
    <w:p w:rsidR="002971E8" w:rsidRPr="009365B2" w:rsidRDefault="002971E8" w:rsidP="00CB6A40">
      <w:pPr>
        <w:jc w:val="both"/>
      </w:pPr>
    </w:p>
    <w:p w:rsidR="002971E8" w:rsidRPr="006170EA" w:rsidRDefault="002971E8" w:rsidP="00CB6A40">
      <w:pPr>
        <w:jc w:val="both"/>
        <w:rPr>
          <w:sz w:val="40"/>
          <w:szCs w:val="40"/>
        </w:rPr>
      </w:pPr>
    </w:p>
    <w:p w:rsidR="002971E8" w:rsidRPr="006170EA" w:rsidRDefault="002971E8" w:rsidP="00F44BCF">
      <w:pPr>
        <w:jc w:val="center"/>
        <w:rPr>
          <w:b/>
          <w:sz w:val="40"/>
          <w:szCs w:val="40"/>
        </w:rPr>
      </w:pPr>
    </w:p>
    <w:p w:rsidR="00EB06E0" w:rsidRPr="006170EA" w:rsidRDefault="00EB06E0" w:rsidP="00F44BCF">
      <w:pPr>
        <w:jc w:val="center"/>
        <w:rPr>
          <w:b/>
          <w:sz w:val="40"/>
          <w:szCs w:val="40"/>
        </w:rPr>
      </w:pPr>
      <w:r w:rsidRPr="006170EA">
        <w:rPr>
          <w:b/>
          <w:sz w:val="40"/>
          <w:szCs w:val="40"/>
        </w:rPr>
        <w:t>КОЛЛЕКТИВНЫЙ ДОГОВОР</w:t>
      </w:r>
    </w:p>
    <w:p w:rsidR="00EB06E0" w:rsidRPr="006170EA" w:rsidRDefault="00EB06E0" w:rsidP="00F44BCF">
      <w:pPr>
        <w:jc w:val="center"/>
        <w:rPr>
          <w:b/>
          <w:sz w:val="40"/>
          <w:szCs w:val="40"/>
        </w:rPr>
      </w:pPr>
    </w:p>
    <w:p w:rsidR="00EB06E0" w:rsidRPr="00F44BCF" w:rsidRDefault="00EB06E0" w:rsidP="00F44BCF">
      <w:pPr>
        <w:jc w:val="center"/>
        <w:rPr>
          <w:b/>
          <w:sz w:val="40"/>
          <w:szCs w:val="40"/>
        </w:rPr>
      </w:pPr>
      <w:r w:rsidRPr="006170EA">
        <w:rPr>
          <w:b/>
          <w:sz w:val="40"/>
          <w:szCs w:val="40"/>
        </w:rPr>
        <w:t>МУНИЦИПАЛЬНОГО БЮДЖЕТНОГО</w:t>
      </w:r>
      <w:r w:rsidR="00F44BCF">
        <w:rPr>
          <w:b/>
          <w:sz w:val="40"/>
          <w:szCs w:val="40"/>
        </w:rPr>
        <w:t xml:space="preserve">  ДОШКОЛЬНОГО ОБРАЗОВАТЕЛЬНОГО </w:t>
      </w:r>
      <w:r w:rsidRPr="006170EA">
        <w:rPr>
          <w:b/>
          <w:sz w:val="40"/>
          <w:szCs w:val="40"/>
        </w:rPr>
        <w:t>УЧРЕЖДЕНИЯ</w:t>
      </w:r>
      <w:r w:rsidR="00F44BCF">
        <w:rPr>
          <w:b/>
          <w:sz w:val="40"/>
          <w:szCs w:val="40"/>
        </w:rPr>
        <w:t xml:space="preserve"> </w:t>
      </w:r>
      <w:r w:rsidRPr="00493F68">
        <w:rPr>
          <w:b/>
          <w:sz w:val="36"/>
          <w:szCs w:val="36"/>
        </w:rPr>
        <w:t>«ЦЕНТР РАЗВИТИЯ РЕБЁНКА</w:t>
      </w:r>
      <w:r w:rsidR="00B214F8" w:rsidRPr="00493F68">
        <w:rPr>
          <w:b/>
          <w:sz w:val="36"/>
          <w:szCs w:val="36"/>
        </w:rPr>
        <w:t xml:space="preserve"> </w:t>
      </w:r>
      <w:r w:rsidRPr="00493F68">
        <w:rPr>
          <w:b/>
          <w:sz w:val="36"/>
          <w:szCs w:val="36"/>
        </w:rPr>
        <w:t>- ДЕТСКИЙ САД № 71»</w:t>
      </w:r>
    </w:p>
    <w:p w:rsidR="00EB06E0" w:rsidRPr="006170EA" w:rsidRDefault="006B3E5B" w:rsidP="00F44BCF">
      <w:pPr>
        <w:jc w:val="center"/>
        <w:rPr>
          <w:b/>
          <w:sz w:val="40"/>
          <w:szCs w:val="40"/>
        </w:rPr>
      </w:pPr>
      <w:r>
        <w:rPr>
          <w:b/>
          <w:sz w:val="40"/>
          <w:szCs w:val="40"/>
        </w:rPr>
        <w:t>НА 2015-2018</w:t>
      </w:r>
      <w:r w:rsidR="00381530">
        <w:rPr>
          <w:b/>
          <w:sz w:val="40"/>
          <w:szCs w:val="40"/>
        </w:rPr>
        <w:t xml:space="preserve"> г. </w:t>
      </w:r>
      <w:proofErr w:type="gramStart"/>
      <w:r w:rsidR="00381530">
        <w:rPr>
          <w:b/>
          <w:sz w:val="40"/>
          <w:szCs w:val="40"/>
        </w:rPr>
        <w:t>г</w:t>
      </w:r>
      <w:proofErr w:type="gramEnd"/>
      <w:r w:rsidR="00381530">
        <w:rPr>
          <w:b/>
          <w:sz w:val="40"/>
          <w:szCs w:val="40"/>
        </w:rPr>
        <w:t>.</w:t>
      </w:r>
    </w:p>
    <w:p w:rsidR="00EB06E0" w:rsidRPr="006170EA" w:rsidRDefault="00EB06E0" w:rsidP="00F44BCF">
      <w:pPr>
        <w:jc w:val="center"/>
        <w:rPr>
          <w:b/>
          <w:sz w:val="40"/>
          <w:szCs w:val="40"/>
        </w:rPr>
      </w:pPr>
    </w:p>
    <w:p w:rsidR="00EB06E0" w:rsidRPr="006170EA" w:rsidRDefault="00EB06E0" w:rsidP="00F44BCF">
      <w:pPr>
        <w:jc w:val="center"/>
        <w:rPr>
          <w:b/>
          <w:sz w:val="40"/>
          <w:szCs w:val="40"/>
        </w:rPr>
      </w:pPr>
    </w:p>
    <w:p w:rsidR="00EB06E0" w:rsidRPr="006170EA" w:rsidRDefault="00EB06E0" w:rsidP="00F44BCF">
      <w:pPr>
        <w:jc w:val="center"/>
        <w:rPr>
          <w:sz w:val="40"/>
          <w:szCs w:val="40"/>
        </w:rPr>
      </w:pPr>
    </w:p>
    <w:p w:rsidR="00EB06E0" w:rsidRPr="006170EA" w:rsidRDefault="00EB06E0" w:rsidP="00F44BCF">
      <w:pPr>
        <w:jc w:val="center"/>
        <w:rPr>
          <w:sz w:val="40"/>
          <w:szCs w:val="40"/>
        </w:rPr>
      </w:pPr>
    </w:p>
    <w:p w:rsidR="00EB06E0" w:rsidRDefault="00EB06E0" w:rsidP="00F44BCF">
      <w:pPr>
        <w:jc w:val="center"/>
      </w:pPr>
    </w:p>
    <w:p w:rsidR="00EB06E0" w:rsidRDefault="00EB06E0" w:rsidP="00F44BCF">
      <w:pPr>
        <w:jc w:val="center"/>
      </w:pPr>
    </w:p>
    <w:p w:rsidR="00EB06E0" w:rsidRDefault="00EB06E0" w:rsidP="00F44BCF">
      <w:pPr>
        <w:jc w:val="center"/>
      </w:pPr>
    </w:p>
    <w:p w:rsidR="00EB06E0" w:rsidRDefault="00EB06E0" w:rsidP="00F44BCF">
      <w:pPr>
        <w:jc w:val="center"/>
      </w:pPr>
    </w:p>
    <w:p w:rsidR="00EB06E0" w:rsidRDefault="00EB06E0" w:rsidP="00F44BCF">
      <w:pPr>
        <w:jc w:val="center"/>
      </w:pPr>
    </w:p>
    <w:p w:rsidR="00EB06E0" w:rsidRDefault="00EB06E0" w:rsidP="00F44BCF">
      <w:pPr>
        <w:jc w:val="center"/>
      </w:pPr>
    </w:p>
    <w:p w:rsidR="00EB06E0" w:rsidRDefault="00EB06E0" w:rsidP="00CB6A40">
      <w:pPr>
        <w:jc w:val="both"/>
      </w:pPr>
    </w:p>
    <w:p w:rsidR="00EB06E0" w:rsidRDefault="00EB06E0" w:rsidP="00CB6A40">
      <w:pPr>
        <w:jc w:val="both"/>
      </w:pPr>
    </w:p>
    <w:p w:rsidR="00EB06E0" w:rsidRDefault="00EB06E0" w:rsidP="00CB6A40">
      <w:pPr>
        <w:jc w:val="both"/>
      </w:pPr>
    </w:p>
    <w:p w:rsidR="00EB06E0" w:rsidRDefault="00EB06E0" w:rsidP="00CB6A40">
      <w:pPr>
        <w:jc w:val="both"/>
      </w:pPr>
    </w:p>
    <w:p w:rsidR="00EB06E0" w:rsidRDefault="00EB06E0" w:rsidP="00CB6A40">
      <w:pPr>
        <w:jc w:val="both"/>
      </w:pPr>
    </w:p>
    <w:p w:rsidR="00EB06E0" w:rsidRDefault="00EB06E0" w:rsidP="00CB6A40">
      <w:pPr>
        <w:jc w:val="both"/>
      </w:pPr>
    </w:p>
    <w:p w:rsidR="00EB06E0" w:rsidRDefault="00EB06E0" w:rsidP="00CB6A40">
      <w:pPr>
        <w:jc w:val="both"/>
      </w:pPr>
    </w:p>
    <w:p w:rsidR="00EB06E0" w:rsidRDefault="00EB06E0" w:rsidP="00CB6A40">
      <w:pPr>
        <w:jc w:val="both"/>
      </w:pPr>
    </w:p>
    <w:p w:rsidR="00EB06E0" w:rsidRDefault="00EB06E0" w:rsidP="00CB6A40">
      <w:pPr>
        <w:jc w:val="both"/>
      </w:pPr>
    </w:p>
    <w:p w:rsidR="00EB06E0" w:rsidRDefault="00EB06E0" w:rsidP="00CB6A40">
      <w:pPr>
        <w:jc w:val="both"/>
      </w:pPr>
    </w:p>
    <w:p w:rsidR="00EB06E0" w:rsidRDefault="00EB06E0" w:rsidP="00CB6A40">
      <w:pPr>
        <w:jc w:val="both"/>
      </w:pPr>
    </w:p>
    <w:p w:rsidR="00EB06E0" w:rsidRDefault="00EB06E0" w:rsidP="00CB6A40">
      <w:pPr>
        <w:jc w:val="both"/>
      </w:pPr>
    </w:p>
    <w:p w:rsidR="00EB06E0" w:rsidRDefault="00EB06E0" w:rsidP="00CB6A40">
      <w:pPr>
        <w:jc w:val="both"/>
      </w:pPr>
    </w:p>
    <w:p w:rsidR="002971E8" w:rsidRPr="009365B2" w:rsidRDefault="00CB6A40" w:rsidP="00CB6A40">
      <w:pPr>
        <w:ind w:left="227"/>
        <w:jc w:val="both"/>
        <w:rPr>
          <w:b/>
        </w:rPr>
      </w:pPr>
      <w:r>
        <w:rPr>
          <w:b/>
        </w:rPr>
        <w:lastRenderedPageBreak/>
        <w:t xml:space="preserve">                                            </w:t>
      </w:r>
      <w:r w:rsidR="002971E8" w:rsidRPr="009365B2">
        <w:rPr>
          <w:b/>
        </w:rPr>
        <w:t>I. ОБЩИЕ ПОЛОЖЕНИЯ</w:t>
      </w:r>
    </w:p>
    <w:p w:rsidR="002971E8" w:rsidRPr="009365B2" w:rsidRDefault="002971E8" w:rsidP="00CB6A40">
      <w:pPr>
        <w:pStyle w:val="3"/>
      </w:pPr>
    </w:p>
    <w:p w:rsidR="002971E8" w:rsidRPr="00EB06E0" w:rsidRDefault="002971E8" w:rsidP="00CB6A40">
      <w:pPr>
        <w:pStyle w:val="3"/>
        <w:ind w:firstLine="567"/>
      </w:pPr>
      <w:r w:rsidRPr="009365B2">
        <w:t>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w:t>
      </w:r>
      <w:r>
        <w:t xml:space="preserve"> в </w:t>
      </w:r>
      <w:r w:rsidRPr="00EB06E0">
        <w:t xml:space="preserve"> МБДОУ «</w:t>
      </w:r>
      <w:r w:rsidR="00B853D4" w:rsidRPr="00EB06E0">
        <w:t>Центр развития ребенка</w:t>
      </w:r>
      <w:r w:rsidR="00B214F8">
        <w:t xml:space="preserve"> </w:t>
      </w:r>
      <w:r w:rsidR="00B853D4" w:rsidRPr="00EB06E0">
        <w:t>-</w:t>
      </w:r>
      <w:r w:rsidR="00B214F8">
        <w:t xml:space="preserve"> </w:t>
      </w:r>
      <w:r w:rsidR="00B853D4" w:rsidRPr="00EB06E0">
        <w:t>детский сад №71</w:t>
      </w:r>
      <w:r w:rsidRPr="00EB06E0">
        <w:t xml:space="preserve">» </w:t>
      </w:r>
      <w:r w:rsidR="00C32F96" w:rsidRPr="00EB06E0">
        <w:t xml:space="preserve">                      </w:t>
      </w:r>
    </w:p>
    <w:p w:rsidR="002971E8" w:rsidRPr="009365B2" w:rsidRDefault="002971E8" w:rsidP="00CB6A40">
      <w:pPr>
        <w:pStyle w:val="3"/>
        <w:ind w:firstLine="567"/>
      </w:pPr>
      <w:r w:rsidRPr="009365B2">
        <w:t>1.2. Основой для заключения коллективного договора являются:</w:t>
      </w:r>
    </w:p>
    <w:p w:rsidR="002971E8" w:rsidRPr="009365B2" w:rsidRDefault="002971E8" w:rsidP="00CB6A40">
      <w:pPr>
        <w:pStyle w:val="3"/>
        <w:ind w:firstLine="567"/>
      </w:pPr>
      <w:r w:rsidRPr="009365B2">
        <w:t>Трудовой кодекс Российской Федерации (далее – ТК РФ);</w:t>
      </w:r>
    </w:p>
    <w:p w:rsidR="002971E8" w:rsidRPr="009365B2" w:rsidRDefault="002971E8" w:rsidP="00CB6A40">
      <w:pPr>
        <w:pStyle w:val="3"/>
        <w:ind w:firstLine="567"/>
      </w:pPr>
      <w:r w:rsidRPr="009365B2">
        <w:t xml:space="preserve">Федеральный закон от 12 января </w:t>
      </w:r>
      <w:smartTag w:uri="urn:schemas-microsoft-com:office:smarttags" w:element="metricconverter">
        <w:smartTagPr>
          <w:attr w:name="ProductID" w:val="1996 г"/>
        </w:smartTagPr>
        <w:r w:rsidRPr="009365B2">
          <w:t>1996 г</w:t>
        </w:r>
      </w:smartTag>
      <w:r w:rsidRPr="009365B2">
        <w:t>. № 10-ФЗ «О профессиональных союзах, их правах и гарантиях деятельности»;</w:t>
      </w:r>
    </w:p>
    <w:p w:rsidR="002971E8" w:rsidRDefault="002971E8" w:rsidP="00CB6A40">
      <w:pPr>
        <w:pStyle w:val="3"/>
        <w:ind w:firstLine="567"/>
      </w:pPr>
      <w:r w:rsidRPr="009365B2">
        <w:t xml:space="preserve">Федеральный закон от 29 декабря </w:t>
      </w:r>
      <w:smartTag w:uri="urn:schemas-microsoft-com:office:smarttags" w:element="metricconverter">
        <w:smartTagPr>
          <w:attr w:name="ProductID" w:val="2012 г"/>
        </w:smartTagPr>
        <w:r w:rsidRPr="009365B2">
          <w:t>2012 г</w:t>
        </w:r>
      </w:smartTag>
      <w:r w:rsidRPr="009365B2">
        <w:t>. 273-ФЗ «Об образовании в Российской Федерации»;</w:t>
      </w:r>
    </w:p>
    <w:p w:rsidR="002971E8" w:rsidRPr="004A2705" w:rsidRDefault="002971E8" w:rsidP="00CB6A40">
      <w:pPr>
        <w:pStyle w:val="3"/>
        <w:ind w:firstLine="567"/>
      </w:pPr>
      <w:r w:rsidRPr="000F3AA7">
        <w:t>Закон субъе</w:t>
      </w:r>
      <w:r w:rsidR="004A2705">
        <w:t xml:space="preserve">кта РФ «О социальном партнерстве» от </w:t>
      </w:r>
      <w:r w:rsidR="00AF1A9C">
        <w:t>12 марта 2008</w:t>
      </w:r>
      <w:r w:rsidR="00B368F3">
        <w:t>г</w:t>
      </w:r>
      <w:r w:rsidR="004A2705">
        <w:t>. № 40-</w:t>
      </w:r>
      <w:r w:rsidR="004A2705">
        <w:rPr>
          <w:lang w:val="en-US"/>
        </w:rPr>
        <w:t>II</w:t>
      </w:r>
      <w:r w:rsidR="004A2705">
        <w:t>-ОЗ;</w:t>
      </w:r>
    </w:p>
    <w:p w:rsidR="002971E8" w:rsidRDefault="002971E8" w:rsidP="00CB6A40">
      <w:pPr>
        <w:autoSpaceDE w:val="0"/>
        <w:autoSpaceDN w:val="0"/>
        <w:adjustRightInd w:val="0"/>
        <w:ind w:firstLine="540"/>
        <w:jc w:val="both"/>
        <w:rPr>
          <w:rFonts w:ascii="Times New Roman CYR" w:hAnsi="Times New Roman CYR" w:cs="Times New Roman CYR"/>
          <w:sz w:val="28"/>
          <w:szCs w:val="28"/>
        </w:rPr>
      </w:pPr>
      <w:r>
        <w:rPr>
          <w:rFonts w:ascii="Times New Roman CYR" w:hAnsi="Times New Roman CYR" w:cs="Times New Roman CYR"/>
          <w:sz w:val="28"/>
          <w:szCs w:val="28"/>
        </w:rPr>
        <w:t>Соглашением между администрацией городского округа город Воронеж и Воронежским областным комитетом профсоюза работников народного образования и науки РФ по обеспечению социально-экономических гаранти</w:t>
      </w:r>
      <w:r w:rsidR="004A2705">
        <w:rPr>
          <w:rFonts w:ascii="Times New Roman CYR" w:hAnsi="Times New Roman CYR" w:cs="Times New Roman CYR"/>
          <w:sz w:val="28"/>
          <w:szCs w:val="28"/>
        </w:rPr>
        <w:t>й раб</w:t>
      </w:r>
      <w:r w:rsidR="006B3E5B">
        <w:rPr>
          <w:rFonts w:ascii="Times New Roman CYR" w:hAnsi="Times New Roman CYR" w:cs="Times New Roman CYR"/>
          <w:sz w:val="28"/>
          <w:szCs w:val="28"/>
        </w:rPr>
        <w:t>отников образования на 2015-2018</w:t>
      </w:r>
      <w:r w:rsidR="00381530">
        <w:rPr>
          <w:rFonts w:ascii="Times New Roman CYR" w:hAnsi="Times New Roman CYR" w:cs="Times New Roman CYR"/>
          <w:sz w:val="28"/>
          <w:szCs w:val="28"/>
        </w:rPr>
        <w:t xml:space="preserve"> г. г.</w:t>
      </w:r>
    </w:p>
    <w:p w:rsidR="002971E8" w:rsidRPr="009365B2" w:rsidRDefault="002971E8" w:rsidP="00CB6A40">
      <w:pPr>
        <w:pStyle w:val="3"/>
        <w:ind w:firstLine="567"/>
      </w:pPr>
      <w:r w:rsidRPr="009365B2">
        <w:t xml:space="preserve">1.3. 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2971E8" w:rsidRPr="009365B2" w:rsidRDefault="002971E8" w:rsidP="00CB6A40">
      <w:pPr>
        <w:pStyle w:val="3"/>
        <w:ind w:firstLine="567"/>
      </w:pPr>
      <w:r w:rsidRPr="009365B2">
        <w:t xml:space="preserve">Сторонами коллективного договора являются: </w:t>
      </w:r>
    </w:p>
    <w:p w:rsidR="002971E8" w:rsidRPr="009365B2" w:rsidRDefault="002971E8" w:rsidP="00CB6A40">
      <w:pPr>
        <w:pStyle w:val="3"/>
        <w:ind w:firstLine="567"/>
      </w:pPr>
      <w:r w:rsidRPr="009365B2">
        <w:t xml:space="preserve">работодатель в лице его представителя – руководителя образовательной </w:t>
      </w:r>
      <w:r w:rsidRPr="004A2705">
        <w:t>организации</w:t>
      </w:r>
      <w:r w:rsidR="004A2705">
        <w:t xml:space="preserve"> </w:t>
      </w:r>
      <w:r w:rsidR="00EB06E0" w:rsidRPr="004A2705">
        <w:t>Рябикиной Татьяны Викторовны</w:t>
      </w:r>
      <w:r w:rsidRPr="009365B2">
        <w:t xml:space="preserve"> (далее – работодатель);</w:t>
      </w:r>
    </w:p>
    <w:p w:rsidR="002971E8" w:rsidRPr="004A2705" w:rsidRDefault="004A2705" w:rsidP="00CB6A40">
      <w:pPr>
        <w:pStyle w:val="3"/>
        <w:ind w:firstLine="567"/>
      </w:pPr>
      <w:r>
        <w:t>работники, представленные</w:t>
      </w:r>
      <w:r w:rsidR="003B22B5">
        <w:t xml:space="preserve"> </w:t>
      </w:r>
      <w:r w:rsidR="002971E8" w:rsidRPr="009365B2">
        <w:t xml:space="preserve">– первичной профсоюзной организации в лице председателя первичной профсоюзной </w:t>
      </w:r>
      <w:r>
        <w:t>организацией</w:t>
      </w:r>
      <w:r w:rsidR="002971E8" w:rsidRPr="009365B2">
        <w:t xml:space="preserve"> (далее – выборный орган первичной профсоюзной организации) </w:t>
      </w:r>
      <w:r w:rsidR="00EB06E0" w:rsidRPr="004A2705">
        <w:t>Булавиной Натальи Николаевны</w:t>
      </w:r>
      <w:r w:rsidR="002971E8" w:rsidRPr="004A2705">
        <w:t>.</w:t>
      </w:r>
    </w:p>
    <w:p w:rsidR="002971E8" w:rsidRPr="009365B2" w:rsidRDefault="002971E8" w:rsidP="00CB6A40">
      <w:pPr>
        <w:pStyle w:val="3"/>
        <w:ind w:firstLine="567"/>
      </w:pPr>
      <w:r w:rsidRPr="009365B2">
        <w:t>1.4. 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2971E8" w:rsidRPr="009365B2" w:rsidRDefault="002971E8" w:rsidP="00CB6A40">
      <w:pPr>
        <w:pStyle w:val="3"/>
        <w:ind w:firstLine="567"/>
      </w:pPr>
      <w:r w:rsidRPr="009365B2">
        <w:t xml:space="preserve">1.5. Работодатель обязан ознакомить под роспись с текстом коллективного договора всех работников </w:t>
      </w:r>
      <w:r w:rsidR="004A2705">
        <w:t xml:space="preserve">учреждения </w:t>
      </w:r>
      <w:r w:rsidR="006170EA">
        <w:t xml:space="preserve">в течение  </w:t>
      </w:r>
      <w:r w:rsidR="006170EA" w:rsidRPr="006170EA">
        <w:rPr>
          <w:u w:val="single"/>
        </w:rPr>
        <w:t>7</w:t>
      </w:r>
      <w:r w:rsidRPr="006170EA">
        <w:rPr>
          <w:u w:val="single"/>
        </w:rPr>
        <w:t xml:space="preserve"> </w:t>
      </w:r>
      <w:r w:rsidR="006170EA">
        <w:t xml:space="preserve">  </w:t>
      </w:r>
      <w:r w:rsidR="006170EA" w:rsidRPr="006170EA">
        <w:t xml:space="preserve">   </w:t>
      </w:r>
      <w:r w:rsidRPr="009365B2">
        <w:t>дней после его подписания.</w:t>
      </w:r>
    </w:p>
    <w:p w:rsidR="002971E8" w:rsidRPr="009365B2" w:rsidRDefault="002971E8" w:rsidP="00CB6A40">
      <w:pPr>
        <w:pStyle w:val="3"/>
        <w:ind w:firstLine="567"/>
      </w:pPr>
      <w:r w:rsidRPr="009365B2">
        <w:t>1.6. Коллективный договор сохраняет свое действие в случае изменения наименов</w:t>
      </w:r>
      <w:r w:rsidR="00EB06E0">
        <w:t>ания учреждения</w:t>
      </w:r>
      <w:r w:rsidRPr="009365B2">
        <w:t>, реорганизации в форме преобразования, а также расторжения трудового договора с руководителем образовательной организации.</w:t>
      </w:r>
    </w:p>
    <w:p w:rsidR="002971E8" w:rsidRPr="009365B2" w:rsidRDefault="002971E8" w:rsidP="00CB6A40">
      <w:pPr>
        <w:pStyle w:val="3"/>
        <w:ind w:firstLine="567"/>
      </w:pPr>
      <w:r w:rsidRPr="009365B2">
        <w:lastRenderedPageBreak/>
        <w:t>1.7. При реорганизации (слиянии, присоединении, разделении, выделе</w:t>
      </w:r>
      <w:r w:rsidR="00EB06E0">
        <w:t>нии) учреждения</w:t>
      </w:r>
      <w:r w:rsidRPr="009365B2">
        <w:t xml:space="preserve"> коллективный договор сохраняет свое действие в течение всего срока реорганизации.</w:t>
      </w:r>
    </w:p>
    <w:p w:rsidR="002971E8" w:rsidRPr="009365B2" w:rsidRDefault="002971E8" w:rsidP="00CB6A40">
      <w:pPr>
        <w:pStyle w:val="3"/>
        <w:ind w:firstLine="567"/>
      </w:pPr>
      <w:r w:rsidRPr="009365B2">
        <w:t>1.8. При смене формы собственн</w:t>
      </w:r>
      <w:r w:rsidR="00EB06E0">
        <w:t>ости учреждения</w:t>
      </w:r>
      <w:r w:rsidRPr="009365B2">
        <w:t xml:space="preserve"> коллективный договор сохраняет свое действие в течение трех месяцев со дня перехода прав собственности.</w:t>
      </w:r>
    </w:p>
    <w:p w:rsidR="002971E8" w:rsidRPr="009365B2" w:rsidRDefault="002971E8" w:rsidP="00CB6A40">
      <w:pPr>
        <w:ind w:firstLine="709"/>
        <w:jc w:val="both"/>
        <w:rPr>
          <w:sz w:val="28"/>
          <w:szCs w:val="28"/>
        </w:rPr>
      </w:pPr>
      <w:r w:rsidRPr="009365B2">
        <w:rPr>
          <w:sz w:val="28"/>
          <w:szCs w:val="28"/>
        </w:rPr>
        <w:t>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2971E8" w:rsidRPr="009365B2" w:rsidRDefault="002971E8" w:rsidP="00CB6A40">
      <w:pPr>
        <w:pStyle w:val="3"/>
        <w:ind w:firstLine="567"/>
      </w:pPr>
      <w:r w:rsidRPr="009365B2">
        <w:t>1.9. При ликвид</w:t>
      </w:r>
      <w:r w:rsidR="00EB06E0">
        <w:t>ации учреждения</w:t>
      </w:r>
      <w:r w:rsidRPr="009365B2">
        <w:t xml:space="preserve"> коллективный договор сохраняет свое действие в течение всего срока проведения ликвидации.</w:t>
      </w:r>
    </w:p>
    <w:p w:rsidR="004A2705" w:rsidRPr="009365B2" w:rsidRDefault="002971E8" w:rsidP="00CB6A40">
      <w:pPr>
        <w:ind w:firstLine="567"/>
        <w:jc w:val="both"/>
        <w:rPr>
          <w:sz w:val="28"/>
          <w:szCs w:val="28"/>
        </w:rPr>
      </w:pPr>
      <w:r w:rsidRPr="009365B2">
        <w:rPr>
          <w:sz w:val="28"/>
          <w:szCs w:val="28"/>
        </w:rPr>
        <w:t>1.10.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w:t>
      </w:r>
      <w:r w:rsidR="004A2705">
        <w:rPr>
          <w:sz w:val="28"/>
          <w:szCs w:val="28"/>
        </w:rPr>
        <w:t xml:space="preserve"> общего собрания </w:t>
      </w:r>
      <w:r w:rsidRPr="009365B2">
        <w:rPr>
          <w:sz w:val="28"/>
          <w:szCs w:val="28"/>
        </w:rPr>
        <w:t>работников в установленном законом порядке.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w:t>
      </w:r>
      <w:r w:rsidR="004A2705">
        <w:rPr>
          <w:sz w:val="28"/>
          <w:szCs w:val="28"/>
        </w:rPr>
        <w:t xml:space="preserve"> прежнего коллективного договора.</w:t>
      </w:r>
    </w:p>
    <w:p w:rsidR="002971E8" w:rsidRPr="009365B2" w:rsidRDefault="002971E8" w:rsidP="00CB6A40">
      <w:pPr>
        <w:autoSpaceDE w:val="0"/>
        <w:autoSpaceDN w:val="0"/>
        <w:adjustRightInd w:val="0"/>
        <w:ind w:firstLine="540"/>
        <w:jc w:val="both"/>
        <w:rPr>
          <w:sz w:val="28"/>
          <w:szCs w:val="28"/>
        </w:rPr>
      </w:pPr>
      <w:r w:rsidRPr="009365B2">
        <w:rPr>
          <w:sz w:val="28"/>
          <w:szCs w:val="28"/>
        </w:rPr>
        <w:t>1.11. Контроль за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2971E8" w:rsidRPr="009365B2" w:rsidRDefault="002971E8" w:rsidP="00CB6A40">
      <w:pPr>
        <w:ind w:firstLine="567"/>
        <w:jc w:val="both"/>
        <w:rPr>
          <w:sz w:val="28"/>
          <w:szCs w:val="28"/>
        </w:rPr>
      </w:pPr>
      <w:r w:rsidRPr="009365B2">
        <w:rPr>
          <w:sz w:val="28"/>
          <w:szCs w:val="28"/>
        </w:rPr>
        <w:t>1.12.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2971E8" w:rsidRPr="009365B2" w:rsidRDefault="002971E8" w:rsidP="00CB6A40">
      <w:pPr>
        <w:ind w:firstLine="567"/>
        <w:jc w:val="both"/>
        <w:rPr>
          <w:sz w:val="28"/>
          <w:szCs w:val="28"/>
        </w:rPr>
      </w:pPr>
      <w:r w:rsidRPr="009365B2">
        <w:rPr>
          <w:sz w:val="28"/>
          <w:szCs w:val="28"/>
        </w:rPr>
        <w:t>1.13. Локальные нормативные акты образовательной организации, содержащие нормы трудового права, являющиеся приложением к коллективному договору, принимаются по согласованию с выборным органом первичной профсоюзной организации.</w:t>
      </w:r>
    </w:p>
    <w:p w:rsidR="002971E8" w:rsidRPr="009365B2" w:rsidRDefault="002971E8" w:rsidP="00CB6A40">
      <w:pPr>
        <w:autoSpaceDE w:val="0"/>
        <w:autoSpaceDN w:val="0"/>
        <w:adjustRightInd w:val="0"/>
        <w:ind w:firstLine="540"/>
        <w:jc w:val="both"/>
        <w:rPr>
          <w:sz w:val="28"/>
          <w:szCs w:val="28"/>
        </w:rPr>
      </w:pPr>
      <w:r w:rsidRPr="009365B2">
        <w:rPr>
          <w:sz w:val="28"/>
          <w:szCs w:val="28"/>
        </w:rPr>
        <w:t>1.14. Работодатель обязуется обеспечивать гласность содержания и выполнения условий коллективного договора.</w:t>
      </w:r>
    </w:p>
    <w:p w:rsidR="002971E8" w:rsidRPr="009365B2" w:rsidRDefault="002971E8" w:rsidP="00CB6A40">
      <w:pPr>
        <w:pStyle w:val="3"/>
        <w:ind w:firstLine="567"/>
      </w:pPr>
      <w:r w:rsidRPr="009365B2">
        <w:t>1.15.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2971E8" w:rsidRPr="009365B2" w:rsidRDefault="002971E8" w:rsidP="00CB6A40">
      <w:pPr>
        <w:pStyle w:val="3"/>
        <w:ind w:firstLine="567"/>
      </w:pPr>
      <w:r w:rsidRPr="009365B2">
        <w:t xml:space="preserve">1.16. Настоящий </w:t>
      </w:r>
      <w:r>
        <w:t xml:space="preserve">коллективный договор </w:t>
      </w:r>
      <w:r w:rsidRPr="009365B2">
        <w:t xml:space="preserve">вступает в силу </w:t>
      </w:r>
      <w:r w:rsidRPr="005B2E44">
        <w:t xml:space="preserve">с </w:t>
      </w:r>
      <w:r w:rsidR="00D819D4">
        <w:t xml:space="preserve">26.04.2015 г. по </w:t>
      </w:r>
      <w:r w:rsidR="0075628E">
        <w:t>25.04.2017</w:t>
      </w:r>
      <w:r w:rsidRPr="005B2E44">
        <w:t xml:space="preserve"> г. включительно.</w:t>
      </w:r>
    </w:p>
    <w:p w:rsidR="002971E8" w:rsidRPr="009365B2" w:rsidRDefault="002971E8" w:rsidP="00CB6A40">
      <w:pPr>
        <w:jc w:val="both"/>
        <w:rPr>
          <w:b/>
          <w:bCs/>
          <w:caps/>
          <w:sz w:val="28"/>
          <w:szCs w:val="28"/>
        </w:rPr>
      </w:pPr>
    </w:p>
    <w:p w:rsidR="002971E8" w:rsidRPr="009365B2" w:rsidRDefault="002971E8" w:rsidP="00CB6A40">
      <w:pPr>
        <w:pStyle w:val="3"/>
        <w:jc w:val="center"/>
        <w:outlineLvl w:val="0"/>
        <w:rPr>
          <w:b/>
          <w:bCs/>
          <w:caps/>
        </w:rPr>
      </w:pPr>
      <w:r w:rsidRPr="009365B2">
        <w:rPr>
          <w:b/>
          <w:bCs/>
          <w:caps/>
          <w:lang w:val="en-US"/>
        </w:rPr>
        <w:t>II</w:t>
      </w:r>
      <w:r w:rsidRPr="009365B2">
        <w:rPr>
          <w:b/>
          <w:bCs/>
          <w:caps/>
        </w:rPr>
        <w:t>. ГАРАНТИИ ПРИ ЗАКЛЮЧЕНИИ, изменении И РАСТОРЖЕНИИ ТРУДОВОГО ДОГОВОРа</w:t>
      </w:r>
    </w:p>
    <w:p w:rsidR="002971E8" w:rsidRPr="009365B2" w:rsidRDefault="002971E8" w:rsidP="00CB6A40">
      <w:pPr>
        <w:jc w:val="both"/>
      </w:pPr>
    </w:p>
    <w:p w:rsidR="002971E8" w:rsidRPr="009365B2" w:rsidRDefault="002971E8" w:rsidP="00CB6A40">
      <w:pPr>
        <w:pStyle w:val="3"/>
      </w:pPr>
      <w:r w:rsidRPr="009365B2">
        <w:tab/>
        <w:t>2.</w:t>
      </w:r>
      <w:r w:rsidRPr="009365B2">
        <w:tab/>
        <w:t>Стороны договорились, что:</w:t>
      </w:r>
    </w:p>
    <w:p w:rsidR="002971E8" w:rsidRPr="009365B2" w:rsidRDefault="002971E8" w:rsidP="00CB6A40">
      <w:pPr>
        <w:pStyle w:val="3"/>
      </w:pPr>
      <w:r w:rsidRPr="009365B2">
        <w:tab/>
        <w:t>2.1.</w:t>
      </w:r>
      <w:r w:rsidRPr="009365B2">
        <w:tab/>
        <w:t xml:space="preserve">Работодатель не вправе требовать от работника выполнения работы, не обусловленной трудовым договором, условия трудового </w:t>
      </w:r>
      <w:r w:rsidRPr="009365B2">
        <w:lastRenderedPageBreak/>
        <w:t xml:space="preserve">договора не могут ухудшать положение работника по сравнению с действующим трудовым законодательством. </w:t>
      </w:r>
    </w:p>
    <w:p w:rsidR="002971E8" w:rsidRPr="009365B2" w:rsidRDefault="002971E8" w:rsidP="00CB6A40">
      <w:pPr>
        <w:pStyle w:val="3"/>
      </w:pPr>
      <w:r w:rsidRPr="009365B2">
        <w:tab/>
        <w:t>2.2.</w:t>
      </w:r>
      <w:r w:rsidRPr="009365B2">
        <w:tab/>
        <w:t>Работодатель обязуется:</w:t>
      </w:r>
    </w:p>
    <w:p w:rsidR="002971E8" w:rsidRPr="009365B2" w:rsidRDefault="002971E8" w:rsidP="00CB6A40">
      <w:pPr>
        <w:pStyle w:val="3"/>
      </w:pPr>
      <w:r w:rsidRPr="009365B2">
        <w:tab/>
        <w:t>2.2.1.</w:t>
      </w:r>
      <w:r w:rsidRPr="009365B2">
        <w:tab/>
        <w:t>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CB4454" w:rsidRPr="00CB4454" w:rsidRDefault="002971E8" w:rsidP="00CB6A40">
      <w:pPr>
        <w:pStyle w:val="3"/>
        <w:ind w:firstLine="709"/>
        <w:rPr>
          <w:iCs/>
        </w:rPr>
      </w:pPr>
      <w:r w:rsidRPr="009365B2">
        <w:rPr>
          <w:iCs/>
        </w:rPr>
        <w:t xml:space="preserve">2.2.2. </w:t>
      </w:r>
      <w:r w:rsidR="00CB4454" w:rsidRPr="00CB4454">
        <w:rPr>
          <w:iCs/>
        </w:rPr>
        <w:t>Прием на работу оформляется приказом (распоряжением)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p w:rsidR="00CB4454" w:rsidRPr="00CB4454" w:rsidRDefault="00CB4454" w:rsidP="00CB6A40">
      <w:pPr>
        <w:pStyle w:val="3"/>
        <w:ind w:firstLine="709"/>
        <w:rPr>
          <w:iCs/>
        </w:rPr>
      </w:pPr>
      <w:r w:rsidRPr="00CB4454">
        <w:rPr>
          <w:iCs/>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CB4454" w:rsidRDefault="00CB4454" w:rsidP="00CB6A40">
      <w:pPr>
        <w:pStyle w:val="3"/>
        <w:ind w:firstLine="709"/>
        <w:rPr>
          <w:iCs/>
        </w:rPr>
      </w:pPr>
      <w:r w:rsidRPr="00CB4454">
        <w:rPr>
          <w:iCs/>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w:t>
      </w:r>
      <w:r w:rsidR="001D0F65">
        <w:rPr>
          <w:iCs/>
        </w:rPr>
        <w:t>ботника, коллективным договором, статья 68 ТК РФ</w:t>
      </w:r>
    </w:p>
    <w:p w:rsidR="002971E8" w:rsidRPr="009365B2" w:rsidRDefault="002971E8" w:rsidP="00CB6A40">
      <w:pPr>
        <w:pStyle w:val="3"/>
        <w:ind w:firstLine="709"/>
      </w:pPr>
      <w:r w:rsidRPr="009365B2">
        <w:t>2.2.3.</w:t>
      </w:r>
      <w:r w:rsidRPr="009365B2">
        <w:tab/>
        <w:t>В трудовой договор включать обязательные условия, указанные в статье 57 ТК РФ.</w:t>
      </w:r>
    </w:p>
    <w:p w:rsidR="002971E8" w:rsidRPr="009365B2" w:rsidRDefault="002971E8" w:rsidP="00CB6A40">
      <w:pPr>
        <w:pStyle w:val="3"/>
        <w:ind w:firstLine="709"/>
      </w:pPr>
      <w:r w:rsidRPr="009365B2">
        <w:t>При включении в трудовой</w:t>
      </w:r>
      <w:r w:rsidR="0070066E">
        <w:t xml:space="preserve"> </w:t>
      </w:r>
      <w:r w:rsidRPr="009365B2">
        <w:t xml:space="preserve"> договор дополнительных условий не допускать ухудшения положения работника по сравнению с </w:t>
      </w:r>
      <w:r>
        <w:t xml:space="preserve">условиями, </w:t>
      </w:r>
      <w:r w:rsidRPr="009365B2">
        <w:t>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2971E8" w:rsidRDefault="002971E8" w:rsidP="00CB6A40">
      <w:pPr>
        <w:pStyle w:val="3"/>
        <w:ind w:firstLine="709"/>
      </w:pPr>
      <w:r w:rsidRPr="009365B2">
        <w:t>В трудовом договоре оговаривать объем учебной нагрузки педагогического работника, который может быть изменен только по соглашению сторон трудового договора, за исключением случаев, предусмотренных законодательством.</w:t>
      </w:r>
    </w:p>
    <w:p w:rsidR="002971E8" w:rsidRPr="00D42ADC" w:rsidRDefault="002971E8" w:rsidP="00CB6A40">
      <w:pPr>
        <w:pStyle w:val="3"/>
        <w:ind w:firstLine="709"/>
        <w:rPr>
          <w:iCs/>
        </w:rPr>
      </w:pPr>
      <w:r w:rsidRPr="00D42ADC">
        <w:rPr>
          <w:iCs/>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2971E8" w:rsidRPr="009365B2" w:rsidRDefault="002971E8" w:rsidP="00CB6A40">
      <w:pPr>
        <w:pStyle w:val="3"/>
        <w:ind w:firstLine="708"/>
      </w:pPr>
      <w:r w:rsidRPr="009365B2">
        <w:t>2.2.4.</w:t>
      </w:r>
      <w:r w:rsidRPr="009365B2">
        <w:tab/>
        <w:t>Заключать трудовой договор для выполнения трудовой функции, которая носит постоянный характер, на неопределенный срок. Срочный трудовой договор заключать только в случаях, предусмотренных статьей 59 ТК РФ.</w:t>
      </w:r>
    </w:p>
    <w:p w:rsidR="002971E8" w:rsidRPr="009365B2" w:rsidRDefault="002971E8" w:rsidP="00CB6A40">
      <w:pPr>
        <w:pStyle w:val="3"/>
        <w:ind w:firstLine="708"/>
      </w:pPr>
      <w:r w:rsidRPr="009365B2">
        <w:t xml:space="preserve">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w:t>
      </w:r>
      <w:r w:rsidRPr="009365B2">
        <w:lastRenderedPageBreak/>
        <w:t>должности,  после которой прошло не более трех лет, испытание при приеме на работу не устанавливается.</w:t>
      </w:r>
    </w:p>
    <w:p w:rsidR="002971E8" w:rsidRPr="009365B2" w:rsidRDefault="002971E8" w:rsidP="00CB6A40">
      <w:pPr>
        <w:pStyle w:val="3"/>
        <w:ind w:firstLine="708"/>
      </w:pPr>
      <w:r w:rsidRPr="009365B2">
        <w:t>2.2.5.</w:t>
      </w:r>
      <w:r w:rsidRPr="009365B2">
        <w:tab/>
        <w:t>Оформлять изменения условий трудового договора путем заключения дополнительных соглашений к трудовому договору, являющихся неотъемлемой частью заключенного между работником и работодателем трудового договора.</w:t>
      </w:r>
    </w:p>
    <w:p w:rsidR="002971E8" w:rsidRPr="009365B2" w:rsidRDefault="002971E8" w:rsidP="00CB6A40">
      <w:pPr>
        <w:pStyle w:val="3"/>
        <w:ind w:firstLine="708"/>
      </w:pPr>
      <w:r w:rsidRPr="009365B2">
        <w:t>2.2.6.</w:t>
      </w:r>
      <w:r w:rsidRPr="009365B2">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971E8" w:rsidRPr="009365B2" w:rsidRDefault="002971E8" w:rsidP="00CB6A40">
      <w:pPr>
        <w:pStyle w:val="3"/>
        <w:ind w:firstLine="708"/>
      </w:pPr>
      <w:r w:rsidRPr="009365B2">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1D0F65" w:rsidRDefault="002971E8" w:rsidP="00CB6A40">
      <w:pPr>
        <w:pStyle w:val="3"/>
        <w:ind w:firstLine="709"/>
      </w:pPr>
      <w:r w:rsidRPr="009365B2">
        <w:t>2.2.7.</w:t>
      </w:r>
      <w:r w:rsidRPr="009365B2">
        <w:tab/>
      </w:r>
      <w:r w:rsidR="001D0F65">
        <w:t>Обязательное участие выборного органа первичной профсоюзной организации в рассмотрении вопросов, связанных с расторжением трудового договора по инициативе работодателя</w:t>
      </w:r>
    </w:p>
    <w:p w:rsidR="00B214F8" w:rsidRDefault="001D0F65" w:rsidP="00CB6A40">
      <w:pPr>
        <w:pStyle w:val="3"/>
        <w:ind w:firstLine="709"/>
      </w:pPr>
      <w:r>
        <w:t>При принятии решения о сокращении численности или штата работников учреждения, индивидуального предпринимателя и возможном расторжении трудовых договоров с работниками в соответствии с пунктом 2 части первой статьи 81 ТК РФ работодатель обязан</w:t>
      </w:r>
      <w:r w:rsidR="00B214F8">
        <w:t>:</w:t>
      </w:r>
    </w:p>
    <w:p w:rsidR="001D0F65" w:rsidRDefault="00B214F8" w:rsidP="00CB6A40">
      <w:pPr>
        <w:pStyle w:val="3"/>
        <w:ind w:firstLine="709"/>
      </w:pPr>
      <w:r>
        <w:t xml:space="preserve"> В</w:t>
      </w:r>
      <w:r w:rsidR="001D0F65">
        <w:t xml:space="preserve"> письменной форме сообщить об этом выборному органу первичной профсоюзной организации не </w:t>
      </w:r>
      <w:r>
        <w:t>позднее,</w:t>
      </w:r>
      <w:r w:rsidR="001D0F65">
        <w:t xml:space="preserve">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w:t>
      </w:r>
      <w:r>
        <w:t>позднее,</w:t>
      </w:r>
      <w:r w:rsidR="001D0F65">
        <w:t xml:space="preserve">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1D0F65" w:rsidRDefault="001D0F65" w:rsidP="00CB6A40">
      <w:pPr>
        <w:pStyle w:val="3"/>
        <w:ind w:firstLine="709"/>
      </w:pPr>
      <w:r>
        <w:t>Увольнение работников, являющихся членами профсоюза, по основаниям, предусмотренным пунктами 2, 3 или 5 части первой статьи 81 ТК РФ производится с учетом мотивированного мнения выборного органа первичной профсоюзной организации в соответствии со статьей 373</w:t>
      </w:r>
      <w:r w:rsidR="00445381">
        <w:t>ТК РФ</w:t>
      </w:r>
      <w:r>
        <w:t>.</w:t>
      </w:r>
    </w:p>
    <w:p w:rsidR="001D0F65" w:rsidRDefault="001D0F65" w:rsidP="00CB6A40">
      <w:pPr>
        <w:pStyle w:val="3"/>
        <w:ind w:firstLine="709"/>
      </w:pPr>
      <w:r>
        <w:t>При проведении аттестации, которая может послужить основанием для увольнения работников в соответствии с пунктом 3 части первой статьи 81ТК РФ,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2971E8" w:rsidRPr="009365B2" w:rsidRDefault="001D0F65" w:rsidP="00CB6A40">
      <w:pPr>
        <w:pStyle w:val="3"/>
        <w:ind w:firstLine="709"/>
      </w:pPr>
      <w:r>
        <w:t xml:space="preserve">Коллективным договором может быть установлен иной порядок обязательного участия выборного органа первичной профсоюзной </w:t>
      </w:r>
      <w:r>
        <w:lastRenderedPageBreak/>
        <w:t>организации в рассмотрении вопросов, связанных с расторжением трудового дого</w:t>
      </w:r>
      <w:r w:rsidR="00445381">
        <w:t>вора по инициативе работодателя статья 82 ТК РФ.</w:t>
      </w:r>
    </w:p>
    <w:p w:rsidR="002971E8" w:rsidRPr="009365B2" w:rsidRDefault="002971E8" w:rsidP="00CB6A40">
      <w:pPr>
        <w:pStyle w:val="3"/>
        <w:ind w:firstLine="709"/>
      </w:pPr>
      <w:r w:rsidRPr="009365B2">
        <w:t>2.2.8.</w:t>
      </w:r>
      <w:r w:rsidRPr="009365B2">
        <w:tab/>
        <w:t xml:space="preserve">Обеспечить преимущественное право на оставление на работе </w:t>
      </w:r>
      <w:r w:rsidR="00445381">
        <w:t>при сокращении штата работников</w:t>
      </w:r>
      <w:r w:rsidRPr="009365B2">
        <w:t xml:space="preserve">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2971E8" w:rsidRPr="009365B2" w:rsidRDefault="002971E8" w:rsidP="00CB6A40">
      <w:pPr>
        <w:pStyle w:val="3"/>
      </w:pPr>
      <w:r w:rsidRPr="009365B2">
        <w:tab/>
        <w:t xml:space="preserve">- </w:t>
      </w:r>
      <w:r w:rsidR="005B2E44" w:rsidRPr="009365B2">
        <w:t>пред пенсионного</w:t>
      </w:r>
      <w:r w:rsidRPr="009365B2">
        <w:t xml:space="preserve"> возраста (за 2 года до пенсии);</w:t>
      </w:r>
    </w:p>
    <w:p w:rsidR="002971E8" w:rsidRPr="009365B2" w:rsidRDefault="002971E8" w:rsidP="00CB6A40">
      <w:pPr>
        <w:pStyle w:val="3"/>
      </w:pPr>
      <w:r w:rsidRPr="009365B2">
        <w:tab/>
        <w:t>- проработавшие в организации свыше 10 лет;</w:t>
      </w:r>
    </w:p>
    <w:p w:rsidR="002971E8" w:rsidRPr="009365B2" w:rsidRDefault="002971E8" w:rsidP="00CB6A40">
      <w:pPr>
        <w:pStyle w:val="3"/>
      </w:pPr>
      <w:r w:rsidRPr="009365B2">
        <w:tab/>
        <w:t>- одинокие матери, воспитывающие ребенка в возрасте до 16 лет;</w:t>
      </w:r>
    </w:p>
    <w:p w:rsidR="002971E8" w:rsidRPr="009365B2" w:rsidRDefault="002971E8" w:rsidP="00CB6A40">
      <w:pPr>
        <w:pStyle w:val="3"/>
      </w:pPr>
      <w:r w:rsidRPr="009365B2">
        <w:tab/>
        <w:t>- одинокие отцы, воспитывающие ребенка в возрасте до 16 лет;</w:t>
      </w:r>
    </w:p>
    <w:p w:rsidR="002971E8" w:rsidRPr="009365B2" w:rsidRDefault="002971E8" w:rsidP="00CB6A40">
      <w:pPr>
        <w:pStyle w:val="3"/>
      </w:pPr>
      <w:r w:rsidRPr="009365B2">
        <w:tab/>
        <w:t>- родители, имеющие ребенка – инвалида в возрасте до 18 лет;</w:t>
      </w:r>
    </w:p>
    <w:p w:rsidR="002971E8" w:rsidRPr="009365B2" w:rsidRDefault="002971E8" w:rsidP="00CB6A40">
      <w:pPr>
        <w:pStyle w:val="3"/>
      </w:pPr>
      <w:r w:rsidRPr="009365B2">
        <w:tab/>
        <w:t>- награжденные государственными и (или) ведомственными наградами в связи с педагогической деятельностью;</w:t>
      </w:r>
    </w:p>
    <w:p w:rsidR="002971E8" w:rsidRPr="009365B2" w:rsidRDefault="002971E8" w:rsidP="00CB6A40">
      <w:pPr>
        <w:pStyle w:val="3"/>
      </w:pPr>
      <w:r w:rsidRPr="009365B2">
        <w:ta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2971E8" w:rsidRPr="009365B2" w:rsidRDefault="00445381" w:rsidP="00CB6A40">
      <w:pPr>
        <w:pStyle w:val="3"/>
        <w:tabs>
          <w:tab w:val="left" w:pos="1620"/>
        </w:tabs>
        <w:ind w:firstLine="708"/>
      </w:pPr>
      <w:r>
        <w:t>2.2.9</w:t>
      </w:r>
      <w:r w:rsidR="002971E8" w:rsidRPr="009365B2">
        <w:t>.</w:t>
      </w:r>
      <w:r w:rsidR="002971E8" w:rsidRPr="009365B2">
        <w:tab/>
        <w:t>С учетом мнения выборного органа первичной профсоюзной организации определять формы професси</w:t>
      </w:r>
      <w:r w:rsidR="00B214F8">
        <w:t>онального обучения по программам</w:t>
      </w:r>
      <w:r w:rsidR="002971E8" w:rsidRPr="009365B2">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w:t>
      </w:r>
      <w:r w:rsidR="00D819D4">
        <w:t>ития учреждения</w:t>
      </w:r>
      <w:r w:rsidR="002971E8" w:rsidRPr="009365B2">
        <w:t>.</w:t>
      </w:r>
    </w:p>
    <w:p w:rsidR="002971E8" w:rsidRPr="009365B2" w:rsidRDefault="002971E8" w:rsidP="00CB6A40">
      <w:pPr>
        <w:pStyle w:val="3"/>
        <w:tabs>
          <w:tab w:val="left" w:pos="1620"/>
        </w:tabs>
        <w:ind w:firstLine="708"/>
      </w:pPr>
      <w:r w:rsidRPr="009365B2">
        <w:t>2.2.1</w:t>
      </w:r>
      <w:r w:rsidR="00445381">
        <w:t>0</w:t>
      </w:r>
      <w:r w:rsidRPr="009365B2">
        <w:t>.</w:t>
      </w:r>
      <w:r>
        <w:t xml:space="preserve"> </w:t>
      </w:r>
      <w:r w:rsidRPr="009365B2">
        <w:t xml:space="preserve">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w:t>
      </w:r>
      <w:smartTag w:uri="urn:schemas-microsoft-com:office:smarttags" w:element="metricconverter">
        <w:smartTagPr>
          <w:attr w:name="ProductID" w:val="2012 г"/>
        </w:smartTagPr>
        <w:r w:rsidRPr="009365B2">
          <w:t>2012 г</w:t>
        </w:r>
      </w:smartTag>
      <w:r w:rsidRPr="009365B2">
        <w:t>. № 273-ФЗ «Об образовании в Российской Федерации», статьи 196 и 197 ТК РФ).</w:t>
      </w:r>
    </w:p>
    <w:p w:rsidR="002971E8" w:rsidRPr="00887F1E" w:rsidRDefault="002971E8" w:rsidP="00CB6A40">
      <w:pPr>
        <w:pStyle w:val="3"/>
        <w:tabs>
          <w:tab w:val="left" w:pos="1620"/>
        </w:tabs>
        <w:ind w:firstLine="708"/>
      </w:pPr>
      <w:r w:rsidRPr="009365B2">
        <w:rPr>
          <w:color w:val="000000"/>
        </w:rPr>
        <w:t>2.2.1</w:t>
      </w:r>
      <w:r w:rsidR="00445381">
        <w:rPr>
          <w:color w:val="000000"/>
        </w:rPr>
        <w:t>1</w:t>
      </w:r>
      <w:r w:rsidRPr="009365B2">
        <w:rPr>
          <w:color w:val="000000"/>
        </w:rPr>
        <w:t>.</w:t>
      </w:r>
      <w:r w:rsidRPr="009365B2">
        <w:tab/>
        <w:t xml:space="preserve">В случае направления работника для профессионального обучения или  дополнительного профессионального образования сохранять </w:t>
      </w:r>
      <w:r>
        <w:t>за ним место работы (должность) и</w:t>
      </w:r>
      <w:r w:rsidRPr="009365B2">
        <w:t xml:space="preserve"> среднюю заработную плату по основному месту работы</w:t>
      </w:r>
      <w:r>
        <w:t>.</w:t>
      </w:r>
      <w:r w:rsidRPr="009365B2">
        <w:t xml:space="preserve"> </w:t>
      </w:r>
    </w:p>
    <w:p w:rsidR="002971E8" w:rsidRPr="009365B2" w:rsidRDefault="002971E8" w:rsidP="00CB6A40">
      <w:pPr>
        <w:pStyle w:val="3"/>
        <w:tabs>
          <w:tab w:val="left" w:pos="1620"/>
        </w:tabs>
        <w:ind w:firstLine="708"/>
        <w:rPr>
          <w:rFonts w:eastAsia="Arial Unicode MS"/>
          <w:color w:val="000000"/>
          <w:kern w:val="1"/>
        </w:rPr>
      </w:pPr>
      <w:r w:rsidRPr="009365B2">
        <w:rPr>
          <w:rFonts w:eastAsia="Arial Unicode MS"/>
          <w:color w:val="000000"/>
        </w:rPr>
        <w:t>2.2.1</w:t>
      </w:r>
      <w:r w:rsidR="00445381">
        <w:rPr>
          <w:rFonts w:eastAsia="Arial Unicode MS"/>
          <w:color w:val="000000"/>
        </w:rPr>
        <w:t>2</w:t>
      </w:r>
      <w:r w:rsidRPr="009365B2">
        <w:rPr>
          <w:rFonts w:eastAsia="Arial Unicode MS"/>
          <w:color w:val="000000"/>
        </w:rPr>
        <w:t>.</w:t>
      </w:r>
      <w:r w:rsidRPr="009365B2">
        <w:tab/>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9365B2">
        <w:rPr>
          <w:rFonts w:eastAsia="Arial Unicode MS"/>
          <w:color w:val="000000"/>
          <w:kern w:val="1"/>
        </w:rPr>
        <w:t>работникам, уже имеющим профессиональное образование соответствующего уровня, и направленным на обучение работодателем.</w:t>
      </w:r>
    </w:p>
    <w:p w:rsidR="002971E8" w:rsidRPr="009365B2" w:rsidRDefault="002971E8" w:rsidP="00CB6A40">
      <w:pPr>
        <w:pStyle w:val="ConsPlusNormal"/>
        <w:widowControl/>
        <w:shd w:val="clear" w:color="auto" w:fill="FFFFFF"/>
        <w:tabs>
          <w:tab w:val="left" w:pos="709"/>
        </w:tabs>
        <w:ind w:firstLine="709"/>
        <w:jc w:val="both"/>
        <w:rPr>
          <w:rFonts w:ascii="Times New Roman" w:eastAsia="Arial Unicode MS" w:hAnsi="Times New Roman" w:cs="Times New Roman"/>
          <w:color w:val="000000"/>
          <w:sz w:val="28"/>
          <w:szCs w:val="28"/>
        </w:rPr>
      </w:pPr>
      <w:r w:rsidRPr="001E20AD">
        <w:rPr>
          <w:rFonts w:ascii="Times New Roman" w:eastAsia="Arial Unicode MS" w:hAnsi="Times New Roman" w:cs="Times New Roman"/>
          <w:color w:val="000000"/>
          <w:kern w:val="0"/>
          <w:sz w:val="28"/>
          <w:szCs w:val="28"/>
        </w:rPr>
        <w:t>2.2.1</w:t>
      </w:r>
      <w:r w:rsidR="00445381">
        <w:rPr>
          <w:rFonts w:ascii="Times New Roman" w:eastAsia="Arial Unicode MS" w:hAnsi="Times New Roman" w:cs="Times New Roman"/>
          <w:color w:val="000000"/>
          <w:kern w:val="0"/>
          <w:sz w:val="28"/>
          <w:szCs w:val="28"/>
        </w:rPr>
        <w:t>3</w:t>
      </w:r>
      <w:r w:rsidRPr="001E20AD">
        <w:rPr>
          <w:rFonts w:ascii="Times New Roman" w:eastAsia="Arial Unicode MS" w:hAnsi="Times New Roman" w:cs="Times New Roman"/>
          <w:color w:val="000000"/>
          <w:kern w:val="0"/>
          <w:sz w:val="28"/>
          <w:szCs w:val="28"/>
        </w:rPr>
        <w:t>.</w:t>
      </w:r>
      <w:r>
        <w:rPr>
          <w:rFonts w:ascii="Times New Roman" w:eastAsia="Arial Unicode MS" w:hAnsi="Times New Roman" w:cs="Times New Roman"/>
          <w:color w:val="000000"/>
          <w:kern w:val="0"/>
          <w:sz w:val="28"/>
          <w:szCs w:val="28"/>
        </w:rPr>
        <w:t xml:space="preserve"> </w:t>
      </w:r>
      <w:r w:rsidRPr="001E20AD">
        <w:rPr>
          <w:rFonts w:ascii="Times New Roman" w:eastAsia="Arial Unicode MS" w:hAnsi="Times New Roman" w:cs="Times New Roman"/>
          <w:color w:val="000000"/>
          <w:kern w:val="0"/>
          <w:sz w:val="28"/>
          <w:szCs w:val="28"/>
        </w:rPr>
        <w:t>Содействовать</w:t>
      </w:r>
      <w:r w:rsidRPr="009365B2">
        <w:rPr>
          <w:rFonts w:ascii="Times New Roman" w:eastAsia="Arial Unicode MS" w:hAnsi="Times New Roman" w:cs="Times New Roman"/>
          <w:color w:val="000000"/>
          <w:sz w:val="28"/>
          <w:szCs w:val="28"/>
        </w:rPr>
        <w:t xml:space="preserve">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w:t>
      </w:r>
      <w:r w:rsidRPr="009365B2">
        <w:rPr>
          <w:rFonts w:ascii="Times New Roman" w:eastAsia="Arial Unicode MS" w:hAnsi="Times New Roman" w:cs="Times New Roman"/>
          <w:color w:val="000000"/>
          <w:sz w:val="28"/>
          <w:szCs w:val="28"/>
        </w:rPr>
        <w:lastRenderedPageBreak/>
        <w:t>повышения квалификации  и программам профессиональной переподготовки педагогических работников и приобрести другую профессию.</w:t>
      </w:r>
    </w:p>
    <w:p w:rsidR="002971E8" w:rsidRPr="009365B2" w:rsidRDefault="002971E8" w:rsidP="00CB6A40">
      <w:pPr>
        <w:pStyle w:val="3"/>
        <w:tabs>
          <w:tab w:val="left" w:pos="709"/>
          <w:tab w:val="left" w:pos="1620"/>
        </w:tabs>
        <w:ind w:firstLine="709"/>
      </w:pPr>
      <w:r w:rsidRPr="009365B2">
        <w:t>2.2.1</w:t>
      </w:r>
      <w:r w:rsidR="00445381">
        <w:t>4</w:t>
      </w:r>
      <w:r w:rsidRPr="009365B2">
        <w:t>. Рассматривать все вопросы, связанные с изменением струк</w:t>
      </w:r>
      <w:r w:rsidR="00D819D4">
        <w:t>туры учреждения</w:t>
      </w:r>
      <w:r w:rsidRPr="009365B2">
        <w:t>, ее реорганизацией с участием выборного органа первичной профсоюзной организации.</w:t>
      </w:r>
    </w:p>
    <w:p w:rsidR="002971E8" w:rsidRPr="009365B2" w:rsidRDefault="00445381" w:rsidP="00CB6A40">
      <w:pPr>
        <w:ind w:firstLine="708"/>
        <w:jc w:val="both"/>
        <w:rPr>
          <w:sz w:val="28"/>
          <w:szCs w:val="28"/>
        </w:rPr>
      </w:pPr>
      <w:r>
        <w:rPr>
          <w:sz w:val="28"/>
          <w:szCs w:val="28"/>
        </w:rPr>
        <w:t>2.2.15</w:t>
      </w:r>
      <w:r w:rsidR="002971E8">
        <w:rPr>
          <w:sz w:val="28"/>
          <w:szCs w:val="28"/>
        </w:rPr>
        <w:t xml:space="preserve">. </w:t>
      </w:r>
      <w:r w:rsidR="002971E8" w:rsidRPr="009365B2">
        <w:rPr>
          <w:sz w:val="28"/>
          <w:szCs w:val="28"/>
        </w:rPr>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2971E8" w:rsidRPr="009365B2" w:rsidRDefault="002971E8" w:rsidP="00CB6A40">
      <w:pPr>
        <w:pStyle w:val="3"/>
        <w:ind w:firstLine="708"/>
      </w:pPr>
      <w:r w:rsidRPr="009365B2">
        <w:t>2.3.</w:t>
      </w:r>
      <w:r w:rsidRPr="009365B2">
        <w:tab/>
        <w:t>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2971E8" w:rsidRPr="009365B2" w:rsidRDefault="002971E8" w:rsidP="00CB6A40">
      <w:pPr>
        <w:pStyle w:val="3"/>
        <w:ind w:firstLine="708"/>
      </w:pPr>
    </w:p>
    <w:p w:rsidR="002971E8" w:rsidRPr="009365B2" w:rsidRDefault="002971E8" w:rsidP="00CB6A40">
      <w:pPr>
        <w:pStyle w:val="3"/>
        <w:jc w:val="center"/>
        <w:outlineLvl w:val="0"/>
        <w:rPr>
          <w:b/>
          <w:bCs/>
          <w:caps/>
        </w:rPr>
      </w:pPr>
      <w:r w:rsidRPr="009365B2">
        <w:rPr>
          <w:b/>
          <w:bCs/>
          <w:caps/>
          <w:lang w:val="en-US"/>
        </w:rPr>
        <w:t>III</w:t>
      </w:r>
      <w:r w:rsidRPr="009365B2">
        <w:rPr>
          <w:b/>
          <w:bCs/>
          <w:caps/>
        </w:rPr>
        <w:t>. рабочее время и время отдыха</w:t>
      </w:r>
    </w:p>
    <w:p w:rsidR="002971E8" w:rsidRPr="009365B2" w:rsidRDefault="002971E8" w:rsidP="00CB6A40">
      <w:pPr>
        <w:pStyle w:val="3"/>
        <w:rPr>
          <w:b/>
          <w:bCs/>
        </w:rPr>
      </w:pPr>
    </w:p>
    <w:p w:rsidR="002971E8" w:rsidRPr="009365B2" w:rsidRDefault="002971E8" w:rsidP="00CB6A40">
      <w:pPr>
        <w:pStyle w:val="3"/>
        <w:ind w:firstLine="705"/>
      </w:pPr>
      <w:r w:rsidRPr="009365B2">
        <w:t>3.</w:t>
      </w:r>
      <w:r w:rsidRPr="009365B2">
        <w:tab/>
        <w:t>Стороны пришли к соглашению о том, что:</w:t>
      </w:r>
    </w:p>
    <w:p w:rsidR="002971E8" w:rsidRPr="009365B2" w:rsidRDefault="002971E8" w:rsidP="00CB6A40">
      <w:pPr>
        <w:pStyle w:val="3"/>
        <w:ind w:firstLine="705"/>
      </w:pPr>
      <w:r w:rsidRPr="009365B2">
        <w:t>3.1.</w:t>
      </w:r>
      <w:r w:rsidRPr="009365B2">
        <w:tab/>
        <w:t>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w:t>
      </w:r>
      <w:r w:rsidR="00D819D4">
        <w:t>иков учреждения</w:t>
      </w:r>
      <w:r w:rsidRPr="009365B2">
        <w:t xml:space="preserve"> определяется настоящим коллективным договором, правилами внутреннего трудового распорядка, иными локальными нормативными актами, трудовыми</w:t>
      </w:r>
      <w:r w:rsidR="00D819D4">
        <w:t xml:space="preserve"> договорами, расписанием непосредственно образовательной деятельности</w:t>
      </w:r>
      <w:r w:rsidRPr="009365B2">
        <w:t>,</w:t>
      </w:r>
      <w:r w:rsidRPr="009365B2">
        <w:rPr>
          <w:i/>
        </w:rPr>
        <w:t xml:space="preserve"> </w:t>
      </w:r>
      <w:r w:rsidRPr="00887F1E">
        <w:t>годовым календарным учебным графиком, графиками работы (графиками сменности),</w:t>
      </w:r>
      <w:r w:rsidRPr="009365B2">
        <w:t xml:space="preserve"> согласованными с выборным органом первичной профсоюзной организации. </w:t>
      </w:r>
    </w:p>
    <w:p w:rsidR="002971E8" w:rsidRPr="005B2E44" w:rsidRDefault="002971E8" w:rsidP="00CB6A40">
      <w:pPr>
        <w:pStyle w:val="3"/>
        <w:ind w:firstLine="705"/>
      </w:pPr>
      <w:r w:rsidRPr="005B2E44">
        <w:t>3.2.</w:t>
      </w:r>
      <w:r w:rsidRPr="005B2E44">
        <w:tab/>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w:t>
      </w:r>
      <w:r w:rsidR="00D819D4">
        <w:t>нала учреждения</w:t>
      </w:r>
      <w:r w:rsidRPr="005B2E44">
        <w:t xml:space="preserve"> устанавливается нормальная продолжительность рабочего времени, которая не может превышать 40 часов в неделю.</w:t>
      </w:r>
    </w:p>
    <w:p w:rsidR="002971E8" w:rsidRDefault="002971E8" w:rsidP="00CB6A40">
      <w:pPr>
        <w:autoSpaceDE w:val="0"/>
        <w:autoSpaceDN w:val="0"/>
        <w:adjustRightInd w:val="0"/>
        <w:ind w:firstLine="720"/>
        <w:jc w:val="both"/>
        <w:rPr>
          <w:rFonts w:ascii="Times New Roman CYR" w:hAnsi="Times New Roman CYR" w:cs="Times New Roman CYR"/>
          <w:sz w:val="28"/>
          <w:szCs w:val="28"/>
        </w:rPr>
      </w:pPr>
      <w:r w:rsidRPr="005B2E44">
        <w:rPr>
          <w:sz w:val="28"/>
          <w:szCs w:val="28"/>
        </w:rPr>
        <w:t>3.3.</w:t>
      </w:r>
      <w:r w:rsidRPr="005B2E44">
        <w:tab/>
      </w:r>
      <w:r w:rsidRPr="005B2E44">
        <w:rPr>
          <w:rFonts w:ascii="Times New Roman CYR" w:hAnsi="Times New Roman CYR" w:cs="Times New Roman CYR"/>
          <w:sz w:val="28"/>
          <w:szCs w:val="28"/>
        </w:rPr>
        <w:t>Дл</w:t>
      </w:r>
      <w:r w:rsidR="00D819D4">
        <w:rPr>
          <w:rFonts w:ascii="Times New Roman CYR" w:hAnsi="Times New Roman CYR" w:cs="Times New Roman CYR"/>
          <w:sz w:val="28"/>
          <w:szCs w:val="28"/>
        </w:rPr>
        <w:t>я педагогических  работников учреждения</w:t>
      </w:r>
      <w:r w:rsidRPr="005B2E44">
        <w:rPr>
          <w:rFonts w:ascii="Times New Roman CYR" w:hAnsi="Times New Roman CYR" w:cs="Times New Roman CYR"/>
          <w:sz w:val="28"/>
          <w:szCs w:val="28"/>
        </w:rPr>
        <w:t xml:space="preserve"> устанавливается сокращенная</w:t>
      </w:r>
      <w:r>
        <w:rPr>
          <w:rFonts w:ascii="Times New Roman CYR" w:hAnsi="Times New Roman CYR" w:cs="Times New Roman CYR"/>
          <w:sz w:val="28"/>
          <w:szCs w:val="28"/>
        </w:rPr>
        <w:t xml:space="preserve"> продолжительность рабочего времени – не более 36 часов в неделю (ст. 333 ТК  РФ), педагогов дополнительного </w:t>
      </w:r>
      <w:r>
        <w:rPr>
          <w:rFonts w:ascii="Times New Roman CYR" w:hAnsi="Times New Roman CYR" w:cs="Times New Roman CYR"/>
          <w:sz w:val="28"/>
          <w:szCs w:val="28"/>
        </w:rPr>
        <w:lastRenderedPageBreak/>
        <w:t>образования – 18 часов в неделю; инструктор по физкультуре – 30 часов неделю; музыкальный руководитель – 24 часа в неделю; логопед – 20 часов в неделю, педагог-психолог — 36 часов в неделю.</w:t>
      </w:r>
    </w:p>
    <w:p w:rsidR="002971E8" w:rsidRDefault="002971E8" w:rsidP="00CB6A40">
      <w:pPr>
        <w:autoSpaceDE w:val="0"/>
        <w:autoSpaceDN w:val="0"/>
        <w:adjustRightInd w:val="0"/>
        <w:ind w:firstLine="567"/>
        <w:jc w:val="both"/>
        <w:rPr>
          <w:rFonts w:ascii="Times New Roman CYR" w:hAnsi="Times New Roman CYR" w:cs="Times New Roman CYR"/>
          <w:sz w:val="28"/>
          <w:szCs w:val="28"/>
        </w:rPr>
      </w:pPr>
      <w:r>
        <w:rPr>
          <w:rFonts w:ascii="Times New Roman CYR" w:hAnsi="Times New Roman CYR" w:cs="Times New Roman CYR"/>
          <w:sz w:val="28"/>
          <w:szCs w:val="28"/>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выполнения дополнительных обязанностей, возложенных на них правилами внутреннего трудового распорядка и Уставом.</w:t>
      </w:r>
    </w:p>
    <w:p w:rsidR="002971E8" w:rsidRDefault="002971E8" w:rsidP="00CB6A40">
      <w:pPr>
        <w:autoSpaceDE w:val="0"/>
        <w:autoSpaceDN w:val="0"/>
        <w:adjustRightInd w:val="0"/>
        <w:ind w:firstLine="720"/>
        <w:jc w:val="both"/>
        <w:rPr>
          <w:rFonts w:ascii="Times New Roman CYR" w:hAnsi="Times New Roman CYR" w:cs="Times New Roman CYR"/>
          <w:sz w:val="28"/>
          <w:szCs w:val="28"/>
        </w:rPr>
      </w:pPr>
      <w:r w:rsidRPr="00964B52">
        <w:rPr>
          <w:sz w:val="28"/>
          <w:szCs w:val="28"/>
        </w:rPr>
        <w:t>3.4.</w:t>
      </w:r>
      <w:r w:rsidRPr="009365B2">
        <w:t xml:space="preserve"> </w:t>
      </w:r>
      <w:r>
        <w:rPr>
          <w:rFonts w:ascii="Times New Roman CYR" w:hAnsi="Times New Roman CYR" w:cs="Times New Roman CYR"/>
          <w:sz w:val="28"/>
          <w:szCs w:val="28"/>
        </w:rPr>
        <w:t>Неполное  рабочее время – неполный  рабочий  день или неполная рабочая неделя устанавливается в следующих случаях:</w:t>
      </w:r>
    </w:p>
    <w:p w:rsidR="002971E8" w:rsidRDefault="002971E8" w:rsidP="00CB6A40">
      <w:pPr>
        <w:autoSpaceDE w:val="0"/>
        <w:autoSpaceDN w:val="0"/>
        <w:adjustRightInd w:val="0"/>
        <w:ind w:firstLine="567"/>
        <w:jc w:val="both"/>
        <w:rPr>
          <w:rFonts w:ascii="Times New Roman CYR" w:hAnsi="Times New Roman CYR" w:cs="Times New Roman CYR"/>
          <w:sz w:val="28"/>
          <w:szCs w:val="28"/>
        </w:rPr>
      </w:pPr>
      <w:r w:rsidRPr="004239BC">
        <w:rPr>
          <w:sz w:val="28"/>
          <w:szCs w:val="28"/>
        </w:rPr>
        <w:t xml:space="preserve">- </w:t>
      </w:r>
      <w:r>
        <w:rPr>
          <w:rFonts w:ascii="Times New Roman CYR" w:hAnsi="Times New Roman CYR" w:cs="Times New Roman CYR"/>
          <w:sz w:val="28"/>
          <w:szCs w:val="28"/>
        </w:rPr>
        <w:t>по соглашению  между  работником  и работодателем;</w:t>
      </w:r>
    </w:p>
    <w:p w:rsidR="002971E8" w:rsidRDefault="002971E8" w:rsidP="00CB6A40">
      <w:pPr>
        <w:autoSpaceDE w:val="0"/>
        <w:autoSpaceDN w:val="0"/>
        <w:adjustRightInd w:val="0"/>
        <w:ind w:firstLine="567"/>
        <w:jc w:val="both"/>
        <w:rPr>
          <w:rFonts w:ascii="Times New Roman CYR" w:hAnsi="Times New Roman CYR" w:cs="Times New Roman CYR"/>
          <w:sz w:val="28"/>
          <w:szCs w:val="28"/>
        </w:rPr>
      </w:pPr>
      <w:r w:rsidRPr="004239BC">
        <w:rPr>
          <w:sz w:val="28"/>
          <w:szCs w:val="28"/>
        </w:rPr>
        <w:t xml:space="preserve">- </w:t>
      </w:r>
      <w:r>
        <w:rPr>
          <w:rFonts w:ascii="Times New Roman CYR" w:hAnsi="Times New Roman CYR" w:cs="Times New Roman CYR"/>
          <w:sz w:val="28"/>
          <w:szCs w:val="28"/>
        </w:rPr>
        <w:t>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18 лет), а также лица, осуществляющего уход за  больным членом семьи в соответствии с медицинским заключением (ст. 93 ТК  РФ).</w:t>
      </w:r>
    </w:p>
    <w:p w:rsidR="002971E8" w:rsidRPr="009365B2" w:rsidRDefault="002971E8" w:rsidP="00CB6A40">
      <w:pPr>
        <w:autoSpaceDE w:val="0"/>
        <w:autoSpaceDN w:val="0"/>
        <w:adjustRightInd w:val="0"/>
        <w:ind w:firstLine="720"/>
        <w:jc w:val="both"/>
        <w:rPr>
          <w:sz w:val="28"/>
          <w:szCs w:val="28"/>
        </w:rPr>
      </w:pPr>
      <w:r w:rsidRPr="009365B2">
        <w:rPr>
          <w:sz w:val="28"/>
          <w:szCs w:val="28"/>
        </w:rPr>
        <w:t>3.</w:t>
      </w:r>
      <w:r>
        <w:rPr>
          <w:sz w:val="28"/>
          <w:szCs w:val="28"/>
        </w:rPr>
        <w:t>5</w:t>
      </w:r>
      <w:r w:rsidRPr="009365B2">
        <w:rPr>
          <w:sz w:val="28"/>
          <w:szCs w:val="28"/>
        </w:rPr>
        <w:t>. Изменение условий трудового договора, за исключением изменения трудовой функции педагогического работ</w:t>
      </w:r>
      <w:r w:rsidR="00D819D4">
        <w:rPr>
          <w:sz w:val="28"/>
          <w:szCs w:val="28"/>
        </w:rPr>
        <w:t>ника учреждения</w:t>
      </w:r>
      <w:r w:rsidRPr="009365B2">
        <w:rPr>
          <w:sz w:val="28"/>
          <w:szCs w:val="28"/>
        </w:rPr>
        <w:t>, осуществлять только в случаях, когда по причинам, связанным с изменением организационных или</w:t>
      </w:r>
      <w:r w:rsidR="00B214F8">
        <w:rPr>
          <w:sz w:val="28"/>
          <w:szCs w:val="28"/>
        </w:rPr>
        <w:t xml:space="preserve"> технологических условий труда </w:t>
      </w:r>
      <w:r w:rsidRPr="009365B2">
        <w:rPr>
          <w:sz w:val="28"/>
          <w:szCs w:val="28"/>
        </w:rPr>
        <w:t>уменьшения количества часов по учебным планам и образовательным программам, сокращения количества</w:t>
      </w:r>
      <w:r>
        <w:rPr>
          <w:sz w:val="28"/>
          <w:szCs w:val="28"/>
        </w:rPr>
        <w:t xml:space="preserve"> классов (групп продленного дня</w:t>
      </w:r>
      <w:r w:rsidRPr="009365B2">
        <w:rPr>
          <w:sz w:val="28"/>
          <w:szCs w:val="28"/>
        </w:rPr>
        <w:t>), определенные сторонами условия трудового договора не могут быть сохранены.</w:t>
      </w:r>
    </w:p>
    <w:p w:rsidR="002971E8" w:rsidRDefault="002971E8" w:rsidP="00CB6A40">
      <w:pPr>
        <w:autoSpaceDE w:val="0"/>
        <w:autoSpaceDN w:val="0"/>
        <w:adjustRightInd w:val="0"/>
        <w:ind w:firstLine="567"/>
        <w:jc w:val="both"/>
        <w:rPr>
          <w:rFonts w:ascii="Times New Roman CYR" w:hAnsi="Times New Roman CYR" w:cs="Times New Roman CYR"/>
          <w:sz w:val="28"/>
          <w:szCs w:val="28"/>
        </w:rPr>
      </w:pPr>
      <w:r w:rsidRPr="009365B2">
        <w:rPr>
          <w:iCs/>
          <w:sz w:val="28"/>
          <w:szCs w:val="28"/>
        </w:rPr>
        <w:t>3.</w:t>
      </w:r>
      <w:r>
        <w:rPr>
          <w:iCs/>
          <w:sz w:val="28"/>
          <w:szCs w:val="28"/>
        </w:rPr>
        <w:t>6</w:t>
      </w:r>
      <w:r w:rsidRPr="009365B2">
        <w:rPr>
          <w:iCs/>
          <w:sz w:val="28"/>
          <w:szCs w:val="28"/>
        </w:rPr>
        <w:t xml:space="preserve">. </w:t>
      </w:r>
      <w:r>
        <w:rPr>
          <w:rFonts w:ascii="Times New Roman CYR" w:hAnsi="Times New Roman CYR" w:cs="Times New Roman CYR"/>
          <w:sz w:val="28"/>
          <w:szCs w:val="28"/>
        </w:rPr>
        <w:t>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 113 ТК  РФ, с их письменного  согласия, с учетом мнения профкома и по письменному распоряжению   работодателя.</w:t>
      </w:r>
    </w:p>
    <w:p w:rsidR="002971E8" w:rsidRDefault="002971E8" w:rsidP="00CB6A40">
      <w:pPr>
        <w:pStyle w:val="21"/>
        <w:spacing w:after="0" w:line="240" w:lineRule="auto"/>
        <w:ind w:left="0" w:firstLine="720"/>
        <w:jc w:val="both"/>
        <w:rPr>
          <w:rFonts w:ascii="Times New Roman CYR" w:hAnsi="Times New Roman CYR" w:cs="Times New Roman CYR"/>
          <w:sz w:val="28"/>
          <w:szCs w:val="28"/>
        </w:rPr>
      </w:pPr>
      <w:r w:rsidRPr="009365B2">
        <w:rPr>
          <w:iCs/>
          <w:sz w:val="28"/>
          <w:szCs w:val="28"/>
        </w:rPr>
        <w:t>3.</w:t>
      </w:r>
      <w:r>
        <w:rPr>
          <w:iCs/>
          <w:sz w:val="28"/>
          <w:szCs w:val="28"/>
        </w:rPr>
        <w:t>7</w:t>
      </w:r>
      <w:r w:rsidRPr="009365B2">
        <w:rPr>
          <w:iCs/>
          <w:sz w:val="28"/>
          <w:szCs w:val="28"/>
        </w:rPr>
        <w:t xml:space="preserve">. </w:t>
      </w:r>
      <w:r>
        <w:rPr>
          <w:rFonts w:ascii="Times New Roman CYR" w:hAnsi="Times New Roman CYR" w:cs="Times New Roman CYR"/>
          <w:sz w:val="28"/>
          <w:szCs w:val="28"/>
        </w:rPr>
        <w:t>Работодатель не вправе  требовать  от работника выполнение  работы, не обусловленной  трудовым  договором (ст. 60 ТК  РФ).</w:t>
      </w:r>
    </w:p>
    <w:p w:rsidR="002971E8" w:rsidRPr="009365B2" w:rsidRDefault="002971E8" w:rsidP="00CB6A40">
      <w:pPr>
        <w:pStyle w:val="21"/>
        <w:spacing w:after="0" w:line="240" w:lineRule="auto"/>
        <w:ind w:left="0" w:firstLine="720"/>
        <w:jc w:val="both"/>
      </w:pPr>
      <w:r w:rsidRPr="009365B2">
        <w:rPr>
          <w:sz w:val="28"/>
          <w:szCs w:val="28"/>
        </w:rPr>
        <w:t>3.</w:t>
      </w:r>
      <w:r>
        <w:rPr>
          <w:sz w:val="28"/>
          <w:szCs w:val="28"/>
        </w:rPr>
        <w:t>8</w:t>
      </w:r>
      <w:r w:rsidRPr="009365B2">
        <w:rPr>
          <w:sz w:val="28"/>
          <w:szCs w:val="28"/>
        </w:rPr>
        <w:t xml:space="preserve">. </w:t>
      </w:r>
      <w:r>
        <w:rPr>
          <w:rFonts w:ascii="Times New Roman CYR" w:hAnsi="Times New Roman CYR" w:cs="Times New Roman CYR"/>
          <w:sz w:val="28"/>
          <w:szCs w:val="28"/>
        </w:rPr>
        <w:t>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 инвалидов, беременных  женщин, женщин, имеющих  детей  в возрасте до 3-х лет, для продолжения работы при  неявке  сменяющего работника, если работа не допускает перерыва. Сверхурочные работы не должны превышать для каждого работника 4 часов в течение 2-х дней подряд и 120 часов  в год.</w:t>
      </w:r>
    </w:p>
    <w:p w:rsidR="002971E8" w:rsidRDefault="002971E8" w:rsidP="00CB6A40">
      <w:pPr>
        <w:autoSpaceDE w:val="0"/>
        <w:autoSpaceDN w:val="0"/>
        <w:adjustRightInd w:val="0"/>
        <w:ind w:firstLine="720"/>
        <w:jc w:val="both"/>
        <w:rPr>
          <w:rFonts w:ascii="Times New Roman CYR" w:hAnsi="Times New Roman CYR" w:cs="Times New Roman CYR"/>
          <w:sz w:val="28"/>
          <w:szCs w:val="28"/>
        </w:rPr>
      </w:pPr>
      <w:r>
        <w:rPr>
          <w:sz w:val="28"/>
          <w:szCs w:val="28"/>
        </w:rPr>
        <w:t>3.9.</w:t>
      </w:r>
      <w:r w:rsidRPr="00745FBB">
        <w:rPr>
          <w:rFonts w:ascii="Times New Roman CYR" w:hAnsi="Times New Roman CYR" w:cs="Times New Roman CYR"/>
          <w:sz w:val="28"/>
          <w:szCs w:val="28"/>
        </w:rPr>
        <w:t xml:space="preserve"> </w:t>
      </w:r>
      <w:r>
        <w:rPr>
          <w:rFonts w:ascii="Times New Roman CYR" w:hAnsi="Times New Roman CYR" w:cs="Times New Roman CYR"/>
          <w:sz w:val="28"/>
          <w:szCs w:val="28"/>
        </w:rPr>
        <w:t>Общими  выходными днями является  суббота  и воскресенье.</w:t>
      </w:r>
    </w:p>
    <w:p w:rsidR="002971E8" w:rsidRDefault="002971E8" w:rsidP="00CB6A40">
      <w:pPr>
        <w:autoSpaceDE w:val="0"/>
        <w:autoSpaceDN w:val="0"/>
        <w:adjustRightInd w:val="0"/>
        <w:ind w:firstLine="720"/>
        <w:jc w:val="both"/>
        <w:rPr>
          <w:rFonts w:ascii="Times New Roman CYR" w:hAnsi="Times New Roman CYR" w:cs="Times New Roman CYR"/>
          <w:sz w:val="28"/>
          <w:szCs w:val="28"/>
        </w:rPr>
      </w:pPr>
      <w:r w:rsidRPr="00C32F96">
        <w:rPr>
          <w:rFonts w:ascii="Times New Roman CYR" w:hAnsi="Times New Roman CYR" w:cs="Times New Roman CYR"/>
          <w:sz w:val="28"/>
          <w:szCs w:val="28"/>
        </w:rPr>
        <w:t>3.10. Для отдельной</w:t>
      </w:r>
      <w:r>
        <w:rPr>
          <w:rFonts w:ascii="Times New Roman CYR" w:hAnsi="Times New Roman CYR" w:cs="Times New Roman CYR"/>
          <w:sz w:val="28"/>
          <w:szCs w:val="28"/>
        </w:rPr>
        <w:t xml:space="preserve"> категории работников (сторож), где по условиям производства не может быть соблюдена ежедневная и еженедельная продолжительность рабочего времени, ведется суммированный учет рабочего времени с тем, чтобы продолжительность рабочего времени за учетный период не превышала нормального числа </w:t>
      </w:r>
      <w:r>
        <w:rPr>
          <w:rFonts w:ascii="Times New Roman CYR" w:hAnsi="Times New Roman CYR" w:cs="Times New Roman CYR"/>
          <w:sz w:val="28"/>
          <w:szCs w:val="28"/>
        </w:rPr>
        <w:lastRenderedPageBreak/>
        <w:t>рабочих часов. Учетным периодом для данных категорий является месяц с общим числом часов не более 186.</w:t>
      </w:r>
    </w:p>
    <w:p w:rsidR="002971E8" w:rsidRDefault="002971E8" w:rsidP="00CB6A40">
      <w:pPr>
        <w:autoSpaceDE w:val="0"/>
        <w:autoSpaceDN w:val="0"/>
        <w:adjustRightInd w:val="0"/>
        <w:ind w:firstLine="720"/>
        <w:jc w:val="both"/>
        <w:rPr>
          <w:rFonts w:ascii="Times New Roman CYR" w:hAnsi="Times New Roman CYR" w:cs="Times New Roman CYR"/>
          <w:sz w:val="28"/>
          <w:szCs w:val="28"/>
        </w:rPr>
      </w:pPr>
      <w:r w:rsidRPr="00964B52">
        <w:rPr>
          <w:sz w:val="28"/>
          <w:szCs w:val="28"/>
        </w:rPr>
        <w:t>3.</w:t>
      </w:r>
      <w:r>
        <w:rPr>
          <w:sz w:val="28"/>
          <w:szCs w:val="28"/>
        </w:rPr>
        <w:t>11</w:t>
      </w:r>
      <w:r w:rsidRPr="00964B52">
        <w:rPr>
          <w:sz w:val="28"/>
          <w:szCs w:val="28"/>
        </w:rPr>
        <w:t>.</w:t>
      </w:r>
      <w:r w:rsidRPr="009365B2">
        <w:tab/>
      </w:r>
      <w:r>
        <w:rPr>
          <w:rFonts w:ascii="Times New Roman CYR" w:hAnsi="Times New Roman CYR" w:cs="Times New Roman CYR"/>
          <w:sz w:val="28"/>
          <w:szCs w:val="28"/>
        </w:rPr>
        <w:t>Продолжительность основного ежегодного отпуска д</w:t>
      </w:r>
      <w:r w:rsidR="00372D8E">
        <w:rPr>
          <w:rFonts w:ascii="Times New Roman CYR" w:hAnsi="Times New Roman CYR" w:cs="Times New Roman CYR"/>
          <w:sz w:val="28"/>
          <w:szCs w:val="28"/>
        </w:rPr>
        <w:t>ля педагогических работников учреждения</w:t>
      </w:r>
      <w:r>
        <w:rPr>
          <w:rFonts w:ascii="Times New Roman CYR" w:hAnsi="Times New Roman CYR" w:cs="Times New Roman CYR"/>
          <w:sz w:val="28"/>
          <w:szCs w:val="28"/>
        </w:rPr>
        <w:t xml:space="preserve"> устанавливается в 42 календарных дня;</w:t>
      </w:r>
      <w:r w:rsidR="00372D8E">
        <w:rPr>
          <w:rFonts w:ascii="Times New Roman CYR" w:hAnsi="Times New Roman CYR" w:cs="Times New Roman CYR"/>
          <w:sz w:val="28"/>
          <w:szCs w:val="28"/>
        </w:rPr>
        <w:t xml:space="preserve"> для остальных работников учреждения</w:t>
      </w:r>
      <w:r>
        <w:rPr>
          <w:rFonts w:ascii="Times New Roman CYR" w:hAnsi="Times New Roman CYR" w:cs="Times New Roman CYR"/>
          <w:sz w:val="28"/>
          <w:szCs w:val="28"/>
        </w:rPr>
        <w:t xml:space="preserve"> – 28 календарных дней.</w:t>
      </w:r>
    </w:p>
    <w:p w:rsidR="00607828" w:rsidRPr="00607828" w:rsidRDefault="002971E8" w:rsidP="00CB6A40">
      <w:pPr>
        <w:autoSpaceDE w:val="0"/>
        <w:autoSpaceDN w:val="0"/>
        <w:adjustRightInd w:val="0"/>
        <w:ind w:firstLine="720"/>
        <w:jc w:val="both"/>
        <w:rPr>
          <w:sz w:val="28"/>
          <w:szCs w:val="28"/>
        </w:rPr>
      </w:pPr>
      <w:r w:rsidRPr="00964B52">
        <w:rPr>
          <w:sz w:val="28"/>
          <w:szCs w:val="28"/>
        </w:rPr>
        <w:t>3.1</w:t>
      </w:r>
      <w:r>
        <w:rPr>
          <w:sz w:val="28"/>
          <w:szCs w:val="28"/>
        </w:rPr>
        <w:t>2</w:t>
      </w:r>
      <w:r w:rsidRPr="00964B52">
        <w:rPr>
          <w:sz w:val="28"/>
          <w:szCs w:val="28"/>
        </w:rPr>
        <w:t>.</w:t>
      </w:r>
      <w:r w:rsidRPr="009365B2">
        <w:t xml:space="preserve"> </w:t>
      </w:r>
      <w:r w:rsidR="00607828" w:rsidRPr="00607828">
        <w:rPr>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w:t>
      </w:r>
      <w:r w:rsidR="00B214F8" w:rsidRPr="00607828">
        <w:rPr>
          <w:sz w:val="28"/>
          <w:szCs w:val="28"/>
        </w:rPr>
        <w:t>позднее,</w:t>
      </w:r>
      <w:r w:rsidR="00607828" w:rsidRPr="00607828">
        <w:rPr>
          <w:sz w:val="28"/>
          <w:szCs w:val="28"/>
        </w:rPr>
        <w:t xml:space="preserve"> чем за две недели до наступления календарного года в порядке, установленном статьей 372 </w:t>
      </w:r>
      <w:r w:rsidR="00607828">
        <w:rPr>
          <w:sz w:val="28"/>
          <w:szCs w:val="28"/>
        </w:rPr>
        <w:t xml:space="preserve">ТК РФ </w:t>
      </w:r>
      <w:r w:rsidR="00607828" w:rsidRPr="00607828">
        <w:rPr>
          <w:sz w:val="28"/>
          <w:szCs w:val="28"/>
        </w:rPr>
        <w:t>для принятия локальных нормативных актов.</w:t>
      </w:r>
    </w:p>
    <w:p w:rsidR="00607828" w:rsidRPr="00607828" w:rsidRDefault="00607828" w:rsidP="00CB6A40">
      <w:pPr>
        <w:autoSpaceDE w:val="0"/>
        <w:autoSpaceDN w:val="0"/>
        <w:adjustRightInd w:val="0"/>
        <w:ind w:firstLine="720"/>
        <w:jc w:val="both"/>
        <w:rPr>
          <w:sz w:val="28"/>
          <w:szCs w:val="28"/>
        </w:rPr>
      </w:pPr>
      <w:r w:rsidRPr="00607828">
        <w:rPr>
          <w:sz w:val="28"/>
          <w:szCs w:val="28"/>
        </w:rPr>
        <w:t>График отпусков обязателен как для работодателя, так и для работника.</w:t>
      </w:r>
    </w:p>
    <w:p w:rsidR="00607828" w:rsidRPr="00607828" w:rsidRDefault="00607828" w:rsidP="00CB6A40">
      <w:pPr>
        <w:autoSpaceDE w:val="0"/>
        <w:autoSpaceDN w:val="0"/>
        <w:adjustRightInd w:val="0"/>
        <w:ind w:firstLine="720"/>
        <w:jc w:val="both"/>
        <w:rPr>
          <w:sz w:val="28"/>
          <w:szCs w:val="28"/>
        </w:rPr>
      </w:pPr>
      <w:r w:rsidRPr="00607828">
        <w:rPr>
          <w:sz w:val="28"/>
          <w:szCs w:val="28"/>
        </w:rPr>
        <w:t xml:space="preserve">О времени начала отпуска работник должен быть извещен под роспись не </w:t>
      </w:r>
      <w:r w:rsidR="00B214F8" w:rsidRPr="00607828">
        <w:rPr>
          <w:sz w:val="28"/>
          <w:szCs w:val="28"/>
        </w:rPr>
        <w:t>позднее,</w:t>
      </w:r>
      <w:r w:rsidRPr="00607828">
        <w:rPr>
          <w:sz w:val="28"/>
          <w:szCs w:val="28"/>
        </w:rPr>
        <w:t xml:space="preserve"> чем за две недели до его начала.</w:t>
      </w:r>
    </w:p>
    <w:p w:rsidR="00607828" w:rsidRPr="00607828" w:rsidRDefault="00607828" w:rsidP="00CB6A40">
      <w:pPr>
        <w:autoSpaceDE w:val="0"/>
        <w:autoSpaceDN w:val="0"/>
        <w:adjustRightInd w:val="0"/>
        <w:ind w:firstLine="720"/>
        <w:jc w:val="both"/>
        <w:rPr>
          <w:sz w:val="28"/>
          <w:szCs w:val="28"/>
        </w:rPr>
      </w:pPr>
      <w:r w:rsidRPr="00607828">
        <w:rPr>
          <w:sz w:val="28"/>
          <w:szCs w:val="28"/>
        </w:rPr>
        <w:t xml:space="preserve">Отдельным категориям работников в случаях, предусмотренных </w:t>
      </w:r>
      <w:r>
        <w:rPr>
          <w:sz w:val="28"/>
          <w:szCs w:val="28"/>
        </w:rPr>
        <w:t xml:space="preserve">ТК РФ </w:t>
      </w:r>
      <w:r w:rsidRPr="00607828">
        <w:rPr>
          <w:sz w:val="28"/>
          <w:szCs w:val="28"/>
        </w:rPr>
        <w:t>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w:t>
      </w:r>
      <w:r>
        <w:rPr>
          <w:sz w:val="28"/>
          <w:szCs w:val="28"/>
        </w:rPr>
        <w:t>й работы у данного работодателя статья 123 ТК РФ.</w:t>
      </w:r>
    </w:p>
    <w:p w:rsidR="00607828" w:rsidRPr="00607828" w:rsidRDefault="00607828" w:rsidP="00CB6A40">
      <w:pPr>
        <w:autoSpaceDE w:val="0"/>
        <w:autoSpaceDN w:val="0"/>
        <w:adjustRightInd w:val="0"/>
        <w:ind w:firstLine="720"/>
        <w:jc w:val="both"/>
        <w:rPr>
          <w:sz w:val="28"/>
          <w:szCs w:val="28"/>
        </w:rPr>
      </w:pPr>
      <w:r w:rsidRPr="00607828">
        <w:rPr>
          <w:sz w:val="28"/>
          <w:szCs w:val="28"/>
        </w:rPr>
        <w:t>Продление, перенесение, разделение и отзыв из него  производится  с  согласия  работника в случаях, предусмотренных  ст. 124, ст. 125 ТК  РФ.</w:t>
      </w:r>
    </w:p>
    <w:p w:rsidR="00607828" w:rsidRPr="00607828" w:rsidRDefault="00607828" w:rsidP="00CB6A40">
      <w:pPr>
        <w:autoSpaceDE w:val="0"/>
        <w:autoSpaceDN w:val="0"/>
        <w:adjustRightInd w:val="0"/>
        <w:ind w:firstLine="720"/>
        <w:jc w:val="both"/>
        <w:rPr>
          <w:sz w:val="28"/>
          <w:szCs w:val="28"/>
        </w:rPr>
      </w:pPr>
      <w:r w:rsidRPr="00607828">
        <w:rPr>
          <w:sz w:val="28"/>
          <w:szCs w:val="28"/>
        </w:rPr>
        <w:t>Отпуск за первый год работы предоставляется работникам по истечении шести месяцев непрерывной работы в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2971E8" w:rsidRDefault="002971E8" w:rsidP="00CB6A40">
      <w:pPr>
        <w:autoSpaceDE w:val="0"/>
        <w:autoSpaceDN w:val="0"/>
        <w:adjustRightInd w:val="0"/>
        <w:ind w:firstLine="720"/>
        <w:jc w:val="both"/>
        <w:rPr>
          <w:rFonts w:ascii="Times New Roman CYR" w:hAnsi="Times New Roman CYR" w:cs="Times New Roman CYR"/>
          <w:sz w:val="28"/>
          <w:szCs w:val="28"/>
        </w:rPr>
      </w:pPr>
      <w:r w:rsidRPr="00F20602">
        <w:rPr>
          <w:sz w:val="28"/>
          <w:szCs w:val="28"/>
        </w:rPr>
        <w:t>3.1</w:t>
      </w:r>
      <w:r>
        <w:rPr>
          <w:sz w:val="28"/>
          <w:szCs w:val="28"/>
        </w:rPr>
        <w:t>3</w:t>
      </w:r>
      <w:r w:rsidRPr="00F20602">
        <w:rPr>
          <w:sz w:val="28"/>
          <w:szCs w:val="28"/>
        </w:rPr>
        <w:t>.</w:t>
      </w:r>
      <w:r w:rsidRPr="009365B2">
        <w:t xml:space="preserve"> </w:t>
      </w:r>
      <w:r>
        <w:rPr>
          <w:rFonts w:ascii="Times New Roman CYR" w:hAnsi="Times New Roman CYR" w:cs="Times New Roman CYR"/>
          <w:sz w:val="28"/>
          <w:szCs w:val="28"/>
        </w:rPr>
        <w:t>Работодатель обязуется предоставлять очередной отпуск вне графика по просьбе работника:</w:t>
      </w:r>
    </w:p>
    <w:p w:rsidR="002971E8" w:rsidRDefault="002971E8" w:rsidP="00CB6A40">
      <w:pPr>
        <w:autoSpaceDE w:val="0"/>
        <w:autoSpaceDN w:val="0"/>
        <w:adjustRightInd w:val="0"/>
        <w:ind w:firstLine="567"/>
        <w:jc w:val="both"/>
        <w:rPr>
          <w:rFonts w:ascii="Times New Roman CYR" w:hAnsi="Times New Roman CYR" w:cs="Times New Roman CYR"/>
          <w:sz w:val="28"/>
          <w:szCs w:val="28"/>
        </w:rPr>
      </w:pPr>
      <w:r w:rsidRPr="004239BC">
        <w:rPr>
          <w:sz w:val="28"/>
          <w:szCs w:val="28"/>
        </w:rPr>
        <w:t xml:space="preserve">- </w:t>
      </w:r>
      <w:r>
        <w:rPr>
          <w:rFonts w:ascii="Times New Roman CYR" w:hAnsi="Times New Roman CYR" w:cs="Times New Roman CYR"/>
          <w:sz w:val="28"/>
          <w:szCs w:val="28"/>
        </w:rPr>
        <w:t>при получен</w:t>
      </w:r>
      <w:r w:rsidR="00C753F4">
        <w:rPr>
          <w:rFonts w:ascii="Times New Roman CYR" w:hAnsi="Times New Roman CYR" w:cs="Times New Roman CYR"/>
          <w:sz w:val="28"/>
          <w:szCs w:val="28"/>
        </w:rPr>
        <w:t>ии санаторно-курортной путевки.</w:t>
      </w:r>
    </w:p>
    <w:p w:rsidR="002971E8" w:rsidRPr="009365B2" w:rsidRDefault="002971E8" w:rsidP="00CB6A40">
      <w:pPr>
        <w:pStyle w:val="3"/>
        <w:ind w:firstLine="705"/>
      </w:pPr>
      <w:r w:rsidRPr="009365B2">
        <w:t>3.1</w:t>
      </w:r>
      <w:r>
        <w:t>4</w:t>
      </w:r>
      <w:r w:rsidRPr="009365B2">
        <w:t>.</w:t>
      </w:r>
      <w:r w:rsidRPr="009365B2">
        <w:tab/>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2971E8" w:rsidRDefault="002971E8" w:rsidP="00CB6A40">
      <w:pPr>
        <w:autoSpaceDE w:val="0"/>
        <w:autoSpaceDN w:val="0"/>
        <w:adjustRightInd w:val="0"/>
        <w:ind w:firstLine="720"/>
        <w:jc w:val="both"/>
        <w:rPr>
          <w:rFonts w:ascii="Times New Roman CYR" w:hAnsi="Times New Roman CYR" w:cs="Times New Roman CYR"/>
          <w:sz w:val="28"/>
          <w:szCs w:val="28"/>
        </w:rPr>
      </w:pPr>
      <w:r w:rsidRPr="00F20602">
        <w:rPr>
          <w:sz w:val="28"/>
          <w:szCs w:val="28"/>
        </w:rPr>
        <w:t>3.1</w:t>
      </w:r>
      <w:r>
        <w:rPr>
          <w:sz w:val="28"/>
          <w:szCs w:val="28"/>
        </w:rPr>
        <w:t>5</w:t>
      </w:r>
      <w:r w:rsidRPr="00F20602">
        <w:rPr>
          <w:sz w:val="28"/>
          <w:szCs w:val="28"/>
        </w:rPr>
        <w:t>.</w:t>
      </w:r>
      <w:r w:rsidRPr="009365B2">
        <w:tab/>
      </w:r>
      <w:r>
        <w:rPr>
          <w:rFonts w:ascii="Times New Roman CYR" w:hAnsi="Times New Roman CYR" w:cs="Times New Roman CYR"/>
          <w:sz w:val="28"/>
          <w:szCs w:val="28"/>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w:t>
      </w:r>
      <w:r w:rsidR="00607828">
        <w:rPr>
          <w:rFonts w:ascii="Times New Roman CYR" w:hAnsi="Times New Roman CYR" w:cs="Times New Roman CYR"/>
          <w:sz w:val="28"/>
          <w:szCs w:val="28"/>
        </w:rPr>
        <w:t>менена  денежной  компенсацией ст. 126 ТК  РФ</w:t>
      </w:r>
      <w:r>
        <w:rPr>
          <w:rFonts w:ascii="Times New Roman CYR" w:hAnsi="Times New Roman CYR" w:cs="Times New Roman CYR"/>
          <w:sz w:val="28"/>
          <w:szCs w:val="28"/>
        </w:rPr>
        <w:t>.</w:t>
      </w:r>
    </w:p>
    <w:p w:rsidR="002971E8" w:rsidRPr="000A558E" w:rsidRDefault="002971E8" w:rsidP="00CB6A40">
      <w:pPr>
        <w:pStyle w:val="3"/>
        <w:ind w:firstLine="705"/>
        <w:rPr>
          <w:spacing w:val="-6"/>
        </w:rPr>
      </w:pPr>
      <w:r w:rsidRPr="009365B2">
        <w:t>3.1</w:t>
      </w:r>
      <w:r>
        <w:t>6</w:t>
      </w:r>
      <w:r w:rsidRPr="009365B2">
        <w:t>. Пр</w:t>
      </w:r>
      <w:r w:rsidR="00372D8E">
        <w:t>ивлечение работников учреждения</w:t>
      </w:r>
      <w:r w:rsidRPr="009365B2">
        <w:t xml:space="preserve"> к выполнению работы, не предусмотренной должностными обязанностями, трудовым договором, допускается только по письменному распоряжению </w:t>
      </w:r>
      <w:r w:rsidRPr="009365B2">
        <w:lastRenderedPageBreak/>
        <w:t xml:space="preserve">работодателя с </w:t>
      </w:r>
      <w:r w:rsidRPr="000A558E">
        <w:rPr>
          <w:spacing w:val="-6"/>
        </w:rPr>
        <w:t>письменного согласия работника, с дополнительной оплатой и с соблюдением статей 60, 97 и 99 ТК РФ.</w:t>
      </w:r>
    </w:p>
    <w:p w:rsidR="002971E8" w:rsidRPr="00F20602" w:rsidRDefault="002971E8" w:rsidP="00CB6A40">
      <w:pPr>
        <w:pStyle w:val="3"/>
        <w:ind w:firstLine="705"/>
      </w:pPr>
      <w:r w:rsidRPr="009365B2">
        <w:t>3.</w:t>
      </w:r>
      <w:r>
        <w:t>17</w:t>
      </w:r>
      <w:r w:rsidRPr="009365B2">
        <w:t>.</w:t>
      </w:r>
      <w:r w:rsidRPr="009365B2">
        <w:tab/>
        <w:t xml:space="preserve">Работникам, занятым на работах с вредными и опасными условиями труда, обеспечивается право на дополнительный отпуск и сокращенный рабочий день, </w:t>
      </w:r>
      <w:r w:rsidRPr="00F20602">
        <w:t xml:space="preserve">продолжительность которых определяется в соответствии с приложением </w:t>
      </w:r>
      <w:r w:rsidR="00B228A2" w:rsidRPr="00B228A2">
        <w:rPr>
          <w:u w:val="single"/>
        </w:rPr>
        <w:t>№  2</w:t>
      </w:r>
      <w:r w:rsidR="00607828">
        <w:rPr>
          <w:u w:val="single"/>
        </w:rPr>
        <w:t>.2</w:t>
      </w:r>
      <w:r w:rsidR="00B228A2" w:rsidRPr="00B228A2">
        <w:t xml:space="preserve"> </w:t>
      </w:r>
      <w:r w:rsidRPr="00B228A2">
        <w:t>коллективного</w:t>
      </w:r>
      <w:r w:rsidRPr="00F20602">
        <w:t xml:space="preserve"> договора.</w:t>
      </w:r>
    </w:p>
    <w:p w:rsidR="002971E8" w:rsidRPr="009365B2" w:rsidRDefault="002971E8" w:rsidP="00CB6A40">
      <w:pPr>
        <w:pStyle w:val="3"/>
        <w:ind w:firstLine="705"/>
      </w:pPr>
      <w:r w:rsidRPr="009365B2">
        <w:t>3.</w:t>
      </w:r>
      <w:r>
        <w:t>18</w:t>
      </w:r>
      <w:r w:rsidRPr="009365B2">
        <w:t>.</w:t>
      </w:r>
      <w:r w:rsidRPr="009365B2">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2971E8" w:rsidRPr="009365B2" w:rsidRDefault="002971E8" w:rsidP="00CB6A40">
      <w:pPr>
        <w:pStyle w:val="3"/>
        <w:ind w:firstLine="705"/>
      </w:pPr>
      <w:r w:rsidRPr="009365B2">
        <w:t>3.</w:t>
      </w:r>
      <w:r>
        <w:t>19</w:t>
      </w:r>
      <w:r w:rsidRPr="009365B2">
        <w:t>.</w:t>
      </w:r>
      <w:r w:rsidRPr="009365B2">
        <w:tab/>
        <w:t>Ежегодный оплачиваемый отпуск продлевается в случае временной нетрудоспособности работника, наступившей во время отпуска.</w:t>
      </w:r>
    </w:p>
    <w:p w:rsidR="002971E8" w:rsidRPr="009365B2" w:rsidRDefault="002971E8" w:rsidP="00CB6A40">
      <w:pPr>
        <w:pStyle w:val="3"/>
        <w:ind w:firstLine="705"/>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2971E8" w:rsidRPr="009365B2" w:rsidRDefault="002971E8" w:rsidP="00CB6A40">
      <w:pPr>
        <w:ind w:firstLine="709"/>
        <w:jc w:val="both"/>
        <w:rPr>
          <w:sz w:val="28"/>
          <w:szCs w:val="28"/>
        </w:rPr>
      </w:pPr>
      <w:r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2971E8" w:rsidRPr="009365B2" w:rsidRDefault="002971E8" w:rsidP="00CB6A40">
      <w:pPr>
        <w:ind w:firstLine="709"/>
        <w:jc w:val="both"/>
        <w:rPr>
          <w:sz w:val="28"/>
          <w:szCs w:val="28"/>
        </w:rPr>
      </w:pPr>
      <w:r w:rsidRPr="009365B2">
        <w:rPr>
          <w:sz w:val="28"/>
          <w:szCs w:val="28"/>
        </w:rPr>
        <w:t>Денежная компенсация за неиспользованный отпуск при увольнении работника</w:t>
      </w:r>
      <w:r w:rsidRPr="009365B2">
        <w:t xml:space="preserve"> </w:t>
      </w:r>
      <w:r w:rsidRPr="009365B2">
        <w:rPr>
          <w:sz w:val="28"/>
          <w:szCs w:val="28"/>
        </w:rPr>
        <w:t>исчисляется исходя из количества неиспользованных дней отпуска с учетом рабочего года работника.</w:t>
      </w:r>
    </w:p>
    <w:p w:rsidR="002971E8" w:rsidRPr="009365B2" w:rsidRDefault="002971E8" w:rsidP="00CB6A40">
      <w:pPr>
        <w:ind w:firstLine="709"/>
        <w:jc w:val="both"/>
        <w:rPr>
          <w:sz w:val="28"/>
          <w:szCs w:val="28"/>
        </w:rPr>
      </w:pPr>
      <w:r w:rsidRPr="009365B2">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2971E8" w:rsidRPr="009365B2" w:rsidRDefault="002971E8" w:rsidP="00CB6A40">
      <w:pPr>
        <w:ind w:firstLine="709"/>
        <w:jc w:val="both"/>
        <w:rPr>
          <w:sz w:val="28"/>
          <w:szCs w:val="28"/>
        </w:rPr>
      </w:pPr>
      <w:r w:rsidRPr="009365B2">
        <w:rPr>
          <w:sz w:val="28"/>
          <w:szCs w:val="28"/>
        </w:rPr>
        <w:t>-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подсчета  стажа, дающего право на выплату компенсации за неиспользованный отпуск при увольнении (статья 121 ТК РФ);</w:t>
      </w:r>
    </w:p>
    <w:p w:rsidR="002971E8" w:rsidRPr="009365B2" w:rsidRDefault="002971E8" w:rsidP="00CB6A40">
      <w:pPr>
        <w:ind w:firstLine="709"/>
        <w:jc w:val="both"/>
        <w:rPr>
          <w:sz w:val="28"/>
          <w:szCs w:val="28"/>
        </w:rPr>
      </w:pPr>
      <w:r w:rsidRPr="009365B2">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до полного месяца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Pr="009365B2">
          <w:rPr>
            <w:sz w:val="28"/>
            <w:szCs w:val="28"/>
          </w:rPr>
          <w:t>1930 г</w:t>
        </w:r>
      </w:smartTag>
      <w:r w:rsidRPr="009365B2">
        <w:rPr>
          <w:sz w:val="28"/>
          <w:szCs w:val="28"/>
        </w:rPr>
        <w:t>. № 169).</w:t>
      </w:r>
    </w:p>
    <w:p w:rsidR="00607828" w:rsidRDefault="002971E8" w:rsidP="00CB6A40">
      <w:pPr>
        <w:pStyle w:val="3"/>
        <w:ind w:firstLine="705"/>
      </w:pPr>
      <w:r w:rsidRPr="009365B2">
        <w:t>3</w:t>
      </w:r>
      <w:r w:rsidRPr="00C753F4">
        <w:t>.20.</w:t>
      </w:r>
      <w:r w:rsidRPr="00C753F4">
        <w:tab/>
      </w:r>
      <w:r w:rsidR="00607828">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07828" w:rsidRDefault="00607828" w:rsidP="00CB6A40">
      <w:pPr>
        <w:pStyle w:val="3"/>
        <w:ind w:firstLine="705"/>
      </w:pPr>
      <w:r>
        <w:t>Работодатель обязан на основании письменного заявления работника предоставить отпуск без сохранения заработной платы:</w:t>
      </w:r>
    </w:p>
    <w:p w:rsidR="00607828" w:rsidRDefault="00B03F2C" w:rsidP="00CB6A40">
      <w:pPr>
        <w:pStyle w:val="3"/>
        <w:ind w:firstLine="705"/>
      </w:pPr>
      <w:r>
        <w:t>-</w:t>
      </w:r>
      <w:r w:rsidR="00607828">
        <w:t>участникам Великой Отечественной войны - до 35 календарных дней в году;</w:t>
      </w:r>
    </w:p>
    <w:p w:rsidR="00607828" w:rsidRDefault="00B03F2C" w:rsidP="00CB6A40">
      <w:pPr>
        <w:pStyle w:val="3"/>
        <w:ind w:firstLine="705"/>
      </w:pPr>
      <w:r>
        <w:lastRenderedPageBreak/>
        <w:t>-</w:t>
      </w:r>
      <w:r w:rsidR="00607828">
        <w:t>работающим пенсионерам по старости (по возрасту) - до 14 календарных дней в году;</w:t>
      </w:r>
    </w:p>
    <w:p w:rsidR="00607828" w:rsidRDefault="00B03F2C" w:rsidP="00CB6A40">
      <w:pPr>
        <w:pStyle w:val="3"/>
        <w:ind w:firstLine="705"/>
      </w:pPr>
      <w:r>
        <w:t>-</w:t>
      </w:r>
      <w:r w:rsidR="00607828">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607828" w:rsidRDefault="00B03F2C" w:rsidP="00CB6A40">
      <w:pPr>
        <w:pStyle w:val="3"/>
        <w:ind w:firstLine="705"/>
      </w:pPr>
      <w:r>
        <w:t>-</w:t>
      </w:r>
      <w:r w:rsidR="00607828">
        <w:t>работающим инвалидам - до 60 календарных дней в году;</w:t>
      </w:r>
    </w:p>
    <w:p w:rsidR="002971E8" w:rsidRPr="000F2662" w:rsidRDefault="00B03F2C" w:rsidP="00CB6A40">
      <w:pPr>
        <w:pStyle w:val="3"/>
        <w:ind w:firstLine="705"/>
      </w:pPr>
      <w:r>
        <w:t>-</w:t>
      </w:r>
      <w:r w:rsidR="00607828">
        <w:t>работникам в случаях рождения ребенка, регистрации брака, смерти близких родственни</w:t>
      </w:r>
      <w:r w:rsidR="00E82B00">
        <w:t>ков - до пяти календарных дней,</w:t>
      </w:r>
      <w:r w:rsidR="00607828">
        <w:t xml:space="preserve"> </w:t>
      </w:r>
      <w:r w:rsidR="000F2662" w:rsidRPr="000F2662">
        <w:t>с</w:t>
      </w:r>
      <w:r w:rsidR="002F3520" w:rsidRPr="000F2662">
        <w:t xml:space="preserve">татья </w:t>
      </w:r>
      <w:r w:rsidR="00C753F4" w:rsidRPr="000F2662">
        <w:t xml:space="preserve">128 ТК РФ </w:t>
      </w:r>
    </w:p>
    <w:p w:rsidR="002971E8" w:rsidRPr="009365B2" w:rsidRDefault="002971E8" w:rsidP="00CB6A40">
      <w:pPr>
        <w:pStyle w:val="3"/>
      </w:pPr>
      <w:r w:rsidRPr="009365B2">
        <w:t>3.</w:t>
      </w:r>
      <w:r>
        <w:t>21</w:t>
      </w:r>
      <w:r w:rsidRPr="009365B2">
        <w:t>.</w:t>
      </w:r>
      <w:r w:rsidRPr="009365B2">
        <w:tab/>
        <w:t>Исчисление среднего заработка для оплаты ежегодного отпуска производится в соответствии со статьей 139 ТК РФ.</w:t>
      </w:r>
    </w:p>
    <w:p w:rsidR="002971E8" w:rsidRPr="009365B2" w:rsidRDefault="002971E8" w:rsidP="00CB6A40">
      <w:pPr>
        <w:pStyle w:val="3"/>
        <w:ind w:firstLine="705"/>
      </w:pPr>
      <w:r w:rsidRPr="009365B2">
        <w:t>3.2</w:t>
      </w:r>
      <w:r>
        <w:t>2</w:t>
      </w:r>
      <w:r w:rsidRPr="009365B2">
        <w:t>.</w:t>
      </w:r>
      <w:r w:rsidRPr="009365B2">
        <w:tab/>
        <w:t>Отпуска без сохранения заработной платы предоставляются работнику по семейным обстоятельствам и другим уважительным причинам продолжительностью, определяемой по соглашению между работником и работодателем.</w:t>
      </w:r>
    </w:p>
    <w:p w:rsidR="002971E8" w:rsidRPr="009365B2" w:rsidRDefault="002971E8" w:rsidP="00CB6A40">
      <w:pPr>
        <w:pStyle w:val="3"/>
        <w:ind w:firstLine="705"/>
      </w:pPr>
      <w:r w:rsidRPr="009365B2">
        <w:t>3.2</w:t>
      </w:r>
      <w:r>
        <w:t>3</w:t>
      </w:r>
      <w:r w:rsidRPr="009365B2">
        <w:t>.</w:t>
      </w:r>
      <w:r w:rsidRPr="009365B2">
        <w:tab/>
        <w:t>Педагогическим работникам не реже чем через каждые десять лет непрерывной педагогической работы предоставляется длительный отпуск без сохранения заработной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(подпункт 4 пункта 5 статьи 47 Федерального закона «Об образовании в Российской Федерации», статья 335 ТК РФ).</w:t>
      </w:r>
    </w:p>
    <w:p w:rsidR="002971E8" w:rsidRPr="009365B2" w:rsidRDefault="002971E8" w:rsidP="00CB6A40">
      <w:pPr>
        <w:pStyle w:val="3"/>
        <w:ind w:firstLine="720"/>
      </w:pPr>
      <w:r w:rsidRPr="009365B2">
        <w:t>3.</w:t>
      </w:r>
      <w:r>
        <w:t>24</w:t>
      </w:r>
      <w:r w:rsidRPr="009365B2">
        <w:t>.</w:t>
      </w:r>
      <w:r w:rsidRPr="009365B2">
        <w:tab/>
        <w:t>Выборный орган первичной профсоюзной организации обязуется:</w:t>
      </w:r>
    </w:p>
    <w:p w:rsidR="002971E8" w:rsidRPr="009365B2" w:rsidRDefault="002971E8" w:rsidP="00CB6A40">
      <w:pPr>
        <w:pStyle w:val="3"/>
        <w:ind w:firstLine="720"/>
      </w:pPr>
      <w:r w:rsidRPr="009365B2">
        <w:t>3.</w:t>
      </w:r>
      <w:r>
        <w:t>24</w:t>
      </w:r>
      <w:r w:rsidRPr="009365B2">
        <w:t>.1. 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2971E8" w:rsidRPr="009365B2" w:rsidRDefault="002971E8" w:rsidP="00CB6A40">
      <w:pPr>
        <w:pStyle w:val="3"/>
        <w:ind w:firstLine="567"/>
      </w:pPr>
      <w:r w:rsidRPr="009365B2">
        <w:t>3.</w:t>
      </w:r>
      <w:r>
        <w:t>24</w:t>
      </w:r>
      <w:r w:rsidR="00A87ED5">
        <w:t>.2</w:t>
      </w:r>
      <w:r w:rsidRPr="009365B2">
        <w:t>. Вносить работодателю представления об устранении выявленных нарушений.</w:t>
      </w:r>
    </w:p>
    <w:p w:rsidR="002971E8" w:rsidRPr="009365B2" w:rsidRDefault="002971E8" w:rsidP="00CB6A40">
      <w:pPr>
        <w:pStyle w:val="3"/>
        <w:jc w:val="center"/>
        <w:outlineLvl w:val="0"/>
        <w:rPr>
          <w:b/>
          <w:bCs/>
          <w:caps/>
        </w:rPr>
      </w:pPr>
      <w:r w:rsidRPr="009365B2">
        <w:rPr>
          <w:b/>
          <w:bCs/>
          <w:caps/>
          <w:lang w:val="en-US"/>
        </w:rPr>
        <w:t>IV</w:t>
      </w:r>
      <w:r w:rsidRPr="009365B2">
        <w:rPr>
          <w:b/>
          <w:bCs/>
          <w:caps/>
        </w:rPr>
        <w:t>. Оплата и нормирование труда</w:t>
      </w:r>
    </w:p>
    <w:p w:rsidR="002971E8" w:rsidRPr="009365B2" w:rsidRDefault="002971E8" w:rsidP="00CB6A40">
      <w:pPr>
        <w:jc w:val="both"/>
      </w:pPr>
    </w:p>
    <w:p w:rsidR="002971E8" w:rsidRPr="009365B2" w:rsidRDefault="002971E8" w:rsidP="00CB6A40">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4.1.</w:t>
      </w:r>
      <w:r w:rsidRPr="009365B2">
        <w:rPr>
          <w:rFonts w:ascii="Times New Roman" w:eastAsia="MS Mincho" w:hAnsi="Times New Roman"/>
          <w:sz w:val="28"/>
          <w:szCs w:val="28"/>
        </w:rPr>
        <w:tab/>
        <w:t xml:space="preserve">Заработная плата выплачивается работникам за текущий месяц не реже чем каждые полмесяца в денежной форме. </w:t>
      </w:r>
    </w:p>
    <w:p w:rsidR="002971E8" w:rsidRPr="009365B2" w:rsidRDefault="002971E8" w:rsidP="00CB6A40">
      <w:pPr>
        <w:pStyle w:val="afd"/>
        <w:ind w:firstLine="708"/>
        <w:jc w:val="both"/>
        <w:rPr>
          <w:rFonts w:ascii="Times New Roman" w:eastAsia="MS Mincho" w:hAnsi="Times New Roman"/>
          <w:i/>
          <w:iCs/>
          <w:sz w:val="28"/>
          <w:szCs w:val="28"/>
        </w:rPr>
      </w:pPr>
      <w:r w:rsidRPr="009365B2">
        <w:rPr>
          <w:rFonts w:ascii="Times New Roman" w:eastAsia="MS Mincho" w:hAnsi="Times New Roman"/>
          <w:sz w:val="28"/>
          <w:szCs w:val="28"/>
        </w:rPr>
        <w:t>Днями выплаты зар</w:t>
      </w:r>
      <w:r w:rsidR="005C0053">
        <w:rPr>
          <w:rFonts w:ascii="Times New Roman" w:eastAsia="MS Mincho" w:hAnsi="Times New Roman"/>
          <w:sz w:val="28"/>
          <w:szCs w:val="28"/>
        </w:rPr>
        <w:t xml:space="preserve">аботной платы являются: </w:t>
      </w:r>
      <w:r w:rsidR="0075628E">
        <w:rPr>
          <w:rFonts w:ascii="Times New Roman" w:eastAsia="MS Mincho" w:hAnsi="Times New Roman"/>
          <w:sz w:val="28"/>
          <w:szCs w:val="28"/>
        </w:rPr>
        <w:t xml:space="preserve"> до </w:t>
      </w:r>
      <w:r>
        <w:rPr>
          <w:rFonts w:ascii="Times New Roman" w:eastAsia="MS Mincho" w:hAnsi="Times New Roman"/>
          <w:i/>
          <w:iCs/>
          <w:sz w:val="24"/>
          <w:szCs w:val="24"/>
        </w:rPr>
        <w:t>2</w:t>
      </w:r>
      <w:r w:rsidR="005C0053">
        <w:rPr>
          <w:rFonts w:ascii="Times New Roman" w:eastAsia="MS Mincho" w:hAnsi="Times New Roman"/>
          <w:i/>
          <w:iCs/>
          <w:sz w:val="24"/>
          <w:szCs w:val="24"/>
        </w:rPr>
        <w:t>5</w:t>
      </w:r>
      <w:r w:rsidRPr="009365B2">
        <w:rPr>
          <w:rFonts w:ascii="Times New Roman" w:eastAsia="MS Mincho" w:hAnsi="Times New Roman"/>
          <w:i/>
          <w:iCs/>
          <w:sz w:val="24"/>
          <w:szCs w:val="24"/>
        </w:rPr>
        <w:t xml:space="preserve"> число текущего месяца и </w:t>
      </w:r>
      <w:r w:rsidR="0075628E">
        <w:rPr>
          <w:rFonts w:ascii="Times New Roman" w:eastAsia="MS Mincho" w:hAnsi="Times New Roman"/>
          <w:i/>
          <w:iCs/>
          <w:sz w:val="24"/>
          <w:szCs w:val="24"/>
        </w:rPr>
        <w:t xml:space="preserve"> до </w:t>
      </w:r>
      <w:r w:rsidR="005C0053">
        <w:rPr>
          <w:rFonts w:ascii="Times New Roman" w:eastAsia="MS Mincho" w:hAnsi="Times New Roman"/>
          <w:i/>
          <w:iCs/>
          <w:sz w:val="24"/>
          <w:szCs w:val="24"/>
        </w:rPr>
        <w:t>10 число следующего месяца.</w:t>
      </w:r>
    </w:p>
    <w:p w:rsidR="002971E8" w:rsidRPr="009365B2" w:rsidRDefault="002971E8" w:rsidP="00CB6A40">
      <w:pPr>
        <w:autoSpaceDE w:val="0"/>
        <w:autoSpaceDN w:val="0"/>
        <w:adjustRightInd w:val="0"/>
        <w:ind w:firstLine="708"/>
        <w:jc w:val="both"/>
        <w:rPr>
          <w:rFonts w:eastAsia="MS Mincho"/>
          <w:iCs/>
          <w:sz w:val="28"/>
          <w:szCs w:val="28"/>
        </w:rPr>
      </w:pPr>
      <w:r w:rsidRPr="009365B2">
        <w:rPr>
          <w:rFonts w:eastAsia="MS Mincho"/>
          <w:iCs/>
          <w:sz w:val="28"/>
          <w:szCs w:val="28"/>
        </w:rPr>
        <w:lastRenderedPageBreak/>
        <w:t>При выплате заработной платы работнику вручается расчетный листок, с указанием:</w:t>
      </w:r>
    </w:p>
    <w:p w:rsidR="002971E8" w:rsidRPr="009365B2" w:rsidRDefault="002971E8" w:rsidP="00CB6A40">
      <w:pPr>
        <w:autoSpaceDE w:val="0"/>
        <w:autoSpaceDN w:val="0"/>
        <w:adjustRightInd w:val="0"/>
        <w:ind w:firstLine="708"/>
        <w:jc w:val="both"/>
        <w:rPr>
          <w:iCs/>
          <w:sz w:val="28"/>
          <w:szCs w:val="28"/>
        </w:rPr>
      </w:pPr>
      <w:r w:rsidRPr="009365B2">
        <w:rPr>
          <w:iCs/>
          <w:sz w:val="28"/>
          <w:szCs w:val="28"/>
        </w:rPr>
        <w:t>- составных частей заработной платы, причитающейся ему за соответствующий период;</w:t>
      </w:r>
    </w:p>
    <w:p w:rsidR="002971E8" w:rsidRPr="009365B2" w:rsidRDefault="002971E8" w:rsidP="00CB6A40">
      <w:pPr>
        <w:autoSpaceDE w:val="0"/>
        <w:autoSpaceDN w:val="0"/>
        <w:adjustRightInd w:val="0"/>
        <w:ind w:firstLine="708"/>
        <w:jc w:val="both"/>
        <w:rPr>
          <w:iCs/>
          <w:sz w:val="28"/>
          <w:szCs w:val="28"/>
        </w:rPr>
      </w:pPr>
      <w:r w:rsidRPr="009365B2">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971E8" w:rsidRPr="009365B2" w:rsidRDefault="002971E8" w:rsidP="00CB6A40">
      <w:pPr>
        <w:autoSpaceDE w:val="0"/>
        <w:autoSpaceDN w:val="0"/>
        <w:adjustRightInd w:val="0"/>
        <w:ind w:firstLine="708"/>
        <w:jc w:val="both"/>
        <w:rPr>
          <w:iCs/>
          <w:sz w:val="28"/>
          <w:szCs w:val="28"/>
        </w:rPr>
      </w:pPr>
      <w:r w:rsidRPr="009365B2">
        <w:rPr>
          <w:iCs/>
          <w:sz w:val="28"/>
          <w:szCs w:val="28"/>
        </w:rPr>
        <w:t>- размеров и оснований произведенных удержаний;</w:t>
      </w:r>
    </w:p>
    <w:p w:rsidR="002971E8" w:rsidRPr="009365B2" w:rsidRDefault="002971E8" w:rsidP="00CB6A40">
      <w:pPr>
        <w:autoSpaceDE w:val="0"/>
        <w:autoSpaceDN w:val="0"/>
        <w:adjustRightInd w:val="0"/>
        <w:ind w:firstLine="708"/>
        <w:jc w:val="both"/>
        <w:rPr>
          <w:iCs/>
          <w:sz w:val="28"/>
          <w:szCs w:val="28"/>
        </w:rPr>
      </w:pPr>
      <w:r w:rsidRPr="009365B2">
        <w:rPr>
          <w:iCs/>
          <w:sz w:val="28"/>
          <w:szCs w:val="28"/>
        </w:rPr>
        <w:t>- общей денежной суммы, подлежащей выплате.</w:t>
      </w:r>
    </w:p>
    <w:p w:rsidR="002971E8" w:rsidRPr="009365B2" w:rsidRDefault="002971E8" w:rsidP="00CB6A40">
      <w:pPr>
        <w:autoSpaceDE w:val="0"/>
        <w:autoSpaceDN w:val="0"/>
        <w:adjustRightInd w:val="0"/>
        <w:ind w:firstLine="540"/>
        <w:jc w:val="both"/>
        <w:rPr>
          <w:rFonts w:eastAsia="MS Mincho"/>
          <w:sz w:val="28"/>
          <w:szCs w:val="28"/>
        </w:rPr>
      </w:pPr>
      <w:r w:rsidRPr="009365B2">
        <w:rPr>
          <w:rFonts w:eastAsia="MS Mincho"/>
          <w:sz w:val="28"/>
          <w:szCs w:val="28"/>
        </w:rPr>
        <w:t>4.2. 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тяжелых условиях труда; за работу в условиях, отклоняющихся от нормальных (</w:t>
      </w:r>
      <w:r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9365B2">
        <w:rPr>
          <w:rFonts w:eastAsia="MS Mincho"/>
          <w:sz w:val="28"/>
          <w:szCs w:val="28"/>
        </w:rPr>
        <w:t xml:space="preserve"> выплаты стимулирующего характера.</w:t>
      </w:r>
    </w:p>
    <w:p w:rsidR="002971E8" w:rsidRPr="009365B2" w:rsidRDefault="002971E8" w:rsidP="00CB6A40">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 в ночное время (с 22 часов до 6 часов) производится в п</w:t>
      </w:r>
      <w:r w:rsidR="00A87ED5">
        <w:rPr>
          <w:rFonts w:ascii="Times New Roman" w:eastAsia="MS Mincho" w:hAnsi="Times New Roman"/>
          <w:sz w:val="28"/>
          <w:szCs w:val="28"/>
        </w:rPr>
        <w:t>овышенном размере, но не ниже 20</w:t>
      </w:r>
      <w:r w:rsidRPr="009365B2">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 </w:t>
      </w:r>
    </w:p>
    <w:p w:rsidR="002971E8" w:rsidRPr="009365B2" w:rsidRDefault="002971E8" w:rsidP="00CB6A40">
      <w:pPr>
        <w:pStyle w:val="afc"/>
        <w:ind w:left="0" w:firstLine="708"/>
        <w:jc w:val="both"/>
        <w:rPr>
          <w:iCs/>
          <w:sz w:val="28"/>
          <w:szCs w:val="28"/>
        </w:rPr>
      </w:pPr>
      <w:r w:rsidRPr="009365B2">
        <w:rPr>
          <w:rFonts w:eastAsia="MS Mincho"/>
          <w:sz w:val="28"/>
          <w:szCs w:val="28"/>
        </w:rPr>
        <w:t>4.4. В случае задержки выплаты заработной</w:t>
      </w:r>
      <w:r w:rsidRPr="009365B2">
        <w:rPr>
          <w:sz w:val="28"/>
          <w:szCs w:val="28"/>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9365B2">
        <w:rPr>
          <w:iCs/>
          <w:sz w:val="28"/>
          <w:szCs w:val="28"/>
        </w:rPr>
        <w:t>.</w:t>
      </w:r>
    </w:p>
    <w:p w:rsidR="002971E8" w:rsidRPr="009365B2" w:rsidRDefault="002971E8" w:rsidP="00CB6A40">
      <w:pPr>
        <w:pStyle w:val="afc"/>
        <w:ind w:left="0" w:firstLine="708"/>
        <w:jc w:val="both"/>
        <w:rPr>
          <w:rFonts w:cs="Arial"/>
          <w:sz w:val="28"/>
          <w:szCs w:val="28"/>
        </w:rPr>
      </w:pPr>
      <w:r w:rsidRPr="009365B2">
        <w:rPr>
          <w:sz w:val="28"/>
          <w:szCs w:val="28"/>
        </w:rPr>
        <w:t>4.5.</w:t>
      </w:r>
      <w:r w:rsidRPr="009365B2">
        <w:rPr>
          <w:rFonts w:cs="Arial"/>
          <w:sz w:val="28"/>
          <w:szCs w:val="28"/>
        </w:rPr>
        <w:t xml:space="preserve"> 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2971E8" w:rsidRPr="009365B2" w:rsidRDefault="002971E8" w:rsidP="00CB6A40">
      <w:pPr>
        <w:autoSpaceDE w:val="0"/>
        <w:autoSpaceDN w:val="0"/>
        <w:adjustRightInd w:val="0"/>
        <w:ind w:firstLine="708"/>
        <w:jc w:val="both"/>
        <w:rPr>
          <w:i/>
          <w:sz w:val="20"/>
          <w:szCs w:val="20"/>
        </w:rPr>
      </w:pPr>
      <w:r w:rsidRPr="009365B2">
        <w:rPr>
          <w:rFonts w:cs="Arial"/>
          <w:sz w:val="28"/>
          <w:szCs w:val="28"/>
        </w:rPr>
        <w:t>4.6. При нарушении</w:t>
      </w:r>
      <w:r w:rsidRPr="009365B2">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9365B2">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Pr>
          <w:sz w:val="28"/>
          <w:szCs w:val="28"/>
        </w:rPr>
        <w:t>.</w:t>
      </w:r>
    </w:p>
    <w:p w:rsidR="002971E8" w:rsidRPr="009365B2" w:rsidRDefault="002971E8" w:rsidP="00CB6A40">
      <w:pPr>
        <w:pStyle w:val="afd"/>
        <w:ind w:firstLine="708"/>
        <w:jc w:val="both"/>
        <w:rPr>
          <w:rFonts w:ascii="Times New Roman" w:eastAsia="MS Mincho" w:hAnsi="Times New Roman"/>
          <w:sz w:val="28"/>
          <w:szCs w:val="28"/>
        </w:rPr>
      </w:pPr>
      <w:r w:rsidRPr="009365B2">
        <w:rPr>
          <w:rFonts w:ascii="Times New Roman" w:eastAsia="MS Mincho" w:hAnsi="Times New Roman"/>
          <w:sz w:val="28"/>
          <w:szCs w:val="28"/>
        </w:rPr>
        <w:t>4.7. Изменение условий оплаты труда, предусмотренных трудовым договором, осуществляется при наличии следующих оснований:</w:t>
      </w:r>
    </w:p>
    <w:p w:rsidR="002971E8" w:rsidRPr="009365B2" w:rsidRDefault="002971E8" w:rsidP="00CB6A40">
      <w:pPr>
        <w:pStyle w:val="afd"/>
        <w:numPr>
          <w:ilvl w:val="0"/>
          <w:numId w:val="12"/>
        </w:numPr>
        <w:tabs>
          <w:tab w:val="num" w:pos="-440"/>
        </w:tabs>
        <w:ind w:left="0" w:firstLine="708"/>
        <w:jc w:val="both"/>
        <w:rPr>
          <w:rFonts w:ascii="Times New Roman" w:eastAsia="MS Mincho" w:hAnsi="Times New Roman"/>
          <w:sz w:val="28"/>
          <w:szCs w:val="28"/>
        </w:rPr>
      </w:pPr>
      <w:r w:rsidRPr="009365B2">
        <w:rPr>
          <w:rFonts w:ascii="Times New Roman" w:eastAsia="MS Mincho" w:hAnsi="Times New Roman"/>
          <w:sz w:val="28"/>
          <w:szCs w:val="28"/>
        </w:rPr>
        <w:lastRenderedPageBreak/>
        <w:t>при присвоении квалификационной категории – со дня вынесения решения аттестационной комиссией;</w:t>
      </w:r>
    </w:p>
    <w:p w:rsidR="002971E8" w:rsidRPr="009365B2" w:rsidRDefault="002971E8" w:rsidP="00CB6A40">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9365B2">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2971E8" w:rsidRPr="00FF36E7" w:rsidRDefault="002971E8" w:rsidP="00CB6A40">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FF36E7">
        <w:rPr>
          <w:rFonts w:ascii="Times New Roman" w:eastAsia="MS Mincho" w:hAnsi="Times New Roman"/>
          <w:sz w:val="28"/>
          <w:szCs w:val="28"/>
        </w:rPr>
        <w:t>при присвоении почетного звания – со дня присвоения почетного звания уполномоченным органом;</w:t>
      </w:r>
    </w:p>
    <w:p w:rsidR="002971E8" w:rsidRPr="00FF36E7" w:rsidRDefault="002971E8" w:rsidP="00CB6A40">
      <w:pPr>
        <w:pStyle w:val="afd"/>
        <w:numPr>
          <w:ilvl w:val="0"/>
          <w:numId w:val="12"/>
        </w:numPr>
        <w:tabs>
          <w:tab w:val="num" w:pos="-440"/>
        </w:tabs>
        <w:autoSpaceDE w:val="0"/>
        <w:autoSpaceDN w:val="0"/>
        <w:adjustRightInd w:val="0"/>
        <w:ind w:left="0" w:firstLine="708"/>
        <w:jc w:val="both"/>
        <w:rPr>
          <w:rFonts w:ascii="Times New Roman" w:eastAsia="MS Mincho" w:hAnsi="Times New Roman"/>
          <w:sz w:val="28"/>
          <w:szCs w:val="28"/>
        </w:rPr>
      </w:pPr>
      <w:r w:rsidRPr="00FF36E7">
        <w:rPr>
          <w:rFonts w:ascii="Times New Roman" w:eastAsia="MS Mincho" w:hAnsi="Times New Roman"/>
          <w:sz w:val="28"/>
          <w:szCs w:val="28"/>
        </w:rPr>
        <w:t xml:space="preserve">при присуждении ученой степени доктора или  кандидата наук – со дня принятия </w:t>
      </w:r>
      <w:r w:rsidRPr="00FF36E7">
        <w:rPr>
          <w:rFonts w:ascii="Times New Roman" w:hAnsi="Times New Roman"/>
          <w:iCs/>
          <w:sz w:val="28"/>
          <w:szCs w:val="28"/>
        </w:rPr>
        <w:t xml:space="preserve">Министерством образования и науки Российской Федерации </w:t>
      </w:r>
      <w:r>
        <w:rPr>
          <w:rFonts w:ascii="Times New Roman" w:eastAsia="MS Mincho" w:hAnsi="Times New Roman"/>
          <w:sz w:val="28"/>
          <w:szCs w:val="28"/>
        </w:rPr>
        <w:t xml:space="preserve"> решения о выдаче диплома.</w:t>
      </w:r>
    </w:p>
    <w:p w:rsidR="002971E8" w:rsidRPr="009365B2" w:rsidRDefault="002971E8" w:rsidP="00CB6A40">
      <w:pPr>
        <w:autoSpaceDE w:val="0"/>
        <w:autoSpaceDN w:val="0"/>
        <w:adjustRightInd w:val="0"/>
        <w:ind w:firstLine="708"/>
        <w:jc w:val="both"/>
        <w:rPr>
          <w:sz w:val="28"/>
          <w:szCs w:val="28"/>
        </w:rPr>
      </w:pPr>
      <w:r w:rsidRPr="009365B2">
        <w:rPr>
          <w:bCs/>
          <w:sz w:val="28"/>
          <w:szCs w:val="28"/>
        </w:rPr>
        <w:t>4.</w:t>
      </w:r>
      <w:r>
        <w:rPr>
          <w:bCs/>
          <w:sz w:val="28"/>
          <w:szCs w:val="28"/>
        </w:rPr>
        <w:t>8</w:t>
      </w:r>
      <w:r w:rsidRPr="009365B2">
        <w:rPr>
          <w:bCs/>
          <w:sz w:val="28"/>
          <w:szCs w:val="28"/>
        </w:rPr>
        <w:t xml:space="preserve">. </w:t>
      </w:r>
      <w:r w:rsidRPr="009365B2">
        <w:rPr>
          <w:sz w:val="28"/>
          <w:szCs w:val="28"/>
        </w:rPr>
        <w:t>Оплата труда работников, занятых на работах с вредными и (или) опасными условиями труда,</w:t>
      </w:r>
      <w:r>
        <w:rPr>
          <w:sz w:val="28"/>
          <w:szCs w:val="28"/>
        </w:rPr>
        <w:t xml:space="preserve"> </w:t>
      </w:r>
      <w:r w:rsidR="00A87ED5">
        <w:rPr>
          <w:sz w:val="28"/>
          <w:szCs w:val="28"/>
        </w:rPr>
        <w:t>производится по результатам</w:t>
      </w:r>
      <w:r w:rsidR="00A87ED5">
        <w:rPr>
          <w:i/>
          <w:sz w:val="28"/>
          <w:szCs w:val="28"/>
        </w:rPr>
        <w:t xml:space="preserve"> </w:t>
      </w:r>
      <w:r w:rsidR="00A87ED5" w:rsidRPr="00A87ED5">
        <w:rPr>
          <w:sz w:val="28"/>
          <w:szCs w:val="28"/>
        </w:rPr>
        <w:t>аттестации рабочих мест</w:t>
      </w:r>
      <w:r w:rsidR="00A87ED5">
        <w:rPr>
          <w:i/>
          <w:sz w:val="28"/>
          <w:szCs w:val="28"/>
        </w:rPr>
        <w:t xml:space="preserve"> </w:t>
      </w:r>
      <w:r w:rsidR="00A87ED5" w:rsidRPr="00A87ED5">
        <w:rPr>
          <w:sz w:val="28"/>
          <w:szCs w:val="28"/>
        </w:rPr>
        <w:t>по условиям труда</w:t>
      </w:r>
      <w:r>
        <w:rPr>
          <w:i/>
          <w:sz w:val="28"/>
          <w:szCs w:val="28"/>
        </w:rPr>
        <w:t xml:space="preserve"> </w:t>
      </w:r>
      <w:r w:rsidRPr="009365B2">
        <w:rPr>
          <w:sz w:val="28"/>
          <w:szCs w:val="28"/>
        </w:rPr>
        <w:t xml:space="preserve">в повышенном размере по сравнению с тарифными ставками (окладами), установленными для различных видов работ с нормальными условиями труда. </w:t>
      </w:r>
      <w:r w:rsidRPr="00B228A2">
        <w:rPr>
          <w:sz w:val="28"/>
          <w:szCs w:val="28"/>
        </w:rPr>
        <w:t>В приложении №_</w:t>
      </w:r>
      <w:r w:rsidR="00B228A2">
        <w:rPr>
          <w:sz w:val="28"/>
          <w:szCs w:val="28"/>
        </w:rPr>
        <w:t>2</w:t>
      </w:r>
      <w:r w:rsidR="001552AD">
        <w:rPr>
          <w:sz w:val="28"/>
          <w:szCs w:val="28"/>
        </w:rPr>
        <w:t>.2</w:t>
      </w:r>
      <w:r w:rsidRPr="00B228A2">
        <w:rPr>
          <w:sz w:val="28"/>
          <w:szCs w:val="28"/>
        </w:rPr>
        <w:t>_</w:t>
      </w:r>
      <w:r w:rsidRPr="009365B2">
        <w:rPr>
          <w:sz w:val="28"/>
          <w:szCs w:val="28"/>
        </w:rPr>
        <w:t>к настоящему коллективному договору устанавливаются конкретные дифференцированные размеры повышения оплаты труда в зависимости от условий труда, при этом минимальный размер повышения оплаты труда работникам, занятым на работах с вредными и (или) опасными условиями труда в соответствии со статьей 147 ТК РФ не может быть менее 4% тарифной ставки (оклада), установленной для различных видов работ с нормальными условиями труда.</w:t>
      </w:r>
    </w:p>
    <w:p w:rsidR="002971E8" w:rsidRPr="009365B2" w:rsidRDefault="002971E8" w:rsidP="00CB6A40">
      <w:pPr>
        <w:pStyle w:val="37"/>
        <w:ind w:left="0" w:firstLine="708"/>
        <w:jc w:val="both"/>
        <w:rPr>
          <w:sz w:val="28"/>
          <w:szCs w:val="28"/>
        </w:rPr>
      </w:pPr>
      <w:r w:rsidRPr="009365B2">
        <w:rPr>
          <w:sz w:val="28"/>
          <w:szCs w:val="28"/>
        </w:rPr>
        <w:t>4.</w:t>
      </w:r>
      <w:r>
        <w:rPr>
          <w:sz w:val="28"/>
          <w:szCs w:val="28"/>
        </w:rPr>
        <w:t>9</w:t>
      </w:r>
      <w:r w:rsidRPr="009365B2">
        <w:rPr>
          <w:sz w:val="28"/>
          <w:szCs w:val="28"/>
        </w:rPr>
        <w:t xml:space="preserve">. Экономия средств фонда оплаты труда направляется на </w:t>
      </w:r>
      <w:r w:rsidRPr="009365B2">
        <w:rPr>
          <w:i/>
          <w:sz w:val="28"/>
          <w:szCs w:val="28"/>
        </w:rPr>
        <w:t>премирование, оказание материальной помощи</w:t>
      </w:r>
      <w:r w:rsidRPr="009365B2">
        <w:rPr>
          <w:sz w:val="28"/>
          <w:szCs w:val="28"/>
        </w:rPr>
        <w:t xml:space="preserve"> работникам, что фиксируется в локальных нормативных актах (положениях) образовательной организации.</w:t>
      </w:r>
    </w:p>
    <w:p w:rsidR="002971E8" w:rsidRPr="009365B2" w:rsidRDefault="002971E8" w:rsidP="00CB6A40">
      <w:pPr>
        <w:pStyle w:val="37"/>
        <w:ind w:left="0" w:firstLine="708"/>
        <w:jc w:val="both"/>
        <w:rPr>
          <w:sz w:val="28"/>
          <w:szCs w:val="28"/>
        </w:rPr>
      </w:pPr>
      <w:r w:rsidRPr="009365B2">
        <w:rPr>
          <w:sz w:val="28"/>
          <w:szCs w:val="28"/>
        </w:rPr>
        <w:t>4.1</w:t>
      </w:r>
      <w:r>
        <w:rPr>
          <w:sz w:val="28"/>
          <w:szCs w:val="28"/>
        </w:rPr>
        <w:t>0</w:t>
      </w:r>
      <w:r w:rsidRPr="009365B2">
        <w:rPr>
          <w:sz w:val="28"/>
          <w:szCs w:val="28"/>
        </w:rPr>
        <w:t>. В</w:t>
      </w:r>
      <w:r>
        <w:rPr>
          <w:sz w:val="28"/>
          <w:szCs w:val="28"/>
        </w:rPr>
        <w:t xml:space="preserve"> период отмены образовательного процесса для  воспитанников</w:t>
      </w:r>
      <w:r w:rsidRPr="009365B2">
        <w:rPr>
          <w:sz w:val="28"/>
          <w:szCs w:val="28"/>
        </w:rPr>
        <w:t xml:space="preserve"> по санитарно-эпидемиологическим, климатическим и другим основаниям, являющимся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2971E8" w:rsidRDefault="002971E8" w:rsidP="00CB6A40">
      <w:pPr>
        <w:pStyle w:val="3"/>
        <w:outlineLvl w:val="0"/>
        <w:rPr>
          <w:b/>
          <w:bCs/>
          <w:caps/>
        </w:rPr>
      </w:pPr>
    </w:p>
    <w:p w:rsidR="002971E8" w:rsidRPr="009365B2" w:rsidRDefault="002971E8" w:rsidP="00CB6A40">
      <w:pPr>
        <w:pStyle w:val="3"/>
        <w:jc w:val="center"/>
        <w:outlineLvl w:val="0"/>
        <w:rPr>
          <w:b/>
          <w:bCs/>
          <w:caps/>
        </w:rPr>
      </w:pPr>
      <w:r w:rsidRPr="009365B2">
        <w:rPr>
          <w:b/>
          <w:bCs/>
          <w:caps/>
          <w:lang w:val="en-US"/>
        </w:rPr>
        <w:t>V</w:t>
      </w:r>
      <w:r w:rsidRPr="009365B2">
        <w:rPr>
          <w:b/>
          <w:bCs/>
          <w:caps/>
        </w:rPr>
        <w:t>. Социальные гарантии и льготы</w:t>
      </w:r>
    </w:p>
    <w:p w:rsidR="002971E8" w:rsidRPr="009365B2" w:rsidRDefault="002971E8" w:rsidP="00CB6A40">
      <w:pPr>
        <w:pStyle w:val="3"/>
        <w:rPr>
          <w:b/>
          <w:bCs/>
        </w:rPr>
      </w:pPr>
    </w:p>
    <w:p w:rsidR="002971E8" w:rsidRPr="009365B2" w:rsidRDefault="002971E8" w:rsidP="00CB6A40">
      <w:pPr>
        <w:pStyle w:val="3"/>
        <w:ind w:firstLine="720"/>
        <w:rPr>
          <w:bCs/>
        </w:rPr>
      </w:pPr>
      <w:r w:rsidRPr="009365B2">
        <w:rPr>
          <w:bCs/>
        </w:rPr>
        <w:t>5. Стороны пришли к соглашению о том, что:</w:t>
      </w:r>
    </w:p>
    <w:p w:rsidR="002971E8" w:rsidRPr="009365B2" w:rsidRDefault="002971E8" w:rsidP="00CB6A40">
      <w:pPr>
        <w:pStyle w:val="3"/>
        <w:ind w:firstLine="720"/>
        <w:rPr>
          <w:bCs/>
        </w:rPr>
      </w:pPr>
      <w:r w:rsidRPr="009365B2">
        <w:rPr>
          <w:bCs/>
        </w:rPr>
        <w:t>5.1. Гарантии и компенсации работникам предоставляются в следующих случаях:</w:t>
      </w:r>
    </w:p>
    <w:p w:rsidR="002971E8" w:rsidRPr="009365B2" w:rsidRDefault="002971E8" w:rsidP="00CB6A40">
      <w:pPr>
        <w:pStyle w:val="3"/>
        <w:rPr>
          <w:bCs/>
        </w:rPr>
      </w:pPr>
      <w:r w:rsidRPr="009365B2">
        <w:rPr>
          <w:bCs/>
        </w:rPr>
        <w:t>- при заключении трудового договора (гл. 10, 11 ТК РФ);</w:t>
      </w:r>
    </w:p>
    <w:p w:rsidR="002971E8" w:rsidRPr="009365B2" w:rsidRDefault="002971E8" w:rsidP="00CB6A40">
      <w:pPr>
        <w:pStyle w:val="3"/>
        <w:rPr>
          <w:bCs/>
        </w:rPr>
      </w:pPr>
      <w:r w:rsidRPr="009365B2">
        <w:rPr>
          <w:bCs/>
        </w:rPr>
        <w:t>- при переводе на другую работу (гл. 12 ТК РФ);</w:t>
      </w:r>
    </w:p>
    <w:p w:rsidR="002971E8" w:rsidRPr="009365B2" w:rsidRDefault="002971E8" w:rsidP="00CB6A40">
      <w:pPr>
        <w:pStyle w:val="3"/>
        <w:rPr>
          <w:bCs/>
        </w:rPr>
      </w:pPr>
      <w:r w:rsidRPr="009365B2">
        <w:rPr>
          <w:bCs/>
        </w:rPr>
        <w:t>- при расторжении трудового договора (гл. 13 ТК РФ);</w:t>
      </w:r>
    </w:p>
    <w:p w:rsidR="002971E8" w:rsidRPr="009365B2" w:rsidRDefault="002971E8" w:rsidP="00CB6A40">
      <w:pPr>
        <w:pStyle w:val="3"/>
        <w:rPr>
          <w:bCs/>
        </w:rPr>
      </w:pPr>
      <w:r w:rsidRPr="009365B2">
        <w:rPr>
          <w:bCs/>
        </w:rPr>
        <w:t>- по вопросам оплаты труда (гл. 20-22 ТК РФ);</w:t>
      </w:r>
    </w:p>
    <w:p w:rsidR="002971E8" w:rsidRPr="009365B2" w:rsidRDefault="002971E8" w:rsidP="00CB6A40">
      <w:pPr>
        <w:pStyle w:val="3"/>
        <w:rPr>
          <w:bCs/>
        </w:rPr>
      </w:pPr>
      <w:r w:rsidRPr="009365B2">
        <w:rPr>
          <w:bCs/>
        </w:rPr>
        <w:t>- при совмещении работы с обучением (гл. 26 ТК РФ);</w:t>
      </w:r>
    </w:p>
    <w:p w:rsidR="002971E8" w:rsidRPr="009365B2" w:rsidRDefault="002971E8" w:rsidP="00CB6A40">
      <w:pPr>
        <w:pStyle w:val="3"/>
        <w:ind w:firstLine="705"/>
        <w:rPr>
          <w:bCs/>
        </w:rPr>
      </w:pPr>
      <w:r w:rsidRPr="009365B2">
        <w:rPr>
          <w:bCs/>
        </w:rPr>
        <w:t>- при предоставлении ежегодного оплачиваемого отпуска (гл. 19 ТК РФ);</w:t>
      </w:r>
    </w:p>
    <w:p w:rsidR="002971E8" w:rsidRPr="009365B2" w:rsidRDefault="002971E8" w:rsidP="00CB6A40">
      <w:pPr>
        <w:pStyle w:val="3"/>
        <w:rPr>
          <w:bCs/>
        </w:rPr>
      </w:pPr>
      <w:r w:rsidRPr="009365B2">
        <w:rPr>
          <w:bCs/>
        </w:rPr>
        <w:t>- в связи с задержкой выдачи трудовой книжки при увольнении (ст. 84.1 ТК РФ);</w:t>
      </w:r>
    </w:p>
    <w:p w:rsidR="002971E8" w:rsidRPr="009365B2" w:rsidRDefault="002971E8" w:rsidP="00CB6A40">
      <w:pPr>
        <w:pStyle w:val="3"/>
        <w:rPr>
          <w:bCs/>
        </w:rPr>
      </w:pPr>
      <w:r w:rsidRPr="009365B2">
        <w:rPr>
          <w:bCs/>
        </w:rPr>
        <w:lastRenderedPageBreak/>
        <w:t>- в других случаях, предусмотренных трудовым законодательством.</w:t>
      </w:r>
    </w:p>
    <w:p w:rsidR="002971E8" w:rsidRPr="009365B2" w:rsidRDefault="002971E8" w:rsidP="00CB6A40">
      <w:pPr>
        <w:pStyle w:val="3"/>
        <w:ind w:firstLine="705"/>
      </w:pPr>
      <w:r w:rsidRPr="009365B2">
        <w:rPr>
          <w:bCs/>
        </w:rPr>
        <w:t xml:space="preserve">5.2. </w:t>
      </w:r>
      <w:r w:rsidRPr="009365B2">
        <w:t>Работодатель обязуется:</w:t>
      </w:r>
    </w:p>
    <w:p w:rsidR="002971E8" w:rsidRPr="009365B2" w:rsidRDefault="002971E8" w:rsidP="00CB6A40">
      <w:pPr>
        <w:pStyle w:val="3"/>
        <w:ind w:firstLine="705"/>
      </w:pPr>
      <w:r w:rsidRPr="009365B2">
        <w:t>5.2.1.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 установленном федеральными законами и иными нормативными правовыми актами.</w:t>
      </w:r>
    </w:p>
    <w:p w:rsidR="002971E8" w:rsidRPr="009365B2" w:rsidRDefault="002971E8" w:rsidP="00CB6A40">
      <w:pPr>
        <w:pStyle w:val="3"/>
        <w:ind w:firstLine="705"/>
      </w:pPr>
      <w:r w:rsidRPr="009365B2">
        <w:t xml:space="preserve">5.2.2. </w:t>
      </w:r>
      <w:r w:rsidRPr="006846BF">
        <w:t>Своевременно и полностью перечислять за работников страховые взносы в Пенсионный фонд РФ, Фонд социального страхования РФ, Фонд медицинского страхования РФ.</w:t>
      </w:r>
    </w:p>
    <w:p w:rsidR="002971E8" w:rsidRPr="009365B2" w:rsidRDefault="00B9726A" w:rsidP="00CB6A40">
      <w:pPr>
        <w:pStyle w:val="3"/>
        <w:ind w:firstLine="705"/>
      </w:pPr>
      <w:r>
        <w:t>5.2.3</w:t>
      </w:r>
      <w:r w:rsidR="002971E8" w:rsidRPr="009365B2">
        <w:t>. 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w:t>
      </w:r>
    </w:p>
    <w:p w:rsidR="002971E8" w:rsidRPr="009365B2" w:rsidRDefault="002971E8" w:rsidP="00CB6A40">
      <w:pPr>
        <w:pStyle w:val="3"/>
        <w:ind w:firstLine="705"/>
      </w:pPr>
      <w:r w:rsidRPr="009365B2">
        <w:t>- при выходе на работу после</w:t>
      </w:r>
      <w:r w:rsidRPr="009365B2">
        <w:tab/>
      </w:r>
      <w:r w:rsidR="00B9726A">
        <w:t xml:space="preserve"> </w:t>
      </w:r>
      <w:r w:rsidRPr="009365B2">
        <w:t>нахождения в отпуске по беременности и родам, по уходу за ребенком;</w:t>
      </w:r>
    </w:p>
    <w:p w:rsidR="002971E8" w:rsidRPr="009365B2" w:rsidRDefault="002971E8" w:rsidP="00CB6A40">
      <w:pPr>
        <w:pStyle w:val="3"/>
        <w:ind w:firstLine="705"/>
      </w:pPr>
      <w:r w:rsidRPr="009365B2">
        <w:t>-</w:t>
      </w:r>
      <w:r w:rsidRPr="009365B2">
        <w:tab/>
        <w:t xml:space="preserve">при выходе на работу после нахождения в длительном отпуске сроком до одного года в соответствии с пунктом 4 части 5 статьи 47 Федерального закона «Об образовании в Российской Федерации»; </w:t>
      </w:r>
    </w:p>
    <w:p w:rsidR="002971E8" w:rsidRPr="009365B2" w:rsidRDefault="002971E8" w:rsidP="00CB6A40">
      <w:pPr>
        <w:pStyle w:val="3"/>
        <w:ind w:firstLine="705"/>
      </w:pPr>
      <w:r w:rsidRPr="009365B2">
        <w:t>-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до назначения пенсии по старости осталось менее одного года.</w:t>
      </w:r>
    </w:p>
    <w:p w:rsidR="002971E8" w:rsidRPr="009365B2" w:rsidRDefault="002971E8" w:rsidP="00CB6A40">
      <w:pPr>
        <w:pStyle w:val="3"/>
        <w:jc w:val="center"/>
        <w:outlineLvl w:val="0"/>
        <w:rPr>
          <w:b/>
          <w:bCs/>
          <w:caps/>
        </w:rPr>
      </w:pPr>
      <w:r w:rsidRPr="009365B2">
        <w:rPr>
          <w:b/>
          <w:bCs/>
          <w:caps/>
          <w:lang w:val="en-US"/>
        </w:rPr>
        <w:t>VI</w:t>
      </w:r>
      <w:r w:rsidRPr="009365B2">
        <w:rPr>
          <w:b/>
          <w:bCs/>
          <w:caps/>
        </w:rPr>
        <w:t>. Охрана труда и здоровья</w:t>
      </w:r>
    </w:p>
    <w:p w:rsidR="002971E8" w:rsidRPr="009365B2" w:rsidRDefault="002971E8" w:rsidP="00CB6A40">
      <w:pPr>
        <w:jc w:val="center"/>
        <w:rPr>
          <w:b/>
          <w:sz w:val="28"/>
          <w:szCs w:val="28"/>
        </w:rPr>
      </w:pPr>
    </w:p>
    <w:p w:rsidR="002971E8" w:rsidRPr="00CC3B1B" w:rsidRDefault="002971E8" w:rsidP="00CB6A40">
      <w:pPr>
        <w:ind w:firstLine="709"/>
        <w:jc w:val="both"/>
        <w:rPr>
          <w:sz w:val="28"/>
          <w:szCs w:val="28"/>
        </w:rPr>
      </w:pPr>
      <w:r>
        <w:rPr>
          <w:sz w:val="28"/>
          <w:szCs w:val="28"/>
        </w:rPr>
        <w:t>6.</w:t>
      </w:r>
      <w:r w:rsidRPr="009365B2">
        <w:rPr>
          <w:sz w:val="28"/>
          <w:szCs w:val="28"/>
        </w:rPr>
        <w:t xml:space="preserve">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w:t>
      </w:r>
      <w:r w:rsidRPr="00CC3B1B">
        <w:rPr>
          <w:sz w:val="28"/>
          <w:szCs w:val="28"/>
        </w:rPr>
        <w:t xml:space="preserve">заболеваний заключается </w:t>
      </w:r>
      <w:r w:rsidRPr="00CC3B1B">
        <w:rPr>
          <w:i/>
          <w:sz w:val="28"/>
          <w:szCs w:val="28"/>
        </w:rPr>
        <w:t xml:space="preserve">соглашение по охране труда </w:t>
      </w:r>
    </w:p>
    <w:p w:rsidR="002971E8" w:rsidRPr="00CC3B1B" w:rsidRDefault="00240AA6" w:rsidP="00CB6A40">
      <w:pPr>
        <w:pStyle w:val="31"/>
        <w:spacing w:after="0"/>
        <w:ind w:left="0" w:firstLine="709"/>
        <w:jc w:val="both"/>
        <w:rPr>
          <w:sz w:val="28"/>
          <w:szCs w:val="28"/>
        </w:rPr>
      </w:pPr>
      <w:r>
        <w:rPr>
          <w:sz w:val="28"/>
          <w:szCs w:val="28"/>
        </w:rPr>
        <w:t>6.1. Работодатель обязан обеспечить</w:t>
      </w:r>
      <w:r w:rsidR="002971E8" w:rsidRPr="00CC3B1B">
        <w:rPr>
          <w:sz w:val="28"/>
          <w:szCs w:val="28"/>
        </w:rPr>
        <w:t>:</w:t>
      </w:r>
    </w:p>
    <w:p w:rsidR="002971E8" w:rsidRPr="00CC3B1B" w:rsidRDefault="002971E8" w:rsidP="00CB6A40">
      <w:pPr>
        <w:pStyle w:val="31"/>
        <w:spacing w:after="0"/>
        <w:ind w:left="0" w:firstLine="709"/>
        <w:jc w:val="both"/>
        <w:rPr>
          <w:sz w:val="28"/>
          <w:szCs w:val="28"/>
        </w:rPr>
      </w:pPr>
      <w:r w:rsidRPr="00CC3B1B">
        <w:rPr>
          <w:sz w:val="28"/>
          <w:szCs w:val="28"/>
        </w:rPr>
        <w:t>6.1.1. Обеспечивать безопасные и здоровые условия труда при проведении образовательного процесса.</w:t>
      </w:r>
    </w:p>
    <w:p w:rsidR="002971E8" w:rsidRPr="00CC3B1B" w:rsidRDefault="002971E8" w:rsidP="00CB6A40">
      <w:pPr>
        <w:pStyle w:val="31"/>
        <w:spacing w:after="0"/>
        <w:ind w:left="0" w:firstLine="709"/>
        <w:jc w:val="both"/>
        <w:rPr>
          <w:sz w:val="28"/>
          <w:szCs w:val="28"/>
        </w:rPr>
      </w:pPr>
      <w:r w:rsidRPr="00CC3B1B">
        <w:rPr>
          <w:sz w:val="28"/>
          <w:szCs w:val="28"/>
        </w:rPr>
        <w:t>6.1.2.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в размере не менее 0,2% от суммы затрат на образовательные услуги (ст. 226 ТК РФ).</w:t>
      </w:r>
    </w:p>
    <w:p w:rsidR="002971E8" w:rsidRPr="00E459D1" w:rsidRDefault="002971E8" w:rsidP="00CB6A40">
      <w:pPr>
        <w:pStyle w:val="af5"/>
        <w:ind w:firstLine="709"/>
        <w:jc w:val="both"/>
        <w:rPr>
          <w:rFonts w:ascii="Times New Roman" w:hAnsi="Times New Roman" w:cs="Times New Roman"/>
          <w:spacing w:val="-6"/>
          <w:sz w:val="28"/>
          <w:szCs w:val="28"/>
        </w:rPr>
      </w:pPr>
      <w:r w:rsidRPr="00E459D1">
        <w:rPr>
          <w:rFonts w:ascii="Times New Roman" w:hAnsi="Times New Roman" w:cs="Times New Roman"/>
          <w:spacing w:val="-6"/>
          <w:sz w:val="28"/>
          <w:szCs w:val="28"/>
        </w:rPr>
        <w:t>6.1.3.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Министерства труда и социальной защиты РФ от 10 декабря 2012 г. № 580н.</w:t>
      </w:r>
    </w:p>
    <w:p w:rsidR="002971E8" w:rsidRPr="00E459D1" w:rsidRDefault="002971E8" w:rsidP="00CB6A40">
      <w:pPr>
        <w:ind w:firstLine="709"/>
        <w:jc w:val="both"/>
        <w:rPr>
          <w:spacing w:val="-6"/>
          <w:sz w:val="28"/>
          <w:szCs w:val="28"/>
        </w:rPr>
      </w:pPr>
      <w:r w:rsidRPr="00E459D1">
        <w:rPr>
          <w:spacing w:val="-6"/>
          <w:sz w:val="28"/>
          <w:szCs w:val="28"/>
        </w:rPr>
        <w:lastRenderedPageBreak/>
        <w:t>6.1.4. Проводить обучение по охране труда и проверку знаний требований охраны труда работников образовательных организаций не реже 1 раза в три года.</w:t>
      </w:r>
    </w:p>
    <w:p w:rsidR="002971E8" w:rsidRPr="009365B2" w:rsidRDefault="002971E8" w:rsidP="00CB6A40">
      <w:pPr>
        <w:pStyle w:val="31"/>
        <w:spacing w:after="0"/>
        <w:ind w:left="0" w:firstLine="709"/>
        <w:jc w:val="both"/>
        <w:rPr>
          <w:sz w:val="28"/>
          <w:szCs w:val="28"/>
        </w:rPr>
      </w:pPr>
      <w:r w:rsidRPr="009365B2">
        <w:rPr>
          <w:sz w:val="28"/>
          <w:szCs w:val="28"/>
        </w:rPr>
        <w:t>6.</w:t>
      </w:r>
      <w:r>
        <w:rPr>
          <w:sz w:val="28"/>
          <w:szCs w:val="28"/>
        </w:rPr>
        <w:t>1</w:t>
      </w:r>
      <w:r w:rsidRPr="009365B2">
        <w:rPr>
          <w:sz w:val="28"/>
          <w:szCs w:val="28"/>
        </w:rPr>
        <w:t>.5. Обеспечивать проверку знаний работников образовательной организации по охране труда к началу учебного года.</w:t>
      </w:r>
    </w:p>
    <w:p w:rsidR="002971E8" w:rsidRPr="009365B2" w:rsidRDefault="002971E8" w:rsidP="00CB6A40">
      <w:pPr>
        <w:pStyle w:val="afa"/>
        <w:spacing w:after="0"/>
        <w:ind w:left="0" w:firstLine="709"/>
        <w:jc w:val="both"/>
        <w:rPr>
          <w:sz w:val="28"/>
          <w:szCs w:val="28"/>
        </w:rPr>
      </w:pPr>
      <w:r w:rsidRPr="009365B2">
        <w:rPr>
          <w:sz w:val="28"/>
          <w:szCs w:val="28"/>
        </w:rPr>
        <w:t>6.</w:t>
      </w:r>
      <w:r>
        <w:rPr>
          <w:sz w:val="28"/>
          <w:szCs w:val="28"/>
        </w:rPr>
        <w:t>1</w:t>
      </w:r>
      <w:r w:rsidRPr="009365B2">
        <w:rPr>
          <w:sz w:val="28"/>
          <w:szCs w:val="28"/>
        </w:rPr>
        <w:t>.6. Обеспечить наличие правил, инструкций, журналов инструктажа и других обязательных материалов на рабочих местах.</w:t>
      </w:r>
    </w:p>
    <w:p w:rsidR="002971E8" w:rsidRPr="009365B2" w:rsidRDefault="002971E8" w:rsidP="00CB6A40">
      <w:pPr>
        <w:pStyle w:val="afa"/>
        <w:spacing w:after="0"/>
        <w:ind w:left="0" w:firstLine="709"/>
        <w:jc w:val="both"/>
        <w:rPr>
          <w:sz w:val="28"/>
          <w:szCs w:val="28"/>
        </w:rPr>
      </w:pPr>
      <w:r w:rsidRPr="009365B2">
        <w:rPr>
          <w:sz w:val="28"/>
          <w:szCs w:val="28"/>
        </w:rPr>
        <w:t>6.</w:t>
      </w:r>
      <w:r>
        <w:rPr>
          <w:sz w:val="28"/>
          <w:szCs w:val="28"/>
        </w:rPr>
        <w:t>1</w:t>
      </w:r>
      <w:r w:rsidRPr="009365B2">
        <w:rPr>
          <w:sz w:val="28"/>
          <w:szCs w:val="28"/>
        </w:rPr>
        <w:t xml:space="preserve">.7. </w:t>
      </w:r>
      <w:r>
        <w:rPr>
          <w:sz w:val="28"/>
          <w:szCs w:val="28"/>
        </w:rPr>
        <w:t>Разработать</w:t>
      </w:r>
      <w:r w:rsidRPr="009365B2">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2971E8" w:rsidRPr="009365B2" w:rsidRDefault="002971E8" w:rsidP="00CB6A40">
      <w:pPr>
        <w:pStyle w:val="31"/>
        <w:spacing w:after="0"/>
        <w:ind w:left="0" w:firstLine="709"/>
        <w:jc w:val="both"/>
        <w:rPr>
          <w:sz w:val="28"/>
          <w:szCs w:val="28"/>
        </w:rPr>
      </w:pPr>
      <w:r w:rsidRPr="009365B2">
        <w:rPr>
          <w:sz w:val="28"/>
          <w:szCs w:val="28"/>
        </w:rPr>
        <w:t>6.</w:t>
      </w:r>
      <w:r>
        <w:rPr>
          <w:sz w:val="28"/>
          <w:szCs w:val="28"/>
        </w:rPr>
        <w:t>1.8.</w:t>
      </w:r>
      <w:r w:rsidRPr="009365B2">
        <w:rPr>
          <w:sz w:val="28"/>
          <w:szCs w:val="28"/>
        </w:rPr>
        <w:t xml:space="preserve"> Обеспечивать проведение в установленном порядке работ по специальной оценке условий труда на рабочих местах.</w:t>
      </w:r>
    </w:p>
    <w:p w:rsidR="002971E8" w:rsidRPr="009365B2" w:rsidRDefault="002971E8" w:rsidP="00CB6A40">
      <w:pPr>
        <w:pStyle w:val="31"/>
        <w:spacing w:after="0"/>
        <w:ind w:left="0" w:firstLine="709"/>
        <w:jc w:val="both"/>
        <w:rPr>
          <w:sz w:val="28"/>
          <w:szCs w:val="28"/>
        </w:rPr>
      </w:pPr>
      <w:r w:rsidRPr="009365B2">
        <w:rPr>
          <w:sz w:val="28"/>
          <w:szCs w:val="28"/>
        </w:rPr>
        <w:t>6.</w:t>
      </w:r>
      <w:r>
        <w:rPr>
          <w:sz w:val="28"/>
          <w:szCs w:val="28"/>
        </w:rPr>
        <w:t>1.9.</w:t>
      </w:r>
      <w:r w:rsidRPr="009365B2">
        <w:rPr>
          <w:sz w:val="28"/>
          <w:szCs w:val="28"/>
        </w:rPr>
        <w:t xml:space="preserve">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r w:rsidRPr="00CC3B1B">
        <w:rPr>
          <w:sz w:val="28"/>
          <w:szCs w:val="28"/>
        </w:rPr>
        <w:t xml:space="preserve"> </w:t>
      </w:r>
      <w:r w:rsidRPr="009365B2">
        <w:rPr>
          <w:sz w:val="28"/>
          <w:szCs w:val="28"/>
        </w:rPr>
        <w:t xml:space="preserve">в соответствии с приложением </w:t>
      </w:r>
      <w:r w:rsidRPr="00B228A2">
        <w:rPr>
          <w:sz w:val="28"/>
          <w:szCs w:val="28"/>
        </w:rPr>
        <w:t>№ _</w:t>
      </w:r>
      <w:r w:rsidR="00B228A2" w:rsidRPr="00B228A2">
        <w:rPr>
          <w:sz w:val="28"/>
          <w:szCs w:val="28"/>
        </w:rPr>
        <w:t>2</w:t>
      </w:r>
      <w:r w:rsidRPr="00B228A2">
        <w:rPr>
          <w:sz w:val="28"/>
          <w:szCs w:val="28"/>
        </w:rPr>
        <w:t>__</w:t>
      </w:r>
      <w:r w:rsidRPr="009365B2">
        <w:rPr>
          <w:sz w:val="28"/>
          <w:szCs w:val="28"/>
        </w:rPr>
        <w:t xml:space="preserve"> коллективного договора.</w:t>
      </w:r>
    </w:p>
    <w:p w:rsidR="002971E8" w:rsidRDefault="002971E8" w:rsidP="00CB6A40">
      <w:pPr>
        <w:ind w:firstLine="709"/>
        <w:jc w:val="both"/>
        <w:rPr>
          <w:sz w:val="28"/>
          <w:szCs w:val="28"/>
        </w:rPr>
      </w:pPr>
      <w:r w:rsidRPr="009365B2">
        <w:rPr>
          <w:sz w:val="28"/>
          <w:szCs w:val="28"/>
        </w:rPr>
        <w:t>6.</w:t>
      </w:r>
      <w:r>
        <w:rPr>
          <w:sz w:val="28"/>
          <w:szCs w:val="28"/>
        </w:rPr>
        <w:t>1.10.</w:t>
      </w:r>
      <w:r w:rsidRPr="009365B2">
        <w:rPr>
          <w:sz w:val="28"/>
          <w:szCs w:val="28"/>
        </w:rPr>
        <w:t xml:space="preserve"> Обеспечивать работников сертифицированной спецодеждой и другими средства</w:t>
      </w:r>
      <w:r>
        <w:rPr>
          <w:sz w:val="28"/>
          <w:szCs w:val="28"/>
        </w:rPr>
        <w:t xml:space="preserve">ми индивидуальной защиты (СИЗ), </w:t>
      </w:r>
      <w:r w:rsidRPr="009365B2">
        <w:rPr>
          <w:sz w:val="28"/>
          <w:szCs w:val="28"/>
        </w:rPr>
        <w:t>смывающими и обезвреживающими средствами в соответствии с установленными нормами</w:t>
      </w:r>
      <w:r>
        <w:rPr>
          <w:sz w:val="28"/>
          <w:szCs w:val="28"/>
        </w:rPr>
        <w:t>.</w:t>
      </w:r>
    </w:p>
    <w:p w:rsidR="002971E8" w:rsidRPr="009365B2" w:rsidRDefault="002971E8" w:rsidP="00CB6A40">
      <w:pPr>
        <w:pStyle w:val="31"/>
        <w:spacing w:after="0"/>
        <w:ind w:left="0" w:firstLine="709"/>
        <w:jc w:val="both"/>
        <w:rPr>
          <w:sz w:val="28"/>
          <w:szCs w:val="28"/>
        </w:rPr>
      </w:pPr>
      <w:r w:rsidRPr="009365B2">
        <w:rPr>
          <w:sz w:val="28"/>
          <w:szCs w:val="28"/>
        </w:rPr>
        <w:t>6.</w:t>
      </w:r>
      <w:r>
        <w:rPr>
          <w:sz w:val="28"/>
          <w:szCs w:val="28"/>
        </w:rPr>
        <w:t xml:space="preserve">1.11. </w:t>
      </w:r>
      <w:r w:rsidRPr="009365B2">
        <w:rPr>
          <w:sz w:val="28"/>
          <w:szCs w:val="28"/>
        </w:rPr>
        <w:t>Обеспечивать прохождение обязательных предварительных и периодических медицинских осмотров работников с сохранением за ними места работы (должности) и среднего заработка.</w:t>
      </w:r>
    </w:p>
    <w:p w:rsidR="002971E8" w:rsidRPr="009365B2" w:rsidRDefault="002971E8" w:rsidP="00CB6A40">
      <w:pPr>
        <w:ind w:firstLine="709"/>
        <w:jc w:val="both"/>
        <w:rPr>
          <w:sz w:val="28"/>
          <w:szCs w:val="28"/>
        </w:rPr>
      </w:pPr>
      <w:r w:rsidRPr="009365B2">
        <w:rPr>
          <w:sz w:val="28"/>
          <w:szCs w:val="28"/>
        </w:rPr>
        <w:t>6.</w:t>
      </w:r>
      <w:r>
        <w:rPr>
          <w:sz w:val="28"/>
          <w:szCs w:val="28"/>
        </w:rPr>
        <w:t>1.12</w:t>
      </w:r>
      <w:r w:rsidRPr="009365B2">
        <w:rPr>
          <w:sz w:val="28"/>
          <w:szCs w:val="28"/>
        </w:rPr>
        <w:t>. Обеспечивать установленный санитарными нормами тепловой режим в помещениях.</w:t>
      </w:r>
    </w:p>
    <w:p w:rsidR="002971E8" w:rsidRPr="009365B2" w:rsidRDefault="002971E8" w:rsidP="00CB6A40">
      <w:pPr>
        <w:tabs>
          <w:tab w:val="left" w:pos="1560"/>
        </w:tabs>
        <w:ind w:firstLine="709"/>
        <w:jc w:val="both"/>
        <w:rPr>
          <w:sz w:val="28"/>
          <w:szCs w:val="28"/>
        </w:rPr>
      </w:pPr>
      <w:r w:rsidRPr="009365B2">
        <w:rPr>
          <w:sz w:val="28"/>
          <w:szCs w:val="28"/>
        </w:rPr>
        <w:t>6.</w:t>
      </w:r>
      <w:r>
        <w:rPr>
          <w:sz w:val="28"/>
          <w:szCs w:val="28"/>
        </w:rPr>
        <w:t>1.13.</w:t>
      </w:r>
      <w:r w:rsidRPr="009365B2">
        <w:rPr>
          <w:sz w:val="28"/>
          <w:szCs w:val="28"/>
        </w:rPr>
        <w:t xml:space="preserve"> Проводить своевременное расследование несчастных случаев на производстве в соответствии с действующим законодательством и вести их учет.</w:t>
      </w:r>
    </w:p>
    <w:p w:rsidR="002971E8" w:rsidRPr="009365B2" w:rsidRDefault="002971E8" w:rsidP="00CB6A40">
      <w:pPr>
        <w:tabs>
          <w:tab w:val="left" w:pos="1620"/>
        </w:tabs>
        <w:ind w:firstLine="709"/>
        <w:jc w:val="both"/>
        <w:rPr>
          <w:sz w:val="28"/>
          <w:szCs w:val="28"/>
        </w:rPr>
      </w:pPr>
      <w:r w:rsidRPr="009365B2">
        <w:rPr>
          <w:sz w:val="28"/>
          <w:szCs w:val="28"/>
        </w:rPr>
        <w:t>6.</w:t>
      </w:r>
      <w:r>
        <w:rPr>
          <w:sz w:val="28"/>
          <w:szCs w:val="28"/>
        </w:rPr>
        <w:t>1.14</w:t>
      </w:r>
      <w:r w:rsidRPr="009365B2">
        <w:rPr>
          <w:sz w:val="28"/>
          <w:szCs w:val="28"/>
        </w:rPr>
        <w:t>. Обеспечивать соблюдение работниками требований, правил и инструкций по охране труда.</w:t>
      </w:r>
    </w:p>
    <w:p w:rsidR="002971E8" w:rsidRDefault="002971E8" w:rsidP="00CB6A40">
      <w:pPr>
        <w:tabs>
          <w:tab w:val="left" w:pos="1620"/>
        </w:tabs>
        <w:ind w:firstLine="709"/>
        <w:jc w:val="both"/>
        <w:rPr>
          <w:sz w:val="28"/>
          <w:szCs w:val="28"/>
        </w:rPr>
      </w:pPr>
      <w:r>
        <w:rPr>
          <w:sz w:val="28"/>
          <w:szCs w:val="28"/>
        </w:rPr>
        <w:t xml:space="preserve">6.1.15. </w:t>
      </w:r>
      <w:r w:rsidRPr="009365B2">
        <w:rPr>
          <w:sz w:val="28"/>
          <w:szCs w:val="28"/>
        </w:rPr>
        <w:t>Создать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2971E8" w:rsidRPr="00595131" w:rsidRDefault="002971E8" w:rsidP="00CB6A40">
      <w:pPr>
        <w:tabs>
          <w:tab w:val="left" w:pos="1620"/>
        </w:tabs>
        <w:ind w:firstLine="709"/>
        <w:jc w:val="both"/>
        <w:rPr>
          <w:sz w:val="28"/>
          <w:szCs w:val="28"/>
        </w:rPr>
      </w:pPr>
      <w:r w:rsidRPr="009365B2">
        <w:rPr>
          <w:sz w:val="28"/>
          <w:szCs w:val="28"/>
        </w:rPr>
        <w:t>6.</w:t>
      </w:r>
      <w:r>
        <w:rPr>
          <w:sz w:val="28"/>
          <w:szCs w:val="28"/>
        </w:rPr>
        <w:t>1.16</w:t>
      </w:r>
      <w:r w:rsidRPr="009365B2">
        <w:rPr>
          <w:sz w:val="28"/>
          <w:szCs w:val="28"/>
        </w:rPr>
        <w:t xml:space="preserve">. 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В случае выявления ими нарушения прав работников на здоровые и безопасные условия труда </w:t>
      </w:r>
      <w:r w:rsidRPr="00595131">
        <w:rPr>
          <w:sz w:val="28"/>
          <w:szCs w:val="28"/>
        </w:rPr>
        <w:t>принимать меры к их устранению.</w:t>
      </w:r>
    </w:p>
    <w:p w:rsidR="002971E8" w:rsidRPr="009365B2" w:rsidRDefault="002971E8" w:rsidP="00CB6A40">
      <w:pPr>
        <w:ind w:firstLine="709"/>
        <w:jc w:val="both"/>
        <w:rPr>
          <w:sz w:val="28"/>
          <w:szCs w:val="28"/>
        </w:rPr>
      </w:pPr>
      <w:r w:rsidRPr="009365B2">
        <w:rPr>
          <w:sz w:val="28"/>
          <w:szCs w:val="28"/>
        </w:rPr>
        <w:t>6.</w:t>
      </w:r>
      <w:r>
        <w:rPr>
          <w:sz w:val="28"/>
          <w:szCs w:val="28"/>
        </w:rPr>
        <w:t>2</w:t>
      </w:r>
      <w:r w:rsidRPr="009365B2">
        <w:rPr>
          <w:sz w:val="28"/>
          <w:szCs w:val="28"/>
        </w:rPr>
        <w:t xml:space="preserve">. В случае отказа работника от работы при возникновении опасности для его жизни и здоровья вследствие невыполнения </w:t>
      </w:r>
      <w:r w:rsidRPr="009365B2">
        <w:rPr>
          <w:sz w:val="28"/>
          <w:szCs w:val="28"/>
        </w:rPr>
        <w:lastRenderedPageBreak/>
        <w:t>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2971E8" w:rsidRDefault="002971E8" w:rsidP="00CB6A40">
      <w:pPr>
        <w:ind w:firstLine="709"/>
        <w:jc w:val="both"/>
        <w:rPr>
          <w:sz w:val="28"/>
          <w:szCs w:val="28"/>
        </w:rPr>
      </w:pPr>
      <w:r w:rsidRPr="009365B2">
        <w:rPr>
          <w:sz w:val="28"/>
          <w:szCs w:val="28"/>
        </w:rPr>
        <w:t>6.</w:t>
      </w:r>
      <w:r>
        <w:rPr>
          <w:sz w:val="28"/>
          <w:szCs w:val="28"/>
        </w:rPr>
        <w:t>3</w:t>
      </w:r>
      <w:r w:rsidRPr="009365B2">
        <w:rPr>
          <w:sz w:val="28"/>
          <w:szCs w:val="28"/>
        </w:rPr>
        <w:t>. Работники обязуются:</w:t>
      </w:r>
    </w:p>
    <w:p w:rsidR="00240AA6" w:rsidRPr="00240AA6" w:rsidRDefault="00240AA6" w:rsidP="00CB6A40">
      <w:pPr>
        <w:ind w:firstLine="709"/>
        <w:jc w:val="both"/>
        <w:rPr>
          <w:sz w:val="28"/>
          <w:szCs w:val="28"/>
        </w:rPr>
      </w:pPr>
      <w:r>
        <w:rPr>
          <w:sz w:val="28"/>
          <w:szCs w:val="28"/>
        </w:rPr>
        <w:t>6.3.1. С</w:t>
      </w:r>
      <w:r w:rsidRPr="00240AA6">
        <w:rPr>
          <w:sz w:val="28"/>
          <w:szCs w:val="28"/>
        </w:rPr>
        <w:t>облюдать требования охраны труда;</w:t>
      </w:r>
    </w:p>
    <w:p w:rsidR="00240AA6" w:rsidRPr="00240AA6" w:rsidRDefault="00240AA6" w:rsidP="00CB6A40">
      <w:pPr>
        <w:ind w:firstLine="709"/>
        <w:jc w:val="both"/>
        <w:rPr>
          <w:sz w:val="28"/>
          <w:szCs w:val="28"/>
        </w:rPr>
      </w:pPr>
      <w:r>
        <w:rPr>
          <w:sz w:val="28"/>
          <w:szCs w:val="28"/>
        </w:rPr>
        <w:t>6.3.2.П</w:t>
      </w:r>
      <w:r w:rsidRPr="00240AA6">
        <w:rPr>
          <w:sz w:val="28"/>
          <w:szCs w:val="28"/>
        </w:rPr>
        <w:t>равильно применять средства индивидуальной и коллективной защиты;</w:t>
      </w:r>
    </w:p>
    <w:p w:rsidR="00240AA6" w:rsidRPr="00240AA6" w:rsidRDefault="00240AA6" w:rsidP="00CB6A40">
      <w:pPr>
        <w:ind w:firstLine="709"/>
        <w:jc w:val="both"/>
        <w:rPr>
          <w:sz w:val="28"/>
          <w:szCs w:val="28"/>
        </w:rPr>
      </w:pPr>
      <w:r>
        <w:rPr>
          <w:sz w:val="28"/>
          <w:szCs w:val="28"/>
        </w:rPr>
        <w:t>6.3.3.П</w:t>
      </w:r>
      <w:r w:rsidRPr="00240AA6">
        <w:rPr>
          <w:sz w:val="28"/>
          <w:szCs w:val="28"/>
        </w:rPr>
        <w:t xml:space="preserve">роходить обучение безопасным методам и приемам выполнения работ и оказанию первой </w:t>
      </w:r>
      <w:r w:rsidR="00B03F2C" w:rsidRPr="00240AA6">
        <w:rPr>
          <w:sz w:val="28"/>
          <w:szCs w:val="28"/>
        </w:rPr>
        <w:t>помощи,</w:t>
      </w:r>
      <w:r w:rsidRPr="00240AA6">
        <w:rPr>
          <w:sz w:val="28"/>
          <w:szCs w:val="28"/>
        </w:rPr>
        <w:t xml:space="preserve"> пострадавшим на производстве, инструктаж по охране труда, стажировку на рабочем месте, проверку знаний требований охраны труда;</w:t>
      </w:r>
    </w:p>
    <w:p w:rsidR="00240AA6" w:rsidRPr="00240AA6" w:rsidRDefault="00240AA6" w:rsidP="00CB6A40">
      <w:pPr>
        <w:ind w:firstLine="709"/>
        <w:jc w:val="both"/>
        <w:rPr>
          <w:sz w:val="28"/>
          <w:szCs w:val="28"/>
        </w:rPr>
      </w:pPr>
      <w:r>
        <w:rPr>
          <w:sz w:val="28"/>
          <w:szCs w:val="28"/>
        </w:rPr>
        <w:t>6.3.4.Н</w:t>
      </w:r>
      <w:r w:rsidRPr="00240AA6">
        <w:rPr>
          <w:sz w:val="28"/>
          <w:szCs w:val="28"/>
        </w:rPr>
        <w:t>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240AA6" w:rsidRPr="00240AA6" w:rsidRDefault="00240AA6" w:rsidP="00CB6A40">
      <w:pPr>
        <w:ind w:firstLine="709"/>
        <w:jc w:val="both"/>
        <w:rPr>
          <w:sz w:val="28"/>
          <w:szCs w:val="28"/>
        </w:rPr>
      </w:pPr>
      <w:r>
        <w:rPr>
          <w:sz w:val="28"/>
          <w:szCs w:val="28"/>
        </w:rPr>
        <w:t>6.3.5.П</w:t>
      </w:r>
      <w:r w:rsidRPr="00240AA6">
        <w:rPr>
          <w:sz w:val="28"/>
          <w:szCs w:val="28"/>
        </w:rPr>
        <w:t xml:space="preserve">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а также проходить внеочередные медицинские осмотры по направлению работодателя в случаях, предусмотренных </w:t>
      </w:r>
      <w:r>
        <w:rPr>
          <w:sz w:val="28"/>
          <w:szCs w:val="28"/>
        </w:rPr>
        <w:t>ТК РФ и иными федеральными законами статья 214 ТК РФ.</w:t>
      </w:r>
    </w:p>
    <w:p w:rsidR="00240AA6" w:rsidRDefault="00240AA6" w:rsidP="00CB6A40">
      <w:pPr>
        <w:ind w:firstLine="709"/>
        <w:jc w:val="both"/>
        <w:rPr>
          <w:sz w:val="28"/>
          <w:szCs w:val="28"/>
        </w:rPr>
      </w:pPr>
    </w:p>
    <w:p w:rsidR="00240AA6" w:rsidRDefault="00240AA6" w:rsidP="00CB6A40">
      <w:pPr>
        <w:ind w:firstLine="709"/>
        <w:jc w:val="both"/>
        <w:rPr>
          <w:sz w:val="28"/>
          <w:szCs w:val="28"/>
        </w:rPr>
      </w:pPr>
    </w:p>
    <w:p w:rsidR="00240AA6" w:rsidRDefault="00240AA6" w:rsidP="00CB6A40">
      <w:pPr>
        <w:ind w:firstLine="709"/>
        <w:jc w:val="both"/>
        <w:rPr>
          <w:sz w:val="28"/>
          <w:szCs w:val="28"/>
        </w:rPr>
      </w:pPr>
    </w:p>
    <w:p w:rsidR="002971E8" w:rsidRPr="009365B2" w:rsidRDefault="002971E8" w:rsidP="00CB6A40">
      <w:pPr>
        <w:pStyle w:val="3"/>
        <w:jc w:val="center"/>
        <w:outlineLvl w:val="0"/>
        <w:rPr>
          <w:b/>
          <w:bCs/>
          <w:caps/>
        </w:rPr>
      </w:pPr>
      <w:r w:rsidRPr="009365B2">
        <w:rPr>
          <w:b/>
          <w:bCs/>
          <w:caps/>
          <w:lang w:val="en-US"/>
        </w:rPr>
        <w:t>VII</w:t>
      </w:r>
      <w:r w:rsidRPr="009365B2">
        <w:rPr>
          <w:b/>
          <w:bCs/>
          <w:caps/>
        </w:rPr>
        <w:t>. Гарантии профсоюзной деятельности</w:t>
      </w:r>
    </w:p>
    <w:p w:rsidR="002971E8" w:rsidRPr="009365B2" w:rsidRDefault="002971E8" w:rsidP="00CB6A40">
      <w:pPr>
        <w:pStyle w:val="3"/>
        <w:rPr>
          <w:b/>
          <w:bCs/>
        </w:rPr>
      </w:pPr>
    </w:p>
    <w:p w:rsidR="002971E8" w:rsidRPr="009365B2" w:rsidRDefault="002971E8" w:rsidP="00CB6A40">
      <w:pPr>
        <w:ind w:firstLine="709"/>
        <w:jc w:val="both"/>
        <w:rPr>
          <w:sz w:val="28"/>
          <w:szCs w:val="28"/>
        </w:rPr>
      </w:pPr>
      <w:r w:rsidRPr="009365B2">
        <w:rPr>
          <w:sz w:val="28"/>
          <w:szCs w:val="28"/>
        </w:rPr>
        <w:t>7.1.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одновременно с выдачей заработной платы.</w:t>
      </w:r>
    </w:p>
    <w:p w:rsidR="002971E8" w:rsidRPr="00485709" w:rsidRDefault="002971E8" w:rsidP="00CB6A40">
      <w:pPr>
        <w:ind w:firstLine="709"/>
        <w:jc w:val="both"/>
        <w:rPr>
          <w:spacing w:val="-6"/>
          <w:sz w:val="28"/>
          <w:szCs w:val="28"/>
        </w:rPr>
      </w:pPr>
      <w:r w:rsidRPr="009365B2">
        <w:rPr>
          <w:sz w:val="28"/>
          <w:szCs w:val="28"/>
        </w:rPr>
        <w:t xml:space="preserve">7.2. В случае если работник, не состоящий в Профсоюзе, уполномочил выборный орган </w:t>
      </w:r>
      <w:r w:rsidRPr="00485709">
        <w:rPr>
          <w:spacing w:val="-6"/>
          <w:sz w:val="28"/>
          <w:szCs w:val="28"/>
        </w:rPr>
        <w:t xml:space="preserve">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w:t>
      </w:r>
      <w:r w:rsidRPr="0086112E">
        <w:rPr>
          <w:spacing w:val="-6"/>
          <w:sz w:val="28"/>
          <w:szCs w:val="28"/>
        </w:rPr>
        <w:t>в размере 1%</w:t>
      </w:r>
      <w:r w:rsidRPr="00485709">
        <w:rPr>
          <w:i/>
          <w:spacing w:val="-6"/>
          <w:sz w:val="28"/>
          <w:szCs w:val="28"/>
        </w:rPr>
        <w:t xml:space="preserve"> </w:t>
      </w:r>
      <w:r w:rsidRPr="00485709">
        <w:rPr>
          <w:spacing w:val="-6"/>
          <w:sz w:val="28"/>
          <w:szCs w:val="28"/>
        </w:rPr>
        <w:t xml:space="preserve">(часть 6 статьи 377 ТК РФ). </w:t>
      </w:r>
    </w:p>
    <w:p w:rsidR="002971E8" w:rsidRPr="009365B2" w:rsidRDefault="002971E8" w:rsidP="00CB6A40">
      <w:pPr>
        <w:pStyle w:val="3"/>
        <w:ind w:firstLine="709"/>
        <w:rPr>
          <w:b/>
        </w:rPr>
      </w:pPr>
      <w:r w:rsidRPr="009365B2">
        <w:t xml:space="preserve">7.3.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 Федеральным законом «О профессиональных союзах, их правах и </w:t>
      </w:r>
      <w:r w:rsidRPr="009365B2">
        <w:lastRenderedPageBreak/>
        <w:t>гарантиях деятельности», иными федеральными законами, настоящим коллективным договором работодатель обязуется:</w:t>
      </w:r>
    </w:p>
    <w:p w:rsidR="002971E8" w:rsidRPr="009365B2" w:rsidRDefault="002971E8" w:rsidP="00CB6A40">
      <w:pPr>
        <w:pStyle w:val="3"/>
        <w:ind w:firstLine="709"/>
      </w:pPr>
      <w:r w:rsidRPr="009365B2">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2971E8" w:rsidRPr="009365B2" w:rsidRDefault="002971E8" w:rsidP="00CB6A40">
      <w:pPr>
        <w:pStyle w:val="3"/>
        <w:ind w:firstLine="708"/>
      </w:pPr>
      <w:r w:rsidRPr="009365B2">
        <w:t>7.3.2. Соблюдать права профсоюза, установленные законодательством и настоящим коллективным договором (глава 58 ТК РФ);</w:t>
      </w:r>
    </w:p>
    <w:p w:rsidR="002971E8" w:rsidRPr="009365B2" w:rsidRDefault="002971E8" w:rsidP="00CB6A40">
      <w:pPr>
        <w:pStyle w:val="3"/>
        <w:ind w:firstLine="708"/>
      </w:pPr>
      <w:r w:rsidRPr="009365B2">
        <w:t>7.3.3.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2971E8" w:rsidRPr="009365B2" w:rsidRDefault="002971E8" w:rsidP="00CB6A40">
      <w:pPr>
        <w:pStyle w:val="3"/>
        <w:ind w:firstLine="708"/>
      </w:pPr>
      <w:r w:rsidRPr="009365B2">
        <w:t xml:space="preserve">7.3.4. Безвозмездно предоставлять выборному органу первичной профсоюзной организации помещения как для постоянной работы выборного органа первичной профсоюзной организации,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2971E8" w:rsidRPr="009365B2" w:rsidRDefault="002971E8" w:rsidP="00CB6A40">
      <w:pPr>
        <w:pStyle w:val="3"/>
        <w:ind w:firstLine="708"/>
      </w:pPr>
      <w:r w:rsidRPr="009365B2">
        <w:t>7.3.5. Предоставлять выборному органу первичной профсоюзной организации в бесплатное пользование необходимые для его деятельности обор</w:t>
      </w:r>
      <w:r>
        <w:t>удование,</w:t>
      </w:r>
      <w:r w:rsidRPr="009365B2">
        <w:t xml:space="preserve"> средства связи и оргтехники; </w:t>
      </w:r>
    </w:p>
    <w:p w:rsidR="002971E8" w:rsidRPr="000B0FCF" w:rsidRDefault="002971E8" w:rsidP="00CB6A40">
      <w:pPr>
        <w:pStyle w:val="3"/>
        <w:ind w:firstLine="708"/>
        <w:rPr>
          <w:spacing w:val="-6"/>
        </w:rPr>
      </w:pPr>
      <w:r w:rsidRPr="000B0FCF">
        <w:rPr>
          <w:spacing w:val="-6"/>
        </w:rPr>
        <w:t>7.3.</w:t>
      </w:r>
      <w:r>
        <w:rPr>
          <w:spacing w:val="-6"/>
        </w:rPr>
        <w:t>6</w:t>
      </w:r>
      <w:r w:rsidRPr="000B0FCF">
        <w:rPr>
          <w:spacing w:val="-6"/>
        </w:rPr>
        <w:t>.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2971E8" w:rsidRPr="000B0FCF" w:rsidRDefault="002971E8" w:rsidP="00CB6A40">
      <w:pPr>
        <w:pStyle w:val="3"/>
        <w:ind w:firstLine="708"/>
        <w:rPr>
          <w:spacing w:val="-6"/>
        </w:rPr>
      </w:pPr>
      <w:r>
        <w:rPr>
          <w:spacing w:val="-6"/>
        </w:rPr>
        <w:t>7.3.8</w:t>
      </w:r>
      <w:r w:rsidRPr="000B0FCF">
        <w:rPr>
          <w:spacing w:val="-6"/>
        </w:rPr>
        <w:t>. Привлекать представителей выборного органа первичной профсоюзной организации для осуществления контроля</w:t>
      </w:r>
      <w:r w:rsidRPr="000B0FCF">
        <w:rPr>
          <w:spacing w:val="-6"/>
          <w:sz w:val="24"/>
          <w:szCs w:val="24"/>
        </w:rPr>
        <w:t xml:space="preserve"> </w:t>
      </w:r>
      <w:r w:rsidRPr="000B0FCF">
        <w:rPr>
          <w:spacing w:val="-6"/>
        </w:rPr>
        <w:t>за правильностью расходования фонда оплаты труда, фонда экономии заработной платы, внебюджетного фонда.</w:t>
      </w:r>
    </w:p>
    <w:p w:rsidR="002971E8" w:rsidRPr="000B0FCF" w:rsidRDefault="002971E8" w:rsidP="00CB6A40">
      <w:pPr>
        <w:pStyle w:val="37"/>
        <w:ind w:left="0" w:firstLine="709"/>
        <w:jc w:val="both"/>
        <w:rPr>
          <w:spacing w:val="-6"/>
          <w:sz w:val="28"/>
          <w:szCs w:val="28"/>
        </w:rPr>
      </w:pPr>
      <w:r w:rsidRPr="000B0FCF">
        <w:rPr>
          <w:spacing w:val="-6"/>
          <w:sz w:val="28"/>
          <w:szCs w:val="28"/>
        </w:rPr>
        <w:t>7.4. Взаимодействие работодателя с выборным органом первичной профсоюзной организации осуществляется посредством:</w:t>
      </w:r>
    </w:p>
    <w:p w:rsidR="002971E8" w:rsidRPr="000B0FCF" w:rsidRDefault="002971E8" w:rsidP="00CB6A40">
      <w:pPr>
        <w:pStyle w:val="38"/>
        <w:numPr>
          <w:ilvl w:val="0"/>
          <w:numId w:val="12"/>
        </w:numPr>
        <w:tabs>
          <w:tab w:val="num" w:pos="-440"/>
        </w:tabs>
        <w:spacing w:after="0"/>
        <w:ind w:left="0" w:firstLine="709"/>
        <w:contextualSpacing w:val="0"/>
        <w:jc w:val="both"/>
        <w:rPr>
          <w:spacing w:val="-6"/>
          <w:sz w:val="28"/>
          <w:szCs w:val="28"/>
        </w:rPr>
      </w:pPr>
      <w:r w:rsidRPr="000B0FCF">
        <w:rPr>
          <w:spacing w:val="-6"/>
          <w:sz w:val="28"/>
          <w:szCs w:val="28"/>
          <w:u w:val="single"/>
        </w:rPr>
        <w:t>учета мотивированного мнения</w:t>
      </w:r>
      <w:r w:rsidRPr="000B0FCF">
        <w:rPr>
          <w:spacing w:val="-6"/>
          <w:sz w:val="28"/>
          <w:szCs w:val="28"/>
        </w:rPr>
        <w:t xml:space="preserve"> выборного органа первичной профсоюзной организации в порядке, установленном статьями 372 и 373 ТК РФ;</w:t>
      </w:r>
    </w:p>
    <w:p w:rsidR="002971E8" w:rsidRPr="009365B2" w:rsidRDefault="002971E8" w:rsidP="00CB6A40">
      <w:pPr>
        <w:pStyle w:val="38"/>
        <w:numPr>
          <w:ilvl w:val="0"/>
          <w:numId w:val="12"/>
        </w:numPr>
        <w:tabs>
          <w:tab w:val="num" w:pos="-330"/>
        </w:tabs>
        <w:spacing w:after="0"/>
        <w:ind w:left="0" w:firstLine="709"/>
        <w:contextualSpacing w:val="0"/>
        <w:jc w:val="both"/>
        <w:rPr>
          <w:sz w:val="28"/>
          <w:szCs w:val="28"/>
        </w:rPr>
      </w:pPr>
      <w:r w:rsidRPr="000B0FCF">
        <w:rPr>
          <w:spacing w:val="-6"/>
          <w:sz w:val="28"/>
          <w:szCs w:val="28"/>
          <w:u w:val="single"/>
        </w:rPr>
        <w:t>согласования (письменного)</w:t>
      </w:r>
      <w:r w:rsidRPr="000B0FCF">
        <w:rPr>
          <w:spacing w:val="-6"/>
          <w:sz w:val="28"/>
          <w:szCs w:val="28"/>
        </w:rPr>
        <w:t>, при принятии решений руководителем образовательной</w:t>
      </w:r>
      <w:r w:rsidRPr="009365B2">
        <w:rPr>
          <w:sz w:val="28"/>
          <w:szCs w:val="28"/>
        </w:rPr>
        <w:t xml:space="preserve"> организации по вопросам, предусмотренным пунктом 7.5. настоящего коллективного договора, с выборным органом первичной профсоюзной организации после проведения взаимных консультаций.</w:t>
      </w:r>
    </w:p>
    <w:p w:rsidR="002971E8" w:rsidRPr="009365B2" w:rsidRDefault="002971E8" w:rsidP="00CB6A40">
      <w:pPr>
        <w:pStyle w:val="37"/>
        <w:ind w:left="0" w:firstLine="709"/>
        <w:jc w:val="both"/>
        <w:rPr>
          <w:sz w:val="28"/>
          <w:szCs w:val="28"/>
        </w:rPr>
      </w:pPr>
      <w:r w:rsidRPr="009365B2">
        <w:rPr>
          <w:sz w:val="28"/>
          <w:szCs w:val="28"/>
        </w:rPr>
        <w:t>7.5. С учетом мнения выборного органа первичной профсоюзной организации производится:</w:t>
      </w:r>
    </w:p>
    <w:p w:rsidR="002971E8" w:rsidRPr="009365B2" w:rsidRDefault="002971E8" w:rsidP="00CB6A40">
      <w:pPr>
        <w:pStyle w:val="37"/>
        <w:ind w:left="0" w:firstLine="709"/>
        <w:jc w:val="both"/>
        <w:rPr>
          <w:i/>
          <w:sz w:val="28"/>
          <w:szCs w:val="28"/>
        </w:rPr>
      </w:pPr>
      <w:r w:rsidRPr="009365B2">
        <w:rPr>
          <w:i/>
          <w:sz w:val="28"/>
          <w:szCs w:val="28"/>
        </w:rPr>
        <w:lastRenderedPageBreak/>
        <w:t>-</w:t>
      </w:r>
      <w:r w:rsidRPr="009365B2">
        <w:rPr>
          <w:i/>
          <w:sz w:val="28"/>
          <w:szCs w:val="28"/>
        </w:rPr>
        <w:tab/>
      </w:r>
      <w:r w:rsidRPr="0086112E">
        <w:rPr>
          <w:sz w:val="28"/>
          <w:szCs w:val="28"/>
        </w:rPr>
        <w:t>установление системы оплаты труда работников, включая порядок стимулирования труда в организации (статья 144 ТК РФ);</w:t>
      </w:r>
    </w:p>
    <w:p w:rsidR="002971E8" w:rsidRPr="009365B2" w:rsidRDefault="002971E8" w:rsidP="00CB6A40">
      <w:pPr>
        <w:pStyle w:val="37"/>
        <w:numPr>
          <w:ilvl w:val="0"/>
          <w:numId w:val="12"/>
        </w:numPr>
        <w:ind w:left="0" w:firstLine="709"/>
        <w:jc w:val="both"/>
        <w:rPr>
          <w:sz w:val="28"/>
          <w:szCs w:val="28"/>
        </w:rPr>
      </w:pPr>
      <w:r w:rsidRPr="009365B2">
        <w:rPr>
          <w:sz w:val="28"/>
          <w:szCs w:val="28"/>
        </w:rPr>
        <w:t>принятие правил внутреннего трудового распорядка (статья 190 ТК РФ);</w:t>
      </w:r>
    </w:p>
    <w:p w:rsidR="002971E8" w:rsidRPr="009365B2" w:rsidRDefault="002971E8" w:rsidP="00CB6A40">
      <w:pPr>
        <w:pStyle w:val="37"/>
        <w:numPr>
          <w:ilvl w:val="0"/>
          <w:numId w:val="12"/>
        </w:numPr>
        <w:ind w:left="0" w:firstLine="709"/>
        <w:jc w:val="both"/>
        <w:rPr>
          <w:sz w:val="28"/>
          <w:szCs w:val="28"/>
        </w:rPr>
      </w:pPr>
      <w:r w:rsidRPr="009365B2">
        <w:rPr>
          <w:sz w:val="28"/>
          <w:szCs w:val="28"/>
        </w:rPr>
        <w:t xml:space="preserve">составление графиков сменности </w:t>
      </w:r>
      <w:r w:rsidRPr="009365B2">
        <w:rPr>
          <w:iCs/>
          <w:sz w:val="28"/>
          <w:szCs w:val="28"/>
        </w:rPr>
        <w:t>(статья 103 ТК РФ);</w:t>
      </w:r>
    </w:p>
    <w:p w:rsidR="002971E8" w:rsidRPr="009365B2" w:rsidRDefault="002971E8" w:rsidP="00CB6A40">
      <w:pPr>
        <w:pStyle w:val="37"/>
        <w:numPr>
          <w:ilvl w:val="0"/>
          <w:numId w:val="12"/>
        </w:numPr>
        <w:ind w:left="0" w:firstLine="709"/>
        <w:jc w:val="both"/>
        <w:rPr>
          <w:sz w:val="28"/>
          <w:szCs w:val="28"/>
        </w:rPr>
      </w:pPr>
      <w:r w:rsidRPr="009365B2">
        <w:rPr>
          <w:sz w:val="28"/>
          <w:szCs w:val="28"/>
        </w:rPr>
        <w:t>установление сроков выплаты заработной платы работникам</w:t>
      </w:r>
      <w:r>
        <w:rPr>
          <w:sz w:val="28"/>
          <w:szCs w:val="28"/>
        </w:rPr>
        <w:t xml:space="preserve"> </w:t>
      </w:r>
      <w:r w:rsidRPr="009365B2">
        <w:rPr>
          <w:iCs/>
          <w:sz w:val="28"/>
          <w:szCs w:val="28"/>
        </w:rPr>
        <w:t>(статья 13</w:t>
      </w:r>
      <w:r>
        <w:rPr>
          <w:iCs/>
          <w:sz w:val="28"/>
          <w:szCs w:val="28"/>
        </w:rPr>
        <w:t>6</w:t>
      </w:r>
      <w:r w:rsidRPr="009365B2">
        <w:rPr>
          <w:iCs/>
          <w:sz w:val="28"/>
          <w:szCs w:val="28"/>
        </w:rPr>
        <w:t xml:space="preserve"> ТК РФ);</w:t>
      </w:r>
    </w:p>
    <w:p w:rsidR="002971E8" w:rsidRPr="009365B2" w:rsidRDefault="002971E8" w:rsidP="00CB6A40">
      <w:pPr>
        <w:pStyle w:val="37"/>
        <w:numPr>
          <w:ilvl w:val="0"/>
          <w:numId w:val="12"/>
        </w:numPr>
        <w:tabs>
          <w:tab w:val="num" w:pos="-1870"/>
        </w:tabs>
        <w:ind w:left="0" w:firstLine="709"/>
        <w:jc w:val="both"/>
        <w:rPr>
          <w:sz w:val="28"/>
          <w:szCs w:val="28"/>
        </w:rPr>
      </w:pPr>
      <w:r w:rsidRPr="009365B2">
        <w:rPr>
          <w:sz w:val="28"/>
          <w:szCs w:val="28"/>
        </w:rPr>
        <w:t>привлечение к сверхурочным работам (статья 99 ТК РФ);</w:t>
      </w:r>
    </w:p>
    <w:p w:rsidR="002971E8" w:rsidRPr="009365B2" w:rsidRDefault="002971E8" w:rsidP="00CB6A40">
      <w:pPr>
        <w:pStyle w:val="37"/>
        <w:numPr>
          <w:ilvl w:val="0"/>
          <w:numId w:val="12"/>
        </w:numPr>
        <w:tabs>
          <w:tab w:val="num" w:pos="-880"/>
        </w:tabs>
        <w:ind w:left="0" w:firstLine="709"/>
        <w:jc w:val="both"/>
        <w:rPr>
          <w:sz w:val="28"/>
          <w:szCs w:val="28"/>
        </w:rPr>
      </w:pPr>
      <w:r w:rsidRPr="009365B2">
        <w:rPr>
          <w:sz w:val="28"/>
          <w:szCs w:val="28"/>
        </w:rPr>
        <w:t>привлечение к работе в выходные и нерабочие праздничные дни (статья 113 ТК РФ);</w:t>
      </w:r>
    </w:p>
    <w:p w:rsidR="002971E8" w:rsidRPr="009365B2" w:rsidRDefault="002971E8" w:rsidP="00CB6A40">
      <w:pPr>
        <w:pStyle w:val="37"/>
        <w:numPr>
          <w:ilvl w:val="0"/>
          <w:numId w:val="12"/>
        </w:numPr>
        <w:tabs>
          <w:tab w:val="num" w:pos="-220"/>
        </w:tabs>
        <w:ind w:left="0" w:firstLine="709"/>
        <w:jc w:val="both"/>
        <w:rPr>
          <w:sz w:val="28"/>
          <w:szCs w:val="28"/>
        </w:rPr>
      </w:pPr>
      <w:r w:rsidRPr="009365B2">
        <w:rPr>
          <w:sz w:val="28"/>
          <w:szCs w:val="28"/>
        </w:rPr>
        <w:t xml:space="preserve">установление очередности предоставления отпусков </w:t>
      </w:r>
      <w:r w:rsidRPr="009365B2">
        <w:rPr>
          <w:iCs/>
          <w:sz w:val="28"/>
          <w:szCs w:val="28"/>
        </w:rPr>
        <w:t>(статья 123 ТК РФ);</w:t>
      </w:r>
    </w:p>
    <w:p w:rsidR="002971E8" w:rsidRPr="009365B2" w:rsidRDefault="002971E8" w:rsidP="00CB6A40">
      <w:pPr>
        <w:pStyle w:val="37"/>
        <w:numPr>
          <w:ilvl w:val="0"/>
          <w:numId w:val="12"/>
        </w:numPr>
        <w:tabs>
          <w:tab w:val="num" w:pos="-220"/>
        </w:tabs>
        <w:ind w:left="0" w:firstLine="709"/>
        <w:jc w:val="both"/>
        <w:rPr>
          <w:sz w:val="28"/>
          <w:szCs w:val="28"/>
        </w:rPr>
      </w:pPr>
      <w:r w:rsidRPr="009365B2">
        <w:rPr>
          <w:iCs/>
          <w:sz w:val="28"/>
          <w:szCs w:val="28"/>
        </w:rPr>
        <w:t>приняти</w:t>
      </w:r>
      <w:r>
        <w:rPr>
          <w:iCs/>
          <w:sz w:val="28"/>
          <w:szCs w:val="28"/>
        </w:rPr>
        <w:t>е</w:t>
      </w:r>
      <w:r w:rsidRPr="009365B2">
        <w:rPr>
          <w:iCs/>
          <w:sz w:val="28"/>
          <w:szCs w:val="28"/>
        </w:rPr>
        <w:t xml:space="preserve"> решений о режиме работы и период отмены образовательного процесса по санитарно-эпидемиологическим, климатическим и другим основаниям</w:t>
      </w:r>
      <w:r>
        <w:rPr>
          <w:iCs/>
          <w:sz w:val="28"/>
          <w:szCs w:val="28"/>
        </w:rPr>
        <w:t xml:space="preserve"> </w:t>
      </w:r>
      <w:r>
        <w:rPr>
          <w:sz w:val="28"/>
          <w:szCs w:val="28"/>
        </w:rPr>
        <w:t>(</w:t>
      </w:r>
      <w:r w:rsidRPr="009365B2">
        <w:rPr>
          <w:iCs/>
          <w:sz w:val="28"/>
          <w:szCs w:val="28"/>
        </w:rPr>
        <w:t xml:space="preserve">статья </w:t>
      </w:r>
      <w:r>
        <w:rPr>
          <w:iCs/>
          <w:sz w:val="28"/>
          <w:szCs w:val="28"/>
        </w:rPr>
        <w:t xml:space="preserve">100 </w:t>
      </w:r>
      <w:r w:rsidRPr="009365B2">
        <w:rPr>
          <w:iCs/>
          <w:sz w:val="28"/>
          <w:szCs w:val="28"/>
        </w:rPr>
        <w:t>ТК РФ</w:t>
      </w:r>
      <w:r>
        <w:rPr>
          <w:iCs/>
          <w:sz w:val="28"/>
          <w:szCs w:val="28"/>
        </w:rPr>
        <w:t>)</w:t>
      </w:r>
      <w:r w:rsidRPr="009365B2">
        <w:rPr>
          <w:iCs/>
          <w:sz w:val="28"/>
          <w:szCs w:val="28"/>
        </w:rPr>
        <w:t>;</w:t>
      </w:r>
    </w:p>
    <w:p w:rsidR="002971E8" w:rsidRPr="009365B2" w:rsidRDefault="002971E8" w:rsidP="00CB6A40">
      <w:pPr>
        <w:pStyle w:val="37"/>
        <w:numPr>
          <w:ilvl w:val="0"/>
          <w:numId w:val="12"/>
        </w:numPr>
        <w:tabs>
          <w:tab w:val="num" w:pos="-880"/>
        </w:tabs>
        <w:ind w:left="0" w:firstLine="709"/>
        <w:jc w:val="both"/>
        <w:rPr>
          <w:sz w:val="28"/>
          <w:szCs w:val="28"/>
        </w:rPr>
      </w:pPr>
      <w:r w:rsidRPr="009365B2">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Pr="009365B2">
        <w:rPr>
          <w:iCs/>
          <w:sz w:val="28"/>
          <w:szCs w:val="28"/>
        </w:rPr>
        <w:t>(статья 180 ТК РФ);</w:t>
      </w:r>
    </w:p>
    <w:p w:rsidR="002971E8" w:rsidRPr="009365B2" w:rsidRDefault="002971E8" w:rsidP="00CB6A40">
      <w:pPr>
        <w:pStyle w:val="37"/>
        <w:numPr>
          <w:ilvl w:val="0"/>
          <w:numId w:val="12"/>
        </w:numPr>
        <w:tabs>
          <w:tab w:val="num" w:pos="-770"/>
        </w:tabs>
        <w:ind w:left="0" w:firstLine="709"/>
        <w:jc w:val="both"/>
        <w:rPr>
          <w:sz w:val="28"/>
          <w:szCs w:val="28"/>
        </w:rPr>
      </w:pPr>
      <w:r w:rsidRPr="009365B2">
        <w:rPr>
          <w:sz w:val="28"/>
          <w:szCs w:val="28"/>
        </w:rPr>
        <w:t xml:space="preserve">утверждение формы расчетного листка </w:t>
      </w:r>
      <w:r w:rsidRPr="009365B2">
        <w:rPr>
          <w:iCs/>
          <w:sz w:val="28"/>
          <w:szCs w:val="28"/>
        </w:rPr>
        <w:t>(статья 136 ТК РФ);</w:t>
      </w:r>
    </w:p>
    <w:p w:rsidR="002971E8" w:rsidRPr="009365B2" w:rsidRDefault="002971E8" w:rsidP="00CB6A40">
      <w:pPr>
        <w:pStyle w:val="37"/>
        <w:numPr>
          <w:ilvl w:val="0"/>
          <w:numId w:val="12"/>
        </w:numPr>
        <w:tabs>
          <w:tab w:val="num" w:pos="-330"/>
        </w:tabs>
        <w:ind w:left="0" w:firstLine="709"/>
        <w:jc w:val="both"/>
        <w:rPr>
          <w:sz w:val="28"/>
          <w:szCs w:val="28"/>
        </w:rPr>
      </w:pPr>
      <w:r w:rsidRPr="009365B2">
        <w:rPr>
          <w:sz w:val="28"/>
          <w:szCs w:val="28"/>
        </w:rPr>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9365B2">
        <w:rPr>
          <w:iCs/>
          <w:sz w:val="28"/>
          <w:szCs w:val="28"/>
        </w:rPr>
        <w:t>(статья 196 ТК РФ);</w:t>
      </w:r>
    </w:p>
    <w:p w:rsidR="002971E8" w:rsidRPr="009365B2" w:rsidRDefault="002971E8" w:rsidP="00CB6A40">
      <w:pPr>
        <w:pStyle w:val="37"/>
        <w:numPr>
          <w:ilvl w:val="0"/>
          <w:numId w:val="12"/>
        </w:numPr>
        <w:tabs>
          <w:tab w:val="num" w:pos="-770"/>
        </w:tabs>
        <w:ind w:left="0" w:firstLine="709"/>
        <w:jc w:val="both"/>
        <w:rPr>
          <w:sz w:val="28"/>
          <w:szCs w:val="28"/>
        </w:rPr>
      </w:pPr>
      <w:r w:rsidRPr="009365B2">
        <w:rPr>
          <w:sz w:val="28"/>
          <w:szCs w:val="28"/>
        </w:rPr>
        <w:t>определение сроков проведения специальной оценки условий труда</w:t>
      </w:r>
      <w:r>
        <w:rPr>
          <w:sz w:val="28"/>
          <w:szCs w:val="28"/>
        </w:rPr>
        <w:t xml:space="preserve"> (</w:t>
      </w:r>
      <w:r w:rsidRPr="009365B2">
        <w:rPr>
          <w:iCs/>
          <w:sz w:val="28"/>
          <w:szCs w:val="28"/>
        </w:rPr>
        <w:t xml:space="preserve">статья </w:t>
      </w:r>
      <w:r>
        <w:rPr>
          <w:iCs/>
          <w:sz w:val="28"/>
          <w:szCs w:val="28"/>
        </w:rPr>
        <w:t xml:space="preserve">22 </w:t>
      </w:r>
      <w:r w:rsidRPr="009365B2">
        <w:rPr>
          <w:iCs/>
          <w:sz w:val="28"/>
          <w:szCs w:val="28"/>
        </w:rPr>
        <w:t>ТК РФ</w:t>
      </w:r>
      <w:r>
        <w:rPr>
          <w:iCs/>
          <w:sz w:val="28"/>
          <w:szCs w:val="28"/>
        </w:rPr>
        <w:t>)</w:t>
      </w:r>
      <w:r w:rsidRPr="009365B2">
        <w:rPr>
          <w:sz w:val="28"/>
          <w:szCs w:val="28"/>
        </w:rPr>
        <w:t>;</w:t>
      </w:r>
    </w:p>
    <w:p w:rsidR="002971E8" w:rsidRPr="00074077" w:rsidRDefault="002971E8" w:rsidP="00CB6A40">
      <w:pPr>
        <w:pStyle w:val="37"/>
        <w:numPr>
          <w:ilvl w:val="0"/>
          <w:numId w:val="12"/>
        </w:numPr>
        <w:tabs>
          <w:tab w:val="num" w:pos="-770"/>
        </w:tabs>
        <w:ind w:left="0" w:firstLine="709"/>
        <w:jc w:val="both"/>
        <w:rPr>
          <w:sz w:val="28"/>
          <w:szCs w:val="28"/>
        </w:rPr>
      </w:pPr>
      <w:r w:rsidRPr="009365B2">
        <w:rPr>
          <w:sz w:val="28"/>
          <w:szCs w:val="28"/>
        </w:rPr>
        <w:t xml:space="preserve">формирование аттестационной комиссии в образовательной </w:t>
      </w:r>
      <w:r w:rsidRPr="00074077">
        <w:rPr>
          <w:sz w:val="28"/>
          <w:szCs w:val="28"/>
        </w:rPr>
        <w:t>организации (</w:t>
      </w:r>
      <w:r w:rsidRPr="00074077">
        <w:rPr>
          <w:iCs/>
          <w:sz w:val="28"/>
          <w:szCs w:val="28"/>
        </w:rPr>
        <w:t>статья 82 ТК РФ)</w:t>
      </w:r>
      <w:r w:rsidRPr="00074077">
        <w:rPr>
          <w:sz w:val="28"/>
          <w:szCs w:val="28"/>
        </w:rPr>
        <w:t>;</w:t>
      </w:r>
    </w:p>
    <w:p w:rsidR="002971E8" w:rsidRPr="00074077" w:rsidRDefault="002971E8" w:rsidP="00CB6A40">
      <w:pPr>
        <w:pStyle w:val="37"/>
        <w:numPr>
          <w:ilvl w:val="0"/>
          <w:numId w:val="12"/>
        </w:numPr>
        <w:tabs>
          <w:tab w:val="num" w:pos="-770"/>
        </w:tabs>
        <w:ind w:left="0" w:firstLine="709"/>
        <w:jc w:val="both"/>
        <w:rPr>
          <w:sz w:val="28"/>
          <w:szCs w:val="28"/>
        </w:rPr>
      </w:pPr>
      <w:r w:rsidRPr="00074077">
        <w:rPr>
          <w:sz w:val="28"/>
          <w:szCs w:val="28"/>
        </w:rPr>
        <w:t>формирование комиссии по урегулированию споров между участниками образовательных отношений;</w:t>
      </w:r>
    </w:p>
    <w:p w:rsidR="002971E8" w:rsidRPr="00074077" w:rsidRDefault="002971E8" w:rsidP="00CB6A40">
      <w:pPr>
        <w:pStyle w:val="37"/>
        <w:numPr>
          <w:ilvl w:val="0"/>
          <w:numId w:val="12"/>
        </w:numPr>
        <w:tabs>
          <w:tab w:val="num" w:pos="-770"/>
        </w:tabs>
        <w:ind w:left="0" w:firstLine="709"/>
        <w:jc w:val="both"/>
        <w:rPr>
          <w:sz w:val="28"/>
          <w:szCs w:val="28"/>
        </w:rPr>
      </w:pPr>
      <w:r w:rsidRPr="00074077">
        <w:rPr>
          <w:sz w:val="28"/>
          <w:szCs w:val="28"/>
        </w:rPr>
        <w:t>принятие локальных нормативных актов организации, закрепляющих нормы профессиональной этики педагогических работников;</w:t>
      </w:r>
    </w:p>
    <w:p w:rsidR="002971E8" w:rsidRPr="009365B2" w:rsidRDefault="002971E8" w:rsidP="00CB6A40">
      <w:pPr>
        <w:pStyle w:val="37"/>
        <w:numPr>
          <w:ilvl w:val="0"/>
          <w:numId w:val="12"/>
        </w:numPr>
        <w:ind w:left="0" w:firstLine="709"/>
        <w:jc w:val="both"/>
        <w:rPr>
          <w:sz w:val="28"/>
          <w:szCs w:val="28"/>
        </w:rPr>
      </w:pPr>
      <w:r w:rsidRPr="009365B2">
        <w:rPr>
          <w:sz w:val="28"/>
          <w:szCs w:val="28"/>
        </w:rPr>
        <w:t>изменение условий труда</w:t>
      </w:r>
      <w:r>
        <w:rPr>
          <w:sz w:val="28"/>
          <w:szCs w:val="28"/>
        </w:rPr>
        <w:t xml:space="preserve"> (</w:t>
      </w:r>
      <w:r w:rsidRPr="009365B2">
        <w:rPr>
          <w:iCs/>
          <w:sz w:val="28"/>
          <w:szCs w:val="28"/>
        </w:rPr>
        <w:t>статья</w:t>
      </w:r>
      <w:r>
        <w:rPr>
          <w:iCs/>
          <w:sz w:val="28"/>
          <w:szCs w:val="28"/>
        </w:rPr>
        <w:t xml:space="preserve"> 74 </w:t>
      </w:r>
      <w:r w:rsidRPr="009365B2">
        <w:rPr>
          <w:iCs/>
          <w:sz w:val="28"/>
          <w:szCs w:val="28"/>
        </w:rPr>
        <w:t>ТК РФ</w:t>
      </w:r>
      <w:r>
        <w:rPr>
          <w:iCs/>
          <w:sz w:val="28"/>
          <w:szCs w:val="28"/>
        </w:rPr>
        <w:t>)</w:t>
      </w:r>
      <w:r w:rsidRPr="009365B2">
        <w:rPr>
          <w:sz w:val="28"/>
          <w:szCs w:val="28"/>
        </w:rPr>
        <w:t xml:space="preserve">. </w:t>
      </w:r>
    </w:p>
    <w:p w:rsidR="002971E8" w:rsidRPr="009365B2" w:rsidRDefault="002971E8" w:rsidP="00CB6A40">
      <w:pPr>
        <w:pStyle w:val="37"/>
        <w:ind w:left="0" w:firstLine="709"/>
        <w:jc w:val="both"/>
        <w:rPr>
          <w:sz w:val="28"/>
          <w:szCs w:val="28"/>
        </w:rPr>
      </w:pPr>
      <w:r w:rsidRPr="009365B2">
        <w:rPr>
          <w:sz w:val="28"/>
          <w:szCs w:val="28"/>
        </w:rPr>
        <w:t>7.6.</w:t>
      </w:r>
      <w:r w:rsidRPr="009365B2">
        <w:rPr>
          <w:sz w:val="28"/>
          <w:szCs w:val="28"/>
        </w:rPr>
        <w:tab/>
        <w:t>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2971E8" w:rsidRPr="009365B2" w:rsidRDefault="002971E8" w:rsidP="00CB6A40">
      <w:pPr>
        <w:pStyle w:val="37"/>
        <w:numPr>
          <w:ilvl w:val="0"/>
          <w:numId w:val="15"/>
        </w:numPr>
        <w:ind w:left="0" w:firstLine="709"/>
        <w:jc w:val="both"/>
        <w:rPr>
          <w:sz w:val="28"/>
          <w:szCs w:val="28"/>
        </w:rPr>
      </w:pPr>
      <w:r w:rsidRPr="009365B2">
        <w:rPr>
          <w:sz w:val="28"/>
          <w:szCs w:val="28"/>
        </w:rPr>
        <w:t>сокращение численности или штата работников организации</w:t>
      </w:r>
      <w:r>
        <w:rPr>
          <w:sz w:val="28"/>
          <w:szCs w:val="28"/>
        </w:rPr>
        <w:t xml:space="preserve">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sidRPr="009365B2">
        <w:rPr>
          <w:sz w:val="28"/>
          <w:szCs w:val="28"/>
        </w:rPr>
        <w:t>;</w:t>
      </w:r>
    </w:p>
    <w:p w:rsidR="002971E8" w:rsidRPr="009365B2" w:rsidRDefault="002971E8" w:rsidP="00CB6A40">
      <w:pPr>
        <w:pStyle w:val="37"/>
        <w:numPr>
          <w:ilvl w:val="0"/>
          <w:numId w:val="15"/>
        </w:numPr>
        <w:ind w:left="0" w:firstLine="709"/>
        <w:jc w:val="both"/>
        <w:rPr>
          <w:sz w:val="28"/>
          <w:szCs w:val="28"/>
        </w:rPr>
      </w:pPr>
      <w:r w:rsidRPr="009365B2">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Pr>
          <w:sz w:val="28"/>
          <w:szCs w:val="28"/>
        </w:rPr>
        <w:t xml:space="preserve"> (</w:t>
      </w:r>
      <w:r w:rsidRPr="009365B2">
        <w:rPr>
          <w:iCs/>
          <w:sz w:val="28"/>
          <w:szCs w:val="28"/>
        </w:rPr>
        <w:t>стать</w:t>
      </w:r>
      <w:r>
        <w:rPr>
          <w:iCs/>
          <w:sz w:val="28"/>
          <w:szCs w:val="28"/>
        </w:rPr>
        <w:t xml:space="preserve">и 81, 82, 373 </w:t>
      </w:r>
      <w:r w:rsidRPr="009365B2">
        <w:rPr>
          <w:iCs/>
          <w:sz w:val="28"/>
          <w:szCs w:val="28"/>
        </w:rPr>
        <w:t>ТК РФ</w:t>
      </w:r>
      <w:r>
        <w:rPr>
          <w:iCs/>
          <w:sz w:val="28"/>
          <w:szCs w:val="28"/>
        </w:rPr>
        <w:t>)</w:t>
      </w:r>
      <w:r w:rsidRPr="009365B2">
        <w:rPr>
          <w:sz w:val="28"/>
          <w:szCs w:val="28"/>
        </w:rPr>
        <w:t>;</w:t>
      </w:r>
    </w:p>
    <w:p w:rsidR="002971E8" w:rsidRPr="00CB5B22" w:rsidRDefault="002971E8" w:rsidP="00CB6A40">
      <w:pPr>
        <w:pStyle w:val="37"/>
        <w:autoSpaceDE w:val="0"/>
        <w:autoSpaceDN w:val="0"/>
        <w:adjustRightInd w:val="0"/>
        <w:ind w:left="0" w:firstLine="709"/>
        <w:jc w:val="both"/>
        <w:rPr>
          <w:iCs/>
          <w:sz w:val="28"/>
          <w:szCs w:val="28"/>
          <w:highlight w:val="yellow"/>
        </w:rPr>
      </w:pPr>
      <w:r>
        <w:rPr>
          <w:sz w:val="28"/>
          <w:szCs w:val="28"/>
        </w:rPr>
        <w:t xml:space="preserve">- </w:t>
      </w:r>
      <w:r w:rsidRPr="00CB5B22">
        <w:rPr>
          <w:sz w:val="28"/>
          <w:szCs w:val="28"/>
        </w:rPr>
        <w:t>неоднократное неисполнение работником без уважительных причин трудовых обязанностей, если он имеет дисциплинарное взыскание (</w:t>
      </w:r>
      <w:r w:rsidRPr="00CB5B22">
        <w:rPr>
          <w:iCs/>
          <w:sz w:val="28"/>
          <w:szCs w:val="28"/>
        </w:rPr>
        <w:t>статьи 81, 82, 373 ТК РФ)</w:t>
      </w:r>
      <w:r w:rsidRPr="00CB5B22">
        <w:rPr>
          <w:sz w:val="28"/>
          <w:szCs w:val="28"/>
        </w:rPr>
        <w:t>;</w:t>
      </w:r>
    </w:p>
    <w:p w:rsidR="002971E8" w:rsidRPr="00F7741F" w:rsidRDefault="002971E8" w:rsidP="00CB6A40">
      <w:pPr>
        <w:pStyle w:val="37"/>
        <w:autoSpaceDE w:val="0"/>
        <w:autoSpaceDN w:val="0"/>
        <w:adjustRightInd w:val="0"/>
        <w:ind w:left="0" w:firstLine="709"/>
        <w:jc w:val="both"/>
        <w:rPr>
          <w:iCs/>
          <w:sz w:val="28"/>
          <w:szCs w:val="28"/>
        </w:rPr>
      </w:pPr>
      <w:r w:rsidRPr="00F7741F">
        <w:rPr>
          <w:sz w:val="28"/>
          <w:szCs w:val="28"/>
        </w:rPr>
        <w:lastRenderedPageBreak/>
        <w:t xml:space="preserve">- </w:t>
      </w:r>
      <w:r w:rsidRPr="00F7741F">
        <w:rPr>
          <w:iCs/>
          <w:sz w:val="28"/>
          <w:szCs w:val="28"/>
        </w:rPr>
        <w:t xml:space="preserve">повторное в течение одного года грубое нарушение устава организации, осуществляющей образовательную деятельность </w:t>
      </w:r>
      <w:r w:rsidRPr="00F7741F">
        <w:rPr>
          <w:sz w:val="28"/>
          <w:szCs w:val="28"/>
        </w:rPr>
        <w:t xml:space="preserve">(пункт 1 </w:t>
      </w:r>
      <w:r w:rsidRPr="00F7741F">
        <w:rPr>
          <w:iCs/>
          <w:sz w:val="28"/>
          <w:szCs w:val="28"/>
        </w:rPr>
        <w:t>статьи 336 ТК РФ</w:t>
      </w:r>
      <w:r w:rsidRPr="00F7741F">
        <w:rPr>
          <w:sz w:val="28"/>
          <w:szCs w:val="28"/>
        </w:rPr>
        <w:t>)</w:t>
      </w:r>
      <w:r w:rsidRPr="00F7741F">
        <w:rPr>
          <w:iCs/>
          <w:sz w:val="28"/>
          <w:szCs w:val="28"/>
        </w:rPr>
        <w:t>;</w:t>
      </w:r>
    </w:p>
    <w:p w:rsidR="002971E8" w:rsidRPr="00F7741F" w:rsidRDefault="002971E8" w:rsidP="00CB6A40">
      <w:pPr>
        <w:pStyle w:val="37"/>
        <w:autoSpaceDE w:val="0"/>
        <w:autoSpaceDN w:val="0"/>
        <w:adjustRightInd w:val="0"/>
        <w:ind w:left="0" w:firstLine="709"/>
        <w:jc w:val="both"/>
        <w:rPr>
          <w:sz w:val="28"/>
          <w:szCs w:val="28"/>
        </w:rPr>
      </w:pPr>
      <w:r w:rsidRPr="00F7741F">
        <w:rPr>
          <w:iCs/>
          <w:sz w:val="28"/>
          <w:szCs w:val="28"/>
        </w:rPr>
        <w:t xml:space="preserve">- </w:t>
      </w:r>
      <w:r w:rsidRPr="00F7741F">
        <w:rPr>
          <w:sz w:val="28"/>
          <w:szCs w:val="28"/>
        </w:rPr>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F7741F">
        <w:rPr>
          <w:iCs/>
          <w:sz w:val="28"/>
          <w:szCs w:val="28"/>
        </w:rPr>
        <w:t>статьи 81 ТК РФ)</w:t>
      </w:r>
      <w:r w:rsidRPr="00F7741F">
        <w:rPr>
          <w:sz w:val="28"/>
          <w:szCs w:val="28"/>
        </w:rPr>
        <w:t>;</w:t>
      </w:r>
    </w:p>
    <w:p w:rsidR="002971E8" w:rsidRPr="005C3E2A" w:rsidRDefault="002971E8" w:rsidP="00CB6A40">
      <w:pPr>
        <w:pStyle w:val="37"/>
        <w:autoSpaceDE w:val="0"/>
        <w:autoSpaceDN w:val="0"/>
        <w:adjustRightInd w:val="0"/>
        <w:ind w:left="0" w:firstLine="709"/>
        <w:jc w:val="both"/>
        <w:rPr>
          <w:iCs/>
          <w:sz w:val="28"/>
          <w:szCs w:val="28"/>
        </w:rPr>
      </w:pPr>
      <w:r w:rsidRPr="00F7741F">
        <w:rPr>
          <w:iCs/>
          <w:sz w:val="28"/>
          <w:szCs w:val="28"/>
        </w:rPr>
        <w:t xml:space="preserve">- </w:t>
      </w:r>
      <w:r w:rsidRPr="00F7741F">
        <w:rPr>
          <w:sz w:val="28"/>
          <w:szCs w:val="28"/>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F7741F">
        <w:rPr>
          <w:iCs/>
          <w:sz w:val="28"/>
          <w:szCs w:val="28"/>
        </w:rPr>
        <w:t>статьи 336 ТК РФ</w:t>
      </w:r>
      <w:r w:rsidRPr="00F7741F">
        <w:rPr>
          <w:sz w:val="28"/>
          <w:szCs w:val="28"/>
        </w:rPr>
        <w:t>).</w:t>
      </w:r>
    </w:p>
    <w:p w:rsidR="002971E8" w:rsidRPr="009365B2" w:rsidRDefault="002971E8" w:rsidP="00CB6A40">
      <w:pPr>
        <w:pStyle w:val="37"/>
        <w:ind w:left="0" w:firstLine="709"/>
        <w:jc w:val="both"/>
        <w:rPr>
          <w:sz w:val="28"/>
          <w:szCs w:val="28"/>
        </w:rPr>
      </w:pPr>
      <w:r w:rsidRPr="009365B2">
        <w:rPr>
          <w:sz w:val="28"/>
          <w:szCs w:val="28"/>
        </w:rPr>
        <w:t>7.7.</w:t>
      </w:r>
      <w:r w:rsidRPr="009365B2">
        <w:rPr>
          <w:sz w:val="28"/>
          <w:szCs w:val="28"/>
        </w:rPr>
        <w:tab/>
        <w:t>По согласованию с выборным органом первичной профсоюзной организации производится:</w:t>
      </w:r>
    </w:p>
    <w:p w:rsidR="002971E8" w:rsidRPr="009365B2" w:rsidRDefault="002971E8" w:rsidP="00CB6A40">
      <w:pPr>
        <w:pStyle w:val="37"/>
        <w:numPr>
          <w:ilvl w:val="0"/>
          <w:numId w:val="12"/>
        </w:numPr>
        <w:tabs>
          <w:tab w:val="num" w:pos="-550"/>
        </w:tabs>
        <w:ind w:left="0" w:firstLine="709"/>
        <w:jc w:val="both"/>
        <w:rPr>
          <w:sz w:val="28"/>
          <w:szCs w:val="28"/>
        </w:rPr>
      </w:pPr>
      <w:r w:rsidRPr="009365B2">
        <w:rPr>
          <w:sz w:val="28"/>
          <w:szCs w:val="28"/>
        </w:rPr>
        <w:t>установление перечня должностей работников с ненормированным рабочим днем (статья 101 ТК РФ);</w:t>
      </w:r>
    </w:p>
    <w:p w:rsidR="002971E8" w:rsidRPr="009365B2" w:rsidRDefault="002971E8" w:rsidP="00CB6A40">
      <w:pPr>
        <w:pStyle w:val="37"/>
        <w:numPr>
          <w:ilvl w:val="0"/>
          <w:numId w:val="12"/>
        </w:numPr>
        <w:tabs>
          <w:tab w:val="num" w:pos="-550"/>
        </w:tabs>
        <w:ind w:left="0" w:firstLine="709"/>
        <w:jc w:val="both"/>
        <w:rPr>
          <w:sz w:val="28"/>
          <w:szCs w:val="28"/>
        </w:rPr>
      </w:pPr>
      <w:r w:rsidRPr="009365B2">
        <w:rPr>
          <w:sz w:val="28"/>
          <w:szCs w:val="28"/>
        </w:rPr>
        <w:t>представление к присвоению почетных званий</w:t>
      </w:r>
      <w:r>
        <w:rPr>
          <w:sz w:val="28"/>
          <w:szCs w:val="28"/>
        </w:rPr>
        <w:t xml:space="preserve"> </w:t>
      </w:r>
      <w:r w:rsidRPr="009365B2">
        <w:rPr>
          <w:sz w:val="28"/>
          <w:szCs w:val="28"/>
        </w:rPr>
        <w:t>(статья 1</w:t>
      </w:r>
      <w:r>
        <w:rPr>
          <w:sz w:val="28"/>
          <w:szCs w:val="28"/>
        </w:rPr>
        <w:t>9</w:t>
      </w:r>
      <w:r w:rsidRPr="009365B2">
        <w:rPr>
          <w:sz w:val="28"/>
          <w:szCs w:val="28"/>
        </w:rPr>
        <w:t>1 ТК РФ);</w:t>
      </w:r>
    </w:p>
    <w:p w:rsidR="002971E8" w:rsidRPr="009365B2" w:rsidRDefault="002971E8" w:rsidP="00CB6A40">
      <w:pPr>
        <w:pStyle w:val="37"/>
        <w:numPr>
          <w:ilvl w:val="0"/>
          <w:numId w:val="12"/>
        </w:numPr>
        <w:tabs>
          <w:tab w:val="num" w:pos="-550"/>
        </w:tabs>
        <w:ind w:left="0" w:firstLine="709"/>
        <w:jc w:val="both"/>
        <w:rPr>
          <w:sz w:val="28"/>
          <w:szCs w:val="28"/>
        </w:rPr>
      </w:pPr>
      <w:r w:rsidRPr="009365B2">
        <w:rPr>
          <w:sz w:val="28"/>
          <w:szCs w:val="28"/>
        </w:rPr>
        <w:t>представление к награждению отраслевыми наградами и иными наградами</w:t>
      </w:r>
      <w:r>
        <w:rPr>
          <w:sz w:val="28"/>
          <w:szCs w:val="28"/>
        </w:rPr>
        <w:t xml:space="preserve"> </w:t>
      </w:r>
      <w:r w:rsidRPr="009365B2">
        <w:rPr>
          <w:sz w:val="28"/>
          <w:szCs w:val="28"/>
        </w:rPr>
        <w:t>(статья 1</w:t>
      </w:r>
      <w:r>
        <w:rPr>
          <w:sz w:val="28"/>
          <w:szCs w:val="28"/>
        </w:rPr>
        <w:t>9</w:t>
      </w:r>
      <w:r w:rsidRPr="009365B2">
        <w:rPr>
          <w:sz w:val="28"/>
          <w:szCs w:val="28"/>
        </w:rPr>
        <w:t>1 ТК РФ);</w:t>
      </w:r>
    </w:p>
    <w:p w:rsidR="002971E8" w:rsidRPr="009365B2" w:rsidRDefault="002971E8" w:rsidP="00CB6A40">
      <w:pPr>
        <w:pStyle w:val="37"/>
        <w:numPr>
          <w:ilvl w:val="0"/>
          <w:numId w:val="12"/>
        </w:numPr>
        <w:tabs>
          <w:tab w:val="num" w:pos="-880"/>
        </w:tabs>
        <w:ind w:left="0" w:firstLine="709"/>
        <w:jc w:val="both"/>
        <w:rPr>
          <w:sz w:val="28"/>
          <w:szCs w:val="28"/>
        </w:rPr>
      </w:pPr>
      <w:r w:rsidRPr="009365B2">
        <w:rPr>
          <w:sz w:val="28"/>
          <w:szCs w:val="28"/>
        </w:rPr>
        <w:t xml:space="preserve">установление размеров повышенной заработной платы за вредные и (или) опасные и иные особые условия труда </w:t>
      </w:r>
      <w:r w:rsidRPr="009365B2">
        <w:rPr>
          <w:iCs/>
          <w:sz w:val="28"/>
          <w:szCs w:val="28"/>
        </w:rPr>
        <w:t>(</w:t>
      </w:r>
      <w:r w:rsidRPr="009365B2">
        <w:rPr>
          <w:sz w:val="28"/>
          <w:szCs w:val="28"/>
        </w:rPr>
        <w:t>статья</w:t>
      </w:r>
      <w:r w:rsidRPr="009365B2">
        <w:rPr>
          <w:iCs/>
          <w:sz w:val="28"/>
          <w:szCs w:val="28"/>
        </w:rPr>
        <w:t xml:space="preserve"> 147 ТК РФ);</w:t>
      </w:r>
    </w:p>
    <w:p w:rsidR="002971E8" w:rsidRPr="009365B2" w:rsidRDefault="002971E8" w:rsidP="00CB6A40">
      <w:pPr>
        <w:pStyle w:val="37"/>
        <w:numPr>
          <w:ilvl w:val="0"/>
          <w:numId w:val="12"/>
        </w:numPr>
        <w:tabs>
          <w:tab w:val="num" w:pos="-1870"/>
        </w:tabs>
        <w:ind w:left="0" w:firstLine="709"/>
        <w:jc w:val="both"/>
        <w:rPr>
          <w:sz w:val="28"/>
          <w:szCs w:val="28"/>
        </w:rPr>
      </w:pPr>
      <w:r w:rsidRPr="009365B2">
        <w:rPr>
          <w:sz w:val="28"/>
          <w:szCs w:val="28"/>
        </w:rPr>
        <w:t xml:space="preserve">установление размеров повышения заработной платы в ночное время </w:t>
      </w:r>
      <w:r w:rsidRPr="009365B2">
        <w:rPr>
          <w:iCs/>
          <w:sz w:val="28"/>
          <w:szCs w:val="28"/>
        </w:rPr>
        <w:t>(</w:t>
      </w:r>
      <w:r w:rsidRPr="009365B2">
        <w:rPr>
          <w:sz w:val="28"/>
          <w:szCs w:val="28"/>
        </w:rPr>
        <w:t>статья</w:t>
      </w:r>
      <w:r w:rsidRPr="009365B2">
        <w:rPr>
          <w:iCs/>
          <w:sz w:val="28"/>
          <w:szCs w:val="28"/>
        </w:rPr>
        <w:t xml:space="preserve"> 154 ТК РФ);</w:t>
      </w:r>
    </w:p>
    <w:p w:rsidR="002971E8" w:rsidRPr="009365B2" w:rsidRDefault="002971E8" w:rsidP="00CB6A40">
      <w:pPr>
        <w:pStyle w:val="37"/>
        <w:numPr>
          <w:ilvl w:val="0"/>
          <w:numId w:val="12"/>
        </w:numPr>
        <w:tabs>
          <w:tab w:val="num" w:pos="-1870"/>
        </w:tabs>
        <w:ind w:left="0" w:firstLine="709"/>
        <w:jc w:val="both"/>
        <w:rPr>
          <w:sz w:val="28"/>
          <w:szCs w:val="28"/>
        </w:rPr>
      </w:pPr>
      <w:r w:rsidRPr="009365B2">
        <w:rPr>
          <w:sz w:val="28"/>
          <w:szCs w:val="28"/>
        </w:rPr>
        <w:t>установление, изменение размеров выплат стимулирующего характера</w:t>
      </w:r>
      <w:r>
        <w:rPr>
          <w:sz w:val="28"/>
          <w:szCs w:val="28"/>
        </w:rPr>
        <w:t xml:space="preserve"> </w:t>
      </w:r>
      <w:r w:rsidRPr="009365B2">
        <w:rPr>
          <w:iCs/>
          <w:sz w:val="28"/>
          <w:szCs w:val="28"/>
        </w:rPr>
        <w:t>(</w:t>
      </w:r>
      <w:r w:rsidRPr="009365B2">
        <w:rPr>
          <w:sz w:val="28"/>
          <w:szCs w:val="28"/>
        </w:rPr>
        <w:t>стать</w:t>
      </w:r>
      <w:r>
        <w:rPr>
          <w:sz w:val="28"/>
          <w:szCs w:val="28"/>
        </w:rPr>
        <w:t>и 135,</w:t>
      </w:r>
      <w:r w:rsidRPr="009365B2">
        <w:rPr>
          <w:iCs/>
          <w:sz w:val="28"/>
          <w:szCs w:val="28"/>
        </w:rPr>
        <w:t xml:space="preserve"> 14</w:t>
      </w:r>
      <w:r>
        <w:rPr>
          <w:iCs/>
          <w:sz w:val="28"/>
          <w:szCs w:val="28"/>
        </w:rPr>
        <w:t>4</w:t>
      </w:r>
      <w:r w:rsidRPr="009365B2">
        <w:rPr>
          <w:iCs/>
          <w:sz w:val="28"/>
          <w:szCs w:val="28"/>
        </w:rPr>
        <w:t xml:space="preserve"> ТК РФ)</w:t>
      </w:r>
      <w:r w:rsidRPr="009365B2">
        <w:rPr>
          <w:sz w:val="28"/>
          <w:szCs w:val="28"/>
        </w:rPr>
        <w:t xml:space="preserve">; </w:t>
      </w:r>
    </w:p>
    <w:p w:rsidR="002971E8" w:rsidRPr="005367D0" w:rsidRDefault="002971E8" w:rsidP="00CB6A40">
      <w:pPr>
        <w:pStyle w:val="37"/>
        <w:numPr>
          <w:ilvl w:val="0"/>
          <w:numId w:val="12"/>
        </w:numPr>
        <w:tabs>
          <w:tab w:val="num" w:pos="-1870"/>
        </w:tabs>
        <w:ind w:left="0" w:firstLine="709"/>
        <w:jc w:val="both"/>
        <w:rPr>
          <w:sz w:val="28"/>
          <w:szCs w:val="28"/>
        </w:rPr>
      </w:pPr>
      <w:r w:rsidRPr="005367D0">
        <w:rPr>
          <w:sz w:val="28"/>
          <w:szCs w:val="28"/>
        </w:rPr>
        <w:t xml:space="preserve">распределение премиальных выплат и использование фонда экономии заработной платы </w:t>
      </w:r>
      <w:r w:rsidRPr="005367D0">
        <w:rPr>
          <w:iCs/>
          <w:sz w:val="28"/>
          <w:szCs w:val="28"/>
        </w:rPr>
        <w:t>(</w:t>
      </w:r>
      <w:r w:rsidRPr="005367D0">
        <w:rPr>
          <w:sz w:val="28"/>
          <w:szCs w:val="28"/>
        </w:rPr>
        <w:t>статьи 135,</w:t>
      </w:r>
      <w:r w:rsidRPr="005367D0">
        <w:rPr>
          <w:iCs/>
          <w:sz w:val="28"/>
          <w:szCs w:val="28"/>
        </w:rPr>
        <w:t xml:space="preserve"> 144 ТК РФ)</w:t>
      </w:r>
      <w:r w:rsidRPr="005367D0">
        <w:rPr>
          <w:sz w:val="28"/>
          <w:szCs w:val="28"/>
        </w:rPr>
        <w:t>;</w:t>
      </w:r>
    </w:p>
    <w:p w:rsidR="00BE2389" w:rsidRPr="00BE2389" w:rsidRDefault="002971E8" w:rsidP="00CB6A40">
      <w:pPr>
        <w:pStyle w:val="37"/>
        <w:ind w:left="0" w:firstLine="709"/>
        <w:jc w:val="both"/>
        <w:rPr>
          <w:sz w:val="28"/>
          <w:szCs w:val="28"/>
        </w:rPr>
      </w:pPr>
      <w:r w:rsidRPr="009365B2">
        <w:rPr>
          <w:sz w:val="28"/>
          <w:szCs w:val="28"/>
        </w:rPr>
        <w:t xml:space="preserve">7.8. </w:t>
      </w:r>
      <w:r w:rsidR="00BE2389" w:rsidRPr="00BE2389">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E2389" w:rsidRPr="00BE2389" w:rsidRDefault="00BE2389" w:rsidP="00CB6A40">
      <w:pPr>
        <w:pStyle w:val="37"/>
        <w:ind w:left="0" w:firstLine="709"/>
        <w:jc w:val="both"/>
        <w:rPr>
          <w:sz w:val="28"/>
          <w:szCs w:val="28"/>
        </w:rPr>
      </w:pPr>
      <w:r w:rsidRPr="00BE2389">
        <w:rPr>
          <w:sz w:val="28"/>
          <w:szCs w:val="28"/>
        </w:rPr>
        <w:t>1) замечание;</w:t>
      </w:r>
    </w:p>
    <w:p w:rsidR="00BE2389" w:rsidRPr="00BE2389" w:rsidRDefault="00BE2389" w:rsidP="00CB6A40">
      <w:pPr>
        <w:pStyle w:val="37"/>
        <w:ind w:left="0" w:firstLine="709"/>
        <w:jc w:val="both"/>
        <w:rPr>
          <w:sz w:val="28"/>
          <w:szCs w:val="28"/>
        </w:rPr>
      </w:pPr>
      <w:r w:rsidRPr="00BE2389">
        <w:rPr>
          <w:sz w:val="28"/>
          <w:szCs w:val="28"/>
        </w:rPr>
        <w:t>2) выговор;</w:t>
      </w:r>
    </w:p>
    <w:p w:rsidR="00BE2389" w:rsidRPr="00BE2389" w:rsidRDefault="00BE2389" w:rsidP="00CB6A40">
      <w:pPr>
        <w:pStyle w:val="37"/>
        <w:ind w:left="0" w:firstLine="709"/>
        <w:jc w:val="both"/>
        <w:rPr>
          <w:sz w:val="28"/>
          <w:szCs w:val="28"/>
        </w:rPr>
      </w:pPr>
      <w:r w:rsidRPr="00BE2389">
        <w:rPr>
          <w:sz w:val="28"/>
          <w:szCs w:val="28"/>
        </w:rPr>
        <w:t>3) увольнение по соответствующим основаниям.</w:t>
      </w:r>
    </w:p>
    <w:p w:rsidR="00BE2389" w:rsidRPr="00BE2389" w:rsidRDefault="00BE2389" w:rsidP="00CB6A40">
      <w:pPr>
        <w:pStyle w:val="37"/>
        <w:ind w:left="0" w:firstLine="709"/>
        <w:jc w:val="both"/>
        <w:rPr>
          <w:sz w:val="28"/>
          <w:szCs w:val="28"/>
        </w:rPr>
      </w:pPr>
      <w:r w:rsidRPr="00BE2389">
        <w:rPr>
          <w:sz w:val="28"/>
          <w:szCs w:val="28"/>
        </w:rPr>
        <w:t>Федеральными законами, уставами и положениями о дисциплине (часть пятая статьи 189 настоящего Кодекса) для отдельных категорий работников могут быть предусмотрены также и другие дисциплинарные взыскания.</w:t>
      </w:r>
    </w:p>
    <w:p w:rsidR="00BE2389" w:rsidRPr="00BE2389" w:rsidRDefault="00BE2389" w:rsidP="00CB6A40">
      <w:pPr>
        <w:pStyle w:val="37"/>
        <w:ind w:left="0" w:firstLine="709"/>
        <w:jc w:val="both"/>
        <w:rPr>
          <w:sz w:val="28"/>
          <w:szCs w:val="28"/>
        </w:rPr>
      </w:pPr>
      <w:r w:rsidRPr="00BE2389">
        <w:rPr>
          <w:sz w:val="28"/>
          <w:szCs w:val="28"/>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w:t>
      </w:r>
      <w:r>
        <w:rPr>
          <w:sz w:val="28"/>
          <w:szCs w:val="28"/>
        </w:rPr>
        <w:t>татьей 348.11 ТК РФ</w:t>
      </w:r>
      <w:r w:rsidRPr="00BE2389">
        <w:rPr>
          <w:sz w:val="28"/>
          <w:szCs w:val="28"/>
        </w:rPr>
        <w:t xml:space="preserve">, а также пунктом 7, 7.1 или 8 части первой статьи 81 </w:t>
      </w:r>
      <w:r>
        <w:rPr>
          <w:sz w:val="28"/>
          <w:szCs w:val="28"/>
        </w:rPr>
        <w:t xml:space="preserve">ТК РФ </w:t>
      </w:r>
      <w:r w:rsidRPr="00BE2389">
        <w:rPr>
          <w:sz w:val="28"/>
          <w:szCs w:val="28"/>
        </w:rPr>
        <w:t>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BE2389" w:rsidRPr="00BE2389" w:rsidRDefault="00BE2389" w:rsidP="00CB6A40">
      <w:pPr>
        <w:pStyle w:val="37"/>
        <w:ind w:left="0" w:firstLine="709"/>
        <w:jc w:val="both"/>
        <w:rPr>
          <w:sz w:val="28"/>
          <w:szCs w:val="28"/>
        </w:rPr>
      </w:pPr>
      <w:r w:rsidRPr="00BE2389">
        <w:rPr>
          <w:sz w:val="28"/>
          <w:szCs w:val="28"/>
        </w:rPr>
        <w:lastRenderedPageBreak/>
        <w:t>Не допускается применение дисциплинарных взысканий, не предусмотренных федеральными законами, уставами и положениями о дисциплине.</w:t>
      </w:r>
    </w:p>
    <w:p w:rsidR="00240AA6" w:rsidRDefault="00BE2389" w:rsidP="00CB6A40">
      <w:pPr>
        <w:pStyle w:val="37"/>
        <w:ind w:left="0" w:firstLine="709"/>
        <w:jc w:val="both"/>
        <w:rPr>
          <w:sz w:val="28"/>
          <w:szCs w:val="28"/>
        </w:rPr>
      </w:pPr>
      <w:r w:rsidRPr="00BE2389">
        <w:rPr>
          <w:sz w:val="28"/>
          <w:szCs w:val="28"/>
        </w:rPr>
        <w:t>При наложении дисциплинарного взыскания должны учитываться тяжесть совершенного проступка и обстоятельств</w:t>
      </w:r>
      <w:r>
        <w:rPr>
          <w:sz w:val="28"/>
          <w:szCs w:val="28"/>
        </w:rPr>
        <w:t>а, при которых он был совершен.</w:t>
      </w:r>
    </w:p>
    <w:p w:rsidR="002971E8" w:rsidRDefault="002971E8" w:rsidP="00CB6A40">
      <w:pPr>
        <w:pStyle w:val="37"/>
        <w:ind w:left="0" w:firstLine="709"/>
        <w:jc w:val="both"/>
        <w:rPr>
          <w:sz w:val="28"/>
          <w:szCs w:val="28"/>
        </w:rPr>
      </w:pPr>
      <w:r w:rsidRPr="009365B2">
        <w:rPr>
          <w:sz w:val="28"/>
          <w:szCs w:val="28"/>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w:t>
      </w:r>
      <w:r>
        <w:rPr>
          <w:sz w:val="28"/>
          <w:szCs w:val="28"/>
        </w:rPr>
        <w:t xml:space="preserve"> ТК РФ;</w:t>
      </w:r>
    </w:p>
    <w:p w:rsidR="00BE2389" w:rsidRPr="00BE2389" w:rsidRDefault="00BE2389" w:rsidP="00CB6A40">
      <w:pPr>
        <w:autoSpaceDE w:val="0"/>
        <w:autoSpaceDN w:val="0"/>
        <w:adjustRightInd w:val="0"/>
        <w:ind w:firstLine="709"/>
        <w:jc w:val="both"/>
        <w:rPr>
          <w:sz w:val="28"/>
          <w:szCs w:val="28"/>
        </w:rPr>
      </w:pPr>
      <w:r w:rsidRPr="00BE2389">
        <w:rPr>
          <w:sz w:val="28"/>
          <w:szCs w:val="28"/>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2971E8" w:rsidRDefault="00BE2389" w:rsidP="00CB6A40">
      <w:pPr>
        <w:autoSpaceDE w:val="0"/>
        <w:autoSpaceDN w:val="0"/>
        <w:adjustRightInd w:val="0"/>
        <w:ind w:firstLine="709"/>
        <w:jc w:val="both"/>
        <w:rPr>
          <w:sz w:val="28"/>
          <w:szCs w:val="28"/>
        </w:rPr>
      </w:pPr>
      <w:r w:rsidRPr="00BE2389">
        <w:rPr>
          <w:sz w:val="28"/>
          <w:szCs w:val="28"/>
        </w:rPr>
        <w:t>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работодателя без предварительного согласия уполномочившего их на представительс</w:t>
      </w:r>
      <w:r>
        <w:rPr>
          <w:sz w:val="28"/>
          <w:szCs w:val="28"/>
        </w:rPr>
        <w:t>тво органа статья 405 ТК РФ</w:t>
      </w:r>
      <w:r w:rsidR="002971E8">
        <w:rPr>
          <w:sz w:val="28"/>
          <w:szCs w:val="28"/>
        </w:rPr>
        <w:t>.</w:t>
      </w:r>
    </w:p>
    <w:p w:rsidR="00D0104A" w:rsidRPr="00D0104A" w:rsidRDefault="00D0104A" w:rsidP="00CB6A40">
      <w:pPr>
        <w:pStyle w:val="37"/>
        <w:ind w:left="0"/>
        <w:jc w:val="both"/>
        <w:rPr>
          <w:sz w:val="28"/>
          <w:szCs w:val="28"/>
        </w:rPr>
      </w:pPr>
      <w:r>
        <w:rPr>
          <w:sz w:val="28"/>
          <w:szCs w:val="28"/>
        </w:rPr>
        <w:t>7.9.</w:t>
      </w:r>
      <w:r w:rsidRPr="00D0104A">
        <w:rPr>
          <w:sz w:val="28"/>
          <w:szCs w:val="28"/>
        </w:rPr>
        <w:t>Гарантии права на труд работникам, являвшимся членами выборного профсоюзного органа</w:t>
      </w:r>
    </w:p>
    <w:p w:rsidR="00D0104A" w:rsidRDefault="00D0104A" w:rsidP="00CB6A40">
      <w:pPr>
        <w:pStyle w:val="37"/>
        <w:ind w:left="0" w:firstLine="0"/>
        <w:jc w:val="both"/>
        <w:rPr>
          <w:sz w:val="28"/>
          <w:szCs w:val="28"/>
        </w:rPr>
      </w:pPr>
      <w:r>
        <w:rPr>
          <w:sz w:val="28"/>
          <w:szCs w:val="28"/>
        </w:rPr>
        <w:t>7.9.1.</w:t>
      </w:r>
      <w:r w:rsidRPr="00D0104A">
        <w:rPr>
          <w:sz w:val="28"/>
          <w:szCs w:val="28"/>
        </w:rPr>
        <w:t xml:space="preserve">Расторжение трудового договора по инициативе работодателя по основаниям, предусмотренным пунктами 2, 3 или 5 части первой статьи 81 </w:t>
      </w:r>
      <w:r>
        <w:rPr>
          <w:sz w:val="28"/>
          <w:szCs w:val="28"/>
        </w:rPr>
        <w:t xml:space="preserve">ТК ТФ </w:t>
      </w:r>
      <w:r w:rsidRPr="00D0104A">
        <w:rPr>
          <w:sz w:val="28"/>
          <w:szCs w:val="28"/>
        </w:rPr>
        <w:t xml:space="preserve">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статьей 374 </w:t>
      </w:r>
      <w:r>
        <w:rPr>
          <w:sz w:val="28"/>
          <w:szCs w:val="28"/>
        </w:rPr>
        <w:t>ТК РФ.</w:t>
      </w:r>
    </w:p>
    <w:p w:rsidR="00BE2389" w:rsidRPr="00BE2389" w:rsidRDefault="00D0104A" w:rsidP="00CB6A40">
      <w:pPr>
        <w:pStyle w:val="37"/>
        <w:ind w:left="0" w:firstLine="0"/>
        <w:jc w:val="both"/>
        <w:rPr>
          <w:sz w:val="28"/>
          <w:szCs w:val="28"/>
        </w:rPr>
      </w:pPr>
      <w:r>
        <w:rPr>
          <w:sz w:val="28"/>
          <w:szCs w:val="28"/>
        </w:rPr>
        <w:t>7.10.</w:t>
      </w:r>
      <w:r w:rsidR="00BE2389" w:rsidRPr="00BE2389">
        <w:rPr>
          <w:sz w:val="28"/>
          <w:szCs w:val="28"/>
        </w:rPr>
        <w:t>Увольнение по основаниям, предусмотренным пунктом 2 или 3 части пер</w:t>
      </w:r>
      <w:r w:rsidR="00BE2389">
        <w:rPr>
          <w:sz w:val="28"/>
          <w:szCs w:val="28"/>
        </w:rPr>
        <w:t>вой статьи 81 ТК РФ</w:t>
      </w:r>
      <w:r w:rsidR="00BE2389" w:rsidRPr="00BE2389">
        <w:rPr>
          <w:sz w:val="28"/>
          <w:szCs w:val="28"/>
        </w:rPr>
        <w:t>, 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BE2389" w:rsidRPr="00BE2389" w:rsidRDefault="00D0104A" w:rsidP="00CB6A40">
      <w:pPr>
        <w:pStyle w:val="37"/>
        <w:ind w:left="0" w:firstLine="709"/>
        <w:jc w:val="both"/>
        <w:rPr>
          <w:sz w:val="28"/>
          <w:szCs w:val="28"/>
        </w:rPr>
      </w:pPr>
      <w:r>
        <w:rPr>
          <w:sz w:val="28"/>
          <w:szCs w:val="28"/>
        </w:rPr>
        <w:t>7.11.</w:t>
      </w:r>
      <w:r w:rsidR="00BE2389" w:rsidRPr="00BE2389">
        <w:rPr>
          <w:sz w:val="28"/>
          <w:szCs w:val="28"/>
        </w:rPr>
        <w:t>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2 или 3 части первой статьи 81</w:t>
      </w:r>
      <w:r>
        <w:rPr>
          <w:sz w:val="28"/>
          <w:szCs w:val="28"/>
        </w:rPr>
        <w:t xml:space="preserve"> </w:t>
      </w:r>
      <w:r w:rsidR="00BE2389">
        <w:rPr>
          <w:sz w:val="28"/>
          <w:szCs w:val="28"/>
        </w:rPr>
        <w:t>ТК РФ</w:t>
      </w:r>
      <w:r w:rsidR="00BE2389" w:rsidRPr="00BE2389">
        <w:rPr>
          <w:sz w:val="28"/>
          <w:szCs w:val="28"/>
        </w:rPr>
        <w:t>,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решение о согласии или несогласии с данным увольнением.</w:t>
      </w:r>
    </w:p>
    <w:p w:rsidR="00BE2389" w:rsidRPr="00BE2389" w:rsidRDefault="00BE2389" w:rsidP="00CB6A40">
      <w:pPr>
        <w:pStyle w:val="37"/>
        <w:ind w:left="0" w:firstLine="709"/>
        <w:jc w:val="both"/>
        <w:rPr>
          <w:sz w:val="28"/>
          <w:szCs w:val="28"/>
        </w:rPr>
      </w:pPr>
      <w:r w:rsidRPr="00BE2389">
        <w:rPr>
          <w:sz w:val="28"/>
          <w:szCs w:val="28"/>
        </w:rPr>
        <w:lastRenderedPageBreak/>
        <w:t>Работодатель вправе произвести увольнение без учета решения соответствующего вышестоящего выборного профсоюзного органа в случае, если такое решение не представлено в установленный срок или если решение соответствующего вышестоящего выборного профсоюзного органа о несогласии с данным увольнением признано судом необоснованным на основании заявления работодателя.</w:t>
      </w:r>
    </w:p>
    <w:p w:rsidR="00BE2389" w:rsidRPr="00BE2389" w:rsidRDefault="00BE2389" w:rsidP="00CB6A40">
      <w:pPr>
        <w:pStyle w:val="37"/>
        <w:ind w:left="0" w:firstLine="709"/>
        <w:jc w:val="both"/>
        <w:rPr>
          <w:sz w:val="28"/>
          <w:szCs w:val="28"/>
        </w:rPr>
      </w:pPr>
      <w:r w:rsidRPr="00BE2389">
        <w:rPr>
          <w:sz w:val="28"/>
          <w:szCs w:val="28"/>
        </w:rPr>
        <w:t>Соблюдение указанной процедуры не лишает работника или представляющий его интересы соответствующий выборный профсоюзный орган права обжаловать в суд принятое работодателем решение о данном увольнении.</w:t>
      </w:r>
    </w:p>
    <w:p w:rsidR="00BE2389" w:rsidRPr="00BE2389" w:rsidRDefault="00BE2389" w:rsidP="00CB6A40">
      <w:pPr>
        <w:pStyle w:val="37"/>
        <w:ind w:left="0" w:firstLine="709"/>
        <w:jc w:val="both"/>
        <w:rPr>
          <w:sz w:val="28"/>
          <w:szCs w:val="28"/>
        </w:rPr>
      </w:pPr>
      <w:r w:rsidRPr="00BE2389">
        <w:rPr>
          <w:sz w:val="28"/>
          <w:szCs w:val="28"/>
        </w:rPr>
        <w:t>Увольнение по основанию, предусмотренному пунктом 5 части первой статьи 81</w:t>
      </w:r>
      <w:r w:rsidR="00D0104A">
        <w:rPr>
          <w:sz w:val="28"/>
          <w:szCs w:val="28"/>
        </w:rPr>
        <w:t>ТК РФ</w:t>
      </w:r>
      <w:proofErr w:type="gramStart"/>
      <w:r w:rsidR="00D0104A">
        <w:rPr>
          <w:sz w:val="28"/>
          <w:szCs w:val="28"/>
        </w:rPr>
        <w:t xml:space="preserve"> </w:t>
      </w:r>
      <w:r w:rsidRPr="00BE2389">
        <w:rPr>
          <w:sz w:val="28"/>
          <w:szCs w:val="28"/>
        </w:rPr>
        <w:t>,</w:t>
      </w:r>
      <w:proofErr w:type="gramEnd"/>
      <w:r w:rsidRPr="00BE2389">
        <w:rPr>
          <w:sz w:val="28"/>
          <w:szCs w:val="28"/>
        </w:rPr>
        <w:t xml:space="preserve"> работников, указанных в части первой настоящей статьи, допускается помимо общего порядка увольнения только с учетом мотивированного мнения соответствующего вышестоящего выборного профсоюзного органа.</w:t>
      </w:r>
    </w:p>
    <w:p w:rsidR="00BE2389" w:rsidRPr="00BE2389" w:rsidRDefault="00BE2389" w:rsidP="00CB6A40">
      <w:pPr>
        <w:pStyle w:val="37"/>
        <w:ind w:left="0" w:firstLine="709"/>
        <w:jc w:val="both"/>
        <w:rPr>
          <w:sz w:val="28"/>
          <w:szCs w:val="28"/>
        </w:rPr>
      </w:pPr>
      <w:r w:rsidRPr="00BE2389">
        <w:rPr>
          <w:sz w:val="28"/>
          <w:szCs w:val="28"/>
        </w:rPr>
        <w:t>В течение семи рабочих дней со дня получения от работодателя проекта приказа и копий документов, являющихся основанием для принятия решения об увольнении по основанию, предусмотренному пунктом 5 части первой статьи 81</w:t>
      </w:r>
      <w:r w:rsidR="00D0104A">
        <w:rPr>
          <w:sz w:val="28"/>
          <w:szCs w:val="28"/>
        </w:rPr>
        <w:t>ТК РФ</w:t>
      </w:r>
      <w:r w:rsidRPr="00BE2389">
        <w:rPr>
          <w:sz w:val="28"/>
          <w:szCs w:val="28"/>
        </w:rPr>
        <w:t>, работника из числа указанных в части первой настоящей статьи работников, соответствующий вышестоящий выборный профсоюзный орган рассматривает этот вопрос и представляет в письменной форме работодателю свое мотивированное мнение.</w:t>
      </w:r>
    </w:p>
    <w:p w:rsidR="00BE2389" w:rsidRPr="00BE2389" w:rsidRDefault="00BE2389" w:rsidP="00CB6A40">
      <w:pPr>
        <w:pStyle w:val="37"/>
        <w:ind w:left="0" w:firstLine="709"/>
        <w:jc w:val="both"/>
        <w:rPr>
          <w:sz w:val="28"/>
          <w:szCs w:val="28"/>
        </w:rPr>
      </w:pPr>
      <w:r w:rsidRPr="00BE2389">
        <w:rPr>
          <w:sz w:val="28"/>
          <w:szCs w:val="28"/>
        </w:rPr>
        <w:t>Работодатель вправе произвести увольнение без учета мотивированного мнения соответствующего вышестоящего выборного профсоюзного органа в случае, если такое мнение не представлено в установленный срок.</w:t>
      </w:r>
    </w:p>
    <w:p w:rsidR="00BE2389" w:rsidRPr="00BE2389" w:rsidRDefault="00BE2389" w:rsidP="00CB6A40">
      <w:pPr>
        <w:pStyle w:val="37"/>
        <w:ind w:left="0" w:firstLine="709"/>
        <w:jc w:val="both"/>
        <w:rPr>
          <w:sz w:val="28"/>
          <w:szCs w:val="28"/>
        </w:rPr>
      </w:pPr>
      <w:r w:rsidRPr="00BE2389">
        <w:rPr>
          <w:sz w:val="28"/>
          <w:szCs w:val="28"/>
        </w:rPr>
        <w:t>Если соответствующий вышестоящий выборный профсоюзный орган выразил несогласие с предполагаемым решением работодателя, в течение трех рабочих дней стороны вправе провести дополнительные консультации, результаты которых оформляются протоколом.</w:t>
      </w:r>
    </w:p>
    <w:p w:rsidR="00BE2389" w:rsidRPr="00BE2389" w:rsidRDefault="00BE2389" w:rsidP="00CB6A40">
      <w:pPr>
        <w:pStyle w:val="37"/>
        <w:ind w:left="0" w:firstLine="709"/>
        <w:jc w:val="both"/>
        <w:rPr>
          <w:sz w:val="28"/>
          <w:szCs w:val="28"/>
        </w:rPr>
      </w:pPr>
      <w:proofErr w:type="gramStart"/>
      <w:r w:rsidRPr="00BE2389">
        <w:rPr>
          <w:sz w:val="28"/>
          <w:szCs w:val="28"/>
        </w:rPr>
        <w:t xml:space="preserve">При </w:t>
      </w:r>
      <w:r w:rsidR="00D0104A" w:rsidRPr="00BE2389">
        <w:rPr>
          <w:sz w:val="28"/>
          <w:szCs w:val="28"/>
        </w:rPr>
        <w:t>не достижении</w:t>
      </w:r>
      <w:r w:rsidRPr="00BE2389">
        <w:rPr>
          <w:sz w:val="28"/>
          <w:szCs w:val="28"/>
        </w:rPr>
        <w:t xml:space="preserve"> общего согласия в результате дополнительных консультаций работодатель по истечении десяти рабочих дней со дня получения соответствующим вышестоящим выборным профсоюзным органом проекта приказа и копий документов, являющихся основанием для принятия решения об увольнении работника, имеет право принять окончательное решение, которое может быть обжаловано этим работником или представляющим его интересы выборным профсоюзным органом в соответствующую государственную инспекцию труда.</w:t>
      </w:r>
      <w:proofErr w:type="gramEnd"/>
    </w:p>
    <w:p w:rsidR="00BE2389" w:rsidRPr="00BE2389" w:rsidRDefault="00BE2389" w:rsidP="00CB6A40">
      <w:pPr>
        <w:pStyle w:val="37"/>
        <w:ind w:left="0" w:firstLine="709"/>
        <w:jc w:val="both"/>
        <w:rPr>
          <w:sz w:val="28"/>
          <w:szCs w:val="28"/>
        </w:rPr>
      </w:pPr>
      <w:r w:rsidRPr="00BE2389">
        <w:rPr>
          <w:sz w:val="28"/>
          <w:szCs w:val="28"/>
        </w:rPr>
        <w:t xml:space="preserve">В течение десяти рабочих дней со дня получения жалобы (заявления) работника или представляющего его интересы выборного профсоюзного органа государственная инспекция труда рассматривает вопрос о данном увольнении и в случае признания его незаконным </w:t>
      </w:r>
      <w:r w:rsidRPr="00BE2389">
        <w:rPr>
          <w:sz w:val="28"/>
          <w:szCs w:val="28"/>
        </w:rPr>
        <w:lastRenderedPageBreak/>
        <w:t>выдает работодателю обязательное для исполнения предписание о восстановлении работника на работе с оплатой вынужденного прогула.</w:t>
      </w:r>
    </w:p>
    <w:p w:rsidR="00BE2389" w:rsidRPr="00BE2389" w:rsidRDefault="00BE2389" w:rsidP="00CB6A40">
      <w:pPr>
        <w:pStyle w:val="37"/>
        <w:ind w:left="0" w:firstLine="709"/>
        <w:jc w:val="both"/>
        <w:rPr>
          <w:sz w:val="28"/>
          <w:szCs w:val="28"/>
        </w:rPr>
      </w:pPr>
      <w:r w:rsidRPr="00BE2389">
        <w:rPr>
          <w:sz w:val="28"/>
          <w:szCs w:val="28"/>
        </w:rPr>
        <w:t>Соблюдение указанной процедуры не лишает работника или представляющий его интересы выборный профсоюзный орган права обжаловать данное увольнение непосредственно в суд и не лишает работодателя права обжаловать в суд предписание государственной инспекции труда.</w:t>
      </w:r>
    </w:p>
    <w:p w:rsidR="00BE2389" w:rsidRPr="00BE2389" w:rsidRDefault="00BE2389" w:rsidP="00CB6A40">
      <w:pPr>
        <w:pStyle w:val="37"/>
        <w:ind w:left="0" w:firstLine="709"/>
        <w:jc w:val="both"/>
        <w:rPr>
          <w:sz w:val="28"/>
          <w:szCs w:val="28"/>
        </w:rPr>
      </w:pPr>
      <w:r w:rsidRPr="00BE2389">
        <w:rPr>
          <w:sz w:val="28"/>
          <w:szCs w:val="28"/>
        </w:rPr>
        <w:t>Работодатель вправе произвести увольнение по основанию, предусмотренному пунктом 2, 3 или 5 части первой статьи 81</w:t>
      </w:r>
      <w:r w:rsidR="00D0104A">
        <w:rPr>
          <w:sz w:val="28"/>
          <w:szCs w:val="28"/>
        </w:rPr>
        <w:t>ТК РФ</w:t>
      </w:r>
      <w:proofErr w:type="gramStart"/>
      <w:r w:rsidR="00D0104A">
        <w:rPr>
          <w:sz w:val="28"/>
          <w:szCs w:val="28"/>
        </w:rPr>
        <w:t xml:space="preserve"> </w:t>
      </w:r>
      <w:r w:rsidRPr="00BE2389">
        <w:rPr>
          <w:sz w:val="28"/>
          <w:szCs w:val="28"/>
        </w:rPr>
        <w:t>,</w:t>
      </w:r>
      <w:proofErr w:type="gramEnd"/>
      <w:r w:rsidRPr="00BE2389">
        <w:rPr>
          <w:sz w:val="28"/>
          <w:szCs w:val="28"/>
        </w:rPr>
        <w:t xml:space="preserve"> работника из числа указанных в части первой настоящей статьи работников в течение одного месяца со дня получения решения о согласии с данным увольнением или мотивированного мнения соответствующего вышестоящего выборного профсоюзного органа, либо истечения установленного срока представления таких решения или мотивированного мнения, либо вступления </w:t>
      </w:r>
      <w:proofErr w:type="gramStart"/>
      <w:r w:rsidRPr="00BE2389">
        <w:rPr>
          <w:sz w:val="28"/>
          <w:szCs w:val="28"/>
        </w:rPr>
        <w:t>в силу решения суда о признании необоснованным несогласия соответствующего вышестоящего выборного профсоюзного органа с данным увольнением.</w:t>
      </w:r>
      <w:proofErr w:type="gramEnd"/>
      <w:r w:rsidRPr="00BE2389">
        <w:rPr>
          <w:sz w:val="28"/>
          <w:szCs w:val="28"/>
        </w:rPr>
        <w:t xml:space="preserve"> В установленный срок не засчитываются периоды временной нетрудоспособности работника, пребывания его в отпуске и другие периоды отсутствия работника, когда за ним сохраняется место работы (должность).</w:t>
      </w:r>
    </w:p>
    <w:p w:rsidR="00BE2389" w:rsidRPr="00BE2389" w:rsidRDefault="00BE2389" w:rsidP="00CB6A40">
      <w:pPr>
        <w:pStyle w:val="37"/>
        <w:ind w:left="0" w:firstLine="709"/>
        <w:jc w:val="both"/>
        <w:rPr>
          <w:sz w:val="28"/>
          <w:szCs w:val="28"/>
        </w:rPr>
      </w:pPr>
      <w:r w:rsidRPr="00BE2389">
        <w:rPr>
          <w:sz w:val="28"/>
          <w:szCs w:val="28"/>
        </w:rPr>
        <w:t>При отсутствии соответствующего вышестоящего выборного профсоюзного органа увольнение по основаниям, предусмотренным пунктом 2, 3 или 5 части первой статьи 81</w:t>
      </w:r>
      <w:r w:rsidR="00D0104A">
        <w:rPr>
          <w:sz w:val="28"/>
          <w:szCs w:val="28"/>
        </w:rPr>
        <w:t>ТК РФ</w:t>
      </w:r>
      <w:r w:rsidRPr="00BE2389">
        <w:rPr>
          <w:sz w:val="28"/>
          <w:szCs w:val="28"/>
        </w:rPr>
        <w:t>, работников, указанных в части первой настоящей статьи, производится с соблюдением порядка, установленного статьей 373</w:t>
      </w:r>
      <w:r w:rsidR="00D0104A">
        <w:rPr>
          <w:sz w:val="28"/>
          <w:szCs w:val="28"/>
        </w:rPr>
        <w:t>ТК РФ</w:t>
      </w:r>
      <w:r w:rsidRPr="00BE2389">
        <w:rPr>
          <w:sz w:val="28"/>
          <w:szCs w:val="28"/>
        </w:rPr>
        <w:t>.</w:t>
      </w:r>
    </w:p>
    <w:p w:rsidR="002971E8" w:rsidRPr="009365B2" w:rsidRDefault="00BE2389" w:rsidP="00CB6A40">
      <w:pPr>
        <w:pStyle w:val="37"/>
        <w:ind w:left="0" w:firstLine="709"/>
        <w:jc w:val="both"/>
        <w:rPr>
          <w:sz w:val="28"/>
          <w:szCs w:val="28"/>
        </w:rPr>
      </w:pPr>
      <w:r w:rsidRPr="00BE2389">
        <w:rPr>
          <w:sz w:val="28"/>
          <w:szCs w:val="28"/>
        </w:rPr>
        <w:t>Члены выборных коллегиальных органов профсоюзных организаций, не освобожденные от основной работы, освобождаются от нее для участия в качестве делегатов в работе созываемых профессиональными союзами съездов, конференций, участия в работе выборных коллегиальных органов профессиональных союзов, а в случаях, если это предусмотрено коллективным договором, также на время краткосрочной профсоюзной учебы. Условия освобождения от работы и порядок оплаты времени участия в этих мероприятиях определяются колл</w:t>
      </w:r>
      <w:r w:rsidR="00D0104A">
        <w:rPr>
          <w:sz w:val="28"/>
          <w:szCs w:val="28"/>
        </w:rPr>
        <w:t xml:space="preserve">ективным договором, соглашением </w:t>
      </w:r>
      <w:r w:rsidR="002971E8" w:rsidRPr="009365B2">
        <w:rPr>
          <w:sz w:val="28"/>
          <w:szCs w:val="28"/>
        </w:rPr>
        <w:t>стать</w:t>
      </w:r>
      <w:r w:rsidR="00D0104A">
        <w:rPr>
          <w:sz w:val="28"/>
          <w:szCs w:val="28"/>
        </w:rPr>
        <w:t>и 374</w:t>
      </w:r>
      <w:r w:rsidR="00D0104A">
        <w:rPr>
          <w:iCs/>
          <w:sz w:val="28"/>
          <w:szCs w:val="28"/>
        </w:rPr>
        <w:t xml:space="preserve"> ТК РФ</w:t>
      </w:r>
    </w:p>
    <w:p w:rsidR="00746075" w:rsidRPr="00746075" w:rsidRDefault="00746075" w:rsidP="00CB6A40">
      <w:pPr>
        <w:pStyle w:val="38"/>
        <w:spacing w:after="0"/>
        <w:ind w:left="0"/>
        <w:jc w:val="both"/>
        <w:rPr>
          <w:iCs/>
          <w:sz w:val="28"/>
          <w:szCs w:val="28"/>
        </w:rPr>
      </w:pPr>
      <w:r>
        <w:rPr>
          <w:iCs/>
          <w:sz w:val="28"/>
          <w:szCs w:val="28"/>
        </w:rPr>
        <w:t xml:space="preserve"> </w:t>
      </w:r>
      <w:r w:rsidR="002971E8">
        <w:rPr>
          <w:iCs/>
          <w:sz w:val="28"/>
          <w:szCs w:val="28"/>
        </w:rPr>
        <w:t>7.12.</w:t>
      </w:r>
      <w:r w:rsidRPr="00746075">
        <w:t xml:space="preserve"> </w:t>
      </w:r>
      <w:r w:rsidRPr="00746075">
        <w:rPr>
          <w:iCs/>
          <w:sz w:val="28"/>
          <w:szCs w:val="28"/>
        </w:rPr>
        <w:t>Лица, участвующие в коллективных переговорах, подготовке проекта коллективного договора, соглашения, освобождаются от основной работы с сохранением среднего заработка на срок, определяемый соглашением сторон, но не более трех месяцев.</w:t>
      </w:r>
    </w:p>
    <w:p w:rsidR="00746075" w:rsidRPr="00746075" w:rsidRDefault="00746075" w:rsidP="00CB6A40">
      <w:pPr>
        <w:pStyle w:val="38"/>
        <w:spacing w:after="0"/>
        <w:ind w:left="0"/>
        <w:jc w:val="both"/>
        <w:rPr>
          <w:iCs/>
          <w:sz w:val="28"/>
          <w:szCs w:val="28"/>
        </w:rPr>
      </w:pPr>
      <w:r>
        <w:rPr>
          <w:iCs/>
          <w:sz w:val="28"/>
          <w:szCs w:val="28"/>
        </w:rPr>
        <w:t xml:space="preserve">  </w:t>
      </w:r>
      <w:r w:rsidRPr="00746075">
        <w:rPr>
          <w:iCs/>
          <w:sz w:val="28"/>
          <w:szCs w:val="28"/>
        </w:rPr>
        <w:t xml:space="preserve">Все затраты, связанные с участием в коллективных переговорах, компенсируются в порядке, установленном трудовым законодательством и иными нормативными правовыми актами, содержащими нормы трудового права, коллективным договором, соглашением. Оплата услуг экспертов, специалистов и посредников </w:t>
      </w:r>
      <w:r w:rsidRPr="00746075">
        <w:rPr>
          <w:iCs/>
          <w:sz w:val="28"/>
          <w:szCs w:val="28"/>
        </w:rPr>
        <w:lastRenderedPageBreak/>
        <w:t>производится приглашающей стороной, если иное не будет предусмотрено коллективным договором, соглашением.</w:t>
      </w:r>
    </w:p>
    <w:p w:rsidR="002971E8" w:rsidRDefault="00746075" w:rsidP="00CB6A40">
      <w:pPr>
        <w:pStyle w:val="38"/>
        <w:spacing w:after="0"/>
        <w:ind w:left="0" w:firstLine="709"/>
        <w:jc w:val="both"/>
        <w:rPr>
          <w:sz w:val="28"/>
          <w:szCs w:val="28"/>
        </w:rPr>
      </w:pPr>
      <w:proofErr w:type="gramStart"/>
      <w:r w:rsidRPr="00746075">
        <w:rPr>
          <w:iCs/>
          <w:sz w:val="28"/>
          <w:szCs w:val="28"/>
        </w:rPr>
        <w:t xml:space="preserve">Представители работников, участвующие в коллективных переговорах, в период их ведения не могут быть без предварительного согласия органа, уполномочившего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настоящим Кодексом, иными федеральными законами предусмотрено увольнение с </w:t>
      </w:r>
      <w:r>
        <w:rPr>
          <w:iCs/>
          <w:sz w:val="28"/>
          <w:szCs w:val="28"/>
        </w:rPr>
        <w:t xml:space="preserve">работы </w:t>
      </w:r>
      <w:r>
        <w:rPr>
          <w:sz w:val="28"/>
          <w:szCs w:val="28"/>
        </w:rPr>
        <w:t>статья 39 ТК РФ</w:t>
      </w:r>
      <w:r w:rsidR="002971E8">
        <w:rPr>
          <w:sz w:val="28"/>
          <w:szCs w:val="28"/>
        </w:rPr>
        <w:t>.</w:t>
      </w:r>
      <w:proofErr w:type="gramEnd"/>
    </w:p>
    <w:p w:rsidR="002971E8" w:rsidRPr="009365B2" w:rsidRDefault="002971E8" w:rsidP="00CB6A40">
      <w:pPr>
        <w:pStyle w:val="4"/>
        <w:ind w:left="0" w:firstLine="709"/>
        <w:jc w:val="both"/>
        <w:rPr>
          <w:sz w:val="28"/>
          <w:szCs w:val="28"/>
        </w:rPr>
      </w:pPr>
      <w:r w:rsidRPr="009365B2">
        <w:rPr>
          <w:sz w:val="28"/>
          <w:szCs w:val="28"/>
        </w:rPr>
        <w:t>7.1</w:t>
      </w:r>
      <w:r>
        <w:rPr>
          <w:sz w:val="28"/>
          <w:szCs w:val="28"/>
        </w:rPr>
        <w:t>3</w:t>
      </w:r>
      <w:r w:rsidRPr="009365B2">
        <w:rPr>
          <w:sz w:val="28"/>
          <w:szCs w:val="28"/>
        </w:rPr>
        <w:t xml:space="preserve">. Члены выборного органа первичной профсоюзной организации включаются в состав комиссий образовательной организации по тарификации, </w:t>
      </w:r>
      <w:r w:rsidRPr="00074077">
        <w:rPr>
          <w:sz w:val="28"/>
          <w:szCs w:val="28"/>
        </w:rPr>
        <w:t>аттестации педагогических работников, специальной оценке рабочих мест,</w:t>
      </w:r>
      <w:r w:rsidRPr="009365B2">
        <w:rPr>
          <w:sz w:val="28"/>
          <w:szCs w:val="28"/>
        </w:rPr>
        <w:t xml:space="preserve"> охране труда, социальному страхованию.</w:t>
      </w:r>
    </w:p>
    <w:p w:rsidR="002971E8" w:rsidRPr="009365B2" w:rsidRDefault="002971E8" w:rsidP="00CB6A40">
      <w:pPr>
        <w:pStyle w:val="3"/>
        <w:rPr>
          <w:bCs/>
          <w:i/>
          <w:caps/>
        </w:rPr>
      </w:pPr>
    </w:p>
    <w:p w:rsidR="002971E8" w:rsidRPr="009365B2" w:rsidRDefault="002971E8" w:rsidP="00CB6A40">
      <w:pPr>
        <w:pStyle w:val="3"/>
        <w:jc w:val="center"/>
        <w:rPr>
          <w:b/>
          <w:bCs/>
          <w:caps/>
        </w:rPr>
      </w:pPr>
      <w:r w:rsidRPr="009365B2">
        <w:rPr>
          <w:b/>
          <w:bCs/>
          <w:caps/>
          <w:lang w:val="en-US"/>
        </w:rPr>
        <w:t>VIII</w:t>
      </w:r>
      <w:r w:rsidRPr="009365B2">
        <w:rPr>
          <w:b/>
          <w:bCs/>
          <w:caps/>
        </w:rPr>
        <w:t>. Обязательства выборного органа первичной профсоюзной организации</w:t>
      </w:r>
    </w:p>
    <w:p w:rsidR="002971E8" w:rsidRPr="009365B2" w:rsidRDefault="002971E8" w:rsidP="00CB6A40">
      <w:pPr>
        <w:pStyle w:val="3"/>
      </w:pPr>
    </w:p>
    <w:p w:rsidR="002971E8" w:rsidRPr="009365B2" w:rsidRDefault="002971E8" w:rsidP="00CB6A40">
      <w:pPr>
        <w:pStyle w:val="3"/>
        <w:ind w:firstLine="709"/>
      </w:pPr>
      <w:r w:rsidRPr="009365B2">
        <w:t>8.</w:t>
      </w:r>
      <w:r w:rsidRPr="009365B2">
        <w:tab/>
        <w:t>Выборный орган первичной профсоюзной организации обязуется:</w:t>
      </w:r>
    </w:p>
    <w:p w:rsidR="002971E8" w:rsidRPr="009365B2" w:rsidRDefault="002971E8" w:rsidP="00CB6A40">
      <w:pPr>
        <w:pStyle w:val="3"/>
        <w:ind w:firstLine="709"/>
      </w:pPr>
      <w:r w:rsidRPr="009365B2">
        <w:t>8.1.</w:t>
      </w:r>
      <w:r w:rsidRPr="009365B2">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2971E8" w:rsidRPr="009365B2" w:rsidRDefault="002971E8" w:rsidP="00CB6A40">
      <w:pPr>
        <w:pStyle w:val="3"/>
        <w:ind w:firstLine="709"/>
      </w:pPr>
      <w:r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040830">
        <w:t xml:space="preserve"> </w:t>
      </w:r>
      <w:r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2971E8" w:rsidRPr="009365B2" w:rsidRDefault="002971E8" w:rsidP="00CB6A40">
      <w:pPr>
        <w:pStyle w:val="3"/>
        <w:ind w:firstLine="709"/>
      </w:pPr>
      <w:r w:rsidRPr="009365B2">
        <w:t>8.2.</w:t>
      </w:r>
      <w:r w:rsidRPr="009365B2">
        <w:tab/>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2971E8" w:rsidRPr="009365B2" w:rsidRDefault="002971E8" w:rsidP="00CB6A40">
      <w:pPr>
        <w:pStyle w:val="3"/>
        <w:ind w:firstLine="709"/>
      </w:pPr>
      <w:r w:rsidRPr="009365B2">
        <w:t>8.3.</w:t>
      </w:r>
      <w:r w:rsidRPr="009365B2">
        <w:tab/>
        <w:t>Осуществлять контроль 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746075" w:rsidRDefault="002971E8" w:rsidP="00CB6A40">
      <w:pPr>
        <w:pStyle w:val="3"/>
        <w:ind w:firstLine="709"/>
      </w:pPr>
      <w:r w:rsidRPr="009365B2">
        <w:t>8.4.</w:t>
      </w:r>
      <w:r w:rsidRPr="009365B2">
        <w:tab/>
        <w:t xml:space="preserve">Осуществлять </w:t>
      </w:r>
      <w:proofErr w:type="gramStart"/>
      <w:r w:rsidRPr="009365B2">
        <w:t>контроль за</w:t>
      </w:r>
      <w:proofErr w:type="gramEnd"/>
      <w:r w:rsidRPr="009365B2">
        <w:t xml:space="preserve"> охраной труда в </w:t>
      </w:r>
      <w:r w:rsidR="00746075">
        <w:t>учреждении.</w:t>
      </w:r>
    </w:p>
    <w:p w:rsidR="002971E8" w:rsidRPr="009365B2" w:rsidRDefault="002971E8" w:rsidP="00CB6A40">
      <w:pPr>
        <w:pStyle w:val="3"/>
        <w:ind w:firstLine="709"/>
      </w:pPr>
      <w:r w:rsidRPr="009365B2">
        <w:t>8.5.</w:t>
      </w:r>
      <w:r w:rsidRPr="009365B2">
        <w:tab/>
        <w:t>Представлять и защищать трудовые права членов профсоюза в комиссии по трудовым спорам и в суде.</w:t>
      </w:r>
    </w:p>
    <w:p w:rsidR="002971E8" w:rsidRPr="009365B2" w:rsidRDefault="002971E8" w:rsidP="00CB6A40">
      <w:pPr>
        <w:pStyle w:val="3"/>
        <w:ind w:firstLine="709"/>
      </w:pPr>
      <w:r w:rsidRPr="009365B2">
        <w:t>8.6.</w:t>
      </w:r>
      <w:r w:rsidRPr="009365B2">
        <w:tab/>
        <w:t>Осуществлять контроль за правильностью и своевременностью предоставления работникам отпусков и их оплаты.</w:t>
      </w:r>
    </w:p>
    <w:p w:rsidR="002971E8" w:rsidRPr="009365B2" w:rsidRDefault="00746075" w:rsidP="00CB6A40">
      <w:pPr>
        <w:pStyle w:val="3"/>
        <w:ind w:firstLine="709"/>
      </w:pPr>
      <w:r>
        <w:lastRenderedPageBreak/>
        <w:t>8.7.</w:t>
      </w:r>
      <w:r>
        <w:tab/>
        <w:t xml:space="preserve">Осуществлять контроль, </w:t>
      </w:r>
      <w:r w:rsidR="002971E8" w:rsidRPr="009365B2">
        <w:t>за соблюдением порядка аттестации педагогических работнико</w:t>
      </w:r>
      <w:r>
        <w:t xml:space="preserve">в  </w:t>
      </w:r>
      <w:r w:rsidR="002971E8" w:rsidRPr="009365B2">
        <w:t>в</w:t>
      </w:r>
      <w:r>
        <w:t xml:space="preserve"> учреждении</w:t>
      </w:r>
      <w:r w:rsidR="002971E8" w:rsidRPr="009365B2">
        <w:t>, проводимой в целях подтверждения соответствия занимаемой должности.</w:t>
      </w:r>
    </w:p>
    <w:p w:rsidR="002971E8" w:rsidRPr="009365B2" w:rsidRDefault="002971E8" w:rsidP="00CB6A40">
      <w:pPr>
        <w:pStyle w:val="3"/>
        <w:ind w:firstLine="709"/>
      </w:pPr>
      <w:r w:rsidRPr="009365B2">
        <w:t>8.8.</w:t>
      </w:r>
      <w:r w:rsidRPr="009365B2">
        <w:tab/>
        <w:t xml:space="preserve">Принимать участие в аттестации работников </w:t>
      </w:r>
      <w:r w:rsidR="00746075">
        <w:t xml:space="preserve">учреждения </w:t>
      </w:r>
      <w:r w:rsidRPr="009365B2">
        <w:t>на соответствие занимаемой должности, делегируя представителя в состав аттестационной комиссии</w:t>
      </w:r>
      <w:r w:rsidR="00746075">
        <w:t xml:space="preserve"> учреждения</w:t>
      </w:r>
      <w:r w:rsidRPr="009365B2">
        <w:t>.</w:t>
      </w:r>
    </w:p>
    <w:p w:rsidR="002971E8" w:rsidRPr="009365B2" w:rsidRDefault="002971E8" w:rsidP="00CB6A40">
      <w:pPr>
        <w:pStyle w:val="3"/>
        <w:ind w:firstLine="709"/>
      </w:pPr>
      <w:r w:rsidRPr="009365B2">
        <w:t>8.9.</w:t>
      </w:r>
      <w:r w:rsidRPr="009365B2">
        <w:tab/>
        <w:t>Осуществлять проверку правильности удержания и перечисления на счет первичной профсоюзной организации членских профсоюзных взносов.</w:t>
      </w:r>
    </w:p>
    <w:p w:rsidR="002971E8" w:rsidRPr="009365B2" w:rsidRDefault="002971E8" w:rsidP="00CB6A40">
      <w:pPr>
        <w:pStyle w:val="3"/>
        <w:ind w:firstLine="709"/>
      </w:pPr>
      <w:r w:rsidRPr="009365B2">
        <w:t>8.10.</w:t>
      </w:r>
      <w:r w:rsidRPr="009365B2">
        <w:tab/>
        <w:t>Информировать членов Профсоюза о своей работе, о деятельности выборных профсоюзных органов.</w:t>
      </w:r>
    </w:p>
    <w:p w:rsidR="00746075" w:rsidRDefault="002971E8" w:rsidP="00CB6A40">
      <w:pPr>
        <w:ind w:firstLine="709"/>
        <w:jc w:val="both"/>
        <w:rPr>
          <w:sz w:val="28"/>
        </w:rPr>
      </w:pPr>
      <w:r w:rsidRPr="005367D0">
        <w:rPr>
          <w:sz w:val="28"/>
        </w:rPr>
        <w:t>8.11.</w:t>
      </w:r>
      <w:r w:rsidRPr="005367D0">
        <w:rPr>
          <w:sz w:val="28"/>
        </w:rPr>
        <w:tab/>
        <w:t xml:space="preserve">Организовывать физкультурно-оздоровительную и культурно-массовую работу для членов профсоюза и других работников </w:t>
      </w:r>
      <w:r w:rsidR="00746075">
        <w:rPr>
          <w:sz w:val="28"/>
        </w:rPr>
        <w:t>учреждения.</w:t>
      </w:r>
    </w:p>
    <w:p w:rsidR="002971E8" w:rsidRPr="005367D0" w:rsidRDefault="002971E8" w:rsidP="00CB6A40">
      <w:pPr>
        <w:ind w:firstLine="709"/>
        <w:jc w:val="both"/>
        <w:rPr>
          <w:sz w:val="28"/>
        </w:rPr>
      </w:pPr>
      <w:r w:rsidRPr="005367D0">
        <w:rPr>
          <w:sz w:val="28"/>
        </w:rPr>
        <w:t>8.12.</w:t>
      </w:r>
      <w:r w:rsidRPr="005367D0">
        <w:rPr>
          <w:sz w:val="28"/>
        </w:rPr>
        <w:tab/>
        <w:t>Содействовать оздоровлению детей работников</w:t>
      </w:r>
      <w:r w:rsidR="00746075">
        <w:rPr>
          <w:sz w:val="28"/>
        </w:rPr>
        <w:t xml:space="preserve"> учреждения</w:t>
      </w:r>
      <w:r w:rsidRPr="005367D0">
        <w:rPr>
          <w:sz w:val="28"/>
        </w:rPr>
        <w:t>.</w:t>
      </w:r>
    </w:p>
    <w:p w:rsidR="002971E8" w:rsidRPr="005367D0" w:rsidRDefault="002971E8" w:rsidP="00CB6A40">
      <w:pPr>
        <w:ind w:firstLine="709"/>
        <w:jc w:val="both"/>
        <w:rPr>
          <w:sz w:val="28"/>
          <w:szCs w:val="28"/>
        </w:rPr>
      </w:pPr>
      <w:r w:rsidRPr="005367D0">
        <w:rPr>
          <w:sz w:val="28"/>
          <w:szCs w:val="28"/>
        </w:rPr>
        <w:t>8.13.</w:t>
      </w:r>
      <w:r w:rsidRPr="005367D0">
        <w:rPr>
          <w:sz w:val="28"/>
          <w:szCs w:val="28"/>
        </w:rPr>
        <w:tab/>
        <w:t>Ходатайствовать о присвоении почетных званий, представлении к наградам работников</w:t>
      </w:r>
      <w:r w:rsidR="0075628E">
        <w:rPr>
          <w:sz w:val="28"/>
          <w:szCs w:val="28"/>
        </w:rPr>
        <w:t xml:space="preserve"> </w:t>
      </w:r>
      <w:r w:rsidR="00746075">
        <w:rPr>
          <w:sz w:val="28"/>
          <w:szCs w:val="28"/>
        </w:rPr>
        <w:t>учреждения</w:t>
      </w:r>
      <w:r w:rsidRPr="005367D0">
        <w:rPr>
          <w:sz w:val="28"/>
          <w:szCs w:val="28"/>
        </w:rPr>
        <w:t>.</w:t>
      </w:r>
    </w:p>
    <w:p w:rsidR="002971E8" w:rsidRPr="009365B2" w:rsidRDefault="002971E8" w:rsidP="00CB6A40">
      <w:pPr>
        <w:ind w:firstLine="709"/>
        <w:jc w:val="both"/>
        <w:rPr>
          <w:sz w:val="28"/>
          <w:szCs w:val="28"/>
        </w:rPr>
      </w:pPr>
    </w:p>
    <w:p w:rsidR="002971E8" w:rsidRPr="009365B2" w:rsidRDefault="002971E8" w:rsidP="00CB6A40">
      <w:pPr>
        <w:pStyle w:val="3"/>
        <w:jc w:val="center"/>
        <w:outlineLvl w:val="0"/>
        <w:rPr>
          <w:b/>
          <w:bCs/>
          <w:caps/>
        </w:rPr>
      </w:pPr>
      <w:r w:rsidRPr="009365B2">
        <w:rPr>
          <w:b/>
          <w:bCs/>
          <w:caps/>
          <w:lang w:val="en-US"/>
        </w:rPr>
        <w:t>IX</w:t>
      </w:r>
      <w:r w:rsidRPr="009365B2">
        <w:rPr>
          <w:b/>
          <w:bCs/>
          <w:caps/>
        </w:rPr>
        <w:t>. Контроль за выполнением коллективного договора.</w:t>
      </w:r>
    </w:p>
    <w:p w:rsidR="002971E8" w:rsidRPr="009365B2" w:rsidRDefault="002971E8" w:rsidP="00CB6A40">
      <w:pPr>
        <w:pStyle w:val="3"/>
        <w:jc w:val="center"/>
        <w:outlineLvl w:val="0"/>
        <w:rPr>
          <w:b/>
          <w:bCs/>
          <w:caps/>
        </w:rPr>
      </w:pPr>
      <w:r w:rsidRPr="009365B2">
        <w:rPr>
          <w:b/>
          <w:bCs/>
          <w:caps/>
        </w:rPr>
        <w:t>Ответственность сторон коллективного договора</w:t>
      </w:r>
    </w:p>
    <w:p w:rsidR="002971E8" w:rsidRPr="009365B2" w:rsidRDefault="002971E8" w:rsidP="00CB6A40">
      <w:pPr>
        <w:pStyle w:val="3"/>
        <w:rPr>
          <w:bCs/>
        </w:rPr>
      </w:pPr>
    </w:p>
    <w:p w:rsidR="002971E8" w:rsidRPr="009365B2" w:rsidRDefault="002971E8" w:rsidP="00CB6A40">
      <w:pPr>
        <w:pStyle w:val="3"/>
        <w:ind w:firstLine="3"/>
      </w:pPr>
      <w:r w:rsidRPr="009365B2">
        <w:t>9.</w:t>
      </w:r>
      <w:r w:rsidRPr="009365B2">
        <w:tab/>
        <w:t>Стороны договорились:</w:t>
      </w:r>
    </w:p>
    <w:p w:rsidR="002971E8" w:rsidRPr="009365B2" w:rsidRDefault="002971E8" w:rsidP="00CB6A40">
      <w:pPr>
        <w:pStyle w:val="3"/>
        <w:ind w:firstLine="705"/>
      </w:pPr>
      <w:r w:rsidRPr="009365B2">
        <w:t>9.1.</w:t>
      </w:r>
      <w:r w:rsidRPr="009365B2">
        <w:tab/>
        <w:t>Совместно разрабатывать ежегодный план мероприятий по реализации настоящего коллективного договора на текущий год и ежегодно отчитываться на общем собрании работников о его выполнении.</w:t>
      </w:r>
    </w:p>
    <w:p w:rsidR="00746075" w:rsidRDefault="002971E8" w:rsidP="00CB6A40">
      <w:pPr>
        <w:pStyle w:val="3"/>
        <w:ind w:firstLine="705"/>
      </w:pPr>
      <w:r w:rsidRPr="00074077">
        <w:t>9.2.</w:t>
      </w:r>
      <w:r w:rsidRPr="00074077">
        <w:tab/>
      </w:r>
      <w:r w:rsidR="00746075">
        <w:t xml:space="preserve">Коллективный договор, соглашение в течение семи дней со дня подписания направляются работодателем, представителем работодателя (работодателей) на уведомительную регистрацию в соответствующий орган по труду. </w:t>
      </w:r>
    </w:p>
    <w:p w:rsidR="00746075" w:rsidRDefault="00746075" w:rsidP="00CB6A40">
      <w:pPr>
        <w:pStyle w:val="3"/>
        <w:ind w:firstLine="705"/>
      </w:pPr>
      <w:r>
        <w:t>Вступление коллективного договора, соглашения в силу не зависит от факта их уведомительной регистрации.</w:t>
      </w:r>
    </w:p>
    <w:p w:rsidR="00746075" w:rsidRDefault="00746075" w:rsidP="00CB6A40">
      <w:pPr>
        <w:pStyle w:val="3"/>
        <w:ind w:firstLine="705"/>
      </w:pPr>
      <w:r>
        <w:t>При осуществлении регистрации коллективного договора, соглашения соответствующий орган по труду выявляет условия, ухудшающие положение работников по сравнению с трудовым законодательством и иными нормативными правовыми актами, содержащими нормы трудового права, и сообщает об этом представителям сторон, подписавшим коллективный договор, соглашение, а также в соответствующую государственную инспекцию труда. Условия коллективного договора, соглашения, ухудшающие положение работников, недействительны и не подлежат применению, статья 50 ТК РФ.</w:t>
      </w:r>
    </w:p>
    <w:p w:rsidR="002971E8" w:rsidRPr="00074077" w:rsidRDefault="002971E8" w:rsidP="00CB6A40">
      <w:pPr>
        <w:pStyle w:val="3"/>
        <w:ind w:firstLine="705"/>
      </w:pPr>
      <w:r w:rsidRPr="00074077">
        <w:t>9.3.</w:t>
      </w:r>
      <w:r w:rsidRPr="00074077">
        <w:tab/>
        <w:t>Разъяснять условия коллективного договора работникам</w:t>
      </w:r>
      <w:r w:rsidR="00746075">
        <w:t xml:space="preserve"> учреждения</w:t>
      </w:r>
      <w:r w:rsidRPr="00074077">
        <w:t>.</w:t>
      </w:r>
    </w:p>
    <w:p w:rsidR="002971E8" w:rsidRPr="009365B2" w:rsidRDefault="002971E8" w:rsidP="00CB6A40">
      <w:pPr>
        <w:pStyle w:val="3"/>
        <w:ind w:firstLine="705"/>
      </w:pPr>
      <w:r w:rsidRPr="00074077">
        <w:lastRenderedPageBreak/>
        <w:t>9.4.</w:t>
      </w:r>
      <w:r w:rsidRPr="00074077">
        <w:tab/>
        <w:t>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w:t>
      </w:r>
      <w:r>
        <w:t>.</w:t>
      </w:r>
      <w:r w:rsidRPr="00074077">
        <w:t xml:space="preserve"> </w:t>
      </w:r>
    </w:p>
    <w:p w:rsidR="002971E8" w:rsidRDefault="002971E8" w:rsidP="00CB6A40">
      <w:pPr>
        <w:pStyle w:val="3"/>
        <w:ind w:firstLine="705"/>
        <w:rPr>
          <w:sz w:val="18"/>
          <w:szCs w:val="18"/>
        </w:rPr>
      </w:pPr>
    </w:p>
    <w:p w:rsidR="00950A58" w:rsidRDefault="00950A58" w:rsidP="00CB6A40">
      <w:pPr>
        <w:pStyle w:val="3"/>
        <w:ind w:firstLine="705"/>
        <w:rPr>
          <w:sz w:val="18"/>
          <w:szCs w:val="18"/>
        </w:rPr>
      </w:pPr>
    </w:p>
    <w:p w:rsidR="00950A58" w:rsidRDefault="00950A58" w:rsidP="00CB6A40">
      <w:pPr>
        <w:pStyle w:val="3"/>
        <w:ind w:firstLine="705"/>
        <w:rPr>
          <w:sz w:val="18"/>
          <w:szCs w:val="18"/>
        </w:rPr>
      </w:pPr>
    </w:p>
    <w:p w:rsidR="00950A58" w:rsidRDefault="00950A58" w:rsidP="00CB6A40">
      <w:pPr>
        <w:pStyle w:val="3"/>
        <w:ind w:firstLine="705"/>
        <w:rPr>
          <w:sz w:val="18"/>
          <w:szCs w:val="18"/>
        </w:rPr>
      </w:pPr>
    </w:p>
    <w:p w:rsidR="00950A58" w:rsidRDefault="00950A58" w:rsidP="00CB6A40">
      <w:pPr>
        <w:pStyle w:val="3"/>
        <w:ind w:firstLine="705"/>
        <w:rPr>
          <w:sz w:val="18"/>
          <w:szCs w:val="18"/>
        </w:rPr>
      </w:pPr>
    </w:p>
    <w:p w:rsidR="00950A58" w:rsidRDefault="00950A58" w:rsidP="00CB6A40">
      <w:pPr>
        <w:pStyle w:val="3"/>
        <w:ind w:firstLine="705"/>
        <w:rPr>
          <w:sz w:val="18"/>
          <w:szCs w:val="18"/>
        </w:rPr>
      </w:pPr>
    </w:p>
    <w:p w:rsidR="00950A58" w:rsidRDefault="00950A58" w:rsidP="00CB6A40">
      <w:pPr>
        <w:pStyle w:val="3"/>
        <w:ind w:firstLine="705"/>
        <w:rPr>
          <w:sz w:val="18"/>
          <w:szCs w:val="18"/>
        </w:rPr>
      </w:pPr>
    </w:p>
    <w:p w:rsidR="00950A58" w:rsidRDefault="00950A58" w:rsidP="00CB6A40">
      <w:pPr>
        <w:pStyle w:val="3"/>
        <w:ind w:firstLine="705"/>
        <w:rPr>
          <w:sz w:val="18"/>
          <w:szCs w:val="18"/>
        </w:rPr>
      </w:pPr>
    </w:p>
    <w:p w:rsidR="00950A58" w:rsidRDefault="00950A58" w:rsidP="00CB6A40">
      <w:pPr>
        <w:pStyle w:val="3"/>
        <w:ind w:firstLine="705"/>
        <w:rPr>
          <w:sz w:val="18"/>
          <w:szCs w:val="18"/>
        </w:rPr>
      </w:pPr>
    </w:p>
    <w:p w:rsidR="00950A58" w:rsidRPr="009365B2" w:rsidRDefault="00950A58" w:rsidP="00CB6A40">
      <w:pPr>
        <w:pStyle w:val="3"/>
        <w:ind w:firstLine="705"/>
        <w:rPr>
          <w:sz w:val="18"/>
          <w:szCs w:val="18"/>
        </w:rPr>
      </w:pPr>
    </w:p>
    <w:p w:rsidR="00746075" w:rsidRPr="00CB6A40" w:rsidRDefault="002971E8" w:rsidP="00CB6A40">
      <w:pPr>
        <w:pStyle w:val="3"/>
        <w:rPr>
          <w:b/>
        </w:rPr>
      </w:pPr>
      <w:r w:rsidRPr="009365B2">
        <w:rPr>
          <w:b/>
        </w:rPr>
        <w:t>От р</w:t>
      </w:r>
      <w:r w:rsidR="00CB6A40">
        <w:rPr>
          <w:b/>
        </w:rPr>
        <w:t>аботодателя:</w:t>
      </w:r>
      <w:r w:rsidR="00CB6A40">
        <w:rPr>
          <w:b/>
        </w:rPr>
        <w:tab/>
      </w:r>
      <w:r w:rsidR="00CB6A40">
        <w:rPr>
          <w:b/>
        </w:rPr>
        <w:tab/>
      </w:r>
      <w:r w:rsidR="00CB6A40">
        <w:rPr>
          <w:b/>
        </w:rPr>
        <w:tab/>
      </w:r>
      <w:r w:rsidR="00CB6A40">
        <w:rPr>
          <w:b/>
        </w:rPr>
        <w:tab/>
      </w:r>
      <w:r w:rsidR="00CB6A40">
        <w:rPr>
          <w:b/>
        </w:rPr>
        <w:tab/>
        <w:t>От работников:</w:t>
      </w:r>
    </w:p>
    <w:p w:rsidR="00CB6A40" w:rsidRDefault="00746075" w:rsidP="00CB6A40">
      <w:pPr>
        <w:pStyle w:val="3"/>
      </w:pPr>
      <w:r>
        <w:t>Заведующий</w:t>
      </w:r>
      <w:r w:rsidR="002971E8" w:rsidRPr="00C32F96">
        <w:tab/>
      </w:r>
      <w:r w:rsidR="002971E8" w:rsidRPr="00C32F96">
        <w:tab/>
      </w:r>
      <w:r w:rsidR="002971E8" w:rsidRPr="00C32F96">
        <w:tab/>
      </w:r>
      <w:r w:rsidR="002971E8" w:rsidRPr="00C32F96">
        <w:tab/>
      </w:r>
      <w:r w:rsidR="002971E8" w:rsidRPr="00C32F96">
        <w:tab/>
      </w:r>
      <w:r w:rsidR="002971E8" w:rsidRPr="00C32F96">
        <w:tab/>
        <w:t>Председатель</w:t>
      </w:r>
      <w:r w:rsidR="00CB6A40">
        <w:t xml:space="preserve"> ПО</w:t>
      </w:r>
      <w:r w:rsidR="00950A58">
        <w:t xml:space="preserve">  </w:t>
      </w:r>
      <w:r w:rsidR="00CB6A40">
        <w:t xml:space="preserve">                                                        МБДОУ «ЦРР –</w:t>
      </w:r>
      <w:r w:rsidR="00C770E7">
        <w:t xml:space="preserve"> </w:t>
      </w:r>
      <w:r w:rsidR="00CB6A40">
        <w:t>детский сад№ 71»      МБДОУ «ЦРР – детский сад № 71»</w:t>
      </w:r>
      <w:r w:rsidR="00950A58">
        <w:t xml:space="preserve"> </w:t>
      </w:r>
    </w:p>
    <w:p w:rsidR="00950A58" w:rsidRPr="00C32F96" w:rsidRDefault="00950A58" w:rsidP="00CB6A40">
      <w:pPr>
        <w:pStyle w:val="3"/>
        <w:ind w:hanging="4963"/>
      </w:pPr>
      <w:r>
        <w:t xml:space="preserve"> -детский сад № 71</w:t>
      </w:r>
    </w:p>
    <w:p w:rsidR="002971E8" w:rsidRPr="00C32F96" w:rsidRDefault="00C32F96" w:rsidP="00CB6A40">
      <w:pPr>
        <w:pStyle w:val="3"/>
      </w:pPr>
      <w:r>
        <w:t xml:space="preserve">    _________</w:t>
      </w:r>
      <w:r w:rsidR="00CB6A40">
        <w:t>_Т.В. Рябикина</w:t>
      </w:r>
      <w:r w:rsidR="00CB6A40">
        <w:tab/>
      </w:r>
      <w:r w:rsidR="00CB6A40">
        <w:tab/>
      </w:r>
      <w:r w:rsidR="00CB6A40">
        <w:tab/>
        <w:t xml:space="preserve">  </w:t>
      </w:r>
      <w:r>
        <w:t xml:space="preserve"> ____________Н.Н. Булавина</w:t>
      </w:r>
    </w:p>
    <w:p w:rsidR="002971E8" w:rsidRPr="00C32F96" w:rsidRDefault="002971E8" w:rsidP="00CB6A40">
      <w:pPr>
        <w:pStyle w:val="3"/>
        <w:rPr>
          <w:sz w:val="20"/>
        </w:rPr>
      </w:pPr>
    </w:p>
    <w:p w:rsidR="00BC7F37" w:rsidRPr="00950A58" w:rsidRDefault="00950A58" w:rsidP="00CB6A40">
      <w:pPr>
        <w:pStyle w:val="3"/>
        <w:rPr>
          <w:rFonts w:ascii="Times New Roman CYR" w:hAnsi="Times New Roman CYR" w:cs="Times New Roman CYR"/>
          <w:u w:val="single"/>
        </w:rPr>
      </w:pPr>
      <w:r w:rsidRPr="00950A58">
        <w:rPr>
          <w:u w:val="single"/>
        </w:rPr>
        <w:t xml:space="preserve">« 24 » апреля 2015 </w:t>
      </w:r>
      <w:r w:rsidR="002971E8" w:rsidRPr="00950A58">
        <w:rPr>
          <w:u w:val="single"/>
        </w:rPr>
        <w:t>г</w:t>
      </w:r>
      <w:r w:rsidR="002971E8" w:rsidRPr="00C32F96">
        <w:t>.</w:t>
      </w:r>
      <w:r w:rsidR="002971E8" w:rsidRPr="00C32F96">
        <w:tab/>
      </w:r>
      <w:r w:rsidR="002971E8" w:rsidRPr="00C32F96">
        <w:tab/>
      </w:r>
      <w:r w:rsidR="002971E8" w:rsidRPr="00C32F96">
        <w:tab/>
      </w:r>
      <w:r w:rsidR="002971E8" w:rsidRPr="00C32F96">
        <w:tab/>
      </w:r>
      <w:r w:rsidR="00CB6A40">
        <w:t xml:space="preserve">    </w:t>
      </w:r>
      <w:r>
        <w:t xml:space="preserve">        </w:t>
      </w:r>
      <w:r>
        <w:rPr>
          <w:u w:val="single"/>
        </w:rPr>
        <w:t xml:space="preserve">  </w:t>
      </w:r>
      <w:r w:rsidRPr="00950A58">
        <w:rPr>
          <w:u w:val="single"/>
        </w:rPr>
        <w:t>« 24 » апреля 2015 г.</w:t>
      </w:r>
    </w:p>
    <w:p w:rsidR="00BC7F37" w:rsidRDefault="00950A58" w:rsidP="00CB6A4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2971E8" w:rsidRDefault="002971E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950A58" w:rsidRDefault="00950A58" w:rsidP="00CB6A40">
      <w:pPr>
        <w:autoSpaceDE w:val="0"/>
        <w:autoSpaceDN w:val="0"/>
        <w:adjustRightInd w:val="0"/>
        <w:jc w:val="both"/>
        <w:rPr>
          <w:rFonts w:ascii="Times New Roman CYR" w:hAnsi="Times New Roman CYR" w:cs="Times New Roman CYR"/>
          <w:sz w:val="28"/>
          <w:szCs w:val="28"/>
        </w:rPr>
      </w:pPr>
    </w:p>
    <w:p w:rsidR="0075628E" w:rsidRDefault="0075628E" w:rsidP="00CB6A40">
      <w:pPr>
        <w:autoSpaceDE w:val="0"/>
        <w:autoSpaceDN w:val="0"/>
        <w:adjustRightInd w:val="0"/>
        <w:jc w:val="both"/>
        <w:rPr>
          <w:rFonts w:ascii="Times New Roman CYR" w:hAnsi="Times New Roman CYR" w:cs="Times New Roman CYR"/>
          <w:sz w:val="28"/>
          <w:szCs w:val="28"/>
        </w:rPr>
      </w:pPr>
    </w:p>
    <w:p w:rsidR="0075628E" w:rsidRDefault="0075628E" w:rsidP="00CB6A40">
      <w:pPr>
        <w:autoSpaceDE w:val="0"/>
        <w:autoSpaceDN w:val="0"/>
        <w:adjustRightInd w:val="0"/>
        <w:jc w:val="both"/>
        <w:rPr>
          <w:rFonts w:ascii="Times New Roman CYR" w:hAnsi="Times New Roman CYR" w:cs="Times New Roman CYR"/>
          <w:sz w:val="28"/>
          <w:szCs w:val="28"/>
        </w:rPr>
      </w:pPr>
    </w:p>
    <w:p w:rsidR="0075628E" w:rsidRDefault="0075628E" w:rsidP="00CB6A40">
      <w:pPr>
        <w:autoSpaceDE w:val="0"/>
        <w:autoSpaceDN w:val="0"/>
        <w:adjustRightInd w:val="0"/>
        <w:jc w:val="both"/>
        <w:rPr>
          <w:rFonts w:ascii="Times New Roman CYR" w:hAnsi="Times New Roman CYR" w:cs="Times New Roman CYR"/>
          <w:sz w:val="28"/>
          <w:szCs w:val="28"/>
        </w:rPr>
      </w:pPr>
    </w:p>
    <w:p w:rsidR="0075628E" w:rsidRDefault="0075628E" w:rsidP="00CB6A40">
      <w:pPr>
        <w:autoSpaceDE w:val="0"/>
        <w:autoSpaceDN w:val="0"/>
        <w:adjustRightInd w:val="0"/>
        <w:jc w:val="both"/>
        <w:rPr>
          <w:rFonts w:ascii="Times New Roman CYR" w:hAnsi="Times New Roman CYR" w:cs="Times New Roman CYR"/>
          <w:sz w:val="28"/>
          <w:szCs w:val="28"/>
        </w:rPr>
      </w:pPr>
    </w:p>
    <w:p w:rsidR="002971E8" w:rsidRDefault="002971E8" w:rsidP="00CB6A40">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№1</w:t>
      </w:r>
    </w:p>
    <w:p w:rsidR="002971E8" w:rsidRPr="004239BC" w:rsidRDefault="002971E8" w:rsidP="00CB6A40">
      <w:pPr>
        <w:autoSpaceDE w:val="0"/>
        <w:autoSpaceDN w:val="0"/>
        <w:adjustRightInd w:val="0"/>
        <w:jc w:val="both"/>
        <w:rPr>
          <w:rFonts w:ascii="Calibri" w:hAnsi="Calibri" w:cs="Calibri"/>
          <w:sz w:val="22"/>
          <w:szCs w:val="22"/>
        </w:rPr>
      </w:pPr>
    </w:p>
    <w:p w:rsidR="002971E8" w:rsidRDefault="002971E8" w:rsidP="00CB6A40">
      <w:pPr>
        <w:tabs>
          <w:tab w:val="left" w:pos="5387"/>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Согласовано:</w:t>
      </w:r>
      <w:r>
        <w:rPr>
          <w:rFonts w:ascii="Times New Roman CYR" w:hAnsi="Times New Roman CYR" w:cs="Times New Roman CYR"/>
          <w:sz w:val="28"/>
          <w:szCs w:val="28"/>
        </w:rPr>
        <w:tab/>
        <w:t>Утверждаю:</w:t>
      </w:r>
    </w:p>
    <w:p w:rsidR="002B132E" w:rsidRPr="002B132E" w:rsidRDefault="0075628E" w:rsidP="002B132E">
      <w:pPr>
        <w:tabs>
          <w:tab w:val="left" w:pos="5387"/>
        </w:tabs>
        <w:autoSpaceDE w:val="0"/>
        <w:autoSpaceDN w:val="0"/>
        <w:adjustRightInd w:val="0"/>
        <w:jc w:val="both"/>
        <w:rPr>
          <w:sz w:val="28"/>
          <w:szCs w:val="28"/>
        </w:rPr>
      </w:pPr>
      <w:r>
        <w:rPr>
          <w:rFonts w:ascii="Times New Roman CYR" w:hAnsi="Times New Roman CYR" w:cs="Times New Roman CYR"/>
          <w:sz w:val="28"/>
          <w:szCs w:val="28"/>
        </w:rPr>
        <w:t>Председатель ПО</w:t>
      </w:r>
      <w:r w:rsidR="00950A58">
        <w:rPr>
          <w:rFonts w:ascii="Times New Roman CYR" w:hAnsi="Times New Roman CYR" w:cs="Times New Roman CYR"/>
          <w:sz w:val="28"/>
          <w:szCs w:val="28"/>
        </w:rPr>
        <w:tab/>
        <w:t>Заведующий</w:t>
      </w:r>
      <w:r w:rsidR="002971E8">
        <w:rPr>
          <w:rFonts w:ascii="Times New Roman CYR" w:hAnsi="Times New Roman CYR" w:cs="Times New Roman CYR"/>
          <w:sz w:val="28"/>
          <w:szCs w:val="28"/>
        </w:rPr>
        <w:t xml:space="preserve">                           </w:t>
      </w:r>
      <w:r w:rsidR="002B132E">
        <w:rPr>
          <w:rFonts w:ascii="Times New Roman CYR" w:hAnsi="Times New Roman CYR" w:cs="Times New Roman CYR"/>
          <w:sz w:val="28"/>
          <w:szCs w:val="28"/>
        </w:rPr>
        <w:t xml:space="preserve">                          МБДОУ </w:t>
      </w:r>
      <w:r w:rsidR="002971E8" w:rsidRPr="004239BC">
        <w:rPr>
          <w:sz w:val="28"/>
          <w:szCs w:val="28"/>
        </w:rPr>
        <w:t>«</w:t>
      </w:r>
      <w:r w:rsidR="002B132E">
        <w:rPr>
          <w:sz w:val="28"/>
          <w:szCs w:val="28"/>
        </w:rPr>
        <w:t>ЦРР – детский сад №71»</w:t>
      </w:r>
      <w:r w:rsidR="002B132E" w:rsidRPr="002B132E">
        <w:t xml:space="preserve"> </w:t>
      </w:r>
      <w:r w:rsidR="002B132E">
        <w:t xml:space="preserve">      </w:t>
      </w:r>
      <w:r w:rsidR="002B132E">
        <w:rPr>
          <w:sz w:val="28"/>
          <w:szCs w:val="28"/>
        </w:rPr>
        <w:t>МБДОУ</w:t>
      </w:r>
      <w:proofErr w:type="gramStart"/>
      <w:r w:rsidR="002B132E">
        <w:rPr>
          <w:sz w:val="28"/>
          <w:szCs w:val="28"/>
        </w:rPr>
        <w:t>«Ц</w:t>
      </w:r>
      <w:proofErr w:type="gramEnd"/>
      <w:r w:rsidR="002B132E">
        <w:rPr>
          <w:sz w:val="28"/>
          <w:szCs w:val="28"/>
        </w:rPr>
        <w:t>РР – детский сад № 71»</w:t>
      </w:r>
    </w:p>
    <w:p w:rsidR="002971E8" w:rsidRDefault="002971E8" w:rsidP="00CB6A40">
      <w:pPr>
        <w:tabs>
          <w:tab w:val="left" w:pos="5387"/>
        </w:tabs>
        <w:autoSpaceDE w:val="0"/>
        <w:autoSpaceDN w:val="0"/>
        <w:adjustRightInd w:val="0"/>
        <w:jc w:val="both"/>
        <w:rPr>
          <w:rFonts w:ascii="Times New Roman CYR" w:hAnsi="Times New Roman CYR" w:cs="Times New Roman CYR"/>
          <w:sz w:val="28"/>
          <w:szCs w:val="28"/>
        </w:rPr>
      </w:pPr>
      <w:r w:rsidRPr="00BC7F37">
        <w:rPr>
          <w:sz w:val="28"/>
          <w:szCs w:val="28"/>
        </w:rPr>
        <w:t xml:space="preserve">____________ </w:t>
      </w:r>
      <w:r w:rsidR="00BC7F37">
        <w:rPr>
          <w:sz w:val="28"/>
          <w:szCs w:val="28"/>
        </w:rPr>
        <w:t>Н.Н.</w:t>
      </w:r>
      <w:r w:rsidR="0075628E">
        <w:rPr>
          <w:sz w:val="28"/>
          <w:szCs w:val="28"/>
        </w:rPr>
        <w:t xml:space="preserve"> </w:t>
      </w:r>
      <w:r w:rsidR="00BC7F37">
        <w:rPr>
          <w:rFonts w:ascii="Times New Roman CYR" w:hAnsi="Times New Roman CYR" w:cs="Times New Roman CYR"/>
          <w:sz w:val="28"/>
          <w:szCs w:val="28"/>
        </w:rPr>
        <w:t xml:space="preserve">Булавина </w:t>
      </w:r>
      <w:r w:rsidR="00CB6A40">
        <w:rPr>
          <w:rFonts w:ascii="Times New Roman CYR" w:hAnsi="Times New Roman CYR" w:cs="Times New Roman CYR"/>
          <w:sz w:val="28"/>
          <w:szCs w:val="28"/>
        </w:rPr>
        <w:t xml:space="preserve">            </w:t>
      </w:r>
      <w:r w:rsidRPr="00BC7F37">
        <w:rPr>
          <w:rFonts w:ascii="Times New Roman CYR" w:hAnsi="Times New Roman CYR" w:cs="Times New Roman CYR"/>
          <w:sz w:val="28"/>
          <w:szCs w:val="28"/>
        </w:rPr>
        <w:t xml:space="preserve">           _____________</w:t>
      </w:r>
      <w:r w:rsidR="00BC7F37">
        <w:rPr>
          <w:rFonts w:ascii="Times New Roman CYR" w:hAnsi="Times New Roman CYR" w:cs="Times New Roman CYR"/>
          <w:sz w:val="28"/>
          <w:szCs w:val="28"/>
        </w:rPr>
        <w:t xml:space="preserve">Т.В. Рябикина </w:t>
      </w:r>
    </w:p>
    <w:p w:rsidR="002971E8" w:rsidRPr="00950A58" w:rsidRDefault="0075628E" w:rsidP="00CB6A40">
      <w:pPr>
        <w:autoSpaceDE w:val="0"/>
        <w:autoSpaceDN w:val="0"/>
        <w:adjustRightInd w:val="0"/>
        <w:jc w:val="both"/>
        <w:rPr>
          <w:sz w:val="28"/>
          <w:szCs w:val="28"/>
          <w:u w:val="single"/>
        </w:rPr>
      </w:pPr>
      <w:r w:rsidRPr="00950A58">
        <w:rPr>
          <w:sz w:val="28"/>
          <w:szCs w:val="28"/>
          <w:u w:val="single"/>
        </w:rPr>
        <w:t xml:space="preserve"> </w:t>
      </w:r>
      <w:r w:rsidR="00950A58" w:rsidRPr="00950A58">
        <w:rPr>
          <w:sz w:val="28"/>
          <w:szCs w:val="28"/>
          <w:u w:val="single"/>
        </w:rPr>
        <w:t>« 24 » апреля 2015 г.</w:t>
      </w:r>
      <w:r w:rsidR="00950A58" w:rsidRPr="00950A58">
        <w:rPr>
          <w:sz w:val="28"/>
          <w:szCs w:val="28"/>
          <w:u w:val="single"/>
        </w:rPr>
        <w:tab/>
      </w:r>
      <w:r w:rsidR="00CB6A40">
        <w:rPr>
          <w:sz w:val="28"/>
          <w:szCs w:val="28"/>
        </w:rPr>
        <w:tab/>
        <w:t xml:space="preserve">           </w:t>
      </w:r>
      <w:r w:rsidR="00950A58" w:rsidRPr="00950A58">
        <w:rPr>
          <w:sz w:val="28"/>
          <w:szCs w:val="28"/>
        </w:rPr>
        <w:t xml:space="preserve">        </w:t>
      </w:r>
      <w:r w:rsidR="002B132E">
        <w:rPr>
          <w:sz w:val="28"/>
          <w:szCs w:val="28"/>
        </w:rPr>
        <w:t xml:space="preserve">    </w:t>
      </w:r>
      <w:r w:rsidR="00950A58" w:rsidRPr="00950A58">
        <w:rPr>
          <w:sz w:val="28"/>
          <w:szCs w:val="28"/>
        </w:rPr>
        <w:t xml:space="preserve">   </w:t>
      </w:r>
      <w:r w:rsidR="00950A58" w:rsidRPr="00950A58">
        <w:rPr>
          <w:sz w:val="28"/>
          <w:szCs w:val="28"/>
          <w:u w:val="single"/>
        </w:rPr>
        <w:t>« 24 » апреля 2015 г.</w:t>
      </w:r>
    </w:p>
    <w:p w:rsidR="002971E8" w:rsidRDefault="002971E8" w:rsidP="00CB6A40">
      <w:pPr>
        <w:autoSpaceDE w:val="0"/>
        <w:autoSpaceDN w:val="0"/>
        <w:adjustRightInd w:val="0"/>
        <w:jc w:val="both"/>
        <w:rPr>
          <w:sz w:val="28"/>
          <w:szCs w:val="28"/>
        </w:rPr>
      </w:pPr>
    </w:p>
    <w:p w:rsidR="00950A58" w:rsidRDefault="00950A58" w:rsidP="00CB6A40">
      <w:pPr>
        <w:autoSpaceDE w:val="0"/>
        <w:autoSpaceDN w:val="0"/>
        <w:adjustRightInd w:val="0"/>
        <w:jc w:val="both"/>
        <w:rPr>
          <w:sz w:val="28"/>
          <w:szCs w:val="28"/>
        </w:rPr>
      </w:pPr>
    </w:p>
    <w:p w:rsidR="00950A58" w:rsidRPr="00950A58" w:rsidRDefault="00950A58" w:rsidP="00CB6A40">
      <w:pPr>
        <w:autoSpaceDE w:val="0"/>
        <w:autoSpaceDN w:val="0"/>
        <w:adjustRightInd w:val="0"/>
        <w:jc w:val="both"/>
        <w:rPr>
          <w:sz w:val="28"/>
          <w:szCs w:val="28"/>
        </w:rPr>
      </w:pPr>
    </w:p>
    <w:p w:rsidR="002971E8" w:rsidRDefault="002971E8" w:rsidP="002B132E">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Правила</w:t>
      </w:r>
    </w:p>
    <w:p w:rsidR="002971E8" w:rsidRDefault="002971E8" w:rsidP="002B132E">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внутреннего трудового распорядка для работников</w:t>
      </w:r>
    </w:p>
    <w:p w:rsidR="002971E8" w:rsidRPr="004239BC" w:rsidRDefault="002971E8" w:rsidP="002B132E">
      <w:pPr>
        <w:autoSpaceDE w:val="0"/>
        <w:autoSpaceDN w:val="0"/>
        <w:adjustRightInd w:val="0"/>
        <w:jc w:val="center"/>
        <w:rPr>
          <w:b/>
          <w:bCs/>
          <w:color w:val="000000"/>
          <w:sz w:val="28"/>
          <w:szCs w:val="28"/>
        </w:rPr>
      </w:pPr>
      <w:r>
        <w:rPr>
          <w:rFonts w:ascii="Times New Roman CYR" w:hAnsi="Times New Roman CYR" w:cs="Times New Roman CYR"/>
          <w:b/>
          <w:bCs/>
          <w:color w:val="000000"/>
          <w:sz w:val="28"/>
          <w:szCs w:val="28"/>
        </w:rPr>
        <w:t xml:space="preserve">МБДОУ </w:t>
      </w:r>
      <w:r w:rsidRPr="004239BC">
        <w:rPr>
          <w:b/>
          <w:bCs/>
          <w:color w:val="000000"/>
          <w:sz w:val="28"/>
          <w:szCs w:val="28"/>
        </w:rPr>
        <w:t>«</w:t>
      </w:r>
      <w:r w:rsidR="009542E7">
        <w:rPr>
          <w:rFonts w:ascii="Times New Roman CYR" w:hAnsi="Times New Roman CYR" w:cs="Times New Roman CYR"/>
          <w:b/>
          <w:bCs/>
          <w:color w:val="000000"/>
          <w:sz w:val="28"/>
          <w:szCs w:val="28"/>
        </w:rPr>
        <w:t>Центр развития ребенка- детский сад № 71</w:t>
      </w:r>
      <w:r w:rsidRPr="004239BC">
        <w:rPr>
          <w:b/>
          <w:bCs/>
          <w:color w:val="000000"/>
          <w:sz w:val="28"/>
          <w:szCs w:val="28"/>
        </w:rPr>
        <w:t>»</w:t>
      </w:r>
    </w:p>
    <w:p w:rsidR="002971E8" w:rsidRPr="004239BC" w:rsidRDefault="002971E8" w:rsidP="00CB6A40">
      <w:pPr>
        <w:autoSpaceDE w:val="0"/>
        <w:autoSpaceDN w:val="0"/>
        <w:adjustRightInd w:val="0"/>
        <w:jc w:val="both"/>
        <w:rPr>
          <w:rFonts w:ascii="Calibri" w:hAnsi="Calibri" w:cs="Calibri"/>
          <w:sz w:val="22"/>
          <w:szCs w:val="22"/>
        </w:rPr>
      </w:pPr>
    </w:p>
    <w:p w:rsidR="002971E8" w:rsidRDefault="002971E8" w:rsidP="002B132E">
      <w:pPr>
        <w:numPr>
          <w:ilvl w:val="0"/>
          <w:numId w:val="19"/>
        </w:numPr>
        <w:autoSpaceDE w:val="0"/>
        <w:autoSpaceDN w:val="0"/>
        <w:adjustRightInd w:val="0"/>
        <w:ind w:left="0"/>
        <w:jc w:val="center"/>
        <w:rPr>
          <w:rFonts w:ascii="Times New Roman CYR" w:hAnsi="Times New Roman CYR" w:cs="Times New Roman CYR"/>
          <w:b/>
          <w:bCs/>
          <w:color w:val="000000"/>
          <w:sz w:val="28"/>
          <w:szCs w:val="28"/>
          <w:highlight w:val="white"/>
        </w:rPr>
      </w:pPr>
      <w:r>
        <w:rPr>
          <w:rFonts w:ascii="Times New Roman CYR" w:hAnsi="Times New Roman CYR" w:cs="Times New Roman CYR"/>
          <w:b/>
          <w:bCs/>
          <w:color w:val="000000"/>
          <w:sz w:val="28"/>
          <w:szCs w:val="28"/>
          <w:highlight w:val="white"/>
        </w:rPr>
        <w:t>Общие положения.</w:t>
      </w:r>
    </w:p>
    <w:p w:rsidR="002971E8" w:rsidRPr="00076A4C" w:rsidRDefault="002971E8" w:rsidP="00CB6A40">
      <w:pPr>
        <w:autoSpaceDE w:val="0"/>
        <w:autoSpaceDN w:val="0"/>
        <w:adjustRightInd w:val="0"/>
        <w:jc w:val="both"/>
        <w:rPr>
          <w:rFonts w:ascii="Calibri" w:hAnsi="Calibri" w:cs="Calibri"/>
          <w:sz w:val="22"/>
          <w:szCs w:val="22"/>
        </w:rPr>
      </w:pPr>
    </w:p>
    <w:p w:rsidR="002971E8" w:rsidRPr="004239BC" w:rsidRDefault="002971E8" w:rsidP="00CB6A40">
      <w:pPr>
        <w:autoSpaceDE w:val="0"/>
        <w:autoSpaceDN w:val="0"/>
        <w:adjustRightInd w:val="0"/>
        <w:ind w:firstLine="567"/>
        <w:jc w:val="both"/>
        <w:rPr>
          <w:color w:val="000000"/>
          <w:sz w:val="28"/>
          <w:szCs w:val="28"/>
          <w:highlight w:val="white"/>
        </w:rPr>
      </w:pPr>
      <w:r w:rsidRPr="004239BC">
        <w:rPr>
          <w:color w:val="000000"/>
          <w:sz w:val="28"/>
          <w:szCs w:val="28"/>
          <w:highlight w:val="white"/>
        </w:rPr>
        <w:t xml:space="preserve">1.1. </w:t>
      </w:r>
      <w:r>
        <w:rPr>
          <w:rFonts w:ascii="Times New Roman CYR" w:hAnsi="Times New Roman CYR" w:cs="Times New Roman CYR"/>
          <w:color w:val="000000"/>
          <w:sz w:val="28"/>
          <w:szCs w:val="28"/>
          <w:highlight w:val="white"/>
        </w:rPr>
        <w:t xml:space="preserve">Настоящие Правила внутреннего трудового распорядка разработаны в соответствии с Трудовым кодексом Российской Федерации, Уставом дошкольного образовательного учреждения и являются приложением к Коллективному договору, принятому МБДОУ </w:t>
      </w:r>
      <w:r w:rsidRPr="004239BC">
        <w:rPr>
          <w:color w:val="000000"/>
          <w:sz w:val="28"/>
          <w:szCs w:val="28"/>
          <w:highlight w:val="white"/>
        </w:rPr>
        <w:t>«</w:t>
      </w:r>
      <w:r w:rsidR="009542E7">
        <w:rPr>
          <w:rFonts w:ascii="Times New Roman CYR" w:hAnsi="Times New Roman CYR" w:cs="Times New Roman CYR"/>
          <w:color w:val="000000"/>
          <w:sz w:val="28"/>
          <w:szCs w:val="28"/>
          <w:highlight w:val="white"/>
        </w:rPr>
        <w:t>Центр развития ребенка – детский сад № 71</w:t>
      </w:r>
      <w:r w:rsidRPr="004239BC">
        <w:rPr>
          <w:color w:val="000000"/>
          <w:sz w:val="28"/>
          <w:szCs w:val="28"/>
          <w:highlight w:val="white"/>
        </w:rPr>
        <w:t>».</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1.2. </w:t>
      </w:r>
      <w:r>
        <w:rPr>
          <w:rFonts w:ascii="Times New Roman CYR" w:hAnsi="Times New Roman CYR" w:cs="Times New Roman CYR"/>
          <w:color w:val="000000"/>
          <w:sz w:val="28"/>
          <w:szCs w:val="28"/>
          <w:highlight w:val="white"/>
        </w:rPr>
        <w:t>Настоящие Правила утверждаются с целью способствовать дальнейшему становлению трудовой дисциплины, рациональному использованию рабочего времени, повышению результативности труда, высокому качеству работы и созданию условий для эффективной работы коллектива.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1.3. </w:t>
      </w:r>
      <w:r>
        <w:rPr>
          <w:rFonts w:ascii="Times New Roman CYR" w:hAnsi="Times New Roman CYR" w:cs="Times New Roman CYR"/>
          <w:color w:val="000000"/>
          <w:sz w:val="28"/>
          <w:szCs w:val="28"/>
          <w:highlight w:val="white"/>
        </w:rPr>
        <w:t>Под дисциплиной труда в настоящих Правилах понимается: обязательное всех работников подчинение правилам поведения, определенным в соответствии с Трудовым Кодексом РФ, иными нормативными законами, коллективным договором, соглашениями, трудовым договором, локальными актами Учреждения.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1.4. </w:t>
      </w:r>
      <w:r>
        <w:rPr>
          <w:rFonts w:ascii="Times New Roman CYR" w:hAnsi="Times New Roman CYR" w:cs="Times New Roman CYR"/>
          <w:color w:val="000000"/>
          <w:sz w:val="28"/>
          <w:szCs w:val="28"/>
          <w:highlight w:val="white"/>
        </w:rPr>
        <w:t>Настоящие Правила вывешиваются в учреждении на видном месте.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1.5. </w:t>
      </w:r>
      <w:r>
        <w:rPr>
          <w:rFonts w:ascii="Times New Roman CYR" w:hAnsi="Times New Roman CYR" w:cs="Times New Roman CYR"/>
          <w:color w:val="000000"/>
          <w:sz w:val="28"/>
          <w:szCs w:val="28"/>
          <w:highlight w:val="white"/>
        </w:rPr>
        <w:t>При приеме на работу работодатель обязан ознакомить с настоящими Правилами работника под роспись.</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1.6. </w:t>
      </w:r>
      <w:r>
        <w:rPr>
          <w:rFonts w:ascii="Times New Roman CYR" w:hAnsi="Times New Roman CYR" w:cs="Times New Roman CYR"/>
          <w:color w:val="000000"/>
          <w:sz w:val="28"/>
          <w:szCs w:val="28"/>
          <w:highlight w:val="white"/>
        </w:rPr>
        <w:t>Каждый работник учреждения несет ответственность за качество воспитания и его соответствие государственным образовательным стандартам, за соблюдение трудовой и производственной дисциплины.</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1.7. </w:t>
      </w:r>
      <w:r>
        <w:rPr>
          <w:rFonts w:ascii="Times New Roman CYR" w:hAnsi="Times New Roman CYR" w:cs="Times New Roman CYR"/>
          <w:color w:val="000000"/>
          <w:sz w:val="28"/>
          <w:szCs w:val="28"/>
          <w:highlight w:val="white"/>
        </w:rPr>
        <w:t>Вопросы, связанные с применением Правил внутреннего распорядка, решаются руководителем учреждения в пределах предоставленных ему в случаях предусмотренных действующим законодательством, совместно или по согласованию с профсоюзным комитетом.</w:t>
      </w:r>
    </w:p>
    <w:p w:rsidR="002971E8" w:rsidRDefault="002971E8" w:rsidP="00CB6A40">
      <w:pPr>
        <w:jc w:val="both"/>
        <w:rPr>
          <w:sz w:val="28"/>
          <w:szCs w:val="28"/>
        </w:rPr>
      </w:pPr>
    </w:p>
    <w:p w:rsidR="002971E8" w:rsidRDefault="002971E8" w:rsidP="002B132E">
      <w:pPr>
        <w:autoSpaceDE w:val="0"/>
        <w:autoSpaceDN w:val="0"/>
        <w:adjustRightInd w:val="0"/>
        <w:ind w:firstLine="567"/>
        <w:jc w:val="center"/>
        <w:rPr>
          <w:rFonts w:ascii="Times New Roman CYR" w:hAnsi="Times New Roman CYR" w:cs="Times New Roman CYR"/>
          <w:b/>
          <w:bCs/>
          <w:color w:val="000000"/>
          <w:sz w:val="28"/>
          <w:szCs w:val="28"/>
          <w:highlight w:val="white"/>
        </w:rPr>
      </w:pPr>
      <w:r w:rsidRPr="004239BC">
        <w:rPr>
          <w:b/>
          <w:bCs/>
          <w:color w:val="000000"/>
          <w:sz w:val="28"/>
          <w:szCs w:val="28"/>
          <w:highlight w:val="white"/>
        </w:rPr>
        <w:lastRenderedPageBreak/>
        <w:t>2.</w:t>
      </w:r>
      <w:r>
        <w:rPr>
          <w:b/>
          <w:bCs/>
          <w:color w:val="000000"/>
          <w:sz w:val="28"/>
          <w:szCs w:val="28"/>
          <w:highlight w:val="white"/>
        </w:rPr>
        <w:t xml:space="preserve"> </w:t>
      </w:r>
      <w:r>
        <w:rPr>
          <w:rFonts w:ascii="Times New Roman CYR" w:hAnsi="Times New Roman CYR" w:cs="Times New Roman CYR"/>
          <w:b/>
          <w:bCs/>
          <w:color w:val="000000"/>
          <w:sz w:val="28"/>
          <w:szCs w:val="28"/>
          <w:highlight w:val="white"/>
        </w:rPr>
        <w:t>Порядок приема, перевода и увольнения работников.</w:t>
      </w:r>
    </w:p>
    <w:p w:rsidR="002971E8" w:rsidRPr="004239BC" w:rsidRDefault="002971E8" w:rsidP="002B132E">
      <w:pPr>
        <w:autoSpaceDE w:val="0"/>
        <w:autoSpaceDN w:val="0"/>
        <w:adjustRightInd w:val="0"/>
        <w:jc w:val="center"/>
        <w:rPr>
          <w:rFonts w:ascii="Calibri" w:hAnsi="Calibri" w:cs="Calibri"/>
          <w:sz w:val="22"/>
          <w:szCs w:val="22"/>
        </w:rPr>
      </w:pP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2.1. </w:t>
      </w:r>
      <w:r>
        <w:rPr>
          <w:rFonts w:ascii="Times New Roman CYR" w:hAnsi="Times New Roman CYR" w:cs="Times New Roman CYR"/>
          <w:color w:val="000000"/>
          <w:sz w:val="28"/>
          <w:szCs w:val="28"/>
        </w:rPr>
        <w:t xml:space="preserve">Трудовые отношения в учреждении регулируются Трудовым Кодексом РФ, законом </w:t>
      </w:r>
      <w:r w:rsidRPr="004239BC">
        <w:rPr>
          <w:color w:val="000000"/>
          <w:sz w:val="28"/>
          <w:szCs w:val="28"/>
        </w:rPr>
        <w:t>«</w:t>
      </w:r>
      <w:r>
        <w:rPr>
          <w:rFonts w:ascii="Times New Roman CYR" w:hAnsi="Times New Roman CYR" w:cs="Times New Roman CYR"/>
          <w:color w:val="000000"/>
          <w:sz w:val="28"/>
          <w:szCs w:val="28"/>
        </w:rPr>
        <w:t>Об образовании</w:t>
      </w:r>
      <w:r w:rsidRPr="004239BC">
        <w:rPr>
          <w:color w:val="000000"/>
          <w:sz w:val="28"/>
          <w:szCs w:val="28"/>
        </w:rPr>
        <w:t xml:space="preserve">», </w:t>
      </w:r>
      <w:r>
        <w:rPr>
          <w:rFonts w:ascii="Times New Roman CYR" w:hAnsi="Times New Roman CYR" w:cs="Times New Roman CYR"/>
          <w:color w:val="000000"/>
          <w:sz w:val="28"/>
          <w:szCs w:val="28"/>
        </w:rPr>
        <w:t>Уставом дошкольного образовательного учреждения.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2.2. </w:t>
      </w:r>
      <w:r>
        <w:rPr>
          <w:rFonts w:ascii="Times New Roman CYR" w:hAnsi="Times New Roman CYR" w:cs="Times New Roman CYR"/>
          <w:color w:val="000000"/>
          <w:sz w:val="28"/>
          <w:szCs w:val="28"/>
        </w:rPr>
        <w:t xml:space="preserve">Работники реализуют свое право на труд путем заключения трудового договора с </w:t>
      </w:r>
      <w:r w:rsidR="005A6513">
        <w:rPr>
          <w:rFonts w:ascii="Times New Roman CYR" w:hAnsi="Times New Roman CYR" w:cs="Times New Roman CYR"/>
          <w:color w:val="000000"/>
          <w:sz w:val="28"/>
          <w:szCs w:val="28"/>
        </w:rPr>
        <w:t>учреждением</w:t>
      </w:r>
      <w:r>
        <w:rPr>
          <w:rFonts w:ascii="Times New Roman CYR" w:hAnsi="Times New Roman CYR" w:cs="Times New Roman CYR"/>
          <w:color w:val="000000"/>
          <w:sz w:val="28"/>
          <w:szCs w:val="28"/>
        </w:rPr>
        <w:t>.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2.3. </w:t>
      </w:r>
      <w:r>
        <w:rPr>
          <w:rFonts w:ascii="Times New Roman CYR" w:hAnsi="Times New Roman CYR" w:cs="Times New Roman CYR"/>
          <w:color w:val="000000"/>
          <w:sz w:val="28"/>
          <w:szCs w:val="28"/>
        </w:rPr>
        <w:t xml:space="preserve">Для работников работодателем является </w:t>
      </w:r>
      <w:r w:rsidR="005A6513">
        <w:rPr>
          <w:rFonts w:ascii="Times New Roman CYR" w:hAnsi="Times New Roman CYR" w:cs="Times New Roman CYR"/>
          <w:color w:val="000000"/>
          <w:sz w:val="28"/>
          <w:szCs w:val="28"/>
        </w:rPr>
        <w:t xml:space="preserve">дошкольное образовательное </w:t>
      </w:r>
      <w:r>
        <w:rPr>
          <w:rFonts w:ascii="Times New Roman CYR" w:hAnsi="Times New Roman CYR" w:cs="Times New Roman CYR"/>
          <w:color w:val="000000"/>
          <w:sz w:val="28"/>
          <w:szCs w:val="28"/>
        </w:rPr>
        <w:t>учреждение.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2.4. </w:t>
      </w:r>
      <w:proofErr w:type="gramStart"/>
      <w:r w:rsidR="005A6513">
        <w:rPr>
          <w:rFonts w:ascii="Times New Roman CYR" w:hAnsi="Times New Roman CYR" w:cs="Times New Roman CYR"/>
          <w:color w:val="000000"/>
          <w:sz w:val="28"/>
          <w:szCs w:val="28"/>
        </w:rPr>
        <w:t>К трудовой деятельности в учреждении</w:t>
      </w:r>
      <w:r>
        <w:rPr>
          <w:rFonts w:ascii="Times New Roman CYR" w:hAnsi="Times New Roman CYR" w:cs="Times New Roman CYR"/>
          <w:color w:val="000000"/>
          <w:sz w:val="28"/>
          <w:szCs w:val="28"/>
        </w:rPr>
        <w:t xml:space="preserve"> (ст. 65,ст. 351.1 ТК РФ)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w:t>
      </w:r>
      <w:proofErr w:type="gramEnd"/>
      <w:r>
        <w:rPr>
          <w:rFonts w:ascii="Times New Roman CYR" w:hAnsi="Times New Roman CYR" w:cs="Times New Roman CYR"/>
          <w:color w:val="000000"/>
          <w:sz w:val="28"/>
          <w:szCs w:val="28"/>
        </w:rPr>
        <w:t xml:space="preserve">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Согласно ст.331 ТК РФ к педагогической деятельности не допускаются лица: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лишенные права заниматься ей в соответствии с вступившим в законную силу приговором суда;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имеющие неснятую или непогашенную судимость за умышленные тяжкие и особо тяжкие преступления;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признанные недееспособными в установленном федеральным законом порядке;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имеющие заболевания, предусмотренные перечнем, утверждаемым федеральным органом исполнительной власти, который осуществляет функции по выработке государственной политики и нормативно-правовому регулированию в области здравоохранения.</w:t>
      </w:r>
    </w:p>
    <w:p w:rsidR="005A6513" w:rsidRPr="005A6513" w:rsidRDefault="002971E8" w:rsidP="00CB6A40">
      <w:pPr>
        <w:autoSpaceDE w:val="0"/>
        <w:autoSpaceDN w:val="0"/>
        <w:adjustRightInd w:val="0"/>
        <w:ind w:firstLine="567"/>
        <w:jc w:val="both"/>
        <w:rPr>
          <w:color w:val="000000"/>
          <w:sz w:val="28"/>
          <w:szCs w:val="28"/>
        </w:rPr>
      </w:pPr>
      <w:r w:rsidRPr="004239BC">
        <w:rPr>
          <w:color w:val="000000"/>
          <w:sz w:val="28"/>
          <w:szCs w:val="28"/>
        </w:rPr>
        <w:t>2.5.</w:t>
      </w:r>
      <w:r w:rsidR="005A6513" w:rsidRPr="005A6513">
        <w:t xml:space="preserve"> </w:t>
      </w:r>
      <w:r w:rsidR="005A6513" w:rsidRPr="005A6513">
        <w:rPr>
          <w:color w:val="000000"/>
          <w:sz w:val="28"/>
          <w:szCs w:val="28"/>
        </w:rPr>
        <w:t>Документы, предъявляемые при заключении трудового договора</w:t>
      </w:r>
      <w:r w:rsidR="005A6513">
        <w:rPr>
          <w:color w:val="000000"/>
          <w:sz w:val="28"/>
          <w:szCs w:val="28"/>
        </w:rPr>
        <w:t>.</w:t>
      </w:r>
    </w:p>
    <w:p w:rsidR="005A6513" w:rsidRPr="005A6513" w:rsidRDefault="005A6513" w:rsidP="00CB6A40">
      <w:pPr>
        <w:autoSpaceDE w:val="0"/>
        <w:autoSpaceDN w:val="0"/>
        <w:adjustRightInd w:val="0"/>
        <w:ind w:firstLine="567"/>
        <w:jc w:val="both"/>
        <w:rPr>
          <w:color w:val="000000"/>
          <w:sz w:val="28"/>
          <w:szCs w:val="28"/>
        </w:rPr>
      </w:pPr>
      <w:r w:rsidRPr="005A6513">
        <w:rPr>
          <w:color w:val="000000"/>
          <w:sz w:val="28"/>
          <w:szCs w:val="28"/>
        </w:rPr>
        <w:t>Если иное не установлено</w:t>
      </w:r>
      <w:r>
        <w:rPr>
          <w:color w:val="000000"/>
          <w:sz w:val="28"/>
          <w:szCs w:val="28"/>
        </w:rPr>
        <w:t xml:space="preserve"> ТК РФ</w:t>
      </w:r>
      <w:proofErr w:type="gramStart"/>
      <w:r>
        <w:rPr>
          <w:color w:val="000000"/>
          <w:sz w:val="28"/>
          <w:szCs w:val="28"/>
        </w:rPr>
        <w:t xml:space="preserve"> </w:t>
      </w:r>
      <w:r w:rsidRPr="005A6513">
        <w:rPr>
          <w:color w:val="000000"/>
          <w:sz w:val="28"/>
          <w:szCs w:val="28"/>
        </w:rPr>
        <w:t>,</w:t>
      </w:r>
      <w:proofErr w:type="gramEnd"/>
      <w:r w:rsidRPr="005A6513">
        <w:rPr>
          <w:color w:val="000000"/>
          <w:sz w:val="28"/>
          <w:szCs w:val="28"/>
        </w:rPr>
        <w:t xml:space="preserve"> другими федеральными законами, при заключении трудового договора лицо, поступающее на работу, предъявляет работодателю:</w:t>
      </w:r>
    </w:p>
    <w:p w:rsidR="005A6513" w:rsidRPr="005A6513" w:rsidRDefault="005A6513" w:rsidP="00CB6A40">
      <w:pPr>
        <w:autoSpaceDE w:val="0"/>
        <w:autoSpaceDN w:val="0"/>
        <w:adjustRightInd w:val="0"/>
        <w:ind w:firstLine="567"/>
        <w:jc w:val="both"/>
        <w:rPr>
          <w:color w:val="000000"/>
          <w:sz w:val="28"/>
          <w:szCs w:val="28"/>
        </w:rPr>
      </w:pPr>
      <w:r>
        <w:rPr>
          <w:color w:val="000000"/>
          <w:sz w:val="28"/>
          <w:szCs w:val="28"/>
        </w:rPr>
        <w:t>-</w:t>
      </w:r>
      <w:r w:rsidRPr="005A6513">
        <w:rPr>
          <w:color w:val="000000"/>
          <w:sz w:val="28"/>
          <w:szCs w:val="28"/>
        </w:rPr>
        <w:t>паспорт или иной документ, удостоверяющий личность;</w:t>
      </w:r>
    </w:p>
    <w:p w:rsidR="005A6513" w:rsidRPr="005A6513" w:rsidRDefault="005A6513" w:rsidP="00CB6A40">
      <w:pPr>
        <w:autoSpaceDE w:val="0"/>
        <w:autoSpaceDN w:val="0"/>
        <w:adjustRightInd w:val="0"/>
        <w:ind w:firstLine="567"/>
        <w:jc w:val="both"/>
        <w:rPr>
          <w:color w:val="000000"/>
          <w:sz w:val="28"/>
          <w:szCs w:val="28"/>
        </w:rPr>
      </w:pPr>
      <w:r>
        <w:rPr>
          <w:color w:val="000000"/>
          <w:sz w:val="28"/>
          <w:szCs w:val="28"/>
        </w:rPr>
        <w:t>-</w:t>
      </w:r>
      <w:r w:rsidRPr="005A6513">
        <w:rPr>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A6513" w:rsidRPr="005A6513" w:rsidRDefault="005A6513" w:rsidP="00CB6A40">
      <w:pPr>
        <w:autoSpaceDE w:val="0"/>
        <w:autoSpaceDN w:val="0"/>
        <w:adjustRightInd w:val="0"/>
        <w:ind w:firstLine="567"/>
        <w:jc w:val="both"/>
        <w:rPr>
          <w:color w:val="000000"/>
          <w:sz w:val="28"/>
          <w:szCs w:val="28"/>
        </w:rPr>
      </w:pPr>
      <w:r>
        <w:rPr>
          <w:color w:val="000000"/>
          <w:sz w:val="28"/>
          <w:szCs w:val="28"/>
        </w:rPr>
        <w:t>-</w:t>
      </w:r>
      <w:r w:rsidRPr="005A6513">
        <w:rPr>
          <w:color w:val="000000"/>
          <w:sz w:val="28"/>
          <w:szCs w:val="28"/>
        </w:rPr>
        <w:t>страховое свидетельство обязательного пенсионного страхования;</w:t>
      </w:r>
    </w:p>
    <w:p w:rsidR="005A6513" w:rsidRPr="005A6513" w:rsidRDefault="005A6513" w:rsidP="00CB6A40">
      <w:pPr>
        <w:autoSpaceDE w:val="0"/>
        <w:autoSpaceDN w:val="0"/>
        <w:adjustRightInd w:val="0"/>
        <w:ind w:firstLine="567"/>
        <w:jc w:val="both"/>
        <w:rPr>
          <w:color w:val="000000"/>
          <w:sz w:val="28"/>
          <w:szCs w:val="28"/>
        </w:rPr>
      </w:pPr>
      <w:r>
        <w:rPr>
          <w:color w:val="000000"/>
          <w:sz w:val="28"/>
          <w:szCs w:val="28"/>
        </w:rPr>
        <w:lastRenderedPageBreak/>
        <w:t>-</w:t>
      </w:r>
      <w:r w:rsidRPr="005A6513">
        <w:rPr>
          <w:color w:val="000000"/>
          <w:sz w:val="28"/>
          <w:szCs w:val="28"/>
        </w:rPr>
        <w:t>документы воинского учета - для военнообязанных и лиц, подлежащих призыву на военную службу;</w:t>
      </w:r>
    </w:p>
    <w:p w:rsidR="005A6513" w:rsidRDefault="005A6513" w:rsidP="00CB6A40">
      <w:pPr>
        <w:autoSpaceDE w:val="0"/>
        <w:autoSpaceDN w:val="0"/>
        <w:adjustRightInd w:val="0"/>
        <w:ind w:firstLine="567"/>
        <w:jc w:val="both"/>
        <w:rPr>
          <w:color w:val="000000"/>
          <w:sz w:val="28"/>
          <w:szCs w:val="28"/>
        </w:rPr>
      </w:pPr>
      <w:r>
        <w:rPr>
          <w:color w:val="000000"/>
          <w:sz w:val="28"/>
          <w:szCs w:val="28"/>
        </w:rPr>
        <w:t>-</w:t>
      </w:r>
      <w:r w:rsidRPr="005A6513">
        <w:rPr>
          <w:color w:val="000000"/>
          <w:sz w:val="28"/>
          <w:szCs w:val="28"/>
        </w:rPr>
        <w:t xml:space="preserve">документ об образовании и (или) о квалификации или наличии специальных знаний </w:t>
      </w:r>
    </w:p>
    <w:p w:rsidR="005A6513" w:rsidRPr="005A6513" w:rsidRDefault="005A6513" w:rsidP="00CB6A40">
      <w:pPr>
        <w:autoSpaceDE w:val="0"/>
        <w:autoSpaceDN w:val="0"/>
        <w:adjustRightInd w:val="0"/>
        <w:ind w:firstLine="567"/>
        <w:jc w:val="both"/>
        <w:rPr>
          <w:color w:val="000000"/>
          <w:sz w:val="28"/>
          <w:szCs w:val="28"/>
        </w:rPr>
      </w:pPr>
      <w:r w:rsidRPr="005A6513">
        <w:rPr>
          <w:color w:val="000000"/>
          <w:sz w:val="28"/>
          <w:szCs w:val="28"/>
        </w:rPr>
        <w:t>- при поступлении на работу, требующую специальных знаний или специальной подготовки;</w:t>
      </w:r>
    </w:p>
    <w:p w:rsidR="005A6513" w:rsidRPr="005A6513" w:rsidRDefault="005A6513" w:rsidP="00CB6A40">
      <w:pPr>
        <w:autoSpaceDE w:val="0"/>
        <w:autoSpaceDN w:val="0"/>
        <w:adjustRightInd w:val="0"/>
        <w:ind w:firstLine="567"/>
        <w:jc w:val="both"/>
        <w:rPr>
          <w:color w:val="000000"/>
          <w:sz w:val="28"/>
          <w:szCs w:val="28"/>
        </w:rPr>
      </w:pPr>
      <w:proofErr w:type="gramStart"/>
      <w:r w:rsidRPr="005A6513">
        <w:rPr>
          <w:color w:val="000000"/>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w:t>
      </w:r>
      <w:proofErr w:type="gramEnd"/>
      <w:r w:rsidRPr="005A6513">
        <w:rPr>
          <w:color w:val="000000"/>
          <w:sz w:val="28"/>
          <w:szCs w:val="28"/>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5A6513" w:rsidRPr="005A6513" w:rsidRDefault="005A6513" w:rsidP="00CB6A40">
      <w:pPr>
        <w:autoSpaceDE w:val="0"/>
        <w:autoSpaceDN w:val="0"/>
        <w:adjustRightInd w:val="0"/>
        <w:ind w:firstLine="567"/>
        <w:jc w:val="both"/>
        <w:rPr>
          <w:color w:val="000000"/>
          <w:sz w:val="28"/>
          <w:szCs w:val="28"/>
        </w:rPr>
      </w:pPr>
      <w:r w:rsidRPr="005A6513">
        <w:rPr>
          <w:color w:val="000000"/>
          <w:sz w:val="28"/>
          <w:szCs w:val="28"/>
        </w:rPr>
        <w:t>В отдельных случаях с учетом специфики работы</w:t>
      </w:r>
      <w:r>
        <w:rPr>
          <w:color w:val="000000"/>
          <w:sz w:val="28"/>
          <w:szCs w:val="28"/>
        </w:rPr>
        <w:t xml:space="preserve"> ТК РФ</w:t>
      </w:r>
      <w:r w:rsidRPr="005A6513">
        <w:rPr>
          <w:color w:val="000000"/>
          <w:sz w:val="28"/>
          <w:szCs w:val="28"/>
        </w:rPr>
        <w:t>,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5A6513" w:rsidRPr="005A6513" w:rsidRDefault="005A6513" w:rsidP="00CB6A40">
      <w:pPr>
        <w:autoSpaceDE w:val="0"/>
        <w:autoSpaceDN w:val="0"/>
        <w:adjustRightInd w:val="0"/>
        <w:ind w:firstLine="567"/>
        <w:jc w:val="both"/>
        <w:rPr>
          <w:color w:val="000000"/>
          <w:sz w:val="28"/>
          <w:szCs w:val="28"/>
        </w:rPr>
      </w:pPr>
      <w:r w:rsidRPr="005A6513">
        <w:rPr>
          <w:color w:val="000000"/>
          <w:sz w:val="28"/>
          <w:szCs w:val="28"/>
        </w:rPr>
        <w:t xml:space="preserve">Запрещается требовать от лица, поступающего на работу, документы помимо </w:t>
      </w:r>
      <w:proofErr w:type="gramStart"/>
      <w:r w:rsidRPr="005A6513">
        <w:rPr>
          <w:color w:val="000000"/>
          <w:sz w:val="28"/>
          <w:szCs w:val="28"/>
        </w:rPr>
        <w:t>предусмотренных</w:t>
      </w:r>
      <w:proofErr w:type="gramEnd"/>
      <w:r w:rsidRPr="005A6513">
        <w:rPr>
          <w:color w:val="000000"/>
          <w:sz w:val="28"/>
          <w:szCs w:val="28"/>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5A6513" w:rsidRPr="005A6513" w:rsidRDefault="005A6513" w:rsidP="00CB6A40">
      <w:pPr>
        <w:autoSpaceDE w:val="0"/>
        <w:autoSpaceDN w:val="0"/>
        <w:adjustRightInd w:val="0"/>
        <w:ind w:firstLine="567"/>
        <w:jc w:val="both"/>
        <w:rPr>
          <w:color w:val="000000"/>
          <w:sz w:val="28"/>
          <w:szCs w:val="28"/>
        </w:rPr>
      </w:pPr>
      <w:r w:rsidRPr="005A6513">
        <w:rPr>
          <w:color w:val="000000"/>
          <w:sz w:val="28"/>
          <w:szCs w:val="28"/>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5A6513" w:rsidRDefault="005A6513" w:rsidP="00CB6A40">
      <w:pPr>
        <w:autoSpaceDE w:val="0"/>
        <w:autoSpaceDN w:val="0"/>
        <w:adjustRightInd w:val="0"/>
        <w:ind w:firstLine="567"/>
        <w:jc w:val="both"/>
        <w:rPr>
          <w:color w:val="000000"/>
          <w:sz w:val="28"/>
          <w:szCs w:val="28"/>
        </w:rPr>
      </w:pPr>
      <w:r w:rsidRPr="005A6513">
        <w:rPr>
          <w:color w:val="000000"/>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w:t>
      </w:r>
      <w:r>
        <w:rPr>
          <w:color w:val="000000"/>
          <w:sz w:val="28"/>
          <w:szCs w:val="28"/>
        </w:rPr>
        <w:t xml:space="preserve"> оформить новую трудовую книжку статья 65 ТК РФ.</w:t>
      </w:r>
    </w:p>
    <w:p w:rsidR="002971E8" w:rsidRDefault="002971E8" w:rsidP="00CB6A40">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Прием на работу без перечисленных выше документов не допускается.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2.6. </w:t>
      </w:r>
      <w:r>
        <w:rPr>
          <w:rFonts w:ascii="Times New Roman CYR" w:hAnsi="Times New Roman CYR" w:cs="Times New Roman CYR"/>
          <w:color w:val="000000"/>
          <w:sz w:val="28"/>
          <w:szCs w:val="28"/>
        </w:rPr>
        <w:t>Лица, поступающие на работу по совместительству, вместо трудовой книжки предъявляют справку с места основной работы с указанием должности и графика работы ,копию трудовой книжки.</w:t>
      </w:r>
    </w:p>
    <w:p w:rsidR="002971E8" w:rsidRDefault="00EC0625" w:rsidP="00CB6A40">
      <w:pPr>
        <w:autoSpaceDE w:val="0"/>
        <w:autoSpaceDN w:val="0"/>
        <w:adjustRightInd w:val="0"/>
        <w:ind w:firstLine="567"/>
        <w:jc w:val="both"/>
        <w:rPr>
          <w:rFonts w:ascii="Times New Roman CYR" w:hAnsi="Times New Roman CYR" w:cs="Times New Roman CYR"/>
          <w:color w:val="000000"/>
          <w:sz w:val="28"/>
          <w:szCs w:val="28"/>
        </w:rPr>
      </w:pPr>
      <w:r>
        <w:rPr>
          <w:color w:val="000000"/>
          <w:sz w:val="28"/>
          <w:szCs w:val="28"/>
        </w:rPr>
        <w:t>2.7</w:t>
      </w:r>
      <w:r w:rsidR="002971E8" w:rsidRPr="004239BC">
        <w:rPr>
          <w:color w:val="000000"/>
          <w:sz w:val="28"/>
          <w:szCs w:val="28"/>
        </w:rPr>
        <w:t xml:space="preserve">. </w:t>
      </w:r>
      <w:r w:rsidR="002971E8">
        <w:rPr>
          <w:rFonts w:ascii="Times New Roman CYR" w:hAnsi="Times New Roman CYR" w:cs="Times New Roman CYR"/>
          <w:color w:val="000000"/>
          <w:sz w:val="28"/>
          <w:szCs w:val="28"/>
        </w:rPr>
        <w:t>Прием на работу оформляется подписанием трудового договора в письменной форме ме</w:t>
      </w:r>
      <w:r>
        <w:rPr>
          <w:rFonts w:ascii="Times New Roman CYR" w:hAnsi="Times New Roman CYR" w:cs="Times New Roman CYR"/>
          <w:color w:val="000000"/>
          <w:sz w:val="28"/>
          <w:szCs w:val="28"/>
        </w:rPr>
        <w:t>жду работником и  работодателем</w:t>
      </w:r>
      <w:r w:rsidR="002971E8">
        <w:rPr>
          <w:rFonts w:ascii="Times New Roman CYR" w:hAnsi="Times New Roman CYR" w:cs="Times New Roman CYR"/>
          <w:color w:val="000000"/>
          <w:sz w:val="28"/>
          <w:szCs w:val="28"/>
        </w:rPr>
        <w:t>. При заключении Трудового договора может устанавливаться испытательный сро</w:t>
      </w:r>
      <w:r w:rsidR="00B9726A">
        <w:rPr>
          <w:rFonts w:ascii="Times New Roman CYR" w:hAnsi="Times New Roman CYR" w:cs="Times New Roman CYR"/>
          <w:color w:val="000000"/>
          <w:sz w:val="28"/>
          <w:szCs w:val="28"/>
        </w:rPr>
        <w:t>к до 3 месяцев (ст.70, 71).Для всех работников у</w:t>
      </w:r>
      <w:r w:rsidR="002971E8" w:rsidRPr="00B9726A">
        <w:rPr>
          <w:rFonts w:ascii="Times New Roman CYR" w:hAnsi="Times New Roman CYR" w:cs="Times New Roman CYR"/>
          <w:color w:val="000000"/>
          <w:sz w:val="28"/>
          <w:szCs w:val="28"/>
        </w:rPr>
        <w:t>станавливается</w:t>
      </w:r>
      <w:r w:rsidR="002971E8">
        <w:rPr>
          <w:rFonts w:ascii="Times New Roman CYR" w:hAnsi="Times New Roman CYR" w:cs="Times New Roman CYR"/>
          <w:color w:val="000000"/>
          <w:sz w:val="28"/>
          <w:szCs w:val="28"/>
        </w:rPr>
        <w:t xml:space="preserve"> обязательный испытательный срок</w:t>
      </w:r>
      <w:r>
        <w:rPr>
          <w:rFonts w:ascii="Times New Roman CYR" w:hAnsi="Times New Roman CYR" w:cs="Times New Roman CYR"/>
          <w:color w:val="000000"/>
          <w:sz w:val="28"/>
          <w:szCs w:val="28"/>
        </w:rPr>
        <w:t xml:space="preserve"> </w:t>
      </w:r>
      <w:r w:rsidR="002971E8">
        <w:rPr>
          <w:rFonts w:ascii="Times New Roman CYR" w:hAnsi="Times New Roman CYR" w:cs="Times New Roman CYR"/>
          <w:color w:val="000000"/>
          <w:sz w:val="28"/>
          <w:szCs w:val="28"/>
        </w:rPr>
        <w:t>- 3 месяца.</w:t>
      </w:r>
    </w:p>
    <w:p w:rsidR="002971E8" w:rsidRDefault="00EC0625" w:rsidP="00CB6A40">
      <w:pPr>
        <w:autoSpaceDE w:val="0"/>
        <w:autoSpaceDN w:val="0"/>
        <w:adjustRightInd w:val="0"/>
        <w:ind w:firstLine="567"/>
        <w:jc w:val="both"/>
        <w:rPr>
          <w:rFonts w:ascii="Times New Roman CYR" w:hAnsi="Times New Roman CYR" w:cs="Times New Roman CYR"/>
          <w:color w:val="000000"/>
          <w:sz w:val="28"/>
          <w:szCs w:val="28"/>
        </w:rPr>
      </w:pPr>
      <w:r>
        <w:rPr>
          <w:color w:val="000000"/>
          <w:sz w:val="28"/>
          <w:szCs w:val="28"/>
        </w:rPr>
        <w:lastRenderedPageBreak/>
        <w:t>2.8</w:t>
      </w:r>
      <w:r w:rsidR="002971E8" w:rsidRPr="004239BC">
        <w:rPr>
          <w:color w:val="000000"/>
          <w:sz w:val="28"/>
          <w:szCs w:val="28"/>
        </w:rPr>
        <w:t xml:space="preserve">. </w:t>
      </w:r>
      <w:r w:rsidR="002971E8">
        <w:rPr>
          <w:rFonts w:ascii="Times New Roman CYR" w:hAnsi="Times New Roman CYR" w:cs="Times New Roman CYR"/>
          <w:color w:val="000000"/>
          <w:sz w:val="28"/>
          <w:szCs w:val="28"/>
        </w:rPr>
        <w:t xml:space="preserve">После подписания трудового договора </w:t>
      </w:r>
      <w:r>
        <w:rPr>
          <w:rFonts w:ascii="Times New Roman CYR" w:hAnsi="Times New Roman CYR" w:cs="Times New Roman CYR"/>
          <w:color w:val="000000"/>
          <w:sz w:val="28"/>
          <w:szCs w:val="28"/>
        </w:rPr>
        <w:t xml:space="preserve">работодатель </w:t>
      </w:r>
      <w:r w:rsidR="002971E8">
        <w:rPr>
          <w:rFonts w:ascii="Times New Roman CYR" w:hAnsi="Times New Roman CYR" w:cs="Times New Roman CYR"/>
          <w:color w:val="000000"/>
          <w:sz w:val="28"/>
          <w:szCs w:val="28"/>
        </w:rPr>
        <w:t>издает приказ о приеме на работу, который доводится до сведения работника под роспись в 3-х дневной срок со дня подписания трудового договора.</w:t>
      </w:r>
    </w:p>
    <w:p w:rsidR="002971E8" w:rsidRDefault="00EC0625" w:rsidP="00CB6A40">
      <w:pPr>
        <w:autoSpaceDE w:val="0"/>
        <w:autoSpaceDN w:val="0"/>
        <w:adjustRightInd w:val="0"/>
        <w:ind w:firstLine="567"/>
        <w:jc w:val="both"/>
        <w:rPr>
          <w:rFonts w:ascii="Times New Roman CYR" w:hAnsi="Times New Roman CYR" w:cs="Times New Roman CYR"/>
          <w:color w:val="000000"/>
          <w:sz w:val="28"/>
          <w:szCs w:val="28"/>
        </w:rPr>
      </w:pPr>
      <w:r>
        <w:rPr>
          <w:color w:val="000000"/>
          <w:sz w:val="28"/>
          <w:szCs w:val="28"/>
        </w:rPr>
        <w:t>2.9</w:t>
      </w:r>
      <w:r w:rsidR="002971E8" w:rsidRPr="004239BC">
        <w:rPr>
          <w:color w:val="000000"/>
          <w:sz w:val="28"/>
          <w:szCs w:val="28"/>
        </w:rPr>
        <w:t xml:space="preserve">. </w:t>
      </w:r>
      <w:r w:rsidR="002971E8">
        <w:rPr>
          <w:rFonts w:ascii="Times New Roman CYR" w:hAnsi="Times New Roman CYR" w:cs="Times New Roman CYR"/>
          <w:color w:val="000000"/>
          <w:sz w:val="28"/>
          <w:szCs w:val="28"/>
        </w:rPr>
        <w:t>Перед допуском к работе</w:t>
      </w:r>
      <w:r>
        <w:rPr>
          <w:rFonts w:ascii="Times New Roman CYR" w:hAnsi="Times New Roman CYR" w:cs="Times New Roman CYR"/>
          <w:color w:val="000000"/>
          <w:sz w:val="28"/>
          <w:szCs w:val="28"/>
        </w:rPr>
        <w:t xml:space="preserve"> вновь поступившего работника работодатель обязан</w:t>
      </w:r>
      <w:r w:rsidR="002971E8">
        <w:rPr>
          <w:rFonts w:ascii="Times New Roman CYR" w:hAnsi="Times New Roman CYR" w:cs="Times New Roman CYR"/>
          <w:color w:val="000000"/>
          <w:sz w:val="28"/>
          <w:szCs w:val="28"/>
        </w:rPr>
        <w:t>:</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rFonts w:ascii="Times New Roman CYR" w:hAnsi="Times New Roman CYR" w:cs="Times New Roman CYR"/>
          <w:color w:val="000000"/>
          <w:sz w:val="28"/>
          <w:szCs w:val="28"/>
        </w:rPr>
        <w:t>ознакомить работника с порученной работой, его должностной инструкцией, условиями оплаты труда, разъяснить его права и обязанности, коллективным договором.</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ознакомить работника с правилами внутреннего трудового распорядка, провести инструктаж по  техники безопасности, производственной санитарии, противопожарной безопасности и организации охраны жизни и здоровья детей, с оформлением инструктажа в журнале установленного образца.</w:t>
      </w:r>
    </w:p>
    <w:p w:rsidR="002971E8" w:rsidRDefault="00EC0625" w:rsidP="00CB6A40">
      <w:pPr>
        <w:autoSpaceDE w:val="0"/>
        <w:autoSpaceDN w:val="0"/>
        <w:adjustRightInd w:val="0"/>
        <w:ind w:firstLine="567"/>
        <w:jc w:val="both"/>
        <w:rPr>
          <w:rFonts w:ascii="Times New Roman CYR" w:hAnsi="Times New Roman CYR" w:cs="Times New Roman CYR"/>
          <w:color w:val="000000"/>
          <w:sz w:val="28"/>
          <w:szCs w:val="28"/>
        </w:rPr>
      </w:pPr>
      <w:r>
        <w:rPr>
          <w:color w:val="000000"/>
          <w:sz w:val="28"/>
          <w:szCs w:val="28"/>
        </w:rPr>
        <w:t>2.10</w:t>
      </w:r>
      <w:r w:rsidR="002971E8" w:rsidRPr="004239BC">
        <w:rPr>
          <w:color w:val="000000"/>
          <w:sz w:val="28"/>
          <w:szCs w:val="28"/>
        </w:rPr>
        <w:t xml:space="preserve">. </w:t>
      </w:r>
      <w:r w:rsidR="002971E8">
        <w:rPr>
          <w:color w:val="000000"/>
          <w:sz w:val="28"/>
          <w:szCs w:val="28"/>
          <w:lang w:val="en-US"/>
        </w:rPr>
        <w:t>Ha</w:t>
      </w:r>
      <w:r w:rsidR="002971E8" w:rsidRPr="004239BC">
        <w:rPr>
          <w:color w:val="000000"/>
          <w:sz w:val="28"/>
          <w:szCs w:val="28"/>
        </w:rPr>
        <w:t xml:space="preserve"> </w:t>
      </w:r>
      <w:r w:rsidR="002971E8">
        <w:rPr>
          <w:rFonts w:ascii="Times New Roman CYR" w:hAnsi="Times New Roman CYR" w:cs="Times New Roman CYR"/>
          <w:color w:val="000000"/>
          <w:sz w:val="28"/>
          <w:szCs w:val="28"/>
        </w:rPr>
        <w:t xml:space="preserve">каждого работника ведется личное дело, которое состоит из личного листка по учету кадров, автобиографии, копии документов об образовании, выписок из приказов о назначении, переводе, поощрениях и увольнениях. Кроме того, на каждого работника ведется учетная карточка Т-2. Личное дело и карточка Т-2 хранятся в детском саду. На всех работников ведутся трудовые книжки в установленном порядке, на работающих по совместительству трудовые книжки ведутся по основному месту работы.                                                            </w:t>
      </w:r>
    </w:p>
    <w:p w:rsidR="002971E8" w:rsidRDefault="00EC0625" w:rsidP="00CB6A40">
      <w:pPr>
        <w:autoSpaceDE w:val="0"/>
        <w:autoSpaceDN w:val="0"/>
        <w:adjustRightInd w:val="0"/>
        <w:ind w:firstLine="567"/>
        <w:jc w:val="both"/>
        <w:rPr>
          <w:rFonts w:ascii="Times New Roman CYR" w:hAnsi="Times New Roman CYR" w:cs="Times New Roman CYR"/>
          <w:color w:val="000000"/>
          <w:sz w:val="28"/>
          <w:szCs w:val="28"/>
        </w:rPr>
      </w:pPr>
      <w:r>
        <w:rPr>
          <w:color w:val="000000"/>
          <w:sz w:val="28"/>
          <w:szCs w:val="28"/>
        </w:rPr>
        <w:t>2.11</w:t>
      </w:r>
      <w:r w:rsidR="002971E8" w:rsidRPr="004239BC">
        <w:rPr>
          <w:color w:val="000000"/>
          <w:sz w:val="28"/>
          <w:szCs w:val="28"/>
        </w:rPr>
        <w:t xml:space="preserve">. </w:t>
      </w:r>
      <w:r w:rsidR="002971E8">
        <w:rPr>
          <w:rFonts w:ascii="Times New Roman CYR" w:hAnsi="Times New Roman CYR" w:cs="Times New Roman CYR"/>
          <w:color w:val="000000"/>
          <w:sz w:val="28"/>
          <w:szCs w:val="28"/>
        </w:rPr>
        <w:t>В случаи производственной необходимости работодатель имеет право переводить работника на срок до одного месяца на не обусловленную трудовым договором работу в той же организации с оплатой труда по выполняемой работе, но не ниже среднего заработка по прежней работы</w:t>
      </w:r>
    </w:p>
    <w:p w:rsidR="002971E8" w:rsidRDefault="002971E8" w:rsidP="00CB6A40">
      <w:pPr>
        <w:autoSpaceDE w:val="0"/>
        <w:autoSpaceDN w:val="0"/>
        <w:adjustRightInd w:val="0"/>
        <w:jc w:val="both"/>
        <w:rPr>
          <w:rFonts w:ascii="Times New Roman CYR" w:hAnsi="Times New Roman CYR" w:cs="Times New Roman CYR"/>
          <w:color w:val="000000"/>
          <w:sz w:val="28"/>
          <w:szCs w:val="28"/>
        </w:rPr>
      </w:pPr>
      <w:r w:rsidRPr="004239BC">
        <w:rPr>
          <w:color w:val="000000"/>
          <w:sz w:val="28"/>
          <w:szCs w:val="28"/>
        </w:rPr>
        <w:t>(</w:t>
      </w:r>
      <w:r>
        <w:rPr>
          <w:rFonts w:ascii="Times New Roman CYR" w:hAnsi="Times New Roman CYR" w:cs="Times New Roman CYR"/>
          <w:color w:val="000000"/>
          <w:sz w:val="28"/>
          <w:szCs w:val="28"/>
        </w:rPr>
        <w:t xml:space="preserve">ст. 72 гл. 12, ТК РФ).                                                                                                                                      </w:t>
      </w:r>
    </w:p>
    <w:p w:rsidR="002971E8" w:rsidRDefault="00EC0625" w:rsidP="00CB6A40">
      <w:pPr>
        <w:autoSpaceDE w:val="0"/>
        <w:autoSpaceDN w:val="0"/>
        <w:adjustRightInd w:val="0"/>
        <w:ind w:firstLine="567"/>
        <w:jc w:val="both"/>
        <w:rPr>
          <w:rFonts w:ascii="Times New Roman CYR" w:hAnsi="Times New Roman CYR" w:cs="Times New Roman CYR"/>
          <w:color w:val="000000"/>
          <w:sz w:val="28"/>
          <w:szCs w:val="28"/>
        </w:rPr>
      </w:pPr>
      <w:r>
        <w:rPr>
          <w:color w:val="000000"/>
          <w:sz w:val="28"/>
          <w:szCs w:val="28"/>
        </w:rPr>
        <w:t>2.12</w:t>
      </w:r>
      <w:r w:rsidR="002971E8" w:rsidRPr="004239BC">
        <w:rPr>
          <w:color w:val="000000"/>
          <w:sz w:val="28"/>
          <w:szCs w:val="28"/>
        </w:rPr>
        <w:t xml:space="preserve">. </w:t>
      </w:r>
      <w:r w:rsidR="002971E8">
        <w:rPr>
          <w:rFonts w:ascii="Times New Roman CYR" w:hAnsi="Times New Roman CYR" w:cs="Times New Roman CYR"/>
          <w:color w:val="000000"/>
          <w:sz w:val="28"/>
          <w:szCs w:val="28"/>
        </w:rPr>
        <w:t>Работник должен быть поставлен в известность об изменении существенных условий его труда не позднее, чем за 2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w:t>
      </w:r>
    </w:p>
    <w:p w:rsidR="002971E8" w:rsidRDefault="002971E8" w:rsidP="00CB6A40">
      <w:pPr>
        <w:autoSpaceDE w:val="0"/>
        <w:autoSpaceDN w:val="0"/>
        <w:adjustRightInd w:val="0"/>
        <w:jc w:val="both"/>
        <w:rPr>
          <w:rFonts w:ascii="Times New Roman CYR" w:hAnsi="Times New Roman CYR" w:cs="Times New Roman CYR"/>
          <w:color w:val="000000"/>
          <w:sz w:val="28"/>
          <w:szCs w:val="28"/>
        </w:rPr>
      </w:pPr>
      <w:r w:rsidRPr="004239BC">
        <w:rPr>
          <w:color w:val="000000"/>
          <w:sz w:val="28"/>
          <w:szCs w:val="28"/>
        </w:rPr>
        <w:t>(</w:t>
      </w:r>
      <w:r>
        <w:rPr>
          <w:rFonts w:ascii="Times New Roman CYR" w:hAnsi="Times New Roman CYR" w:cs="Times New Roman CYR"/>
          <w:color w:val="000000"/>
          <w:sz w:val="28"/>
          <w:szCs w:val="28"/>
        </w:rPr>
        <w:t xml:space="preserve">ст. 74 ТК РФ).                                                                                                                                                                                                                                              </w:t>
      </w:r>
    </w:p>
    <w:p w:rsidR="002971E8" w:rsidRDefault="00EC0625" w:rsidP="00CB6A40">
      <w:pPr>
        <w:autoSpaceDE w:val="0"/>
        <w:autoSpaceDN w:val="0"/>
        <w:adjustRightInd w:val="0"/>
        <w:ind w:firstLine="567"/>
        <w:jc w:val="both"/>
        <w:rPr>
          <w:rFonts w:ascii="Times New Roman CYR" w:hAnsi="Times New Roman CYR" w:cs="Times New Roman CYR"/>
          <w:color w:val="000000"/>
          <w:sz w:val="28"/>
          <w:szCs w:val="28"/>
        </w:rPr>
      </w:pPr>
      <w:r>
        <w:rPr>
          <w:color w:val="000000"/>
          <w:sz w:val="28"/>
          <w:szCs w:val="28"/>
        </w:rPr>
        <w:t>2.13</w:t>
      </w:r>
      <w:r w:rsidR="002971E8" w:rsidRPr="004239BC">
        <w:rPr>
          <w:color w:val="000000"/>
          <w:sz w:val="28"/>
          <w:szCs w:val="28"/>
        </w:rPr>
        <w:t xml:space="preserve">. </w:t>
      </w:r>
      <w:r w:rsidR="002971E8">
        <w:rPr>
          <w:rFonts w:ascii="Times New Roman CYR" w:hAnsi="Times New Roman CYR" w:cs="Times New Roman CYR"/>
          <w:color w:val="000000"/>
          <w:sz w:val="28"/>
          <w:szCs w:val="28"/>
        </w:rPr>
        <w:t>Основаниями прекращения трудового до</w:t>
      </w:r>
      <w:r>
        <w:rPr>
          <w:rFonts w:ascii="Times New Roman CYR" w:hAnsi="Times New Roman CYR" w:cs="Times New Roman CYR"/>
          <w:color w:val="000000"/>
          <w:sz w:val="28"/>
          <w:szCs w:val="28"/>
        </w:rPr>
        <w:t xml:space="preserve">говора являются пункты статей </w:t>
      </w:r>
      <w:r w:rsidR="002971E8">
        <w:rPr>
          <w:rFonts w:ascii="Times New Roman CYR" w:hAnsi="Times New Roman CYR" w:cs="Times New Roman CYR"/>
          <w:color w:val="000000"/>
          <w:sz w:val="28"/>
          <w:szCs w:val="28"/>
        </w:rPr>
        <w:t>74,75, 77,78,80,  83,84,336 Трудового кодекса Российской Федерации. Работник имеет право расторгнуть трудовой договор, заключенный на неопределенный срок, предупредив об этом работодателя не менее чем за 2 недели. По соглашению между работником и работодателем трудовой договор может быть расторгнут и до истечения срока предупреждения. Срочный трудовой договор расторгается с истечением срока его действия, о чем работник должен быть предупрежден в письменной форме не менее чем за 3 дня до увольнения.</w:t>
      </w:r>
    </w:p>
    <w:p w:rsidR="002971E8" w:rsidRDefault="00EC0625" w:rsidP="00CB6A40">
      <w:pPr>
        <w:autoSpaceDE w:val="0"/>
        <w:autoSpaceDN w:val="0"/>
        <w:adjustRightInd w:val="0"/>
        <w:ind w:firstLine="567"/>
        <w:jc w:val="both"/>
        <w:rPr>
          <w:rFonts w:ascii="Times New Roman CYR" w:hAnsi="Times New Roman CYR" w:cs="Times New Roman CYR"/>
          <w:color w:val="000000"/>
          <w:sz w:val="28"/>
          <w:szCs w:val="28"/>
        </w:rPr>
      </w:pPr>
      <w:r>
        <w:rPr>
          <w:color w:val="000000"/>
          <w:sz w:val="28"/>
          <w:szCs w:val="28"/>
        </w:rPr>
        <w:t>2.14</w:t>
      </w:r>
      <w:r w:rsidR="002971E8" w:rsidRPr="004239BC">
        <w:rPr>
          <w:color w:val="000000"/>
          <w:sz w:val="28"/>
          <w:szCs w:val="28"/>
        </w:rPr>
        <w:t xml:space="preserve">. </w:t>
      </w:r>
      <w:r w:rsidR="002971E8">
        <w:rPr>
          <w:rFonts w:ascii="Times New Roman CYR" w:hAnsi="Times New Roman CYR" w:cs="Times New Roman CYR"/>
          <w:color w:val="000000"/>
          <w:sz w:val="28"/>
          <w:szCs w:val="28"/>
        </w:rPr>
        <w:t xml:space="preserve">Увольнение работников учреждения в связи с сокращением численности или штата учреждения допускается, если невозможно </w:t>
      </w:r>
      <w:r w:rsidR="002971E8">
        <w:rPr>
          <w:rFonts w:ascii="Times New Roman CYR" w:hAnsi="Times New Roman CYR" w:cs="Times New Roman CYR"/>
          <w:color w:val="000000"/>
          <w:sz w:val="28"/>
          <w:szCs w:val="28"/>
        </w:rPr>
        <w:lastRenderedPageBreak/>
        <w:t>перевести работника, с его согласия, на другую работу. Освобождение педагогических работников в связи с сокращением объема педагогической работы может производиться, как правило, только по окончании учебного года.</w:t>
      </w:r>
    </w:p>
    <w:p w:rsidR="002971E8" w:rsidRDefault="00EC0625" w:rsidP="00CB6A40">
      <w:pPr>
        <w:autoSpaceDE w:val="0"/>
        <w:autoSpaceDN w:val="0"/>
        <w:adjustRightInd w:val="0"/>
        <w:ind w:firstLine="567"/>
        <w:jc w:val="both"/>
        <w:rPr>
          <w:rFonts w:ascii="Times New Roman CYR" w:hAnsi="Times New Roman CYR" w:cs="Times New Roman CYR"/>
          <w:color w:val="000000"/>
          <w:sz w:val="28"/>
          <w:szCs w:val="28"/>
        </w:rPr>
      </w:pPr>
      <w:r>
        <w:rPr>
          <w:color w:val="000000"/>
          <w:sz w:val="28"/>
          <w:szCs w:val="28"/>
        </w:rPr>
        <w:t>2.15</w:t>
      </w:r>
      <w:r w:rsidR="002971E8" w:rsidRPr="004239BC">
        <w:rPr>
          <w:color w:val="000000"/>
          <w:sz w:val="28"/>
          <w:szCs w:val="28"/>
        </w:rPr>
        <w:t xml:space="preserve">. </w:t>
      </w:r>
      <w:r w:rsidR="002971E8">
        <w:rPr>
          <w:rFonts w:ascii="Times New Roman CYR" w:hAnsi="Times New Roman CYR" w:cs="Times New Roman CYR"/>
          <w:color w:val="000000"/>
          <w:sz w:val="28"/>
          <w:szCs w:val="28"/>
        </w:rPr>
        <w:t>Прием на работу и увольнение работников учре</w:t>
      </w:r>
      <w:r>
        <w:rPr>
          <w:rFonts w:ascii="Times New Roman CYR" w:hAnsi="Times New Roman CYR" w:cs="Times New Roman CYR"/>
          <w:color w:val="000000"/>
          <w:sz w:val="28"/>
          <w:szCs w:val="28"/>
        </w:rPr>
        <w:t xml:space="preserve">ждения осуществляется </w:t>
      </w:r>
      <w:proofErr w:type="gramStart"/>
      <w:r>
        <w:rPr>
          <w:rFonts w:ascii="Times New Roman CYR" w:hAnsi="Times New Roman CYR" w:cs="Times New Roman CYR"/>
          <w:color w:val="000000"/>
          <w:sz w:val="28"/>
          <w:szCs w:val="28"/>
        </w:rPr>
        <w:t>заведующим  учреждения</w:t>
      </w:r>
      <w:proofErr w:type="gramEnd"/>
      <w:r w:rsidR="002971E8">
        <w:rPr>
          <w:rFonts w:ascii="Times New Roman CYR" w:hAnsi="Times New Roman CYR" w:cs="Times New Roman CYR"/>
          <w:color w:val="000000"/>
          <w:sz w:val="28"/>
          <w:szCs w:val="28"/>
        </w:rPr>
        <w:t>.</w:t>
      </w:r>
    </w:p>
    <w:p w:rsidR="002971E8" w:rsidRDefault="00EC0625" w:rsidP="00CB6A40">
      <w:pPr>
        <w:autoSpaceDE w:val="0"/>
        <w:autoSpaceDN w:val="0"/>
        <w:adjustRightInd w:val="0"/>
        <w:ind w:firstLine="567"/>
        <w:jc w:val="both"/>
        <w:rPr>
          <w:rFonts w:ascii="Times New Roman CYR" w:hAnsi="Times New Roman CYR" w:cs="Times New Roman CYR"/>
          <w:color w:val="000000"/>
          <w:sz w:val="28"/>
          <w:szCs w:val="28"/>
        </w:rPr>
      </w:pPr>
      <w:r>
        <w:rPr>
          <w:color w:val="000000"/>
          <w:sz w:val="28"/>
          <w:szCs w:val="28"/>
        </w:rPr>
        <w:t>2.16</w:t>
      </w:r>
      <w:r w:rsidR="002971E8" w:rsidRPr="004239BC">
        <w:rPr>
          <w:color w:val="000000"/>
          <w:sz w:val="28"/>
          <w:szCs w:val="28"/>
        </w:rPr>
        <w:t xml:space="preserve">. </w:t>
      </w:r>
      <w:r w:rsidR="002971E8">
        <w:rPr>
          <w:rFonts w:ascii="Times New Roman CYR" w:hAnsi="Times New Roman CYR" w:cs="Times New Roman CYR"/>
          <w:color w:val="000000"/>
          <w:sz w:val="28"/>
          <w:szCs w:val="28"/>
        </w:rPr>
        <w:t>На педагогическую работу принимаются лица, имеющие необходимую профессионально-педагогическую квалификацию, соответствующую квалификационной характеристике по должности и полученной специальности, утвержденной документами об образовании.</w:t>
      </w:r>
    </w:p>
    <w:p w:rsidR="002971E8" w:rsidRDefault="00EC0625" w:rsidP="00CB6A40">
      <w:pPr>
        <w:autoSpaceDE w:val="0"/>
        <w:autoSpaceDN w:val="0"/>
        <w:adjustRightInd w:val="0"/>
        <w:ind w:firstLine="567"/>
        <w:jc w:val="both"/>
        <w:rPr>
          <w:rFonts w:ascii="Times New Roman CYR" w:hAnsi="Times New Roman CYR" w:cs="Times New Roman CYR"/>
          <w:color w:val="000000"/>
          <w:sz w:val="28"/>
          <w:szCs w:val="28"/>
        </w:rPr>
      </w:pPr>
      <w:r>
        <w:rPr>
          <w:color w:val="000000"/>
          <w:sz w:val="28"/>
          <w:szCs w:val="28"/>
        </w:rPr>
        <w:t>2.17</w:t>
      </w:r>
      <w:r w:rsidR="002971E8" w:rsidRPr="004239BC">
        <w:rPr>
          <w:color w:val="000000"/>
          <w:sz w:val="28"/>
          <w:szCs w:val="28"/>
        </w:rPr>
        <w:t xml:space="preserve">. </w:t>
      </w:r>
      <w:r w:rsidR="002971E8">
        <w:rPr>
          <w:rFonts w:ascii="Times New Roman CYR" w:hAnsi="Times New Roman CYR" w:cs="Times New Roman CYR"/>
          <w:color w:val="000000"/>
          <w:sz w:val="28"/>
          <w:szCs w:val="28"/>
        </w:rPr>
        <w:t>К педагогической деятельности не допускаются лица, которым она запрещена приговором суда или по медицинским показаниям, а также лица, имеющие судимость за определенные преступления. Перечни соответствующих медицинских противопоказаний и составов преступлений устанавливаются законом.</w:t>
      </w:r>
    </w:p>
    <w:p w:rsidR="002971E8" w:rsidRDefault="00EC0625" w:rsidP="00CB6A40">
      <w:pPr>
        <w:autoSpaceDE w:val="0"/>
        <w:autoSpaceDN w:val="0"/>
        <w:adjustRightInd w:val="0"/>
        <w:ind w:firstLine="567"/>
        <w:jc w:val="both"/>
        <w:rPr>
          <w:rFonts w:ascii="Times New Roman CYR" w:hAnsi="Times New Roman CYR" w:cs="Times New Roman CYR"/>
          <w:color w:val="000000"/>
          <w:sz w:val="28"/>
          <w:szCs w:val="28"/>
        </w:rPr>
      </w:pPr>
      <w:r>
        <w:rPr>
          <w:color w:val="000000"/>
          <w:sz w:val="28"/>
          <w:szCs w:val="28"/>
        </w:rPr>
        <w:t>2.18</w:t>
      </w:r>
      <w:r w:rsidR="002971E8" w:rsidRPr="004239BC">
        <w:rPr>
          <w:color w:val="000000"/>
          <w:sz w:val="28"/>
          <w:szCs w:val="28"/>
        </w:rPr>
        <w:t xml:space="preserve">. </w:t>
      </w:r>
      <w:r w:rsidR="002971E8">
        <w:rPr>
          <w:rFonts w:ascii="Times New Roman CYR" w:hAnsi="Times New Roman CYR" w:cs="Times New Roman CYR"/>
          <w:color w:val="000000"/>
          <w:sz w:val="28"/>
          <w:szCs w:val="28"/>
        </w:rPr>
        <w:t xml:space="preserve">В день увольнения </w:t>
      </w:r>
      <w:r>
        <w:rPr>
          <w:rFonts w:ascii="Times New Roman CYR" w:hAnsi="Times New Roman CYR" w:cs="Times New Roman CYR"/>
          <w:color w:val="000000"/>
          <w:sz w:val="28"/>
          <w:szCs w:val="28"/>
        </w:rPr>
        <w:t xml:space="preserve">работодатель </w:t>
      </w:r>
      <w:r w:rsidR="002971E8">
        <w:rPr>
          <w:rFonts w:ascii="Times New Roman CYR" w:hAnsi="Times New Roman CYR" w:cs="Times New Roman CYR"/>
          <w:color w:val="000000"/>
          <w:sz w:val="28"/>
          <w:szCs w:val="28"/>
        </w:rPr>
        <w:t>производит с увольняемым работником полный денежный расчет и выдает ему надлежаще оформленную трудовую книжку, а также документ о прохождении аттестации.</w:t>
      </w:r>
    </w:p>
    <w:p w:rsidR="002971E8" w:rsidRPr="004239BC" w:rsidRDefault="002971E8" w:rsidP="00CB6A40">
      <w:pPr>
        <w:autoSpaceDE w:val="0"/>
        <w:autoSpaceDN w:val="0"/>
        <w:adjustRightInd w:val="0"/>
        <w:jc w:val="both"/>
        <w:rPr>
          <w:rFonts w:ascii="Calibri" w:hAnsi="Calibri" w:cs="Calibri"/>
          <w:sz w:val="22"/>
          <w:szCs w:val="22"/>
        </w:rPr>
      </w:pPr>
    </w:p>
    <w:p w:rsidR="002971E8" w:rsidRDefault="002971E8" w:rsidP="00CB6A40">
      <w:pPr>
        <w:autoSpaceDE w:val="0"/>
        <w:autoSpaceDN w:val="0"/>
        <w:adjustRightInd w:val="0"/>
        <w:ind w:firstLine="567"/>
        <w:jc w:val="both"/>
        <w:rPr>
          <w:rFonts w:ascii="Times New Roman CYR" w:hAnsi="Times New Roman CYR" w:cs="Times New Roman CYR"/>
          <w:b/>
          <w:bCs/>
          <w:color w:val="000000"/>
          <w:sz w:val="28"/>
          <w:szCs w:val="28"/>
        </w:rPr>
      </w:pPr>
    </w:p>
    <w:p w:rsidR="00EC0625" w:rsidRPr="00EC0625" w:rsidRDefault="00EC0625" w:rsidP="00CB6A40">
      <w:pPr>
        <w:autoSpaceDE w:val="0"/>
        <w:autoSpaceDN w:val="0"/>
        <w:adjustRightInd w:val="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                              3.</w:t>
      </w:r>
      <w:r w:rsidRPr="00EC0625">
        <w:rPr>
          <w:rFonts w:ascii="Times New Roman CYR" w:hAnsi="Times New Roman CYR" w:cs="Times New Roman CYR"/>
          <w:b/>
          <w:bCs/>
          <w:color w:val="000000"/>
          <w:sz w:val="28"/>
          <w:szCs w:val="28"/>
        </w:rPr>
        <w:t xml:space="preserve">  Основные обязанности работника.</w:t>
      </w:r>
    </w:p>
    <w:p w:rsidR="00EC0625" w:rsidRPr="00EC0625" w:rsidRDefault="00EC0625" w:rsidP="00CB6A40">
      <w:pPr>
        <w:pStyle w:val="af9"/>
        <w:autoSpaceDE w:val="0"/>
        <w:autoSpaceDN w:val="0"/>
        <w:adjustRightInd w:val="0"/>
        <w:ind w:left="0"/>
        <w:jc w:val="both"/>
        <w:rPr>
          <w:rFonts w:ascii="Calibri" w:hAnsi="Calibri" w:cs="Calibri"/>
          <w:sz w:val="22"/>
          <w:szCs w:val="22"/>
        </w:rPr>
      </w:pP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EC0625">
        <w:rPr>
          <w:color w:val="000000"/>
          <w:sz w:val="28"/>
          <w:szCs w:val="28"/>
        </w:rPr>
        <w:t xml:space="preserve">3.1. </w:t>
      </w:r>
      <w:r>
        <w:rPr>
          <w:rFonts w:ascii="Times New Roman CYR" w:hAnsi="Times New Roman CYR" w:cs="Times New Roman CYR"/>
          <w:color w:val="000000"/>
          <w:sz w:val="28"/>
          <w:szCs w:val="28"/>
        </w:rPr>
        <w:t>Работник обязан:</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работать честно и добросовестно, строго выполнять режим дня, график работы, требования Устава детского сада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непосредственного руководителя, использовать все рабочее время для производительного труда, воздерживаться от действий, мешающих другим работникам выполнять их трудовые обязанности;</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rPr>
        <w:t xml:space="preserve">- </w:t>
      </w:r>
      <w:r>
        <w:rPr>
          <w:rFonts w:ascii="Times New Roman CYR" w:hAnsi="Times New Roman CYR" w:cs="Times New Roman CYR"/>
          <w:color w:val="000000"/>
          <w:sz w:val="28"/>
          <w:szCs w:val="28"/>
        </w:rPr>
        <w:t>недоработанные часы отрабатывать по производственной необходимости</w:t>
      </w:r>
      <w:r w:rsidR="00EC0625">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(для воспитателей 24 часа в месяц), приходить на работу за 15 минут до начала рабочей смены</w:t>
      </w:r>
      <w:r>
        <w:rPr>
          <w:rFonts w:ascii="Times New Roman CYR" w:hAnsi="Times New Roman CYR" w:cs="Times New Roman CYR"/>
          <w:color w:val="000000"/>
          <w:sz w:val="28"/>
          <w:szCs w:val="28"/>
          <w:highlight w:val="white"/>
        </w:rPr>
        <w:t xml:space="preserve">;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highlight w:val="white"/>
        </w:rPr>
        <w:t>-</w:t>
      </w:r>
      <w:r>
        <w:rPr>
          <w:rFonts w:ascii="Times New Roman CYR" w:hAnsi="Times New Roman CYR" w:cs="Times New Roman CYR"/>
          <w:color w:val="000000"/>
          <w:sz w:val="28"/>
          <w:szCs w:val="28"/>
        </w:rPr>
        <w:t>повышать свою профессиональную квалификацию;</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rFonts w:ascii="Times New Roman CYR" w:hAnsi="Times New Roman CYR" w:cs="Times New Roman CYR"/>
          <w:color w:val="000000"/>
          <w:sz w:val="28"/>
          <w:szCs w:val="28"/>
        </w:rPr>
        <w:t>соблюдать этические нормы поведения на работе, быть внимательным и вежливым с членами коллектива Учреждения и родителями (законными представителями) воспитанников;</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 xml:space="preserve">сотрудничать с семьей по вопросам воспитания, обучения и оздоровления детей;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качественно и в срок выполнять задания и поручения, работать над повышением своего профессионального уровня;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 xml:space="preserve">круг конкретных функциональных обязанностей, которые каждый выполняет по своей должности, специальности, квалификации, </w:t>
      </w:r>
      <w:r>
        <w:rPr>
          <w:rFonts w:ascii="Times New Roman CYR" w:hAnsi="Times New Roman CYR" w:cs="Times New Roman CYR"/>
          <w:color w:val="000000"/>
          <w:sz w:val="28"/>
          <w:szCs w:val="28"/>
        </w:rPr>
        <w:lastRenderedPageBreak/>
        <w:t>определяется должностными инструкциям</w:t>
      </w:r>
      <w:r w:rsidR="002B132E">
        <w:rPr>
          <w:rFonts w:ascii="Times New Roman CYR" w:hAnsi="Times New Roman CYR" w:cs="Times New Roman CYR"/>
          <w:color w:val="000000"/>
          <w:sz w:val="28"/>
          <w:szCs w:val="28"/>
        </w:rPr>
        <w:t xml:space="preserve">и, утвержденными </w:t>
      </w:r>
      <w:proofErr w:type="gramStart"/>
      <w:r w:rsidR="002B132E">
        <w:rPr>
          <w:rFonts w:ascii="Times New Roman CYR" w:hAnsi="Times New Roman CYR" w:cs="Times New Roman CYR"/>
          <w:color w:val="000000"/>
          <w:sz w:val="28"/>
          <w:szCs w:val="28"/>
        </w:rPr>
        <w:t>заведующей  учреждения</w:t>
      </w:r>
      <w:proofErr w:type="gramEnd"/>
      <w:r>
        <w:rPr>
          <w:rFonts w:ascii="Times New Roman CYR" w:hAnsi="Times New Roman CYR" w:cs="Times New Roman CYR"/>
          <w:color w:val="000000"/>
          <w:sz w:val="28"/>
          <w:szCs w:val="28"/>
        </w:rPr>
        <w:t xml:space="preserve"> на основании квалификационных характеристик, тарифно-квалификационных справочников и нормативных документов;</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соблюдать требования правил по технике безопасности, производственной санитарии, гигиены и противопожарной охраны, обо всех случаях травматизма немедленно сообщать администрации;</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соблюдать установленный порядок хранения материальных ценностей, своевременно заполнять и вести документацию, поддерживать чистоту и порядок на рабочем месте, бережно относиться к имуществу работодателя и других  работников;</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нести ответственность за жизнь, физическое и психическое здоровье воспитанников, обеспечивать охрану их жизни и здоровья, соблюдать санитарные правила, отвечать за воспитание и обучение, выполнять требования медицинского персонала, связанные с охраной и укреплением здоровья детей, защищать их от всех форм физического и психического насилия;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 xml:space="preserve">в установленном порядке проходить медицинские осмотры, флюорографию.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3.1. </w:t>
      </w:r>
      <w:r>
        <w:rPr>
          <w:rFonts w:ascii="Times New Roman CYR" w:hAnsi="Times New Roman CYR" w:cs="Times New Roman CYR"/>
          <w:color w:val="000000"/>
          <w:sz w:val="28"/>
          <w:szCs w:val="28"/>
        </w:rPr>
        <w:t xml:space="preserve">Педагогическим и другим работникам запрещается: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 xml:space="preserve">изменять по своему усмотрению расписание занятий и график работы;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 xml:space="preserve">отменять, удлинять или сокращать продолжительность занятий или перерывов между ними, время рабочей смены ;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 xml:space="preserve">оставлять детей без присмотра даже на короткий промежуток времени ;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 xml:space="preserve">отдавать детей лицам, в нетрезвом состоянии и детям младшего школьного возраста </w:t>
      </w:r>
      <w:r w:rsidRPr="00C32F96">
        <w:rPr>
          <w:rFonts w:ascii="Times New Roman CYR" w:hAnsi="Times New Roman CYR" w:cs="Times New Roman CYR"/>
          <w:color w:val="000000"/>
          <w:sz w:val="28"/>
          <w:szCs w:val="28"/>
        </w:rPr>
        <w:t>(до 18 лет), а</w:t>
      </w:r>
      <w:r>
        <w:rPr>
          <w:rFonts w:ascii="Times New Roman CYR" w:hAnsi="Times New Roman CYR" w:cs="Times New Roman CYR"/>
          <w:color w:val="000000"/>
          <w:sz w:val="28"/>
          <w:szCs w:val="28"/>
        </w:rPr>
        <w:t xml:space="preserve"> также отпускать детей одних по просьбе родителей;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3.2. </w:t>
      </w:r>
      <w:r>
        <w:rPr>
          <w:rFonts w:ascii="Times New Roman CYR" w:hAnsi="Times New Roman CYR" w:cs="Times New Roman CYR"/>
          <w:color w:val="000000"/>
          <w:sz w:val="28"/>
          <w:szCs w:val="28"/>
        </w:rPr>
        <w:t>Запрещается в рабочее время: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sidR="00FC305A">
        <w:rPr>
          <w:rFonts w:ascii="Times New Roman CYR" w:hAnsi="Times New Roman CYR" w:cs="Times New Roman CYR"/>
          <w:color w:val="000000"/>
          <w:sz w:val="28"/>
          <w:szCs w:val="28"/>
        </w:rPr>
        <w:t>отвлекать работников учреждения</w:t>
      </w:r>
      <w:r>
        <w:rPr>
          <w:rFonts w:ascii="Times New Roman CYR" w:hAnsi="Times New Roman CYR" w:cs="Times New Roman CYR"/>
          <w:color w:val="000000"/>
          <w:sz w:val="28"/>
          <w:szCs w:val="28"/>
        </w:rPr>
        <w:t xml:space="preserve"> от их непосредственной работы ;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курить</w:t>
      </w:r>
      <w:r w:rsidR="00FC305A">
        <w:rPr>
          <w:rFonts w:ascii="Times New Roman CYR" w:hAnsi="Times New Roman CYR" w:cs="Times New Roman CYR"/>
          <w:color w:val="000000"/>
          <w:sz w:val="28"/>
          <w:szCs w:val="28"/>
        </w:rPr>
        <w:t xml:space="preserve"> в помещении и на территории учреждения</w:t>
      </w:r>
      <w:r>
        <w:rPr>
          <w:rFonts w:ascii="Times New Roman CYR" w:hAnsi="Times New Roman CYR" w:cs="Times New Roman CYR"/>
          <w:color w:val="000000"/>
          <w:sz w:val="28"/>
          <w:szCs w:val="28"/>
        </w:rPr>
        <w:t>, распивать спиртные напитки;</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rPr>
        <w:t xml:space="preserve">- </w:t>
      </w:r>
      <w:r>
        <w:rPr>
          <w:rFonts w:ascii="Times New Roman CYR" w:hAnsi="Times New Roman CYR" w:cs="Times New Roman CYR"/>
          <w:color w:val="000000"/>
          <w:sz w:val="28"/>
          <w:szCs w:val="28"/>
          <w:highlight w:val="white"/>
        </w:rPr>
        <w:t>созывать собрания, заседания, всякого рода совещания по общественным делам (проводить только после рабочей смены);</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 xml:space="preserve">громко разговаривать и шуметь в группах, коридорах;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 xml:space="preserve">запрещается присутствовать посторонним лицам в </w:t>
      </w:r>
      <w:r w:rsidR="00FC305A">
        <w:rPr>
          <w:rFonts w:ascii="Times New Roman CYR" w:hAnsi="Times New Roman CYR" w:cs="Times New Roman CYR"/>
          <w:color w:val="000000"/>
          <w:sz w:val="28"/>
          <w:szCs w:val="28"/>
        </w:rPr>
        <w:t>группах и других помещениях  учреждения</w:t>
      </w:r>
      <w:r>
        <w:rPr>
          <w:rFonts w:ascii="Times New Roman CYR" w:hAnsi="Times New Roman CYR" w:cs="Times New Roman CYR"/>
          <w:color w:val="000000"/>
          <w:sz w:val="28"/>
          <w:szCs w:val="28"/>
        </w:rPr>
        <w:t xml:space="preserve"> без разрешения зав</w:t>
      </w:r>
      <w:r w:rsidR="002B132E">
        <w:rPr>
          <w:rFonts w:ascii="Times New Roman CYR" w:hAnsi="Times New Roman CYR" w:cs="Times New Roman CYR"/>
          <w:color w:val="000000"/>
          <w:sz w:val="28"/>
          <w:szCs w:val="28"/>
        </w:rPr>
        <w:t>едующего,  старшего воспитателя</w:t>
      </w:r>
      <w:r>
        <w:rPr>
          <w:rFonts w:ascii="Times New Roman CYR" w:hAnsi="Times New Roman CYR" w:cs="Times New Roman CYR"/>
          <w:color w:val="000000"/>
          <w:sz w:val="28"/>
          <w:szCs w:val="28"/>
        </w:rPr>
        <w:t>;</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3.3. </w:t>
      </w:r>
      <w:r>
        <w:rPr>
          <w:rFonts w:ascii="Times New Roman CYR" w:hAnsi="Times New Roman CYR" w:cs="Times New Roman CYR"/>
          <w:color w:val="000000"/>
          <w:sz w:val="28"/>
          <w:szCs w:val="28"/>
        </w:rPr>
        <w:t>Педагогические работники учреждения несут полную ответственность за жизнь и здоровье детей во время нахождения детей в учреждении. Обо всех случаях травматизма и других случаях, работники учреждения обязаны н</w:t>
      </w:r>
      <w:r w:rsidR="00FC305A">
        <w:rPr>
          <w:rFonts w:ascii="Times New Roman CYR" w:hAnsi="Times New Roman CYR" w:cs="Times New Roman CYR"/>
          <w:color w:val="000000"/>
          <w:sz w:val="28"/>
          <w:szCs w:val="28"/>
        </w:rPr>
        <w:t>емедленно сообщить заведующему</w:t>
      </w:r>
      <w:r>
        <w:rPr>
          <w:rFonts w:ascii="Times New Roman CYR" w:hAnsi="Times New Roman CYR" w:cs="Times New Roman CYR"/>
          <w:color w:val="000000"/>
          <w:sz w:val="28"/>
          <w:szCs w:val="28"/>
        </w:rPr>
        <w:t>.</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lastRenderedPageBreak/>
        <w:t xml:space="preserve">3.4. </w:t>
      </w:r>
      <w:r>
        <w:rPr>
          <w:rFonts w:ascii="Times New Roman CYR" w:hAnsi="Times New Roman CYR" w:cs="Times New Roman CYR"/>
          <w:color w:val="000000"/>
          <w:sz w:val="28"/>
          <w:szCs w:val="28"/>
        </w:rPr>
        <w:t>Приказом заведующего</w:t>
      </w:r>
      <w:r w:rsidR="002B132E">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w:t>
      </w:r>
      <w:r w:rsidR="00FC305A">
        <w:rPr>
          <w:rFonts w:ascii="Times New Roman CYR" w:hAnsi="Times New Roman CYR" w:cs="Times New Roman CYR"/>
          <w:color w:val="000000"/>
          <w:sz w:val="28"/>
          <w:szCs w:val="28"/>
        </w:rPr>
        <w:t>учреждения</w:t>
      </w:r>
      <w:r>
        <w:rPr>
          <w:rFonts w:ascii="Times New Roman CYR" w:hAnsi="Times New Roman CYR" w:cs="Times New Roman CYR"/>
          <w:color w:val="000000"/>
          <w:sz w:val="28"/>
          <w:szCs w:val="28"/>
        </w:rPr>
        <w:t xml:space="preserve"> в дополнение к основной работе на работников может быть возложено выполнение других образовательных функций.</w:t>
      </w:r>
    </w:p>
    <w:p w:rsidR="002971E8" w:rsidRPr="004239BC" w:rsidRDefault="002971E8" w:rsidP="00CB6A40">
      <w:pPr>
        <w:autoSpaceDE w:val="0"/>
        <w:autoSpaceDN w:val="0"/>
        <w:adjustRightInd w:val="0"/>
        <w:jc w:val="both"/>
        <w:rPr>
          <w:rFonts w:ascii="Calibri" w:hAnsi="Calibri" w:cs="Calibri"/>
          <w:sz w:val="22"/>
          <w:szCs w:val="22"/>
        </w:rPr>
      </w:pPr>
    </w:p>
    <w:p w:rsidR="002971E8" w:rsidRDefault="00FC305A" w:rsidP="00CB6A40">
      <w:pPr>
        <w:autoSpaceDE w:val="0"/>
        <w:autoSpaceDN w:val="0"/>
        <w:adjustRightInd w:val="0"/>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4. </w:t>
      </w:r>
      <w:r w:rsidR="002971E8">
        <w:rPr>
          <w:rFonts w:ascii="Times New Roman CYR" w:hAnsi="Times New Roman CYR" w:cs="Times New Roman CYR"/>
          <w:b/>
          <w:bCs/>
          <w:color w:val="000000"/>
          <w:sz w:val="28"/>
          <w:szCs w:val="28"/>
        </w:rPr>
        <w:t>Основные права работников.</w:t>
      </w:r>
    </w:p>
    <w:p w:rsidR="002971E8" w:rsidRPr="00FC305A" w:rsidRDefault="002971E8" w:rsidP="00CB6A40">
      <w:pPr>
        <w:autoSpaceDE w:val="0"/>
        <w:autoSpaceDN w:val="0"/>
        <w:adjustRightInd w:val="0"/>
        <w:jc w:val="both"/>
        <w:rPr>
          <w:rFonts w:ascii="Calibri" w:hAnsi="Calibri" w:cs="Calibri"/>
          <w:sz w:val="22"/>
          <w:szCs w:val="22"/>
        </w:rPr>
      </w:pP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FC305A">
        <w:rPr>
          <w:color w:val="000000"/>
          <w:sz w:val="28"/>
          <w:szCs w:val="28"/>
        </w:rPr>
        <w:t xml:space="preserve">4.1. </w:t>
      </w:r>
      <w:r>
        <w:rPr>
          <w:rFonts w:ascii="Times New Roman CYR" w:hAnsi="Times New Roman CYR" w:cs="Times New Roman CYR"/>
          <w:color w:val="000000"/>
          <w:sz w:val="28"/>
          <w:szCs w:val="28"/>
        </w:rPr>
        <w:t>Работник имеет право на: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производственные и социально-бытовые условия, обеспечивающие безопасность и соблюдение требований гигиены труда;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охрану труда;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оплату труда не ниже установленного федеральным законом минимального размера;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еженедельные выходные дни, праздничные, нерабочие дни, оплачиваемый ежегодный отпуск</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объединение в профсоюзы, представляющие интересы трудящихся;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защиту трудовых прав;</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пособие по социальному страхованию, социальное обеспечение по возрасту;</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разрешение индивидуальных и коллективных трудовых споров.</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проявление творчества, инициативы;</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4.2. </w:t>
      </w:r>
      <w:r>
        <w:rPr>
          <w:rFonts w:ascii="Times New Roman CYR" w:hAnsi="Times New Roman CYR" w:cs="Times New Roman CYR"/>
          <w:color w:val="000000"/>
          <w:sz w:val="28"/>
          <w:szCs w:val="28"/>
        </w:rPr>
        <w:t>Педагогические работники имеют право работать по совместительству в других организациях, учреждениях в свободное от основной работы время, но не в ущерб основной работе.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4.3. </w:t>
      </w:r>
      <w:r>
        <w:rPr>
          <w:rFonts w:ascii="Times New Roman CYR" w:hAnsi="Times New Roman CYR" w:cs="Times New Roman CYR"/>
          <w:color w:val="000000"/>
          <w:sz w:val="28"/>
          <w:szCs w:val="28"/>
        </w:rPr>
        <w:t>Административные и педагогические работники добровольно проходят раз в 5 лет аттестацию согласно Положению об аттестации педагогических и руководящих работников.</w:t>
      </w:r>
    </w:p>
    <w:p w:rsidR="002971E8" w:rsidRPr="004239BC" w:rsidRDefault="002971E8" w:rsidP="00CB6A40">
      <w:pPr>
        <w:autoSpaceDE w:val="0"/>
        <w:autoSpaceDN w:val="0"/>
        <w:adjustRightInd w:val="0"/>
        <w:jc w:val="both"/>
        <w:rPr>
          <w:rFonts w:ascii="Calibri" w:hAnsi="Calibri" w:cs="Calibri"/>
          <w:sz w:val="22"/>
          <w:szCs w:val="22"/>
        </w:rPr>
      </w:pPr>
    </w:p>
    <w:p w:rsidR="002971E8" w:rsidRDefault="00FC305A" w:rsidP="002B132E">
      <w:pPr>
        <w:autoSpaceDE w:val="0"/>
        <w:autoSpaceDN w:val="0"/>
        <w:adjustRightInd w:val="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5.Основные права и о</w:t>
      </w:r>
      <w:r w:rsidR="002971E8">
        <w:rPr>
          <w:rFonts w:ascii="Times New Roman CYR" w:hAnsi="Times New Roman CYR" w:cs="Times New Roman CYR"/>
          <w:b/>
          <w:bCs/>
          <w:color w:val="000000"/>
          <w:sz w:val="28"/>
          <w:szCs w:val="28"/>
        </w:rPr>
        <w:t>бязанности работодателя.</w:t>
      </w:r>
    </w:p>
    <w:p w:rsidR="002971E8" w:rsidRPr="00FC305A" w:rsidRDefault="002971E8" w:rsidP="00CB6A40">
      <w:pPr>
        <w:autoSpaceDE w:val="0"/>
        <w:autoSpaceDN w:val="0"/>
        <w:adjustRightInd w:val="0"/>
        <w:jc w:val="both"/>
        <w:rPr>
          <w:rFonts w:ascii="Calibri" w:hAnsi="Calibri" w:cs="Calibri"/>
          <w:sz w:val="22"/>
          <w:szCs w:val="22"/>
        </w:rPr>
      </w:pP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FC305A">
        <w:rPr>
          <w:color w:val="000000"/>
          <w:sz w:val="28"/>
          <w:szCs w:val="28"/>
        </w:rPr>
        <w:t xml:space="preserve">5.1. </w:t>
      </w:r>
      <w:r>
        <w:rPr>
          <w:rFonts w:ascii="Times New Roman CYR" w:hAnsi="Times New Roman CYR" w:cs="Times New Roman CYR"/>
          <w:color w:val="000000"/>
          <w:sz w:val="28"/>
          <w:szCs w:val="28"/>
        </w:rPr>
        <w:t>Работодатель обязан:</w:t>
      </w:r>
    </w:p>
    <w:p w:rsidR="002971E8" w:rsidRDefault="002971E8" w:rsidP="00CB6A40">
      <w:pPr>
        <w:autoSpaceDE w:val="0"/>
        <w:autoSpaceDN w:val="0"/>
        <w:adjustRightInd w:val="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Отстранить от работы (не допускать к работе) работника: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появившегося на работе в состоянии алкогольного, наркотического или токсического опьянения;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не прошедшего в установленном порядке обучение и проверку знаний и навыков в области охраны труда;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не прошедшего в установленном порядке обязательный предварительный и периодический медицинский осмотр;</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при выявлении в соответствии с медицинским заключением противопоказаний для выполнения работы, обусловленной трудовым договором; по требованию органов и должностных лиц, уполномоченных федеральными законами и иными нормативными правовыми актами;</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lastRenderedPageBreak/>
        <w:t>-</w:t>
      </w:r>
      <w:r>
        <w:rPr>
          <w:color w:val="000000"/>
          <w:sz w:val="28"/>
          <w:szCs w:val="28"/>
        </w:rPr>
        <w:t xml:space="preserve"> </w:t>
      </w:r>
      <w:r>
        <w:rPr>
          <w:rFonts w:ascii="Times New Roman CYR" w:hAnsi="Times New Roman CYR" w:cs="Times New Roman CYR"/>
          <w:color w:val="000000"/>
          <w:sz w:val="28"/>
          <w:szCs w:val="28"/>
        </w:rPr>
        <w:t xml:space="preserve">организовывать труд работников так, чтобы каждый работал по своей квалификации и специальности, имел закрепленное за ним рабочее место;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всемерно укреплять трудовую и производственную дисциплину, постоянно осуществляя организаторскую работу, направленную на ее укрепление, устранение потерь рабочего времени, применять меры воздействия к нарушителям трудовой дисциплины;</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 xml:space="preserve">создавать условия, обеспечивающие охрану жизни и здоровья детей, предупреждение их заболеваемости и травматизма, контролировать соблюдение работниками санитарно-гигиенических норм, правил охраны труда и пожарной безопасности;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совершенствовать учебно-воспитательный процесс,</w:t>
      </w:r>
      <w:r w:rsidR="00FC305A">
        <w:rPr>
          <w:rFonts w:ascii="Times New Roman CYR" w:hAnsi="Times New Roman CYR" w:cs="Times New Roman CYR"/>
          <w:color w:val="000000"/>
          <w:sz w:val="28"/>
          <w:szCs w:val="28"/>
        </w:rPr>
        <w:t xml:space="preserve"> распространять и внедрять в учреждение</w:t>
      </w:r>
      <w:r>
        <w:rPr>
          <w:rFonts w:ascii="Times New Roman CYR" w:hAnsi="Times New Roman CYR" w:cs="Times New Roman CYR"/>
          <w:color w:val="000000"/>
          <w:sz w:val="28"/>
          <w:szCs w:val="28"/>
        </w:rPr>
        <w:t xml:space="preserve"> передовой опыт;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обеспечивать системати</w:t>
      </w:r>
      <w:r w:rsidR="00FC305A">
        <w:rPr>
          <w:rFonts w:ascii="Times New Roman CYR" w:hAnsi="Times New Roman CYR" w:cs="Times New Roman CYR"/>
          <w:color w:val="000000"/>
          <w:sz w:val="28"/>
          <w:szCs w:val="28"/>
        </w:rPr>
        <w:t>ческое повышение работниками учреждения</w:t>
      </w:r>
      <w:r>
        <w:rPr>
          <w:rFonts w:ascii="Times New Roman CYR" w:hAnsi="Times New Roman CYR" w:cs="Times New Roman CYR"/>
          <w:color w:val="000000"/>
          <w:sz w:val="28"/>
          <w:szCs w:val="28"/>
        </w:rPr>
        <w:t xml:space="preserve"> теоретического уровня  и деловой квалификации, проводить в установленные сроки аттестацию педагогов;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обеспе</w:t>
      </w:r>
      <w:r w:rsidR="00FC305A">
        <w:rPr>
          <w:rFonts w:ascii="Times New Roman CYR" w:hAnsi="Times New Roman CYR" w:cs="Times New Roman CYR"/>
          <w:color w:val="000000"/>
          <w:sz w:val="28"/>
          <w:szCs w:val="28"/>
        </w:rPr>
        <w:t>чивать сохранность имущества учреждения</w:t>
      </w:r>
      <w:r>
        <w:rPr>
          <w:rFonts w:ascii="Times New Roman CYR" w:hAnsi="Times New Roman CYR" w:cs="Times New Roman CYR"/>
          <w:color w:val="000000"/>
          <w:sz w:val="28"/>
          <w:szCs w:val="28"/>
        </w:rPr>
        <w:t xml:space="preserve">;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 xml:space="preserve">организовывать правильное питание детей;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обеспечить соблюдение работниками учреждения обязанностей, возложенных на них Уставом Учреждения и Правилами внутреннего трудового распорядка;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rFonts w:ascii="Times New Roman CYR" w:hAnsi="Times New Roman CYR" w:cs="Times New Roman CYR"/>
          <w:color w:val="000000"/>
          <w:sz w:val="28"/>
          <w:szCs w:val="28"/>
        </w:rPr>
        <w:t>создавать условия для улучшения качества работы, своевременно подводить итоги, поощрять передовых работников с учетом мнения трудового коллектива, повышать роль морального и материального стимулирования труда, создать трудовому коллективу необходимые условия для выполнения ими своих полномочий;</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способствовать созданию в трудовом коллективе деловой, творческой обстановки, придерживать и развивать инициативу, активность работников, обеспечивать их участие в управлении учреждением в полной мере используя собрания трудового коллектива, производственные совещания; своевременно рассматривать замечания, предложения работников, направленные на улучшение деятельности детского сада; поддерживать и поощрять лучших работников;</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своевременно знакомить с сеткой занятий и графиком работы;</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обеспечить безопасные условия труда, исправное состояние помещений, отопления, освещения, инвентаря и прочего оборудования, наличие необходимых в работе материалов;</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 xml:space="preserve">обеспечить исправное состояние оборудования, охрану здоровья и безопасные условия труда;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обеспечить соблюдение трудовой и производственной дисциплины, своевременно применять меры воздействия к нарушителям трудовой дисциплины, учитывать при этом мнение коллектива;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принимать меры по обеспечению трудовой дисциплины;</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lastRenderedPageBreak/>
        <w:t xml:space="preserve">- </w:t>
      </w:r>
      <w:r>
        <w:rPr>
          <w:rFonts w:ascii="Times New Roman CYR" w:hAnsi="Times New Roman CYR" w:cs="Times New Roman CYR"/>
          <w:color w:val="000000"/>
          <w:sz w:val="28"/>
          <w:szCs w:val="28"/>
        </w:rPr>
        <w:t>создавать нормальные санитарно-гигиенические условия (освещенность рабочего места, температурный режим, электробезопасность и т.д.);</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своевременно производить ремонт образовательного учреждения, добиваться эффективной работы технического персонала;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обеспечить сохранность имущества образовательного учреждения, его сотрудников и воспитанников;</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rPr>
        <w:t>-</w:t>
      </w:r>
      <w:r w:rsidRPr="004239BC">
        <w:rPr>
          <w:color w:val="000000"/>
          <w:sz w:val="28"/>
          <w:szCs w:val="28"/>
          <w:highlight w:val="white"/>
        </w:rPr>
        <w:t xml:space="preserve"> </w:t>
      </w:r>
      <w:r>
        <w:rPr>
          <w:rFonts w:ascii="Times New Roman CYR" w:hAnsi="Times New Roman CYR" w:cs="Times New Roman CYR"/>
          <w:color w:val="000000"/>
          <w:sz w:val="28"/>
          <w:szCs w:val="28"/>
          <w:highlight w:val="white"/>
        </w:rPr>
        <w:t>обеспечить систематический контроль за соблюдением условий оплаты труда работников и расходованием фонда заработной платы;</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чутко относиться к повседневным нуждам работников образовательного учреждения, обеспечивать предоставление им установленных льгот и преимуществ;</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 xml:space="preserve">осуществлять контроль за качеством </w:t>
      </w:r>
      <w:proofErr w:type="spellStart"/>
      <w:r>
        <w:rPr>
          <w:rFonts w:ascii="Times New Roman CYR" w:hAnsi="Times New Roman CYR" w:cs="Times New Roman CYR"/>
          <w:color w:val="000000"/>
          <w:sz w:val="28"/>
          <w:szCs w:val="28"/>
        </w:rPr>
        <w:t>воспитательно</w:t>
      </w:r>
      <w:proofErr w:type="spellEnd"/>
      <w:r>
        <w:rPr>
          <w:rFonts w:ascii="Times New Roman CYR" w:hAnsi="Times New Roman CYR" w:cs="Times New Roman CYR"/>
          <w:color w:val="000000"/>
          <w:sz w:val="28"/>
          <w:szCs w:val="28"/>
        </w:rPr>
        <w:t>-образовательного процесса путем посещения занятий, режимных моментов; контроль за выполнением годового плана;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постоянно контролировать знание и соблюдение работниками всех требований и инструкций по технике безопасности, пожарной безопасности, санитарии и гигиене.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5.2. </w:t>
      </w:r>
      <w:proofErr w:type="gramStart"/>
      <w:r w:rsidR="00FC305A">
        <w:rPr>
          <w:rFonts w:ascii="Times New Roman CYR" w:hAnsi="Times New Roman CYR" w:cs="Times New Roman CYR"/>
          <w:color w:val="000000"/>
          <w:sz w:val="28"/>
          <w:szCs w:val="28"/>
        </w:rPr>
        <w:t>Заведующий у</w:t>
      </w:r>
      <w:r>
        <w:rPr>
          <w:rFonts w:ascii="Times New Roman CYR" w:hAnsi="Times New Roman CYR" w:cs="Times New Roman CYR"/>
          <w:color w:val="000000"/>
          <w:sz w:val="28"/>
          <w:szCs w:val="28"/>
        </w:rPr>
        <w:t>чреждения</w:t>
      </w:r>
      <w:proofErr w:type="gramEnd"/>
      <w:r>
        <w:rPr>
          <w:rFonts w:ascii="Times New Roman CYR" w:hAnsi="Times New Roman CYR" w:cs="Times New Roman CYR"/>
          <w:color w:val="000000"/>
          <w:sz w:val="28"/>
          <w:szCs w:val="28"/>
        </w:rPr>
        <w:t xml:space="preserve"> несет ответственность за жизнь и здоровье воспитанни</w:t>
      </w:r>
      <w:r w:rsidR="00FC305A">
        <w:rPr>
          <w:rFonts w:ascii="Times New Roman CYR" w:hAnsi="Times New Roman CYR" w:cs="Times New Roman CYR"/>
          <w:color w:val="000000"/>
          <w:sz w:val="28"/>
          <w:szCs w:val="28"/>
        </w:rPr>
        <w:t>ков во время пребывания их в учреждении</w:t>
      </w:r>
      <w:r>
        <w:rPr>
          <w:rFonts w:ascii="Times New Roman CYR" w:hAnsi="Times New Roman CYR" w:cs="Times New Roman CYR"/>
          <w:color w:val="000000"/>
          <w:sz w:val="28"/>
          <w:szCs w:val="28"/>
        </w:rPr>
        <w:t xml:space="preserve"> и участия в мероприятиях, организуемых учреждением. Обо всех случаях травматизма сообщать в соответствующие органы образования в установленном порядке.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5.3. </w:t>
      </w:r>
      <w:r>
        <w:rPr>
          <w:rFonts w:ascii="Times New Roman CYR" w:hAnsi="Times New Roman CYR" w:cs="Times New Roman CYR"/>
          <w:color w:val="000000"/>
          <w:sz w:val="28"/>
          <w:szCs w:val="28"/>
        </w:rPr>
        <w:t>Работодатель имеет право:</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постоянно контролировать знание и соблюдение работниками всех требований и инструкций по технике безопасности, санитарии и гигиене,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 xml:space="preserve">вести коллективные переговоры и заключать коллективные договоры;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 xml:space="preserve">заключать, изменять и расторгать трудовые договоры с работниками в порядке и на условиях, которые установлены Трудовым кодексом РФ;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 xml:space="preserve">поощрять работников за добросовестный эффективный труд;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w:t>
      </w:r>
      <w:r>
        <w:rPr>
          <w:color w:val="000000"/>
          <w:sz w:val="28"/>
          <w:szCs w:val="28"/>
        </w:rPr>
        <w:t xml:space="preserve"> </w:t>
      </w:r>
      <w:r>
        <w:rPr>
          <w:rFonts w:ascii="Times New Roman CYR" w:hAnsi="Times New Roman CYR" w:cs="Times New Roman CYR"/>
          <w:color w:val="000000"/>
          <w:sz w:val="28"/>
          <w:szCs w:val="28"/>
        </w:rPr>
        <w:t xml:space="preserve">привлекать работников к дисциплинарной и материальной ответственности в порядке, установленном Трудовым кодексом РФ;                                                                  </w:t>
      </w:r>
    </w:p>
    <w:p w:rsidR="002971E8" w:rsidRDefault="002971E8" w:rsidP="00CB6A40">
      <w:pPr>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 xml:space="preserve">принимать локальные акты.          </w:t>
      </w:r>
    </w:p>
    <w:p w:rsidR="00FC305A" w:rsidRPr="00FC305A" w:rsidRDefault="00FC305A" w:rsidP="00CB6A40">
      <w:pPr>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sidRPr="00FC305A">
        <w:rPr>
          <w:rFonts w:ascii="Times New Roman CYR" w:hAnsi="Times New Roman CYR" w:cs="Times New Roman CYR"/>
          <w:color w:val="000000"/>
          <w:sz w:val="28"/>
          <w:szCs w:val="28"/>
        </w:rPr>
        <w:t>создавать объединения работодателей в целях представительства и защиты своих интересов и вступать в них;</w:t>
      </w:r>
    </w:p>
    <w:p w:rsidR="00FC305A" w:rsidRDefault="00FC305A" w:rsidP="00CB6A40">
      <w:pPr>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sidRPr="00FC305A">
        <w:rPr>
          <w:rFonts w:ascii="Times New Roman CYR" w:hAnsi="Times New Roman CYR" w:cs="Times New Roman CYR"/>
          <w:color w:val="000000"/>
          <w:sz w:val="28"/>
          <w:szCs w:val="28"/>
        </w:rPr>
        <w:t>реализовывать права, предоставленные ему законодательством о специальной оценке условий труда.</w:t>
      </w:r>
    </w:p>
    <w:p w:rsidR="002971E8" w:rsidRDefault="002971E8" w:rsidP="00CB6A40">
      <w:pPr>
        <w:jc w:val="both"/>
        <w:rPr>
          <w:rFonts w:ascii="Times New Roman CYR" w:hAnsi="Times New Roman CYR" w:cs="Times New Roman CYR"/>
          <w:color w:val="000000"/>
          <w:sz w:val="28"/>
          <w:szCs w:val="28"/>
        </w:rPr>
      </w:pPr>
    </w:p>
    <w:p w:rsidR="002971E8" w:rsidRDefault="002971E8" w:rsidP="002B132E">
      <w:pPr>
        <w:autoSpaceDE w:val="0"/>
        <w:autoSpaceDN w:val="0"/>
        <w:adjustRightInd w:val="0"/>
        <w:jc w:val="center"/>
        <w:rPr>
          <w:rFonts w:ascii="Times New Roman CYR" w:hAnsi="Times New Roman CYR" w:cs="Times New Roman CYR"/>
          <w:b/>
          <w:bCs/>
          <w:color w:val="000000"/>
          <w:sz w:val="28"/>
          <w:szCs w:val="28"/>
          <w:highlight w:val="white"/>
        </w:rPr>
      </w:pPr>
      <w:r w:rsidRPr="004239BC">
        <w:rPr>
          <w:b/>
          <w:bCs/>
          <w:color w:val="000000"/>
          <w:sz w:val="28"/>
          <w:szCs w:val="28"/>
          <w:highlight w:val="white"/>
        </w:rPr>
        <w:t xml:space="preserve">6. </w:t>
      </w:r>
      <w:r>
        <w:rPr>
          <w:rFonts w:ascii="Times New Roman CYR" w:hAnsi="Times New Roman CYR" w:cs="Times New Roman CYR"/>
          <w:b/>
          <w:bCs/>
          <w:color w:val="000000"/>
          <w:sz w:val="28"/>
          <w:szCs w:val="28"/>
          <w:highlight w:val="white"/>
        </w:rPr>
        <w:t>Рабочее время и время отдыха.</w:t>
      </w:r>
    </w:p>
    <w:p w:rsidR="002971E8" w:rsidRPr="004239BC" w:rsidRDefault="002971E8" w:rsidP="00CB6A40">
      <w:pPr>
        <w:autoSpaceDE w:val="0"/>
        <w:autoSpaceDN w:val="0"/>
        <w:adjustRightInd w:val="0"/>
        <w:jc w:val="both"/>
        <w:rPr>
          <w:rFonts w:ascii="Calibri" w:hAnsi="Calibri" w:cs="Calibri"/>
          <w:sz w:val="22"/>
          <w:szCs w:val="22"/>
        </w:rPr>
      </w:pP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6.1. </w:t>
      </w:r>
      <w:r>
        <w:rPr>
          <w:rFonts w:ascii="Times New Roman CYR" w:hAnsi="Times New Roman CYR" w:cs="Times New Roman CYR"/>
          <w:color w:val="000000"/>
          <w:sz w:val="28"/>
          <w:szCs w:val="28"/>
          <w:highlight w:val="white"/>
        </w:rPr>
        <w:t>В учреждении устанавливается 5-дневная рабочая неделя с двумя выходными днями (суббота, воскресенье).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lastRenderedPageBreak/>
        <w:t xml:space="preserve">6.2. </w:t>
      </w:r>
      <w:r>
        <w:rPr>
          <w:rFonts w:ascii="Times New Roman CYR" w:hAnsi="Times New Roman CYR" w:cs="Times New Roman CYR"/>
          <w:color w:val="000000"/>
          <w:sz w:val="28"/>
          <w:szCs w:val="28"/>
          <w:highlight w:val="white"/>
        </w:rPr>
        <w:t>Продолжительность рабочего времени для педагогического, обслуживающего персонала определяется графиком сменности, состав</w:t>
      </w:r>
      <w:r w:rsidR="00FC305A">
        <w:rPr>
          <w:rFonts w:ascii="Times New Roman CYR" w:hAnsi="Times New Roman CYR" w:cs="Times New Roman CYR"/>
          <w:color w:val="000000"/>
          <w:sz w:val="28"/>
          <w:szCs w:val="28"/>
          <w:highlight w:val="white"/>
        </w:rPr>
        <w:t xml:space="preserve">ленным и утвержденным </w:t>
      </w:r>
      <w:proofErr w:type="gramStart"/>
      <w:r w:rsidR="00FC305A">
        <w:rPr>
          <w:rFonts w:ascii="Times New Roman CYR" w:hAnsi="Times New Roman CYR" w:cs="Times New Roman CYR"/>
          <w:color w:val="000000"/>
          <w:sz w:val="28"/>
          <w:szCs w:val="28"/>
          <w:highlight w:val="white"/>
        </w:rPr>
        <w:t>заведующим учреждения</w:t>
      </w:r>
      <w:proofErr w:type="gramEnd"/>
      <w:r>
        <w:rPr>
          <w:rFonts w:ascii="Times New Roman CYR" w:hAnsi="Times New Roman CYR" w:cs="Times New Roman CYR"/>
          <w:color w:val="000000"/>
          <w:sz w:val="28"/>
          <w:szCs w:val="28"/>
          <w:highlight w:val="white"/>
        </w:rPr>
        <w:t xml:space="preserve"> с соблюдением установленной продолжительности рабочего времени за неделю или другой отчетный период, в графике сменности указываются часы работы и перерывы для отдыха. График сменности должен быть объявлен работникам под расписку, и храниться в доступном месте: I смена – c 7 - 00 ч. до 13 - 00 ч.; II смена – с 13 - 00 ч. до 19 -00 ч. Недоработанные часы отрабатывать   в связи с производственной необходимостью (24 часа  в месяц)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6.3. </w:t>
      </w:r>
      <w:r>
        <w:rPr>
          <w:rFonts w:ascii="Times New Roman CYR" w:hAnsi="Times New Roman CYR" w:cs="Times New Roman CYR"/>
          <w:color w:val="000000"/>
          <w:sz w:val="28"/>
          <w:szCs w:val="28"/>
        </w:rPr>
        <w:t>В связи с производствен</w:t>
      </w:r>
      <w:r w:rsidR="00FC305A">
        <w:rPr>
          <w:rFonts w:ascii="Times New Roman CYR" w:hAnsi="Times New Roman CYR" w:cs="Times New Roman CYR"/>
          <w:color w:val="000000"/>
          <w:sz w:val="28"/>
          <w:szCs w:val="28"/>
        </w:rPr>
        <w:t>ной необходимостью работодатель</w:t>
      </w:r>
      <w:r>
        <w:rPr>
          <w:rFonts w:ascii="Times New Roman CYR" w:hAnsi="Times New Roman CYR" w:cs="Times New Roman CYR"/>
          <w:color w:val="000000"/>
          <w:sz w:val="28"/>
          <w:szCs w:val="28"/>
        </w:rPr>
        <w:t xml:space="preserve"> имеет право изменить режим работы работника: вызвать на замещение заболевшего или отсутствующего по другим причинам работника, увеличить нагрузку. Для изменения учебной нагрузки по инициативе администрации согласие работника не требуется в случаях:</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временного перевода на другую работу в связи с производственной необходимостью (ст. 71 и 81 ТК РФ);</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простоя, когда работники могут переводиться с учетом их специальности и квалификации на другую работу в том же учреждении на все время простоя либо в другое учреждение, но в той же местности на срок до одного месяца;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восстановления на работе воспитателя ранее выполняющего эту нагрузку;</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возращения на работу женщины, прервавшей отпуск по уходу за ребенком до достижения им возраста трех лет или после окончания этого отпуска.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6.4. </w:t>
      </w:r>
      <w:r>
        <w:rPr>
          <w:rFonts w:ascii="Times New Roman CYR" w:hAnsi="Times New Roman CYR" w:cs="Times New Roman CYR"/>
          <w:color w:val="000000"/>
          <w:sz w:val="28"/>
          <w:szCs w:val="28"/>
          <w:highlight w:val="white"/>
        </w:rPr>
        <w:t>Руководитель учреждения обязан организовать учет явки работников учреждения на работу и ухода с работы.</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6.5. </w:t>
      </w:r>
      <w:r>
        <w:rPr>
          <w:rFonts w:ascii="Times New Roman CYR" w:hAnsi="Times New Roman CYR" w:cs="Times New Roman CYR"/>
          <w:color w:val="000000"/>
          <w:sz w:val="28"/>
          <w:szCs w:val="28"/>
          <w:highlight w:val="white"/>
        </w:rPr>
        <w:t>Накануне праздничных дней продолжительность рабочей смены сокращена на 1 час.</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6.6. </w:t>
      </w:r>
      <w:r>
        <w:rPr>
          <w:rFonts w:ascii="Times New Roman CYR" w:hAnsi="Times New Roman CYR" w:cs="Times New Roman CYR"/>
          <w:color w:val="000000"/>
          <w:sz w:val="28"/>
          <w:szCs w:val="28"/>
          <w:highlight w:val="white"/>
        </w:rPr>
        <w:t>Общие собрания, заседания педагогического совета, заседания методических объединений, совещания не должны продолжаться, как правило, более 2 часов, родительские собрания- полутора часов.</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6.7. </w:t>
      </w:r>
      <w:r>
        <w:rPr>
          <w:rFonts w:ascii="Times New Roman CYR" w:hAnsi="Times New Roman CYR" w:cs="Times New Roman CYR"/>
          <w:color w:val="000000"/>
          <w:sz w:val="28"/>
          <w:szCs w:val="28"/>
          <w:highlight w:val="white"/>
        </w:rPr>
        <w:t>Работа в праздничные дни запрещена. Привлечение отдельных работников образовательного учреждения к дежурству в выходные и праздничные дни допускается в исключительных случаях, предусмотренных законодательством, по письменному приказу заведующего образовательным учреждением.</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6.8. </w:t>
      </w:r>
      <w:r>
        <w:rPr>
          <w:rFonts w:ascii="Times New Roman CYR" w:hAnsi="Times New Roman CYR" w:cs="Times New Roman CYR"/>
          <w:color w:val="000000"/>
          <w:sz w:val="28"/>
          <w:szCs w:val="28"/>
          <w:highlight w:val="white"/>
        </w:rPr>
        <w:t xml:space="preserve">Очередность предоставления оплачиваемых отпусков определяется ежегодно в соответствии с графиком отпусков, утвержденным работодателем и </w:t>
      </w:r>
      <w:r w:rsidR="007040BF">
        <w:rPr>
          <w:rFonts w:ascii="Times New Roman CYR" w:hAnsi="Times New Roman CYR" w:cs="Times New Roman CYR"/>
          <w:color w:val="000000"/>
          <w:sz w:val="28"/>
          <w:szCs w:val="28"/>
          <w:highlight w:val="white"/>
        </w:rPr>
        <w:t xml:space="preserve">согласованным </w:t>
      </w:r>
      <w:r w:rsidR="007040BF" w:rsidRPr="00407CBB">
        <w:rPr>
          <w:rFonts w:ascii="Times New Roman CYR" w:hAnsi="Times New Roman CYR" w:cs="Times New Roman CYR"/>
          <w:color w:val="000000"/>
          <w:sz w:val="28"/>
          <w:szCs w:val="28"/>
        </w:rPr>
        <w:t xml:space="preserve">с </w:t>
      </w:r>
      <w:r w:rsidR="00407CBB">
        <w:rPr>
          <w:rFonts w:ascii="Times New Roman CYR" w:hAnsi="Times New Roman CYR" w:cs="Times New Roman CYR"/>
          <w:color w:val="000000"/>
          <w:sz w:val="28"/>
          <w:szCs w:val="28"/>
        </w:rPr>
        <w:t>профкомом</w:t>
      </w:r>
      <w:r w:rsidR="007040BF" w:rsidRPr="00407CBB">
        <w:rPr>
          <w:rFonts w:ascii="Times New Roman CYR" w:hAnsi="Times New Roman CYR" w:cs="Times New Roman CYR"/>
          <w:color w:val="000000"/>
          <w:sz w:val="28"/>
          <w:szCs w:val="28"/>
        </w:rPr>
        <w:t xml:space="preserve"> </w:t>
      </w:r>
      <w:r w:rsidRPr="00407CBB">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highlight w:val="white"/>
        </w:rPr>
        <w:t>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Продолжительность отпусков:</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lastRenderedPageBreak/>
        <w:t xml:space="preserve">- </w:t>
      </w:r>
      <w:r>
        <w:rPr>
          <w:rFonts w:ascii="Times New Roman CYR" w:hAnsi="Times New Roman CYR" w:cs="Times New Roman CYR"/>
          <w:color w:val="000000"/>
          <w:sz w:val="28"/>
          <w:szCs w:val="28"/>
          <w:highlight w:val="white"/>
        </w:rPr>
        <w:t>для педагогических работников - 42 календарных дня;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 </w:t>
      </w:r>
      <w:r>
        <w:rPr>
          <w:rFonts w:ascii="Times New Roman CYR" w:hAnsi="Times New Roman CYR" w:cs="Times New Roman CYR"/>
          <w:color w:val="000000"/>
          <w:sz w:val="28"/>
          <w:szCs w:val="28"/>
          <w:highlight w:val="white"/>
        </w:rPr>
        <w:t>для обслуживающего и технического персонала - 28 календарных дней.</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Отпуска педагогическим работникам учреждения, как правило, предоставляются в летний период.</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Pr>
          <w:color w:val="000000"/>
          <w:sz w:val="28"/>
          <w:szCs w:val="28"/>
          <w:highlight w:val="white"/>
        </w:rPr>
        <w:t>6.9</w:t>
      </w:r>
      <w:r w:rsidRPr="004239BC">
        <w:rPr>
          <w:color w:val="000000"/>
          <w:sz w:val="28"/>
          <w:szCs w:val="28"/>
          <w:highlight w:val="white"/>
        </w:rPr>
        <w:t xml:space="preserve">. </w:t>
      </w:r>
      <w:r>
        <w:rPr>
          <w:rFonts w:ascii="Times New Roman CYR" w:hAnsi="Times New Roman CYR" w:cs="Times New Roman CYR"/>
          <w:color w:val="000000"/>
          <w:sz w:val="28"/>
          <w:szCs w:val="28"/>
          <w:highlight w:val="white"/>
        </w:rPr>
        <w:t xml:space="preserve">Руководитель </w:t>
      </w:r>
      <w:r w:rsidR="00407CBB">
        <w:rPr>
          <w:rFonts w:ascii="Times New Roman CYR" w:hAnsi="Times New Roman CYR" w:cs="Times New Roman CYR"/>
          <w:color w:val="000000"/>
          <w:sz w:val="28"/>
          <w:szCs w:val="28"/>
          <w:highlight w:val="white"/>
        </w:rPr>
        <w:t xml:space="preserve">учреждения </w:t>
      </w:r>
      <w:r>
        <w:rPr>
          <w:rFonts w:ascii="Times New Roman CYR" w:hAnsi="Times New Roman CYR" w:cs="Times New Roman CYR"/>
          <w:color w:val="000000"/>
          <w:sz w:val="28"/>
          <w:szCs w:val="28"/>
          <w:highlight w:val="white"/>
        </w:rPr>
        <w:t>организует учет рабочего времени и его испо</w:t>
      </w:r>
      <w:r w:rsidR="00407CBB">
        <w:rPr>
          <w:rFonts w:ascii="Times New Roman CYR" w:hAnsi="Times New Roman CYR" w:cs="Times New Roman CYR"/>
          <w:color w:val="000000"/>
          <w:sz w:val="28"/>
          <w:szCs w:val="28"/>
          <w:highlight w:val="white"/>
        </w:rPr>
        <w:t>льзования всеми сотрудниками учреждения</w:t>
      </w:r>
      <w:r>
        <w:rPr>
          <w:rFonts w:ascii="Times New Roman CYR" w:hAnsi="Times New Roman CYR" w:cs="Times New Roman CYR"/>
          <w:color w:val="000000"/>
          <w:sz w:val="28"/>
          <w:szCs w:val="28"/>
          <w:highlight w:val="white"/>
        </w:rPr>
        <w:t>. В случае неявки на работу по болезни работник обязан срочно</w:t>
      </w:r>
      <w:r w:rsidR="00407CBB">
        <w:rPr>
          <w:rFonts w:ascii="Times New Roman CYR" w:hAnsi="Times New Roman CYR" w:cs="Times New Roman CYR"/>
          <w:color w:val="000000"/>
          <w:sz w:val="28"/>
          <w:szCs w:val="28"/>
          <w:highlight w:val="white"/>
        </w:rPr>
        <w:t xml:space="preserve"> известить об этом работодателя</w:t>
      </w:r>
      <w:r>
        <w:rPr>
          <w:rFonts w:ascii="Times New Roman CYR" w:hAnsi="Times New Roman CYR" w:cs="Times New Roman CYR"/>
          <w:color w:val="000000"/>
          <w:sz w:val="28"/>
          <w:szCs w:val="28"/>
          <w:highlight w:val="white"/>
        </w:rPr>
        <w:t>, а также предоставить лист временной нетрудоспособности в первый день выхода на работу.</w:t>
      </w:r>
    </w:p>
    <w:p w:rsidR="002971E8" w:rsidRDefault="002971E8" w:rsidP="00CB6A40">
      <w:pPr>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w:t>
      </w:r>
    </w:p>
    <w:p w:rsidR="002971E8" w:rsidRDefault="002971E8" w:rsidP="002B132E">
      <w:pPr>
        <w:autoSpaceDE w:val="0"/>
        <w:autoSpaceDN w:val="0"/>
        <w:adjustRightInd w:val="0"/>
        <w:jc w:val="center"/>
        <w:rPr>
          <w:rFonts w:ascii="Times New Roman CYR" w:hAnsi="Times New Roman CYR" w:cs="Times New Roman CYR"/>
          <w:b/>
          <w:bCs/>
          <w:color w:val="000000"/>
          <w:sz w:val="28"/>
          <w:szCs w:val="28"/>
          <w:highlight w:val="white"/>
        </w:rPr>
      </w:pPr>
      <w:r w:rsidRPr="004239BC">
        <w:rPr>
          <w:b/>
          <w:bCs/>
          <w:color w:val="000000"/>
          <w:sz w:val="28"/>
          <w:szCs w:val="28"/>
          <w:highlight w:val="white"/>
        </w:rPr>
        <w:t xml:space="preserve">7. </w:t>
      </w:r>
      <w:r>
        <w:rPr>
          <w:rFonts w:ascii="Times New Roman CYR" w:hAnsi="Times New Roman CYR" w:cs="Times New Roman CYR"/>
          <w:b/>
          <w:bCs/>
          <w:color w:val="000000"/>
          <w:sz w:val="28"/>
          <w:szCs w:val="28"/>
          <w:highlight w:val="white"/>
        </w:rPr>
        <w:t>Поощрения за успехи в работе.</w:t>
      </w:r>
    </w:p>
    <w:p w:rsidR="002971E8" w:rsidRPr="004239BC" w:rsidRDefault="002971E8" w:rsidP="00CB6A40">
      <w:pPr>
        <w:autoSpaceDE w:val="0"/>
        <w:autoSpaceDN w:val="0"/>
        <w:adjustRightInd w:val="0"/>
        <w:jc w:val="both"/>
        <w:rPr>
          <w:rFonts w:ascii="Calibri" w:hAnsi="Calibri" w:cs="Calibri"/>
          <w:sz w:val="22"/>
          <w:szCs w:val="22"/>
        </w:rPr>
      </w:pP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7.1. </w:t>
      </w:r>
      <w:r>
        <w:rPr>
          <w:rFonts w:ascii="Times New Roman CYR" w:hAnsi="Times New Roman CYR" w:cs="Times New Roman CYR"/>
          <w:color w:val="000000"/>
          <w:sz w:val="28"/>
          <w:szCs w:val="28"/>
          <w:highlight w:val="white"/>
        </w:rPr>
        <w:t>За образцовое выполнение трудовых обязанностей, успехи в воспитании и развитии детей, продолжительную и безупречную работу, новаторство в труде и за другие достижения применяются следующие поощрения (виды и формы поощрений работника за добросовестный труд работодатель определяет самостоятельно либо по согласованию с профкомом):</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 </w:t>
      </w:r>
      <w:r>
        <w:rPr>
          <w:rFonts w:ascii="Times New Roman CYR" w:hAnsi="Times New Roman CYR" w:cs="Times New Roman CYR"/>
          <w:color w:val="000000"/>
          <w:sz w:val="28"/>
          <w:szCs w:val="28"/>
          <w:highlight w:val="white"/>
        </w:rPr>
        <w:t>объявление благодарности с занесением в трудовую книжку;</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 </w:t>
      </w:r>
      <w:r>
        <w:rPr>
          <w:rFonts w:ascii="Times New Roman CYR" w:hAnsi="Times New Roman CYR" w:cs="Times New Roman CYR"/>
          <w:color w:val="000000"/>
          <w:sz w:val="28"/>
          <w:szCs w:val="28"/>
          <w:highlight w:val="white"/>
        </w:rPr>
        <w:t>единовременное денежное вознаграждение;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 </w:t>
      </w:r>
      <w:r>
        <w:rPr>
          <w:rFonts w:ascii="Times New Roman CYR" w:hAnsi="Times New Roman CYR" w:cs="Times New Roman CYR"/>
          <w:color w:val="000000"/>
          <w:sz w:val="28"/>
          <w:szCs w:val="28"/>
          <w:highlight w:val="white"/>
        </w:rPr>
        <w:t>награждение почетной грамотой.</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В дошкольном образовательном учреждении могут применяться и другие виды поощрения.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7.2. </w:t>
      </w:r>
      <w:r>
        <w:rPr>
          <w:rFonts w:ascii="Times New Roman CYR" w:hAnsi="Times New Roman CYR" w:cs="Times New Roman CYR"/>
          <w:color w:val="000000"/>
          <w:sz w:val="28"/>
          <w:szCs w:val="28"/>
          <w:highlight w:val="white"/>
        </w:rPr>
        <w:t>За особые заслуги перед обществом и государством работники могут быть представлены к государственным наградам или почетным званиям.</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7.3. </w:t>
      </w:r>
      <w:r>
        <w:rPr>
          <w:rFonts w:ascii="Times New Roman CYR" w:hAnsi="Times New Roman CYR" w:cs="Times New Roman CYR"/>
          <w:color w:val="000000"/>
          <w:sz w:val="28"/>
          <w:szCs w:val="28"/>
          <w:highlight w:val="white"/>
        </w:rPr>
        <w:t>При применении мер поощрения обеспечивается сочетание материального и морального стимулирования труда. Поощрения объявляются в приказе, доводятся до сведения всего коллектива и заносятся в трудовую книжку поощренного и его личное дело.</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7.4. </w:t>
      </w:r>
      <w:r>
        <w:rPr>
          <w:rFonts w:ascii="Times New Roman CYR" w:hAnsi="Times New Roman CYR" w:cs="Times New Roman CYR"/>
          <w:color w:val="000000"/>
          <w:sz w:val="28"/>
          <w:szCs w:val="28"/>
          <w:highlight w:val="white"/>
        </w:rPr>
        <w:t>При применении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w:t>
      </w:r>
    </w:p>
    <w:p w:rsidR="002971E8" w:rsidRPr="004239BC" w:rsidRDefault="002971E8" w:rsidP="00CB6A40">
      <w:pPr>
        <w:autoSpaceDE w:val="0"/>
        <w:autoSpaceDN w:val="0"/>
        <w:adjustRightInd w:val="0"/>
        <w:jc w:val="both"/>
        <w:rPr>
          <w:rFonts w:ascii="Calibri" w:hAnsi="Calibri" w:cs="Calibri"/>
          <w:sz w:val="22"/>
          <w:szCs w:val="22"/>
        </w:rPr>
      </w:pPr>
    </w:p>
    <w:p w:rsidR="002971E8" w:rsidRDefault="002971E8" w:rsidP="002B132E">
      <w:pPr>
        <w:autoSpaceDE w:val="0"/>
        <w:autoSpaceDN w:val="0"/>
        <w:adjustRightInd w:val="0"/>
        <w:jc w:val="center"/>
        <w:rPr>
          <w:rFonts w:ascii="Times New Roman CYR" w:hAnsi="Times New Roman CYR" w:cs="Times New Roman CYR"/>
          <w:b/>
          <w:bCs/>
          <w:color w:val="000000"/>
          <w:sz w:val="28"/>
          <w:szCs w:val="28"/>
          <w:highlight w:val="white"/>
        </w:rPr>
      </w:pPr>
      <w:r w:rsidRPr="004239BC">
        <w:rPr>
          <w:b/>
          <w:bCs/>
          <w:color w:val="000000"/>
          <w:sz w:val="28"/>
          <w:szCs w:val="28"/>
          <w:highlight w:val="white"/>
        </w:rPr>
        <w:t xml:space="preserve">8. </w:t>
      </w:r>
      <w:r>
        <w:rPr>
          <w:rFonts w:ascii="Times New Roman CYR" w:hAnsi="Times New Roman CYR" w:cs="Times New Roman CYR"/>
          <w:b/>
          <w:bCs/>
          <w:color w:val="000000"/>
          <w:sz w:val="28"/>
          <w:szCs w:val="28"/>
          <w:highlight w:val="white"/>
        </w:rPr>
        <w:t>Трудовая дисциплина.</w:t>
      </w:r>
    </w:p>
    <w:p w:rsidR="002971E8" w:rsidRPr="004239BC" w:rsidRDefault="002971E8" w:rsidP="00CB6A40">
      <w:pPr>
        <w:autoSpaceDE w:val="0"/>
        <w:autoSpaceDN w:val="0"/>
        <w:adjustRightInd w:val="0"/>
        <w:jc w:val="both"/>
        <w:rPr>
          <w:rFonts w:ascii="Calibri" w:hAnsi="Calibri" w:cs="Calibri"/>
          <w:sz w:val="22"/>
          <w:szCs w:val="22"/>
        </w:rPr>
      </w:pP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8.1. </w:t>
      </w:r>
      <w:r>
        <w:rPr>
          <w:rFonts w:ascii="Times New Roman CYR" w:hAnsi="Times New Roman CYR" w:cs="Times New Roman CYR"/>
          <w:color w:val="000000"/>
          <w:sz w:val="28"/>
          <w:szCs w:val="28"/>
          <w:highlight w:val="white"/>
        </w:rPr>
        <w:t>Все работники обязаны подчиняться руководству организации, выполнять его указания, связанные с трудовой деятельностью, а также приказы и предписания, доводимые с помощью служебных инструкций и объявлений.</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8.2. </w:t>
      </w:r>
      <w:r>
        <w:rPr>
          <w:rFonts w:ascii="Times New Roman CYR" w:hAnsi="Times New Roman CYR" w:cs="Times New Roman CYR"/>
          <w:color w:val="000000"/>
          <w:sz w:val="28"/>
          <w:szCs w:val="28"/>
          <w:highlight w:val="white"/>
        </w:rPr>
        <w:t>Работники, независимо от должностного положения, обязаны проявлять взаимную вежливость, уважение, терпимость, соблюдать служебную дисциплину.</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8.3. </w:t>
      </w:r>
      <w:r>
        <w:rPr>
          <w:rFonts w:ascii="Times New Roman CYR" w:hAnsi="Times New Roman CYR" w:cs="Times New Roman CYR"/>
          <w:color w:val="000000"/>
          <w:sz w:val="28"/>
          <w:szCs w:val="28"/>
          <w:highlight w:val="white"/>
        </w:rPr>
        <w:t>Запрещается: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lastRenderedPageBreak/>
        <w:t xml:space="preserve">- </w:t>
      </w:r>
      <w:r>
        <w:rPr>
          <w:rFonts w:ascii="Times New Roman CYR" w:hAnsi="Times New Roman CYR" w:cs="Times New Roman CYR"/>
          <w:color w:val="000000"/>
          <w:sz w:val="28"/>
          <w:szCs w:val="28"/>
          <w:highlight w:val="white"/>
        </w:rPr>
        <w:t>оставлять детей без присмотра, уходить в другие группы;</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w:t>
      </w:r>
      <w:r>
        <w:rPr>
          <w:color w:val="000000"/>
          <w:sz w:val="28"/>
          <w:szCs w:val="28"/>
          <w:highlight w:val="white"/>
        </w:rPr>
        <w:t xml:space="preserve"> </w:t>
      </w:r>
      <w:r>
        <w:rPr>
          <w:rFonts w:ascii="Times New Roman CYR" w:hAnsi="Times New Roman CYR" w:cs="Times New Roman CYR"/>
          <w:color w:val="000000"/>
          <w:sz w:val="28"/>
          <w:szCs w:val="28"/>
          <w:highlight w:val="white"/>
        </w:rPr>
        <w:t xml:space="preserve">приглашать работников к телефону во время учебного процесса;                                                                                                                                                                              </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 </w:t>
      </w:r>
      <w:r>
        <w:rPr>
          <w:rFonts w:ascii="Times New Roman CYR" w:hAnsi="Times New Roman CYR" w:cs="Times New Roman CYR"/>
          <w:color w:val="000000"/>
          <w:sz w:val="28"/>
          <w:szCs w:val="28"/>
          <w:highlight w:val="white"/>
        </w:rPr>
        <w:t>использовать служебный телефон в личных целях;</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 </w:t>
      </w:r>
      <w:r>
        <w:rPr>
          <w:rFonts w:ascii="Times New Roman CYR" w:hAnsi="Times New Roman CYR" w:cs="Times New Roman CYR"/>
          <w:color w:val="000000"/>
          <w:sz w:val="28"/>
          <w:szCs w:val="28"/>
          <w:highlight w:val="white"/>
        </w:rPr>
        <w:t>уносить с места работы имущество, предметы, продукты, принадлежащие организации;</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 </w:t>
      </w:r>
      <w:r>
        <w:rPr>
          <w:rFonts w:ascii="Times New Roman CYR" w:hAnsi="Times New Roman CYR" w:cs="Times New Roman CYR"/>
          <w:color w:val="000000"/>
          <w:sz w:val="28"/>
          <w:szCs w:val="28"/>
          <w:highlight w:val="white"/>
        </w:rPr>
        <w:t>приносить с собой предметы или товары, предназначенные для продажи на рабочем месте;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 </w:t>
      </w:r>
      <w:r>
        <w:rPr>
          <w:rFonts w:ascii="Times New Roman CYR" w:hAnsi="Times New Roman CYR" w:cs="Times New Roman CYR"/>
          <w:color w:val="000000"/>
          <w:sz w:val="28"/>
          <w:szCs w:val="28"/>
          <w:highlight w:val="white"/>
        </w:rPr>
        <w:t>вывешивать объявления вне отведенных для этого мест без разрешения.</w:t>
      </w:r>
    </w:p>
    <w:p w:rsidR="00407CBB"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8.4. </w:t>
      </w:r>
      <w:r>
        <w:rPr>
          <w:rFonts w:ascii="Times New Roman CYR" w:hAnsi="Times New Roman CYR" w:cs="Times New Roman CYR"/>
          <w:color w:val="000000"/>
          <w:sz w:val="28"/>
          <w:szCs w:val="28"/>
          <w:highlight w:val="white"/>
        </w:rPr>
        <w:t>За нарушение трудовой дисциплины, т.е. неисполнение или ненадлежащее исполнение по вине работника возложенных на него трудовых обязанностей, работодатель вправе применить следующие дисциплинарные взыскания:</w:t>
      </w:r>
      <w:r w:rsidR="00407CBB">
        <w:rPr>
          <w:rFonts w:ascii="Times New Roman CYR" w:hAnsi="Times New Roman CYR" w:cs="Times New Roman CYR"/>
          <w:color w:val="000000"/>
          <w:sz w:val="28"/>
          <w:szCs w:val="28"/>
          <w:highlight w:val="white"/>
        </w:rPr>
        <w:t xml:space="preserve"> </w:t>
      </w:r>
    </w:p>
    <w:p w:rsidR="00407CBB" w:rsidRDefault="00407CBB" w:rsidP="00CB6A40">
      <w:pPr>
        <w:autoSpaceDE w:val="0"/>
        <w:autoSpaceDN w:val="0"/>
        <w:adjustRightInd w:val="0"/>
        <w:ind w:firstLine="567"/>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-замечание, </w:t>
      </w:r>
    </w:p>
    <w:p w:rsidR="00407CBB" w:rsidRDefault="00407CBB" w:rsidP="00CB6A40">
      <w:pPr>
        <w:autoSpaceDE w:val="0"/>
        <w:autoSpaceDN w:val="0"/>
        <w:adjustRightInd w:val="0"/>
        <w:ind w:firstLine="567"/>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-выговор, </w:t>
      </w:r>
    </w:p>
    <w:p w:rsidR="00407CBB" w:rsidRPr="00407CBB" w:rsidRDefault="00407CBB" w:rsidP="00CB6A40">
      <w:pPr>
        <w:autoSpaceDE w:val="0"/>
        <w:autoSpaceDN w:val="0"/>
        <w:adjustRightInd w:val="0"/>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highlight w:val="white"/>
        </w:rPr>
        <w:t>-увольнение</w:t>
      </w:r>
      <w:r w:rsidRPr="00407CBB">
        <w:t xml:space="preserve"> </w:t>
      </w:r>
      <w:r w:rsidRPr="00407CBB">
        <w:rPr>
          <w:rFonts w:ascii="Times New Roman CYR" w:hAnsi="Times New Roman CYR" w:cs="Times New Roman CYR"/>
          <w:color w:val="000000"/>
          <w:sz w:val="28"/>
          <w:szCs w:val="28"/>
        </w:rPr>
        <w:t>по соответствующим основаниям.</w:t>
      </w:r>
    </w:p>
    <w:p w:rsidR="00407CBB" w:rsidRPr="00407CBB" w:rsidRDefault="00407CBB" w:rsidP="00CB6A40">
      <w:pPr>
        <w:autoSpaceDE w:val="0"/>
        <w:autoSpaceDN w:val="0"/>
        <w:adjustRightInd w:val="0"/>
        <w:ind w:firstLine="567"/>
        <w:jc w:val="both"/>
        <w:rPr>
          <w:rFonts w:ascii="Times New Roman CYR" w:hAnsi="Times New Roman CYR" w:cs="Times New Roman CYR"/>
          <w:color w:val="000000"/>
          <w:sz w:val="28"/>
          <w:szCs w:val="28"/>
        </w:rPr>
      </w:pPr>
      <w:r w:rsidRPr="00407CBB">
        <w:rPr>
          <w:rFonts w:ascii="Times New Roman CYR" w:hAnsi="Times New Roman CYR" w:cs="Times New Roman CYR"/>
          <w:color w:val="000000"/>
          <w:sz w:val="28"/>
          <w:szCs w:val="28"/>
        </w:rPr>
        <w:t xml:space="preserve">Федеральными законами, уставами и положениями о дисциплине (часть пятая статьи 189 </w:t>
      </w:r>
      <w:r>
        <w:rPr>
          <w:rFonts w:ascii="Times New Roman CYR" w:hAnsi="Times New Roman CYR" w:cs="Times New Roman CYR"/>
          <w:color w:val="000000"/>
          <w:sz w:val="28"/>
          <w:szCs w:val="28"/>
        </w:rPr>
        <w:t xml:space="preserve">ТК РФ) </w:t>
      </w:r>
      <w:r w:rsidRPr="00407CBB">
        <w:rPr>
          <w:rFonts w:ascii="Times New Roman CYR" w:hAnsi="Times New Roman CYR" w:cs="Times New Roman CYR"/>
          <w:color w:val="000000"/>
          <w:sz w:val="28"/>
          <w:szCs w:val="28"/>
        </w:rPr>
        <w:t>для отдельных категорий работников могут быть предусмотрены также и другие дисциплинарные взыскания.</w:t>
      </w:r>
    </w:p>
    <w:p w:rsidR="00407CBB" w:rsidRPr="00407CBB" w:rsidRDefault="00407CBB" w:rsidP="00CB6A40">
      <w:pPr>
        <w:autoSpaceDE w:val="0"/>
        <w:autoSpaceDN w:val="0"/>
        <w:adjustRightInd w:val="0"/>
        <w:ind w:firstLine="567"/>
        <w:jc w:val="both"/>
        <w:rPr>
          <w:rFonts w:ascii="Times New Roman CYR" w:hAnsi="Times New Roman CYR" w:cs="Times New Roman CYR"/>
          <w:color w:val="000000"/>
          <w:sz w:val="28"/>
          <w:szCs w:val="28"/>
        </w:rPr>
      </w:pPr>
      <w:r w:rsidRPr="00407CBB">
        <w:rPr>
          <w:rFonts w:ascii="Times New Roman CYR" w:hAnsi="Times New Roman CYR" w:cs="Times New Roman CYR"/>
          <w:color w:val="000000"/>
          <w:sz w:val="28"/>
          <w:szCs w:val="28"/>
        </w:rPr>
        <w:t>К дисциплинарным взысканиям, в частности, относится увольнение работника по основаниям, предусмотренным пунктами 5, 6, 9 или 10 части первой статьи 81, пунктом 1 статьи 336 или статьей 348.11</w:t>
      </w:r>
      <w:r>
        <w:rPr>
          <w:rFonts w:ascii="Times New Roman CYR" w:hAnsi="Times New Roman CYR" w:cs="Times New Roman CYR"/>
          <w:color w:val="000000"/>
          <w:sz w:val="28"/>
          <w:szCs w:val="28"/>
        </w:rPr>
        <w:t>ТК РФ</w:t>
      </w:r>
      <w:proofErr w:type="gramStart"/>
      <w:r>
        <w:rPr>
          <w:rFonts w:ascii="Times New Roman CYR" w:hAnsi="Times New Roman CYR" w:cs="Times New Roman CYR"/>
          <w:color w:val="000000"/>
          <w:sz w:val="28"/>
          <w:szCs w:val="28"/>
        </w:rPr>
        <w:t xml:space="preserve"> </w:t>
      </w:r>
      <w:r w:rsidRPr="00407CBB">
        <w:rPr>
          <w:rFonts w:ascii="Times New Roman CYR" w:hAnsi="Times New Roman CYR" w:cs="Times New Roman CYR"/>
          <w:color w:val="000000"/>
          <w:sz w:val="28"/>
          <w:szCs w:val="28"/>
        </w:rPr>
        <w:t>,</w:t>
      </w:r>
      <w:proofErr w:type="gramEnd"/>
      <w:r w:rsidRPr="00407CBB">
        <w:rPr>
          <w:rFonts w:ascii="Times New Roman CYR" w:hAnsi="Times New Roman CYR" w:cs="Times New Roman CYR"/>
          <w:color w:val="000000"/>
          <w:sz w:val="28"/>
          <w:szCs w:val="28"/>
        </w:rPr>
        <w:t xml:space="preserve"> а также пунктом 7, 7.1 или 8 части первой статьи 81 </w:t>
      </w:r>
      <w:r>
        <w:rPr>
          <w:rFonts w:ascii="Times New Roman CYR" w:hAnsi="Times New Roman CYR" w:cs="Times New Roman CYR"/>
          <w:color w:val="000000"/>
          <w:sz w:val="28"/>
          <w:szCs w:val="28"/>
        </w:rPr>
        <w:t xml:space="preserve">ТК РФ </w:t>
      </w:r>
      <w:r w:rsidRPr="00407CBB">
        <w:rPr>
          <w:rFonts w:ascii="Times New Roman CYR" w:hAnsi="Times New Roman CYR" w:cs="Times New Roman CYR"/>
          <w:color w:val="000000"/>
          <w:sz w:val="28"/>
          <w:szCs w:val="28"/>
        </w:rPr>
        <w:t>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407CBB" w:rsidRPr="00407CBB" w:rsidRDefault="00407CBB" w:rsidP="00CB6A40">
      <w:pPr>
        <w:autoSpaceDE w:val="0"/>
        <w:autoSpaceDN w:val="0"/>
        <w:adjustRightInd w:val="0"/>
        <w:ind w:firstLine="567"/>
        <w:jc w:val="both"/>
        <w:rPr>
          <w:rFonts w:ascii="Times New Roman CYR" w:hAnsi="Times New Roman CYR" w:cs="Times New Roman CYR"/>
          <w:color w:val="000000"/>
          <w:sz w:val="28"/>
          <w:szCs w:val="28"/>
        </w:rPr>
      </w:pPr>
      <w:r w:rsidRPr="00407CBB">
        <w:rPr>
          <w:rFonts w:ascii="Times New Roman CYR" w:hAnsi="Times New Roman CYR" w:cs="Times New Roman CYR"/>
          <w:color w:val="000000"/>
          <w:sz w:val="28"/>
          <w:szCs w:val="28"/>
        </w:rPr>
        <w:t>Не допускается применение дисциплинарных взысканий, не предусмотренных федеральными законами, уставами и положениями о дисциплине.</w:t>
      </w:r>
    </w:p>
    <w:p w:rsidR="002971E8" w:rsidRPr="00407CBB" w:rsidRDefault="00407CBB" w:rsidP="00CB6A40">
      <w:pPr>
        <w:autoSpaceDE w:val="0"/>
        <w:autoSpaceDN w:val="0"/>
        <w:adjustRightInd w:val="0"/>
        <w:ind w:firstLine="567"/>
        <w:jc w:val="both"/>
        <w:rPr>
          <w:rFonts w:ascii="Times New Roman CYR" w:hAnsi="Times New Roman CYR" w:cs="Times New Roman CYR"/>
          <w:color w:val="000000"/>
          <w:sz w:val="28"/>
          <w:szCs w:val="28"/>
        </w:rPr>
      </w:pPr>
      <w:r w:rsidRPr="00407CBB">
        <w:rPr>
          <w:rFonts w:ascii="Times New Roman CYR" w:hAnsi="Times New Roman CYR" w:cs="Times New Roman CYR"/>
          <w:color w:val="000000"/>
          <w:sz w:val="28"/>
          <w:szCs w:val="28"/>
        </w:rPr>
        <w:t>При наложении дисциплинарного взыскания должны учитываться тяжесть совершенного проступка и обстоятельств</w:t>
      </w:r>
      <w:r>
        <w:rPr>
          <w:rFonts w:ascii="Times New Roman CYR" w:hAnsi="Times New Roman CYR" w:cs="Times New Roman CYR"/>
          <w:color w:val="000000"/>
          <w:sz w:val="28"/>
          <w:szCs w:val="28"/>
        </w:rPr>
        <w:t>а, при которых он был совершен.</w:t>
      </w:r>
    </w:p>
    <w:p w:rsidR="002971E8" w:rsidRDefault="002971E8" w:rsidP="00CB6A40">
      <w:pPr>
        <w:autoSpaceDE w:val="0"/>
        <w:autoSpaceDN w:val="0"/>
        <w:adjustRightInd w:val="0"/>
        <w:spacing w:line="276" w:lineRule="auto"/>
        <w:ind w:firstLine="567"/>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Законодательством о дисциплинарной ответственности предусмотрены для отдельных категорий также и другие взыскания (ст. 336 ТК РФ). Закон РФ </w:t>
      </w:r>
      <w:r w:rsidRPr="004239BC">
        <w:rPr>
          <w:color w:val="000000"/>
          <w:sz w:val="28"/>
          <w:szCs w:val="28"/>
        </w:rPr>
        <w:t>«</w:t>
      </w:r>
      <w:r>
        <w:rPr>
          <w:rFonts w:ascii="Times New Roman CYR" w:hAnsi="Times New Roman CYR" w:cs="Times New Roman CYR"/>
          <w:color w:val="000000"/>
          <w:sz w:val="28"/>
          <w:szCs w:val="28"/>
        </w:rPr>
        <w:t>Об образовании</w:t>
      </w:r>
      <w:r w:rsidRPr="004239BC">
        <w:rPr>
          <w:color w:val="000000"/>
          <w:sz w:val="28"/>
          <w:szCs w:val="28"/>
        </w:rPr>
        <w:t>» (</w:t>
      </w:r>
      <w:r>
        <w:rPr>
          <w:rFonts w:ascii="Times New Roman CYR" w:hAnsi="Times New Roman CYR" w:cs="Times New Roman CYR"/>
          <w:color w:val="000000"/>
          <w:sz w:val="28"/>
          <w:szCs w:val="28"/>
        </w:rPr>
        <w:t xml:space="preserve">п. 3 ст. 56), помимо оснований прекращения трудового </w:t>
      </w:r>
      <w:proofErr w:type="gramStart"/>
      <w:r>
        <w:rPr>
          <w:rFonts w:ascii="Times New Roman CYR" w:hAnsi="Times New Roman CYR" w:cs="Times New Roman CYR"/>
          <w:color w:val="000000"/>
          <w:sz w:val="28"/>
          <w:szCs w:val="28"/>
        </w:rPr>
        <w:t>дого</w:t>
      </w:r>
      <w:r w:rsidR="00407CBB">
        <w:rPr>
          <w:rFonts w:ascii="Times New Roman CYR" w:hAnsi="Times New Roman CYR" w:cs="Times New Roman CYR"/>
          <w:color w:val="000000"/>
          <w:sz w:val="28"/>
          <w:szCs w:val="28"/>
        </w:rPr>
        <w:t>вора</w:t>
      </w:r>
      <w:proofErr w:type="gramEnd"/>
      <w:r w:rsidR="00407CBB">
        <w:rPr>
          <w:rFonts w:ascii="Times New Roman CYR" w:hAnsi="Times New Roman CYR" w:cs="Times New Roman CYR"/>
          <w:color w:val="000000"/>
          <w:sz w:val="28"/>
          <w:szCs w:val="28"/>
        </w:rPr>
        <w:t xml:space="preserve"> по инициативе работодателя</w:t>
      </w:r>
      <w:r>
        <w:rPr>
          <w:rFonts w:ascii="Times New Roman CYR" w:hAnsi="Times New Roman CYR" w:cs="Times New Roman CYR"/>
          <w:color w:val="000000"/>
          <w:sz w:val="28"/>
          <w:szCs w:val="28"/>
        </w:rPr>
        <w:t xml:space="preserve"> предусмотренных ТК РФ, основаниями для увольнения работ</w:t>
      </w:r>
      <w:r w:rsidR="00123311">
        <w:rPr>
          <w:rFonts w:ascii="Times New Roman CYR" w:hAnsi="Times New Roman CYR" w:cs="Times New Roman CYR"/>
          <w:color w:val="000000"/>
          <w:sz w:val="28"/>
          <w:szCs w:val="28"/>
        </w:rPr>
        <w:t>ника по инициативе заведующего</w:t>
      </w:r>
      <w:r>
        <w:rPr>
          <w:rFonts w:ascii="Times New Roman CYR" w:hAnsi="Times New Roman CYR" w:cs="Times New Roman CYR"/>
          <w:color w:val="000000"/>
          <w:sz w:val="28"/>
          <w:szCs w:val="28"/>
        </w:rPr>
        <w:t xml:space="preserve"> детского сада до истечения срока действия трудового договора являются: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 xml:space="preserve">в течение года повторное, грубое нарушение устава </w:t>
      </w:r>
      <w:proofErr w:type="spellStart"/>
      <w:r>
        <w:rPr>
          <w:rFonts w:ascii="Times New Roman CYR" w:hAnsi="Times New Roman CYR" w:cs="Times New Roman CYR"/>
          <w:color w:val="000000"/>
          <w:sz w:val="28"/>
          <w:szCs w:val="28"/>
        </w:rPr>
        <w:t>оучреждения</w:t>
      </w:r>
      <w:proofErr w:type="spellEnd"/>
      <w:r>
        <w:rPr>
          <w:rFonts w:ascii="Times New Roman CYR" w:hAnsi="Times New Roman CYR" w:cs="Times New Roman CYR"/>
          <w:color w:val="000000"/>
          <w:sz w:val="28"/>
          <w:szCs w:val="28"/>
        </w:rPr>
        <w:t>, должностных обязанностей</w:t>
      </w:r>
      <w:proofErr w:type="gramStart"/>
      <w:r>
        <w:rPr>
          <w:rFonts w:ascii="Times New Roman CYR" w:hAnsi="Times New Roman CYR" w:cs="Times New Roman CYR"/>
          <w:color w:val="000000"/>
          <w:sz w:val="28"/>
          <w:szCs w:val="28"/>
        </w:rPr>
        <w:t xml:space="preserve"> ,</w:t>
      </w:r>
      <w:proofErr w:type="gramEnd"/>
      <w:r>
        <w:rPr>
          <w:rFonts w:ascii="Times New Roman CYR" w:hAnsi="Times New Roman CYR" w:cs="Times New Roman CYR"/>
          <w:color w:val="000000"/>
          <w:sz w:val="28"/>
          <w:szCs w:val="28"/>
        </w:rPr>
        <w:t>трудового договора;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rPr>
      </w:pPr>
      <w:r w:rsidRPr="004239BC">
        <w:rPr>
          <w:color w:val="000000"/>
          <w:sz w:val="28"/>
          <w:szCs w:val="28"/>
        </w:rPr>
        <w:lastRenderedPageBreak/>
        <w:t>-</w:t>
      </w:r>
      <w:r>
        <w:rPr>
          <w:rFonts w:ascii="Times New Roman CYR" w:hAnsi="Times New Roman CYR" w:cs="Times New Roman CYR"/>
          <w:color w:val="000000"/>
          <w:sz w:val="28"/>
          <w:szCs w:val="28"/>
        </w:rPr>
        <w:t>появление на работе в состоянии алкогольного, наркотического или токсического опьянения.</w:t>
      </w:r>
    </w:p>
    <w:p w:rsidR="002971E8" w:rsidRDefault="002971E8" w:rsidP="00CB6A40">
      <w:pPr>
        <w:autoSpaceDE w:val="0"/>
        <w:autoSpaceDN w:val="0"/>
        <w:adjustRightInd w:val="0"/>
        <w:spacing w:line="276" w:lineRule="auto"/>
        <w:jc w:val="both"/>
        <w:rPr>
          <w:rFonts w:ascii="Times New Roman CYR" w:hAnsi="Times New Roman CYR" w:cs="Times New Roman CYR"/>
          <w:color w:val="000000"/>
          <w:sz w:val="28"/>
          <w:szCs w:val="28"/>
        </w:rPr>
      </w:pPr>
      <w:r w:rsidRPr="004239BC">
        <w:rPr>
          <w:color w:val="000000"/>
          <w:sz w:val="28"/>
          <w:szCs w:val="28"/>
        </w:rPr>
        <w:t xml:space="preserve">       </w:t>
      </w:r>
      <w:r>
        <w:rPr>
          <w:rFonts w:ascii="Times New Roman CYR" w:hAnsi="Times New Roman CYR" w:cs="Times New Roman CYR"/>
          <w:color w:val="000000"/>
          <w:sz w:val="28"/>
          <w:szCs w:val="28"/>
        </w:rPr>
        <w:t xml:space="preserve">Увольнение по настоящим основаниям может осуществляться </w:t>
      </w:r>
      <w:r w:rsidR="00123311">
        <w:rPr>
          <w:rFonts w:ascii="Times New Roman CYR" w:hAnsi="Times New Roman CYR" w:cs="Times New Roman CYR"/>
          <w:color w:val="000000"/>
          <w:sz w:val="28"/>
          <w:szCs w:val="28"/>
        </w:rPr>
        <w:t xml:space="preserve">работодателем </w:t>
      </w:r>
      <w:r>
        <w:rPr>
          <w:rFonts w:ascii="Times New Roman CYR" w:hAnsi="Times New Roman CYR" w:cs="Times New Roman CYR"/>
          <w:color w:val="000000"/>
          <w:sz w:val="28"/>
          <w:szCs w:val="28"/>
        </w:rPr>
        <w:t>без согласия Профсоюза.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8.5. </w:t>
      </w:r>
      <w:r>
        <w:rPr>
          <w:rFonts w:ascii="Times New Roman CYR" w:hAnsi="Times New Roman CYR" w:cs="Times New Roman CYR"/>
          <w:color w:val="000000"/>
          <w:sz w:val="28"/>
          <w:szCs w:val="28"/>
          <w:highlight w:val="white"/>
        </w:rPr>
        <w:t>Наложение дисциплинарного взыск</w:t>
      </w:r>
      <w:r w:rsidR="00123311">
        <w:rPr>
          <w:rFonts w:ascii="Times New Roman CYR" w:hAnsi="Times New Roman CYR" w:cs="Times New Roman CYR"/>
          <w:color w:val="000000"/>
          <w:sz w:val="28"/>
          <w:szCs w:val="28"/>
          <w:highlight w:val="white"/>
        </w:rPr>
        <w:t>ания производится работодателем</w:t>
      </w:r>
      <w:r>
        <w:rPr>
          <w:rFonts w:ascii="Times New Roman CYR" w:hAnsi="Times New Roman CYR" w:cs="Times New Roman CYR"/>
          <w:color w:val="000000"/>
          <w:sz w:val="28"/>
          <w:szCs w:val="28"/>
          <w:highlight w:val="white"/>
        </w:rPr>
        <w:t xml:space="preserve"> в пределах предоставленных ей полномочий. За каждое нарушение может быть применено только одно дисциплинарное взыскание.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8.6. </w:t>
      </w:r>
      <w:r>
        <w:rPr>
          <w:rFonts w:ascii="Times New Roman CYR" w:hAnsi="Times New Roman CYR" w:cs="Times New Roman CYR"/>
          <w:color w:val="000000"/>
          <w:sz w:val="28"/>
          <w:szCs w:val="28"/>
          <w:highlight w:val="white"/>
        </w:rPr>
        <w:t>До применения взыскания от нарушителей трудовой дисциплины должны быть потребованы объяснения в письменной форме. Отказ работника дать объяснение не может служить препятствием для применения дисциплинарного взыскания. Дисциплинарное взыскание применяется администрацией не позднее одного месяца, со дня его обнаружения, не считая времени болезни или пребывания работника в отпуске.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8.7. </w:t>
      </w:r>
      <w:r>
        <w:rPr>
          <w:rFonts w:ascii="Times New Roman CYR" w:hAnsi="Times New Roman CYR" w:cs="Times New Roman CYR"/>
          <w:color w:val="000000"/>
          <w:sz w:val="28"/>
          <w:szCs w:val="28"/>
          <w:highlight w:val="white"/>
        </w:rPr>
        <w:t>Взыскание объявляется приказом по детскому саду.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роспись в трехдневный срок. В случае отказа работника подписать указанный приказ составляется соответствующий акт.</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8.8. </w:t>
      </w:r>
      <w:r>
        <w:rPr>
          <w:rFonts w:ascii="Times New Roman CYR" w:hAnsi="Times New Roman CYR" w:cs="Times New Roman CYR"/>
          <w:color w:val="000000"/>
          <w:sz w:val="28"/>
          <w:szCs w:val="28"/>
          <w:highlight w:val="white"/>
        </w:rPr>
        <w:t>К работникам, имеющим взыскание, меры поощрения ( стимулирующие и премиальные выплаты) не применяются в течение срока действия этих взысканий.</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8.9. </w:t>
      </w:r>
      <w:r>
        <w:rPr>
          <w:rFonts w:ascii="Times New Roman CYR" w:hAnsi="Times New Roman CYR" w:cs="Times New Roman CYR"/>
          <w:color w:val="000000"/>
          <w:sz w:val="28"/>
          <w:szCs w:val="28"/>
          <w:highlight w:val="white"/>
        </w:rPr>
        <w:t>Взыскание снимается и работник считается не подвергшимся дисциплинарному взысканию, если работник не допустил нового нарушения трудовой дисциплины в течение года и при этом проявил себя как хороший, добросовестный работник.</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8.10. </w:t>
      </w:r>
      <w:r>
        <w:rPr>
          <w:rFonts w:ascii="Times New Roman CYR" w:hAnsi="Times New Roman CYR" w:cs="Times New Roman CYR"/>
          <w:color w:val="000000"/>
          <w:sz w:val="28"/>
          <w:szCs w:val="28"/>
          <w:highlight w:val="white"/>
        </w:rPr>
        <w:t>Увольнение в качестве дисциплинарного взыскания применяется за неоднократное неисполнение работником без уважительных причин обязанностей, возложенных на него трудовым договором, Уставом общеобразовательного учреждения, Правилами внутреннего трудового распорядка или за однократное грубое нарушение Правил внутреннего трудового распорядка. За прогул (в том числе за отсутствие на рабочем месте более 4 часов в течение рабочего дня) без уважительной причины, администрация образовательного учреждения применяет дисциплинарное взыскание, предусмотренное выше. В соответствии с действующим законодательством о труде педагогический работник может быть уволен за совершение аморального поступка, не совместимого с дальнейшим выполнением воспитательных функций.</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8.11. </w:t>
      </w:r>
      <w:r>
        <w:rPr>
          <w:rFonts w:ascii="Times New Roman CYR" w:hAnsi="Times New Roman CYR" w:cs="Times New Roman CYR"/>
          <w:color w:val="000000"/>
          <w:sz w:val="28"/>
          <w:szCs w:val="28"/>
          <w:highlight w:val="white"/>
        </w:rPr>
        <w:t xml:space="preserve">Дисциплинарное взыскание применяется заведующим, а также соответствующими должностными лицами органов образования в пределах предоставленных им прав. </w:t>
      </w:r>
      <w:r w:rsidR="00123311">
        <w:rPr>
          <w:rFonts w:ascii="Times New Roman CYR" w:hAnsi="Times New Roman CYR" w:cs="Times New Roman CYR"/>
          <w:color w:val="000000"/>
          <w:sz w:val="28"/>
          <w:szCs w:val="28"/>
          <w:highlight w:val="white"/>
        </w:rPr>
        <w:t xml:space="preserve">Работодатель </w:t>
      </w:r>
      <w:r>
        <w:rPr>
          <w:rFonts w:ascii="Times New Roman CYR" w:hAnsi="Times New Roman CYR" w:cs="Times New Roman CYR"/>
          <w:color w:val="000000"/>
          <w:sz w:val="28"/>
          <w:szCs w:val="28"/>
          <w:highlight w:val="white"/>
        </w:rPr>
        <w:t xml:space="preserve">имеет право вместо </w:t>
      </w:r>
      <w:r>
        <w:rPr>
          <w:rFonts w:ascii="Times New Roman CYR" w:hAnsi="Times New Roman CYR" w:cs="Times New Roman CYR"/>
          <w:color w:val="000000"/>
          <w:sz w:val="28"/>
          <w:szCs w:val="28"/>
          <w:highlight w:val="white"/>
        </w:rPr>
        <w:lastRenderedPageBreak/>
        <w:t>применения дисциплинарного взыскания передать вопрос о нарушении трудовой дисциплины на рассмотрение трудового коллектива.</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8.12. </w:t>
      </w:r>
      <w:r>
        <w:rPr>
          <w:rFonts w:ascii="Times New Roman CYR" w:hAnsi="Times New Roman CYR" w:cs="Times New Roman CYR"/>
          <w:color w:val="000000"/>
          <w:sz w:val="28"/>
          <w:szCs w:val="28"/>
          <w:highlight w:val="white"/>
        </w:rPr>
        <w:t>Правила внутреннего трудового распорядка сообщаются каждому работнику под роспись.</w:t>
      </w:r>
    </w:p>
    <w:p w:rsidR="002971E8" w:rsidRPr="004239BC" w:rsidRDefault="002971E8" w:rsidP="00CB6A40">
      <w:pPr>
        <w:autoSpaceDE w:val="0"/>
        <w:autoSpaceDN w:val="0"/>
        <w:adjustRightInd w:val="0"/>
        <w:jc w:val="both"/>
        <w:rPr>
          <w:rFonts w:ascii="Calibri" w:hAnsi="Calibri" w:cs="Calibri"/>
          <w:sz w:val="22"/>
          <w:szCs w:val="22"/>
        </w:rPr>
      </w:pPr>
    </w:p>
    <w:p w:rsidR="002971E8" w:rsidRDefault="002971E8" w:rsidP="002B132E">
      <w:pPr>
        <w:autoSpaceDE w:val="0"/>
        <w:autoSpaceDN w:val="0"/>
        <w:adjustRightInd w:val="0"/>
        <w:jc w:val="center"/>
        <w:rPr>
          <w:rFonts w:ascii="Times New Roman CYR" w:hAnsi="Times New Roman CYR" w:cs="Times New Roman CYR"/>
          <w:b/>
          <w:bCs/>
          <w:color w:val="000000"/>
          <w:sz w:val="28"/>
          <w:szCs w:val="28"/>
          <w:highlight w:val="white"/>
        </w:rPr>
      </w:pPr>
      <w:r w:rsidRPr="004239BC">
        <w:rPr>
          <w:b/>
          <w:bCs/>
          <w:color w:val="000000"/>
          <w:sz w:val="28"/>
          <w:szCs w:val="28"/>
          <w:highlight w:val="white"/>
        </w:rPr>
        <w:t xml:space="preserve">9. </w:t>
      </w:r>
      <w:r>
        <w:rPr>
          <w:rFonts w:ascii="Times New Roman CYR" w:hAnsi="Times New Roman CYR" w:cs="Times New Roman CYR"/>
          <w:b/>
          <w:bCs/>
          <w:color w:val="000000"/>
          <w:sz w:val="28"/>
          <w:szCs w:val="28"/>
          <w:highlight w:val="white"/>
        </w:rPr>
        <w:t>Техника безопасности и производственная санитария.</w:t>
      </w:r>
    </w:p>
    <w:p w:rsidR="002971E8" w:rsidRDefault="002971E8" w:rsidP="002B132E">
      <w:pPr>
        <w:autoSpaceDE w:val="0"/>
        <w:autoSpaceDN w:val="0"/>
        <w:adjustRightInd w:val="0"/>
        <w:jc w:val="center"/>
        <w:rPr>
          <w:rFonts w:ascii="Times New Roman CYR" w:hAnsi="Times New Roman CYR" w:cs="Times New Roman CYR"/>
          <w:b/>
          <w:bCs/>
          <w:color w:val="000000"/>
          <w:sz w:val="28"/>
          <w:szCs w:val="28"/>
          <w:highlight w:val="white"/>
        </w:rPr>
      </w:pP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9.1. </w:t>
      </w:r>
      <w:r>
        <w:rPr>
          <w:rFonts w:ascii="Times New Roman CYR" w:hAnsi="Times New Roman CYR" w:cs="Times New Roman CYR"/>
          <w:color w:val="000000"/>
          <w:sz w:val="28"/>
          <w:szCs w:val="28"/>
          <w:highlight w:val="white"/>
        </w:rPr>
        <w:t>Работники обязаны соблюдать требования правил техники безопасности и производственной санитарии, предусмотренные законами и нормативными актами.</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9.2. </w:t>
      </w:r>
      <w:r>
        <w:rPr>
          <w:rFonts w:ascii="Times New Roman CYR" w:hAnsi="Times New Roman CYR" w:cs="Times New Roman CYR"/>
          <w:color w:val="000000"/>
          <w:sz w:val="28"/>
          <w:szCs w:val="28"/>
          <w:highlight w:val="white"/>
        </w:rPr>
        <w:t>Каждый работник обязан использовать средства индивидуальной защиты от неблагоприятного воздействия факторов производственной среды и потенциальных производственных рисков.</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9.3. </w:t>
      </w:r>
      <w:r>
        <w:rPr>
          <w:rFonts w:ascii="Times New Roman CYR" w:hAnsi="Times New Roman CYR" w:cs="Times New Roman CYR"/>
          <w:color w:val="000000"/>
          <w:sz w:val="28"/>
          <w:szCs w:val="28"/>
          <w:highlight w:val="white"/>
        </w:rPr>
        <w:t>Работник обязан содержать в исправном состоянии оборудование, инструменты и другую выделенную ему технику для выполнения работы и соответствующего ухода за ней. О любой неполадке работник обязан немедленно сообщить своему непосредственному руководителю. Работник обязан использовать выделенное ему оборудование по назначению. Запрещается его эксплуатация в личных целях.</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9.4. </w:t>
      </w:r>
      <w:r>
        <w:rPr>
          <w:rFonts w:ascii="Times New Roman CYR" w:hAnsi="Times New Roman CYR" w:cs="Times New Roman CYR"/>
          <w:color w:val="000000"/>
          <w:sz w:val="28"/>
          <w:szCs w:val="28"/>
          <w:highlight w:val="white"/>
        </w:rPr>
        <w:t>Работник обязан сообщить работодателю о любой рабочей ситуации, которая, по его мнению, создает угрозу жизни или здоровью. Работодатель не может требовать от работника возобновления работы, если такая опасность продолжает сохраняться.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31174E">
        <w:rPr>
          <w:color w:val="000000"/>
          <w:sz w:val="28"/>
          <w:szCs w:val="28"/>
          <w:highlight w:val="white"/>
        </w:rPr>
        <w:t xml:space="preserve">9.5. </w:t>
      </w:r>
      <w:r>
        <w:rPr>
          <w:rFonts w:ascii="Times New Roman CYR" w:hAnsi="Times New Roman CYR" w:cs="Times New Roman CYR"/>
          <w:color w:val="000000"/>
          <w:sz w:val="28"/>
          <w:szCs w:val="28"/>
          <w:highlight w:val="white"/>
        </w:rPr>
        <w:t>Запрещается: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кури</w:t>
      </w:r>
      <w:r w:rsidR="00123311">
        <w:rPr>
          <w:rFonts w:ascii="Times New Roman CYR" w:hAnsi="Times New Roman CYR" w:cs="Times New Roman CYR"/>
          <w:color w:val="000000"/>
          <w:sz w:val="28"/>
          <w:szCs w:val="28"/>
          <w:highlight w:val="white"/>
        </w:rPr>
        <w:t>ть в помещениях и территории учреждения</w:t>
      </w:r>
      <w:r>
        <w:rPr>
          <w:rFonts w:ascii="Times New Roman CYR" w:hAnsi="Times New Roman CYR" w:cs="Times New Roman CYR"/>
          <w:color w:val="000000"/>
          <w:sz w:val="28"/>
          <w:szCs w:val="28"/>
          <w:highlight w:val="white"/>
        </w:rPr>
        <w:t>;</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принимать пищу на рабочем месте;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оставлять личную и специальную одежду вне мест, предназначенных для ее хранения;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Pr>
          <w:rFonts w:ascii="Times New Roman CYR" w:hAnsi="Times New Roman CYR" w:cs="Times New Roman CYR"/>
          <w:color w:val="000000"/>
          <w:sz w:val="28"/>
          <w:szCs w:val="28"/>
          <w:highlight w:val="white"/>
        </w:rPr>
        <w:t xml:space="preserve">- приносить с собой или употреблять алкогольные </w:t>
      </w:r>
      <w:r w:rsidR="00123311">
        <w:rPr>
          <w:rFonts w:ascii="Times New Roman CYR" w:hAnsi="Times New Roman CYR" w:cs="Times New Roman CYR"/>
          <w:color w:val="000000"/>
          <w:sz w:val="28"/>
          <w:szCs w:val="28"/>
          <w:highlight w:val="white"/>
        </w:rPr>
        <w:t>напитки, приходить в учреждение</w:t>
      </w:r>
      <w:r>
        <w:rPr>
          <w:rFonts w:ascii="Times New Roman CYR" w:hAnsi="Times New Roman CYR" w:cs="Times New Roman CYR"/>
          <w:color w:val="000000"/>
          <w:sz w:val="28"/>
          <w:szCs w:val="28"/>
          <w:highlight w:val="white"/>
        </w:rPr>
        <w:t xml:space="preserve"> или находиться в ней в состоянии алкогольного, наркотического или токсического опьянения.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9.6. </w:t>
      </w:r>
      <w:r>
        <w:rPr>
          <w:rFonts w:ascii="Times New Roman CYR" w:hAnsi="Times New Roman CYR" w:cs="Times New Roman CYR"/>
          <w:color w:val="000000"/>
          <w:sz w:val="28"/>
          <w:szCs w:val="28"/>
          <w:highlight w:val="white"/>
        </w:rPr>
        <w:t>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w:t>
      </w:r>
      <w:r w:rsidR="00123311">
        <w:rPr>
          <w:rFonts w:ascii="Times New Roman CYR" w:hAnsi="Times New Roman CYR" w:cs="Times New Roman CYR"/>
          <w:color w:val="000000"/>
          <w:sz w:val="28"/>
          <w:szCs w:val="28"/>
          <w:highlight w:val="white"/>
        </w:rPr>
        <w:t>ности, действующие в учреждении</w:t>
      </w:r>
      <w:r>
        <w:rPr>
          <w:rFonts w:ascii="Times New Roman CYR" w:hAnsi="Times New Roman CYR" w:cs="Times New Roman CYR"/>
          <w:color w:val="000000"/>
          <w:sz w:val="28"/>
          <w:szCs w:val="28"/>
          <w:highlight w:val="white"/>
        </w:rPr>
        <w:t>; их нарушение влечет за собой применение мер дисциплинарного взыскания.</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9.7. </w:t>
      </w:r>
      <w:r>
        <w:rPr>
          <w:rFonts w:ascii="Times New Roman CYR" w:hAnsi="Times New Roman CYR" w:cs="Times New Roman CYR"/>
          <w:color w:val="000000"/>
          <w:sz w:val="28"/>
          <w:szCs w:val="28"/>
          <w:highlight w:val="white"/>
        </w:rPr>
        <w:t>Все работники организации обязаны проходить обучение, инструктаж, проверку знаний правил, норм и инструкций по охране труда и технике безопасности и соблюдать сроки, которые установлены для определенных видов работ и профессий.</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9.8. </w:t>
      </w:r>
      <w:r>
        <w:rPr>
          <w:rFonts w:ascii="Times New Roman CYR" w:hAnsi="Times New Roman CYR" w:cs="Times New Roman CYR"/>
          <w:color w:val="000000"/>
          <w:sz w:val="28"/>
          <w:szCs w:val="28"/>
          <w:highlight w:val="white"/>
        </w:rPr>
        <w:t>Все работники проходят обязательный медицинский осмотр. Работодатель имеет право не допускать к работе лиц, не прошедших в установленном порядке медицинский осмотр.</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lastRenderedPageBreak/>
        <w:t xml:space="preserve">9.9. </w:t>
      </w:r>
      <w:r>
        <w:rPr>
          <w:rFonts w:ascii="Times New Roman CYR" w:hAnsi="Times New Roman CYR" w:cs="Times New Roman CYR"/>
          <w:color w:val="000000"/>
          <w:sz w:val="28"/>
          <w:szCs w:val="28"/>
          <w:highlight w:val="white"/>
        </w:rPr>
        <w:t>Весь персонал должен соблюдать правила пожарной безопасности, уметь пользоваться огнетушителями.</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9.10. </w:t>
      </w:r>
      <w:r>
        <w:rPr>
          <w:rFonts w:ascii="Times New Roman CYR" w:hAnsi="Times New Roman CYR" w:cs="Times New Roman CYR"/>
          <w:color w:val="000000"/>
          <w:sz w:val="28"/>
          <w:szCs w:val="28"/>
          <w:highlight w:val="white"/>
        </w:rPr>
        <w:t>Все работники детского сада несут ответственность за жизнь и здоровье вверенных им детей.</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9.11. </w:t>
      </w:r>
      <w:r>
        <w:rPr>
          <w:rFonts w:ascii="Times New Roman CYR" w:hAnsi="Times New Roman CYR" w:cs="Times New Roman CYR"/>
          <w:color w:val="000000"/>
          <w:sz w:val="28"/>
          <w:szCs w:val="28"/>
          <w:highlight w:val="white"/>
        </w:rPr>
        <w:t>Каждый сотрудник должен поддерживать чистоту на рабочем месте, соблюдать правила санитарии и личной гигиены.</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9.12. </w:t>
      </w:r>
      <w:r>
        <w:rPr>
          <w:rFonts w:ascii="Times New Roman CYR" w:hAnsi="Times New Roman CYR" w:cs="Times New Roman CYR"/>
          <w:color w:val="000000"/>
          <w:sz w:val="28"/>
          <w:szCs w:val="28"/>
          <w:highlight w:val="white"/>
        </w:rPr>
        <w:t>Каждый сотрудник должен беречь имущество детского сада (мебель, оборудование, пособия, вещи детей и другое).</w:t>
      </w:r>
    </w:p>
    <w:p w:rsidR="002971E8" w:rsidRDefault="002971E8" w:rsidP="00CB6A40">
      <w:pPr>
        <w:autoSpaceDE w:val="0"/>
        <w:autoSpaceDN w:val="0"/>
        <w:adjustRightInd w:val="0"/>
        <w:ind w:firstLine="567"/>
        <w:jc w:val="both"/>
        <w:rPr>
          <w:rFonts w:ascii="Times New Roman CYR" w:hAnsi="Times New Roman CYR" w:cs="Times New Roman CYR"/>
          <w:color w:val="000000"/>
          <w:sz w:val="28"/>
          <w:szCs w:val="28"/>
          <w:highlight w:val="white"/>
        </w:rPr>
      </w:pPr>
      <w:r w:rsidRPr="004239BC">
        <w:rPr>
          <w:color w:val="000000"/>
          <w:sz w:val="28"/>
          <w:szCs w:val="28"/>
          <w:highlight w:val="white"/>
        </w:rPr>
        <w:t xml:space="preserve">9.13. </w:t>
      </w:r>
      <w:r>
        <w:rPr>
          <w:rFonts w:ascii="Times New Roman CYR" w:hAnsi="Times New Roman CYR" w:cs="Times New Roman CYR"/>
          <w:color w:val="000000"/>
          <w:sz w:val="28"/>
          <w:szCs w:val="28"/>
          <w:highlight w:val="white"/>
        </w:rPr>
        <w:t>Работодатель обязан проводить со всеми поступающими, а также с переведенными на работу работниками учреждения обучение и инструктаж по правилам охраны труда, сохранности жизни и здоровья детей, безопасным методам и приемам выполнения работ, оказанию первой помощи пострадавшим, организовывать проверку знаний работников учреждения по охране труда на начало учебного года и при приеме на работу.</w:t>
      </w:r>
    </w:p>
    <w:p w:rsidR="002971E8" w:rsidRDefault="002971E8" w:rsidP="00CB6A40">
      <w:pPr>
        <w:autoSpaceDE w:val="0"/>
        <w:autoSpaceDN w:val="0"/>
        <w:adjustRightInd w:val="0"/>
        <w:jc w:val="both"/>
        <w:rPr>
          <w:rFonts w:ascii="Times New Roman CYR" w:hAnsi="Times New Roman CYR" w:cs="Times New Roman CYR"/>
          <w:color w:val="000000"/>
          <w:sz w:val="28"/>
          <w:szCs w:val="28"/>
          <w:highlight w:val="white"/>
        </w:rPr>
      </w:pPr>
    </w:p>
    <w:p w:rsidR="002971E8" w:rsidRDefault="002971E8" w:rsidP="00CB6A40">
      <w:pPr>
        <w:autoSpaceDE w:val="0"/>
        <w:autoSpaceDN w:val="0"/>
        <w:adjustRightInd w:val="0"/>
        <w:jc w:val="both"/>
        <w:rPr>
          <w:rFonts w:ascii="Times New Roman CYR" w:hAnsi="Times New Roman CYR" w:cs="Times New Roman CYR"/>
          <w:color w:val="000000"/>
          <w:sz w:val="28"/>
          <w:szCs w:val="28"/>
          <w:highlight w:val="white"/>
        </w:rPr>
      </w:pPr>
    </w:p>
    <w:p w:rsidR="002971E8" w:rsidRDefault="002971E8" w:rsidP="00CB6A40">
      <w:pPr>
        <w:autoSpaceDE w:val="0"/>
        <w:autoSpaceDN w:val="0"/>
        <w:adjustRightInd w:val="0"/>
        <w:jc w:val="both"/>
        <w:rPr>
          <w:rFonts w:ascii="Times New Roman CYR" w:hAnsi="Times New Roman CYR" w:cs="Times New Roman CYR"/>
          <w:color w:val="000000"/>
          <w:sz w:val="28"/>
          <w:szCs w:val="28"/>
          <w:highlight w:val="white"/>
        </w:rPr>
      </w:pPr>
    </w:p>
    <w:p w:rsidR="002971E8" w:rsidRDefault="002971E8" w:rsidP="00CB6A40">
      <w:pPr>
        <w:autoSpaceDE w:val="0"/>
        <w:autoSpaceDN w:val="0"/>
        <w:adjustRightInd w:val="0"/>
        <w:jc w:val="both"/>
        <w:rPr>
          <w:rFonts w:ascii="Times New Roman CYR" w:hAnsi="Times New Roman CYR" w:cs="Times New Roman CYR"/>
          <w:color w:val="000000"/>
          <w:sz w:val="28"/>
          <w:szCs w:val="28"/>
          <w:highlight w:val="white"/>
        </w:rPr>
      </w:pPr>
    </w:p>
    <w:p w:rsidR="002971E8" w:rsidRDefault="002971E8" w:rsidP="00CB6A40">
      <w:pPr>
        <w:autoSpaceDE w:val="0"/>
        <w:autoSpaceDN w:val="0"/>
        <w:adjustRightInd w:val="0"/>
        <w:jc w:val="both"/>
        <w:rPr>
          <w:rFonts w:ascii="Times New Roman CYR" w:hAnsi="Times New Roman CYR" w:cs="Times New Roman CYR"/>
          <w:color w:val="000000"/>
          <w:sz w:val="28"/>
          <w:szCs w:val="28"/>
          <w:highlight w:val="white"/>
        </w:rPr>
      </w:pPr>
    </w:p>
    <w:p w:rsidR="002971E8" w:rsidRDefault="002971E8" w:rsidP="00CB6A40">
      <w:pPr>
        <w:autoSpaceDE w:val="0"/>
        <w:autoSpaceDN w:val="0"/>
        <w:adjustRightInd w:val="0"/>
        <w:jc w:val="both"/>
        <w:rPr>
          <w:rFonts w:ascii="Times New Roman CYR" w:hAnsi="Times New Roman CYR" w:cs="Times New Roman CYR"/>
          <w:color w:val="000000"/>
          <w:sz w:val="28"/>
          <w:szCs w:val="28"/>
          <w:highlight w:val="white"/>
        </w:rPr>
      </w:pPr>
    </w:p>
    <w:p w:rsidR="002971E8" w:rsidRDefault="002971E8" w:rsidP="00CB6A40">
      <w:pPr>
        <w:autoSpaceDE w:val="0"/>
        <w:autoSpaceDN w:val="0"/>
        <w:adjustRightInd w:val="0"/>
        <w:jc w:val="both"/>
        <w:rPr>
          <w:rFonts w:ascii="Times New Roman CYR" w:hAnsi="Times New Roman CYR" w:cs="Times New Roman CYR"/>
          <w:color w:val="000000"/>
          <w:sz w:val="28"/>
          <w:szCs w:val="28"/>
          <w:highlight w:val="white"/>
        </w:rPr>
      </w:pPr>
    </w:p>
    <w:p w:rsidR="002971E8" w:rsidRDefault="002971E8" w:rsidP="00CB6A40">
      <w:pPr>
        <w:autoSpaceDE w:val="0"/>
        <w:autoSpaceDN w:val="0"/>
        <w:adjustRightInd w:val="0"/>
        <w:jc w:val="both"/>
        <w:rPr>
          <w:rFonts w:ascii="Times New Roman CYR" w:hAnsi="Times New Roman CYR" w:cs="Times New Roman CYR"/>
          <w:color w:val="000000"/>
          <w:sz w:val="28"/>
          <w:szCs w:val="28"/>
          <w:highlight w:val="white"/>
        </w:rPr>
      </w:pPr>
    </w:p>
    <w:p w:rsidR="002971E8" w:rsidRDefault="002971E8" w:rsidP="00CB6A40">
      <w:pPr>
        <w:autoSpaceDE w:val="0"/>
        <w:autoSpaceDN w:val="0"/>
        <w:adjustRightInd w:val="0"/>
        <w:jc w:val="both"/>
        <w:rPr>
          <w:rFonts w:ascii="Times New Roman CYR" w:hAnsi="Times New Roman CYR" w:cs="Times New Roman CYR"/>
          <w:color w:val="000000"/>
          <w:sz w:val="28"/>
          <w:szCs w:val="28"/>
          <w:highlight w:val="white"/>
        </w:rPr>
      </w:pPr>
    </w:p>
    <w:p w:rsidR="002971E8" w:rsidRDefault="002971E8"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C32F96" w:rsidRDefault="00C32F96" w:rsidP="00CB6A40">
      <w:pPr>
        <w:autoSpaceDE w:val="0"/>
        <w:autoSpaceDN w:val="0"/>
        <w:adjustRightInd w:val="0"/>
        <w:jc w:val="both"/>
        <w:rPr>
          <w:rFonts w:ascii="Times New Roman CYR" w:hAnsi="Times New Roman CYR" w:cs="Times New Roman CYR"/>
          <w:color w:val="000000"/>
          <w:sz w:val="28"/>
          <w:szCs w:val="28"/>
          <w:highlight w:val="white"/>
        </w:rPr>
      </w:pPr>
    </w:p>
    <w:p w:rsidR="002971E8" w:rsidRDefault="002971E8" w:rsidP="00CB6A40">
      <w:pPr>
        <w:autoSpaceDE w:val="0"/>
        <w:autoSpaceDN w:val="0"/>
        <w:adjustRightInd w:val="0"/>
        <w:jc w:val="both"/>
        <w:rPr>
          <w:rFonts w:ascii="Times New Roman CYR" w:hAnsi="Times New Roman CYR" w:cs="Times New Roman CYR"/>
          <w:color w:val="000000"/>
          <w:sz w:val="28"/>
          <w:szCs w:val="28"/>
          <w:highlight w:val="white"/>
        </w:rPr>
      </w:pPr>
    </w:p>
    <w:p w:rsidR="002B132E" w:rsidRDefault="002B132E" w:rsidP="00CB6A40">
      <w:pPr>
        <w:autoSpaceDE w:val="0"/>
        <w:autoSpaceDN w:val="0"/>
        <w:adjustRightInd w:val="0"/>
        <w:jc w:val="both"/>
        <w:rPr>
          <w:rFonts w:ascii="Times New Roman CYR" w:hAnsi="Times New Roman CYR" w:cs="Times New Roman CYR"/>
          <w:color w:val="000000"/>
          <w:sz w:val="28"/>
          <w:szCs w:val="28"/>
          <w:highlight w:val="white"/>
        </w:rPr>
      </w:pPr>
    </w:p>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Default="002971E8" w:rsidP="002B132E">
      <w:pPr>
        <w:autoSpaceDE w:val="0"/>
        <w:autoSpaceDN w:val="0"/>
        <w:adjustRightInd w:val="0"/>
        <w:jc w:val="right"/>
        <w:rPr>
          <w:rFonts w:ascii="Times New Roman CYR" w:hAnsi="Times New Roman CYR" w:cs="Times New Roman CYR"/>
          <w:sz w:val="28"/>
          <w:szCs w:val="28"/>
        </w:rPr>
      </w:pPr>
      <w:r>
        <w:rPr>
          <w:rFonts w:ascii="Times New Roman CYR" w:hAnsi="Times New Roman CYR" w:cs="Times New Roman CYR"/>
          <w:sz w:val="28"/>
          <w:szCs w:val="28"/>
        </w:rPr>
        <w:lastRenderedPageBreak/>
        <w:t>Приложение №2</w:t>
      </w:r>
    </w:p>
    <w:p w:rsidR="002971E8" w:rsidRPr="004239BC" w:rsidRDefault="002971E8" w:rsidP="002B132E">
      <w:pPr>
        <w:autoSpaceDE w:val="0"/>
        <w:autoSpaceDN w:val="0"/>
        <w:adjustRightInd w:val="0"/>
        <w:jc w:val="right"/>
        <w:rPr>
          <w:rFonts w:ascii="Calibri" w:hAnsi="Calibri" w:cs="Calibri"/>
          <w:sz w:val="22"/>
          <w:szCs w:val="22"/>
        </w:rPr>
      </w:pPr>
    </w:p>
    <w:p w:rsidR="00123311" w:rsidRDefault="00123311" w:rsidP="00CB6A40">
      <w:pPr>
        <w:autoSpaceDE w:val="0"/>
        <w:autoSpaceDN w:val="0"/>
        <w:adjustRightInd w:val="0"/>
        <w:jc w:val="both"/>
        <w:rPr>
          <w:rFonts w:ascii="Times New Roman CYR" w:hAnsi="Times New Roman CYR" w:cs="Times New Roman CYR"/>
          <w:color w:val="000000"/>
          <w:sz w:val="28"/>
          <w:szCs w:val="28"/>
          <w:highlight w:val="white"/>
        </w:rPr>
      </w:pPr>
    </w:p>
    <w:p w:rsidR="00123311" w:rsidRDefault="00123311" w:rsidP="00CB6A40">
      <w:pPr>
        <w:tabs>
          <w:tab w:val="left" w:pos="5387"/>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Согласовано:</w:t>
      </w:r>
      <w:r>
        <w:rPr>
          <w:rFonts w:ascii="Times New Roman CYR" w:hAnsi="Times New Roman CYR" w:cs="Times New Roman CYR"/>
          <w:sz w:val="28"/>
          <w:szCs w:val="28"/>
        </w:rPr>
        <w:tab/>
        <w:t>Утверждаю:</w:t>
      </w:r>
    </w:p>
    <w:p w:rsidR="00123311" w:rsidRDefault="0075628E" w:rsidP="00CB6A40">
      <w:pPr>
        <w:tabs>
          <w:tab w:val="left" w:pos="5387"/>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Председатель ПО</w:t>
      </w:r>
      <w:r w:rsidR="00123311">
        <w:rPr>
          <w:rFonts w:ascii="Times New Roman CYR" w:hAnsi="Times New Roman CYR" w:cs="Times New Roman CYR"/>
          <w:sz w:val="28"/>
          <w:szCs w:val="28"/>
        </w:rPr>
        <w:tab/>
        <w:t xml:space="preserve">Заведующий                                                     МБДОУ </w:t>
      </w:r>
      <w:r w:rsidR="00123311" w:rsidRPr="004239BC">
        <w:rPr>
          <w:sz w:val="28"/>
          <w:szCs w:val="28"/>
        </w:rPr>
        <w:t>«</w:t>
      </w:r>
      <w:r w:rsidR="002B132E">
        <w:rPr>
          <w:rFonts w:ascii="Times New Roman CYR" w:hAnsi="Times New Roman CYR" w:cs="Times New Roman CYR"/>
          <w:sz w:val="28"/>
          <w:szCs w:val="28"/>
        </w:rPr>
        <w:t>ЦР</w:t>
      </w:r>
      <w:proofErr w:type="gramStart"/>
      <w:r w:rsidR="002B132E">
        <w:rPr>
          <w:rFonts w:ascii="Times New Roman CYR" w:hAnsi="Times New Roman CYR" w:cs="Times New Roman CYR"/>
          <w:sz w:val="28"/>
          <w:szCs w:val="28"/>
        </w:rPr>
        <w:t>Р</w:t>
      </w:r>
      <w:r w:rsidR="00123311">
        <w:rPr>
          <w:rFonts w:ascii="Times New Roman CYR" w:hAnsi="Times New Roman CYR" w:cs="Times New Roman CYR"/>
          <w:sz w:val="28"/>
          <w:szCs w:val="28"/>
        </w:rPr>
        <w:t>-</w:t>
      </w:r>
      <w:proofErr w:type="gramEnd"/>
      <w:r w:rsidR="00123311">
        <w:rPr>
          <w:rFonts w:ascii="Times New Roman CYR" w:hAnsi="Times New Roman CYR" w:cs="Times New Roman CYR"/>
          <w:sz w:val="28"/>
          <w:szCs w:val="28"/>
        </w:rPr>
        <w:t xml:space="preserve">  </w:t>
      </w:r>
      <w:r w:rsidR="002B132E">
        <w:rPr>
          <w:rFonts w:ascii="Times New Roman CYR" w:hAnsi="Times New Roman CYR" w:cs="Times New Roman CYR"/>
          <w:sz w:val="28"/>
          <w:szCs w:val="28"/>
        </w:rPr>
        <w:t>детский сад»</w:t>
      </w:r>
      <w:r w:rsidR="00123311">
        <w:rPr>
          <w:rFonts w:ascii="Times New Roman CYR" w:hAnsi="Times New Roman CYR" w:cs="Times New Roman CYR"/>
          <w:sz w:val="28"/>
          <w:szCs w:val="28"/>
        </w:rPr>
        <w:t xml:space="preserve">               МБДОУ «Центр развития ребёнка-</w:t>
      </w:r>
    </w:p>
    <w:p w:rsidR="00123311" w:rsidRPr="004239BC" w:rsidRDefault="007A3761" w:rsidP="00CB6A40">
      <w:pPr>
        <w:tabs>
          <w:tab w:val="left" w:pos="5387"/>
        </w:tabs>
        <w:autoSpaceDE w:val="0"/>
        <w:autoSpaceDN w:val="0"/>
        <w:adjustRightInd w:val="0"/>
        <w:jc w:val="both"/>
        <w:rPr>
          <w:sz w:val="28"/>
          <w:szCs w:val="28"/>
        </w:rPr>
      </w:pPr>
      <w:r>
        <w:rPr>
          <w:rFonts w:ascii="Times New Roman CYR" w:hAnsi="Times New Roman CYR" w:cs="Times New Roman CYR"/>
          <w:sz w:val="28"/>
          <w:szCs w:val="28"/>
        </w:rPr>
        <w:t>-</w:t>
      </w:r>
      <w:r w:rsidR="00123311">
        <w:rPr>
          <w:rFonts w:ascii="Times New Roman CYR" w:hAnsi="Times New Roman CYR" w:cs="Times New Roman CYR"/>
          <w:sz w:val="28"/>
          <w:szCs w:val="28"/>
        </w:rPr>
        <w:t>детский сад № 71»</w:t>
      </w:r>
      <w:r w:rsidR="00123311">
        <w:rPr>
          <w:rFonts w:ascii="Times New Roman CYR" w:hAnsi="Times New Roman CYR" w:cs="Times New Roman CYR"/>
          <w:sz w:val="28"/>
          <w:szCs w:val="28"/>
        </w:rPr>
        <w:tab/>
        <w:t>детский сад № 71»</w:t>
      </w:r>
    </w:p>
    <w:p w:rsidR="00123311" w:rsidRDefault="00123311" w:rsidP="00CB6A40">
      <w:pPr>
        <w:tabs>
          <w:tab w:val="left" w:pos="5387"/>
        </w:tabs>
        <w:autoSpaceDE w:val="0"/>
        <w:autoSpaceDN w:val="0"/>
        <w:adjustRightInd w:val="0"/>
        <w:jc w:val="both"/>
        <w:rPr>
          <w:rFonts w:ascii="Times New Roman CYR" w:hAnsi="Times New Roman CYR" w:cs="Times New Roman CYR"/>
          <w:sz w:val="28"/>
          <w:szCs w:val="28"/>
        </w:rPr>
      </w:pPr>
      <w:r w:rsidRPr="004239BC">
        <w:rPr>
          <w:sz w:val="28"/>
          <w:szCs w:val="28"/>
        </w:rPr>
        <w:t>____________</w:t>
      </w:r>
      <w:r>
        <w:rPr>
          <w:sz w:val="28"/>
          <w:szCs w:val="28"/>
        </w:rPr>
        <w:t xml:space="preserve">Н.Н. </w:t>
      </w:r>
      <w:r w:rsidR="007A3761">
        <w:rPr>
          <w:rFonts w:ascii="Times New Roman CYR" w:hAnsi="Times New Roman CYR" w:cs="Times New Roman CYR"/>
          <w:sz w:val="28"/>
          <w:szCs w:val="28"/>
        </w:rPr>
        <w:t xml:space="preserve">Булавина                </w:t>
      </w:r>
      <w:r>
        <w:rPr>
          <w:rFonts w:ascii="Times New Roman CYR" w:hAnsi="Times New Roman CYR" w:cs="Times New Roman CYR"/>
          <w:sz w:val="28"/>
          <w:szCs w:val="28"/>
        </w:rPr>
        <w:t xml:space="preserve">    </w:t>
      </w:r>
      <w:r w:rsidR="007A3761">
        <w:rPr>
          <w:rFonts w:ascii="Times New Roman CYR" w:hAnsi="Times New Roman CYR" w:cs="Times New Roman CYR"/>
          <w:sz w:val="28"/>
          <w:szCs w:val="28"/>
        </w:rPr>
        <w:t xml:space="preserve">      _____________Т.В Рябикина</w:t>
      </w:r>
    </w:p>
    <w:p w:rsidR="00123311" w:rsidRPr="00123311" w:rsidRDefault="00123311" w:rsidP="00CB6A40">
      <w:pPr>
        <w:autoSpaceDE w:val="0"/>
        <w:autoSpaceDN w:val="0"/>
        <w:adjustRightInd w:val="0"/>
        <w:jc w:val="both"/>
        <w:rPr>
          <w:sz w:val="28"/>
          <w:szCs w:val="28"/>
          <w:u w:val="single"/>
        </w:rPr>
      </w:pPr>
      <w:r w:rsidRPr="00123311">
        <w:rPr>
          <w:sz w:val="28"/>
          <w:szCs w:val="28"/>
          <w:u w:val="single"/>
        </w:rPr>
        <w:t>«24» апреля 2015г.</w:t>
      </w:r>
      <w:r w:rsidRPr="00123311">
        <w:rPr>
          <w:sz w:val="28"/>
          <w:szCs w:val="28"/>
        </w:rPr>
        <w:t xml:space="preserve">                                                    </w:t>
      </w:r>
      <w:r w:rsidR="0075628E">
        <w:rPr>
          <w:sz w:val="28"/>
          <w:szCs w:val="28"/>
          <w:u w:val="single"/>
        </w:rPr>
        <w:t>«24» апреля 2015</w:t>
      </w:r>
      <w:r w:rsidRPr="00123311">
        <w:rPr>
          <w:sz w:val="28"/>
          <w:szCs w:val="28"/>
          <w:u w:val="single"/>
        </w:rPr>
        <w:t>г.</w:t>
      </w:r>
    </w:p>
    <w:p w:rsidR="00123311" w:rsidRPr="004239BC" w:rsidRDefault="00123311" w:rsidP="00CB6A40">
      <w:pPr>
        <w:autoSpaceDE w:val="0"/>
        <w:autoSpaceDN w:val="0"/>
        <w:adjustRightInd w:val="0"/>
        <w:jc w:val="both"/>
        <w:rPr>
          <w:rFonts w:ascii="Calibri" w:hAnsi="Calibri" w:cs="Calibri"/>
          <w:sz w:val="22"/>
          <w:szCs w:val="22"/>
        </w:rPr>
      </w:pPr>
    </w:p>
    <w:p w:rsidR="002971E8" w:rsidRDefault="002971E8" w:rsidP="00CB6A40">
      <w:pPr>
        <w:jc w:val="both"/>
        <w:rPr>
          <w:b/>
          <w:bCs/>
          <w:kern w:val="36"/>
          <w:sz w:val="28"/>
          <w:szCs w:val="28"/>
        </w:rPr>
      </w:pPr>
    </w:p>
    <w:p w:rsidR="00123311" w:rsidRDefault="00123311" w:rsidP="00CB6A40">
      <w:pPr>
        <w:jc w:val="both"/>
        <w:rPr>
          <w:b/>
          <w:bCs/>
          <w:kern w:val="36"/>
          <w:sz w:val="28"/>
          <w:szCs w:val="28"/>
        </w:rPr>
      </w:pPr>
    </w:p>
    <w:p w:rsidR="00123311" w:rsidRDefault="00123311" w:rsidP="00CB6A40">
      <w:pPr>
        <w:jc w:val="both"/>
        <w:rPr>
          <w:b/>
          <w:bCs/>
          <w:kern w:val="36"/>
          <w:sz w:val="28"/>
          <w:szCs w:val="28"/>
        </w:rPr>
      </w:pPr>
    </w:p>
    <w:p w:rsidR="00123311" w:rsidRDefault="00123311" w:rsidP="00CB6A40">
      <w:pPr>
        <w:jc w:val="both"/>
        <w:rPr>
          <w:b/>
          <w:bCs/>
          <w:kern w:val="36"/>
          <w:sz w:val="28"/>
          <w:szCs w:val="28"/>
        </w:rPr>
      </w:pPr>
    </w:p>
    <w:p w:rsidR="00123311" w:rsidRPr="00150C16" w:rsidRDefault="00123311" w:rsidP="007A3761">
      <w:pPr>
        <w:jc w:val="center"/>
        <w:rPr>
          <w:b/>
          <w:bCs/>
          <w:kern w:val="36"/>
          <w:sz w:val="28"/>
          <w:szCs w:val="28"/>
        </w:rPr>
      </w:pPr>
    </w:p>
    <w:p w:rsidR="002971E8" w:rsidRPr="00150C16" w:rsidRDefault="002971E8" w:rsidP="007A3761">
      <w:pPr>
        <w:jc w:val="center"/>
        <w:rPr>
          <w:b/>
          <w:bCs/>
          <w:kern w:val="36"/>
          <w:sz w:val="28"/>
          <w:szCs w:val="28"/>
        </w:rPr>
      </w:pPr>
    </w:p>
    <w:p w:rsidR="002971E8" w:rsidRPr="00150C16" w:rsidRDefault="002971E8" w:rsidP="007A3761">
      <w:pPr>
        <w:jc w:val="center"/>
        <w:rPr>
          <w:b/>
          <w:bCs/>
          <w:kern w:val="36"/>
          <w:sz w:val="28"/>
          <w:szCs w:val="28"/>
        </w:rPr>
      </w:pPr>
      <w:r w:rsidRPr="00150C16">
        <w:rPr>
          <w:b/>
          <w:bCs/>
          <w:kern w:val="36"/>
          <w:sz w:val="28"/>
          <w:szCs w:val="28"/>
        </w:rPr>
        <w:t>Положение</w:t>
      </w:r>
    </w:p>
    <w:p w:rsidR="00123311" w:rsidRDefault="002971E8" w:rsidP="007A3761">
      <w:pPr>
        <w:jc w:val="center"/>
        <w:rPr>
          <w:b/>
          <w:bCs/>
          <w:kern w:val="36"/>
          <w:sz w:val="28"/>
          <w:szCs w:val="28"/>
        </w:rPr>
      </w:pPr>
      <w:r w:rsidRPr="00150C16">
        <w:rPr>
          <w:b/>
          <w:bCs/>
          <w:kern w:val="36"/>
          <w:sz w:val="28"/>
          <w:szCs w:val="28"/>
        </w:rPr>
        <w:t>об оплате труда работников</w:t>
      </w:r>
    </w:p>
    <w:p w:rsidR="002971E8" w:rsidRPr="00150C16" w:rsidRDefault="002971E8" w:rsidP="007A3761">
      <w:pPr>
        <w:jc w:val="center"/>
        <w:rPr>
          <w:b/>
          <w:bCs/>
          <w:kern w:val="36"/>
          <w:sz w:val="28"/>
          <w:szCs w:val="28"/>
        </w:rPr>
      </w:pPr>
      <w:r w:rsidRPr="00150C16">
        <w:rPr>
          <w:b/>
          <w:bCs/>
          <w:kern w:val="36"/>
          <w:sz w:val="28"/>
          <w:szCs w:val="28"/>
        </w:rPr>
        <w:t>МБДОУ «</w:t>
      </w:r>
      <w:r w:rsidR="0020482E">
        <w:rPr>
          <w:b/>
          <w:bCs/>
          <w:kern w:val="36"/>
          <w:sz w:val="28"/>
          <w:szCs w:val="28"/>
        </w:rPr>
        <w:t>Центр развития ребенка - детский сад № 71</w:t>
      </w:r>
      <w:r w:rsidR="00123311">
        <w:rPr>
          <w:b/>
          <w:bCs/>
          <w:kern w:val="36"/>
          <w:sz w:val="28"/>
          <w:szCs w:val="28"/>
        </w:rPr>
        <w:t>»</w:t>
      </w:r>
    </w:p>
    <w:p w:rsidR="002971E8" w:rsidRDefault="002971E8" w:rsidP="007A3761">
      <w:pPr>
        <w:jc w:val="center"/>
        <w:rPr>
          <w:b/>
          <w:bCs/>
          <w:kern w:val="36"/>
          <w:sz w:val="28"/>
          <w:szCs w:val="28"/>
        </w:rPr>
      </w:pPr>
    </w:p>
    <w:p w:rsidR="00123311" w:rsidRPr="00150C16" w:rsidRDefault="00123311" w:rsidP="007A3761">
      <w:pPr>
        <w:jc w:val="center"/>
        <w:rPr>
          <w:kern w:val="36"/>
          <w:sz w:val="28"/>
          <w:szCs w:val="28"/>
        </w:rPr>
      </w:pPr>
    </w:p>
    <w:p w:rsidR="002971E8" w:rsidRPr="00150C16" w:rsidRDefault="002971E8" w:rsidP="007A3761">
      <w:pPr>
        <w:jc w:val="center"/>
        <w:rPr>
          <w:b/>
          <w:bCs/>
          <w:kern w:val="36"/>
          <w:sz w:val="28"/>
          <w:szCs w:val="28"/>
        </w:rPr>
      </w:pPr>
      <w:r w:rsidRPr="00150C16">
        <w:rPr>
          <w:b/>
          <w:bCs/>
          <w:kern w:val="36"/>
          <w:sz w:val="28"/>
          <w:szCs w:val="28"/>
        </w:rPr>
        <w:t>1. Общие положения</w:t>
      </w:r>
    </w:p>
    <w:p w:rsidR="002971E8" w:rsidRPr="00150C16" w:rsidRDefault="002971E8" w:rsidP="00CB6A40">
      <w:pPr>
        <w:jc w:val="both"/>
        <w:rPr>
          <w:bCs/>
          <w:kern w:val="36"/>
          <w:sz w:val="28"/>
          <w:szCs w:val="28"/>
        </w:rPr>
      </w:pPr>
    </w:p>
    <w:p w:rsidR="002971E8" w:rsidRPr="00150C16" w:rsidRDefault="002971E8" w:rsidP="00CB6A40">
      <w:pPr>
        <w:autoSpaceDN w:val="0"/>
        <w:adjustRightInd w:val="0"/>
        <w:spacing w:line="300" w:lineRule="auto"/>
        <w:ind w:firstLine="709"/>
        <w:jc w:val="both"/>
        <w:rPr>
          <w:sz w:val="28"/>
          <w:szCs w:val="28"/>
        </w:rPr>
      </w:pPr>
      <w:proofErr w:type="gramStart"/>
      <w:r w:rsidRPr="00150C16">
        <w:rPr>
          <w:color w:val="000000"/>
          <w:sz w:val="28"/>
          <w:szCs w:val="28"/>
        </w:rPr>
        <w:t xml:space="preserve">Настоящее  положение об оплате труда работников МБДОУ </w:t>
      </w:r>
      <w:r w:rsidRPr="00150C16">
        <w:rPr>
          <w:bCs/>
          <w:kern w:val="36"/>
          <w:sz w:val="28"/>
          <w:szCs w:val="28"/>
        </w:rPr>
        <w:t>«</w:t>
      </w:r>
      <w:r w:rsidR="0020482E">
        <w:rPr>
          <w:bCs/>
          <w:kern w:val="36"/>
          <w:sz w:val="28"/>
          <w:szCs w:val="28"/>
        </w:rPr>
        <w:t>Центр развития ребенка – детский сад № 71»</w:t>
      </w:r>
      <w:r w:rsidRPr="00150C16">
        <w:rPr>
          <w:bCs/>
          <w:kern w:val="36"/>
          <w:sz w:val="28"/>
          <w:szCs w:val="28"/>
        </w:rPr>
        <w:t xml:space="preserve"> </w:t>
      </w:r>
      <w:r w:rsidR="0020482E">
        <w:rPr>
          <w:bCs/>
          <w:kern w:val="36"/>
          <w:sz w:val="28"/>
          <w:szCs w:val="28"/>
        </w:rPr>
        <w:t xml:space="preserve"> </w:t>
      </w:r>
      <w:r w:rsidRPr="00150C16">
        <w:rPr>
          <w:color w:val="000000"/>
          <w:sz w:val="28"/>
          <w:szCs w:val="28"/>
        </w:rPr>
        <w:t>городского округа город Воронеж (далее - Положение) разработано</w:t>
      </w:r>
      <w:r w:rsidRPr="00150C16">
        <w:rPr>
          <w:sz w:val="28"/>
          <w:szCs w:val="28"/>
        </w:rPr>
        <w:t xml:space="preserve"> в соответствии с Трудовым</w:t>
      </w:r>
      <w:r w:rsidR="0020482E">
        <w:rPr>
          <w:sz w:val="28"/>
          <w:szCs w:val="28"/>
        </w:rPr>
        <w:t xml:space="preserve"> кодексом Российской Федерации, </w:t>
      </w:r>
      <w:r w:rsidRPr="00150C16">
        <w:rPr>
          <w:sz w:val="28"/>
          <w:szCs w:val="28"/>
        </w:rPr>
        <w:t xml:space="preserve">Федеральным законом </w:t>
      </w:r>
      <w:r w:rsidRPr="00150C16">
        <w:rPr>
          <w:sz w:val="28"/>
          <w:szCs w:val="28"/>
        </w:rPr>
        <w:br/>
        <w:t>от 29.12.2012 № 273 - ФЗ «Об образовании в Российской Федерации», Указом Президента Российской Федерации от 07.05.2012</w:t>
      </w:r>
      <w:hyperlink r:id="rId9" w:history="1">
        <w:r w:rsidRPr="00150C16">
          <w:rPr>
            <w:rStyle w:val="aa"/>
            <w:sz w:val="28"/>
            <w:szCs w:val="28"/>
          </w:rPr>
          <w:t>№597</w:t>
        </w:r>
      </w:hyperlink>
      <w:r w:rsidRPr="00150C16">
        <w:rPr>
          <w:sz w:val="28"/>
          <w:szCs w:val="28"/>
        </w:rPr>
        <w:t xml:space="preserve"> «О мероприятиях по реализации государственной социальной политики», Программой поэтапного совершенствования системы оплаты труда в государственных</w:t>
      </w:r>
      <w:proofErr w:type="gramEnd"/>
      <w:r w:rsidRPr="00150C16">
        <w:rPr>
          <w:sz w:val="28"/>
          <w:szCs w:val="28"/>
        </w:rPr>
        <w:t xml:space="preserve"> (</w:t>
      </w:r>
      <w:proofErr w:type="gramStart"/>
      <w:r w:rsidRPr="00150C16">
        <w:rPr>
          <w:sz w:val="28"/>
          <w:szCs w:val="28"/>
        </w:rPr>
        <w:t>муниципальных) учреждениях на 2012 - 2018 годы, утвержденной распоряжением Правительства Российской Федерации от 26.11.2012№ 2190-р, Положением о системе оплаты труда</w:t>
      </w:r>
      <w:r w:rsidRPr="00150C16">
        <w:rPr>
          <w:b/>
          <w:bCs/>
          <w:kern w:val="36"/>
          <w:sz w:val="28"/>
          <w:szCs w:val="28"/>
        </w:rPr>
        <w:t xml:space="preserve"> </w:t>
      </w:r>
      <w:r w:rsidRPr="00150C16">
        <w:rPr>
          <w:kern w:val="36"/>
          <w:sz w:val="28"/>
          <w:szCs w:val="28"/>
        </w:rPr>
        <w:t>в образовательных организациях, расположенных на территории Воронежской области,</w:t>
      </w:r>
      <w:r w:rsidRPr="00150C16">
        <w:rPr>
          <w:sz w:val="28"/>
          <w:szCs w:val="28"/>
        </w:rPr>
        <w:t xml:space="preserve"> утвержденным приказом департамента образования, науки и молодежной политики Воронежской области </w:t>
      </w:r>
      <w:r w:rsidR="00C770E7">
        <w:rPr>
          <w:sz w:val="28"/>
          <w:szCs w:val="28"/>
        </w:rPr>
        <w:t xml:space="preserve">№ 693 от 26.06.2013 и другими нормативными правовыми актами, содержащими нормы трудового права, решением Воронежской городской Думы </w:t>
      </w:r>
      <w:r w:rsidR="009C7EA2">
        <w:rPr>
          <w:sz w:val="28"/>
          <w:szCs w:val="28"/>
        </w:rPr>
        <w:t>от 2</w:t>
      </w:r>
      <w:r w:rsidR="009C7EA2" w:rsidRPr="009C7EA2">
        <w:rPr>
          <w:sz w:val="28"/>
          <w:szCs w:val="28"/>
        </w:rPr>
        <w:t>9</w:t>
      </w:r>
      <w:r w:rsidR="009C7EA2">
        <w:rPr>
          <w:sz w:val="28"/>
          <w:szCs w:val="28"/>
        </w:rPr>
        <w:t>.</w:t>
      </w:r>
      <w:r w:rsidR="009C7EA2" w:rsidRPr="009C7EA2">
        <w:rPr>
          <w:sz w:val="28"/>
          <w:szCs w:val="28"/>
        </w:rPr>
        <w:t>10</w:t>
      </w:r>
      <w:r w:rsidR="009C7EA2">
        <w:rPr>
          <w:sz w:val="28"/>
          <w:szCs w:val="28"/>
        </w:rPr>
        <w:t xml:space="preserve">.2014 № </w:t>
      </w:r>
      <w:r w:rsidR="00C770E7">
        <w:rPr>
          <w:sz w:val="28"/>
          <w:szCs w:val="28"/>
        </w:rPr>
        <w:t>16</w:t>
      </w:r>
      <w:r w:rsidR="009C7EA2" w:rsidRPr="009C7EA2">
        <w:rPr>
          <w:sz w:val="28"/>
          <w:szCs w:val="28"/>
        </w:rPr>
        <w:t>37-</w:t>
      </w:r>
      <w:r w:rsidR="009C7EA2">
        <w:rPr>
          <w:sz w:val="28"/>
          <w:szCs w:val="28"/>
        </w:rPr>
        <w:t xml:space="preserve"> </w:t>
      </w:r>
      <w:r w:rsidR="009C7EA2">
        <w:rPr>
          <w:sz w:val="28"/>
          <w:szCs w:val="28"/>
          <w:lang w:val="en-US"/>
        </w:rPr>
        <w:t>III</w:t>
      </w:r>
      <w:r w:rsidRPr="00150C16">
        <w:rPr>
          <w:sz w:val="28"/>
          <w:szCs w:val="28"/>
        </w:rPr>
        <w:t>.</w:t>
      </w:r>
      <w:proofErr w:type="gramEnd"/>
    </w:p>
    <w:p w:rsidR="002971E8" w:rsidRPr="00150C16" w:rsidRDefault="002971E8" w:rsidP="00CB6A40">
      <w:pPr>
        <w:autoSpaceDN w:val="0"/>
        <w:adjustRightInd w:val="0"/>
        <w:spacing w:line="300" w:lineRule="auto"/>
        <w:ind w:firstLine="709"/>
        <w:jc w:val="both"/>
        <w:rPr>
          <w:sz w:val="28"/>
          <w:szCs w:val="28"/>
        </w:rPr>
      </w:pPr>
      <w:r w:rsidRPr="00150C16">
        <w:rPr>
          <w:color w:val="000000"/>
          <w:sz w:val="28"/>
          <w:szCs w:val="28"/>
        </w:rPr>
        <w:t>1.1. Положение определяет:</w:t>
      </w:r>
    </w:p>
    <w:p w:rsidR="002971E8" w:rsidRPr="00150C16" w:rsidRDefault="002971E8" w:rsidP="00CB6A40">
      <w:pPr>
        <w:spacing w:line="300" w:lineRule="auto"/>
        <w:ind w:firstLine="709"/>
        <w:jc w:val="both"/>
        <w:rPr>
          <w:color w:val="000000"/>
          <w:sz w:val="28"/>
          <w:szCs w:val="28"/>
        </w:rPr>
      </w:pPr>
      <w:r w:rsidRPr="00150C16">
        <w:rPr>
          <w:color w:val="000000"/>
          <w:sz w:val="28"/>
          <w:szCs w:val="28"/>
        </w:rPr>
        <w:lastRenderedPageBreak/>
        <w:t xml:space="preserve">- порядок формирования и распределения фонда оплаты труда работников МБДОУ </w:t>
      </w:r>
      <w:r w:rsidRPr="00150C16">
        <w:rPr>
          <w:bCs/>
          <w:kern w:val="36"/>
          <w:sz w:val="28"/>
          <w:szCs w:val="28"/>
        </w:rPr>
        <w:t>«</w:t>
      </w:r>
      <w:r w:rsidR="0020482E">
        <w:rPr>
          <w:bCs/>
          <w:kern w:val="36"/>
          <w:sz w:val="28"/>
          <w:szCs w:val="28"/>
        </w:rPr>
        <w:t>Центр развития ребенка – детский сад № 71</w:t>
      </w:r>
      <w:r w:rsidRPr="00150C16">
        <w:rPr>
          <w:bCs/>
          <w:kern w:val="36"/>
          <w:sz w:val="28"/>
          <w:szCs w:val="28"/>
        </w:rPr>
        <w:t xml:space="preserve">» </w:t>
      </w:r>
      <w:r w:rsidRPr="00150C16">
        <w:rPr>
          <w:color w:val="000000"/>
          <w:sz w:val="28"/>
          <w:szCs w:val="28"/>
        </w:rPr>
        <w:t>(далее</w:t>
      </w:r>
      <w:r w:rsidR="009C63BC">
        <w:rPr>
          <w:color w:val="000000"/>
          <w:sz w:val="28"/>
          <w:szCs w:val="28"/>
        </w:rPr>
        <w:t xml:space="preserve"> учреждение</w:t>
      </w:r>
      <w:r w:rsidRPr="00150C16">
        <w:rPr>
          <w:color w:val="000000"/>
          <w:sz w:val="28"/>
          <w:szCs w:val="28"/>
        </w:rPr>
        <w:t>) за счет средств областного и муниципального бюджетов и иных источников, не запрещенных законодательством Российской Федерации;</w:t>
      </w:r>
    </w:p>
    <w:p w:rsidR="002971E8" w:rsidRPr="00150C16" w:rsidRDefault="002971E8" w:rsidP="00CB6A40">
      <w:pPr>
        <w:spacing w:line="300" w:lineRule="auto"/>
        <w:ind w:firstLine="709"/>
        <w:jc w:val="both"/>
        <w:rPr>
          <w:color w:val="000000"/>
          <w:sz w:val="28"/>
          <w:szCs w:val="28"/>
        </w:rPr>
      </w:pPr>
      <w:r w:rsidRPr="00150C16">
        <w:rPr>
          <w:color w:val="000000"/>
          <w:sz w:val="28"/>
          <w:szCs w:val="28"/>
        </w:rPr>
        <w:t>- размеры должностных окладов, ставок заработной платы по профессионально-квалификационным группам (далее - ПКГ) и квалификационным уровням;</w:t>
      </w:r>
    </w:p>
    <w:p w:rsidR="002971E8" w:rsidRPr="00150C16" w:rsidRDefault="002971E8" w:rsidP="00CB6A40">
      <w:pPr>
        <w:spacing w:line="300" w:lineRule="auto"/>
        <w:ind w:firstLine="709"/>
        <w:jc w:val="both"/>
        <w:rPr>
          <w:color w:val="000000"/>
          <w:sz w:val="28"/>
          <w:szCs w:val="28"/>
        </w:rPr>
      </w:pPr>
      <w:r w:rsidRPr="00150C16">
        <w:rPr>
          <w:color w:val="000000"/>
          <w:sz w:val="28"/>
          <w:szCs w:val="28"/>
        </w:rPr>
        <w:t>- подходы к осуществлению выплат стимулирующего характера</w:t>
      </w:r>
      <w:r w:rsidRPr="00150C16">
        <w:rPr>
          <w:sz w:val="28"/>
          <w:szCs w:val="28"/>
        </w:rPr>
        <w:t xml:space="preserve"> в зависимости от качества оказываемых муниципальных услуг (выполняемых работ) и эффективности деятельности работников по заданным критериям и показателям</w:t>
      </w:r>
      <w:r w:rsidRPr="00150C16">
        <w:rPr>
          <w:color w:val="000000"/>
          <w:sz w:val="28"/>
          <w:szCs w:val="28"/>
        </w:rPr>
        <w:t xml:space="preserve">; </w:t>
      </w:r>
    </w:p>
    <w:p w:rsidR="002971E8" w:rsidRPr="00150C16" w:rsidRDefault="002971E8" w:rsidP="00CB6A40">
      <w:pPr>
        <w:spacing w:line="300" w:lineRule="auto"/>
        <w:ind w:firstLine="709"/>
        <w:jc w:val="both"/>
        <w:rPr>
          <w:color w:val="000000"/>
          <w:sz w:val="28"/>
          <w:szCs w:val="28"/>
        </w:rPr>
      </w:pPr>
      <w:r w:rsidRPr="00150C16">
        <w:rPr>
          <w:color w:val="000000"/>
          <w:sz w:val="28"/>
          <w:szCs w:val="28"/>
        </w:rPr>
        <w:t xml:space="preserve">- подходы к </w:t>
      </w:r>
      <w:r w:rsidRPr="00150C16">
        <w:rPr>
          <w:sz w:val="28"/>
          <w:szCs w:val="28"/>
        </w:rPr>
        <w:t>созданию прозрачного механизма оплаты труда работников</w:t>
      </w:r>
      <w:r w:rsidR="009C63BC">
        <w:rPr>
          <w:sz w:val="28"/>
          <w:szCs w:val="28"/>
        </w:rPr>
        <w:t xml:space="preserve"> учреждения</w:t>
      </w:r>
      <w:r w:rsidRPr="00150C16">
        <w:rPr>
          <w:sz w:val="28"/>
          <w:szCs w:val="28"/>
        </w:rPr>
        <w:t>, в том числе руководителя, его заместителей и главного бухгалтера.</w:t>
      </w:r>
      <w:r w:rsidRPr="00150C16">
        <w:rPr>
          <w:color w:val="000000"/>
          <w:sz w:val="28"/>
          <w:szCs w:val="28"/>
        </w:rPr>
        <w:t xml:space="preserve"> </w:t>
      </w:r>
    </w:p>
    <w:p w:rsidR="002971E8" w:rsidRPr="00150C16" w:rsidRDefault="002971E8" w:rsidP="00CB6A40">
      <w:pPr>
        <w:spacing w:line="300" w:lineRule="auto"/>
        <w:ind w:firstLine="709"/>
        <w:jc w:val="both"/>
        <w:rPr>
          <w:sz w:val="28"/>
          <w:szCs w:val="28"/>
        </w:rPr>
      </w:pPr>
      <w:r w:rsidRPr="00150C16">
        <w:rPr>
          <w:sz w:val="28"/>
          <w:szCs w:val="28"/>
        </w:rPr>
        <w:t>1.2. ПКГ и квалификационные уровни определяются следующим образом:</w:t>
      </w:r>
    </w:p>
    <w:p w:rsidR="002971E8" w:rsidRPr="00150C16" w:rsidRDefault="002971E8" w:rsidP="00CB6A40">
      <w:pPr>
        <w:spacing w:line="300" w:lineRule="auto"/>
        <w:ind w:firstLine="709"/>
        <w:jc w:val="both"/>
        <w:rPr>
          <w:sz w:val="28"/>
          <w:szCs w:val="28"/>
        </w:rPr>
      </w:pPr>
      <w:r w:rsidRPr="00150C16">
        <w:rPr>
          <w:sz w:val="28"/>
          <w:szCs w:val="28"/>
        </w:rPr>
        <w:t>- для работников образования - на основе Приказа Министерства здравоохранения и социального развития Российской Федерации</w:t>
      </w:r>
      <w:r w:rsidRPr="00150C16">
        <w:rPr>
          <w:sz w:val="28"/>
          <w:szCs w:val="28"/>
        </w:rPr>
        <w:br/>
        <w:t>от 05.05.2008 № 216н «Об утверждении профессиональных квалификационных групп должностей работников образования»;</w:t>
      </w:r>
    </w:p>
    <w:p w:rsidR="002971E8" w:rsidRPr="00150C16" w:rsidRDefault="002971E8" w:rsidP="00CB6A40">
      <w:pPr>
        <w:spacing w:line="300" w:lineRule="auto"/>
        <w:ind w:firstLine="709"/>
        <w:jc w:val="both"/>
        <w:rPr>
          <w:spacing w:val="-6"/>
          <w:sz w:val="28"/>
          <w:szCs w:val="28"/>
        </w:rPr>
      </w:pPr>
      <w:r w:rsidRPr="00150C16">
        <w:rPr>
          <w:sz w:val="28"/>
          <w:szCs w:val="28"/>
        </w:rPr>
        <w:t>1.3</w:t>
      </w:r>
      <w:r w:rsidRPr="00150C16">
        <w:rPr>
          <w:spacing w:val="-6"/>
          <w:sz w:val="28"/>
          <w:szCs w:val="28"/>
        </w:rPr>
        <w:t xml:space="preserve">. </w:t>
      </w:r>
      <w:r w:rsidRPr="00150C16">
        <w:rPr>
          <w:sz w:val="28"/>
          <w:szCs w:val="28"/>
        </w:rPr>
        <w:t>Система оплаты труда работников</w:t>
      </w:r>
      <w:bookmarkStart w:id="0" w:name="YANDEX_88"/>
      <w:bookmarkEnd w:id="0"/>
      <w:r w:rsidR="009C63BC">
        <w:rPr>
          <w:sz w:val="28"/>
          <w:szCs w:val="28"/>
        </w:rPr>
        <w:t xml:space="preserve"> учреждения</w:t>
      </w:r>
      <w:r w:rsidRPr="00150C16">
        <w:rPr>
          <w:sz w:val="28"/>
          <w:szCs w:val="28"/>
        </w:rPr>
        <w:t xml:space="preserve"> формируется с учетом:</w:t>
      </w:r>
    </w:p>
    <w:p w:rsidR="002971E8" w:rsidRPr="00150C16" w:rsidRDefault="002971E8" w:rsidP="00CB6A40">
      <w:pPr>
        <w:widowControl w:val="0"/>
        <w:autoSpaceDE w:val="0"/>
        <w:autoSpaceDN w:val="0"/>
        <w:adjustRightInd w:val="0"/>
        <w:spacing w:line="300" w:lineRule="auto"/>
        <w:ind w:firstLine="709"/>
        <w:jc w:val="both"/>
        <w:rPr>
          <w:sz w:val="28"/>
          <w:szCs w:val="28"/>
        </w:rPr>
      </w:pPr>
      <w:r w:rsidRPr="00150C16">
        <w:rPr>
          <w:sz w:val="28"/>
          <w:szCs w:val="28"/>
        </w:rPr>
        <w:t>- создания условий для оплаты труда работников в зависимости от результатов и качества работы, а также их заинтересованности в эффективной деятельности структурных подразделений и организации в целом, в повышении качества оказываемых услуг;</w:t>
      </w:r>
    </w:p>
    <w:p w:rsidR="002971E8" w:rsidRPr="00150C16" w:rsidRDefault="002971E8" w:rsidP="00CB6A40">
      <w:pPr>
        <w:widowControl w:val="0"/>
        <w:autoSpaceDE w:val="0"/>
        <w:autoSpaceDN w:val="0"/>
        <w:adjustRightInd w:val="0"/>
        <w:spacing w:line="300" w:lineRule="auto"/>
        <w:jc w:val="both"/>
        <w:rPr>
          <w:sz w:val="28"/>
          <w:szCs w:val="28"/>
        </w:rPr>
      </w:pPr>
      <w:r w:rsidRPr="00150C16">
        <w:rPr>
          <w:sz w:val="28"/>
          <w:szCs w:val="28"/>
        </w:rPr>
        <w:t xml:space="preserve">        - достигнутого уровня оплаты труда;</w:t>
      </w:r>
    </w:p>
    <w:p w:rsidR="002971E8" w:rsidRPr="00150C16" w:rsidRDefault="002971E8" w:rsidP="00CB6A40">
      <w:pPr>
        <w:widowControl w:val="0"/>
        <w:autoSpaceDE w:val="0"/>
        <w:autoSpaceDN w:val="0"/>
        <w:adjustRightInd w:val="0"/>
        <w:spacing w:line="300" w:lineRule="auto"/>
        <w:jc w:val="both"/>
        <w:rPr>
          <w:sz w:val="28"/>
          <w:szCs w:val="28"/>
        </w:rPr>
      </w:pPr>
      <w:r w:rsidRPr="00150C16">
        <w:rPr>
          <w:sz w:val="28"/>
          <w:szCs w:val="28"/>
        </w:rPr>
        <w:t xml:space="preserve">        - обеспечения государственных гарантий по оплате труда;</w:t>
      </w:r>
    </w:p>
    <w:p w:rsidR="002971E8" w:rsidRPr="00150C16" w:rsidRDefault="002971E8" w:rsidP="00CB6A40">
      <w:pPr>
        <w:widowControl w:val="0"/>
        <w:autoSpaceDE w:val="0"/>
        <w:autoSpaceDN w:val="0"/>
        <w:adjustRightInd w:val="0"/>
        <w:spacing w:line="300" w:lineRule="auto"/>
        <w:jc w:val="both"/>
        <w:rPr>
          <w:sz w:val="28"/>
          <w:szCs w:val="28"/>
        </w:rPr>
      </w:pPr>
      <w:r w:rsidRPr="00150C16">
        <w:rPr>
          <w:sz w:val="28"/>
          <w:szCs w:val="28"/>
        </w:rPr>
        <w:t xml:space="preserve">        - фонда оплаты труда, сформированного на календарный год;</w:t>
      </w:r>
    </w:p>
    <w:p w:rsidR="002971E8" w:rsidRPr="00150C16" w:rsidRDefault="002971E8" w:rsidP="00CB6A40">
      <w:pPr>
        <w:widowControl w:val="0"/>
        <w:autoSpaceDE w:val="0"/>
        <w:autoSpaceDN w:val="0"/>
        <w:adjustRightInd w:val="0"/>
        <w:spacing w:line="300" w:lineRule="auto"/>
        <w:jc w:val="both"/>
        <w:rPr>
          <w:sz w:val="28"/>
          <w:szCs w:val="28"/>
        </w:rPr>
      </w:pPr>
      <w:r w:rsidRPr="00150C16">
        <w:rPr>
          <w:sz w:val="28"/>
          <w:szCs w:val="28"/>
        </w:rPr>
        <w:t xml:space="preserve">        - мнения профсоюзного комитета или иного представительного органа в соответствии с частью 3 статьи 135 и статьей 144 Трудового кодекса Российской Федерации;</w:t>
      </w:r>
    </w:p>
    <w:p w:rsidR="002971E8" w:rsidRPr="00150C16" w:rsidRDefault="002971E8" w:rsidP="00CB6A40">
      <w:pPr>
        <w:widowControl w:val="0"/>
        <w:autoSpaceDE w:val="0"/>
        <w:autoSpaceDN w:val="0"/>
        <w:adjustRightInd w:val="0"/>
        <w:spacing w:line="300" w:lineRule="auto"/>
        <w:ind w:firstLine="709"/>
        <w:jc w:val="both"/>
        <w:rPr>
          <w:sz w:val="28"/>
          <w:szCs w:val="28"/>
        </w:rPr>
      </w:pPr>
      <w:r w:rsidRPr="00150C16">
        <w:rPr>
          <w:sz w:val="28"/>
          <w:szCs w:val="28"/>
        </w:rPr>
        <w:t>-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2971E8" w:rsidRPr="00150C16" w:rsidRDefault="002971E8" w:rsidP="00CB6A40">
      <w:pPr>
        <w:spacing w:line="300" w:lineRule="auto"/>
        <w:ind w:firstLine="709"/>
        <w:jc w:val="both"/>
        <w:rPr>
          <w:sz w:val="28"/>
          <w:szCs w:val="28"/>
        </w:rPr>
      </w:pPr>
      <w:r w:rsidRPr="00150C16">
        <w:rPr>
          <w:sz w:val="28"/>
          <w:szCs w:val="28"/>
        </w:rPr>
        <w:lastRenderedPageBreak/>
        <w:t xml:space="preserve">- 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w:t>
      </w:r>
      <w:hyperlink r:id="rId10" w:history="1">
        <w:r w:rsidRPr="00A16021">
          <w:rPr>
            <w:rStyle w:val="aa"/>
            <w:color w:val="000000" w:themeColor="text1"/>
            <w:sz w:val="28"/>
            <w:szCs w:val="28"/>
          </w:rPr>
          <w:t>порядке</w:t>
        </w:r>
      </w:hyperlink>
      <w:r w:rsidRPr="00150C16">
        <w:rPr>
          <w:sz w:val="28"/>
          <w:szCs w:val="28"/>
        </w:rPr>
        <w:t>, установленном законодательством Российской Федерации);</w:t>
      </w:r>
    </w:p>
    <w:p w:rsidR="002971E8" w:rsidRPr="00150C16" w:rsidRDefault="002971E8" w:rsidP="00CB6A40">
      <w:pPr>
        <w:spacing w:line="300" w:lineRule="auto"/>
        <w:ind w:firstLine="709"/>
        <w:jc w:val="both"/>
        <w:rPr>
          <w:sz w:val="28"/>
          <w:szCs w:val="28"/>
        </w:rPr>
      </w:pPr>
      <w:r w:rsidRPr="00150C16">
        <w:rPr>
          <w:sz w:val="28"/>
          <w:szCs w:val="28"/>
        </w:rPr>
        <w:t>- рекомендаций Российской трехсторонней комиссии по регулированию социально-трудовых отношений.</w:t>
      </w:r>
    </w:p>
    <w:p w:rsidR="002971E8" w:rsidRPr="00150C16" w:rsidRDefault="002971E8" w:rsidP="00CB6A40">
      <w:pPr>
        <w:spacing w:line="300" w:lineRule="auto"/>
        <w:ind w:firstLine="709"/>
        <w:jc w:val="both"/>
        <w:rPr>
          <w:sz w:val="28"/>
          <w:szCs w:val="28"/>
        </w:rPr>
      </w:pPr>
      <w:r w:rsidRPr="00150C16">
        <w:rPr>
          <w:sz w:val="28"/>
          <w:szCs w:val="28"/>
        </w:rPr>
        <w:t>1.4. Оклад (должностной оклад, ставка заработной платы) работника, полностью отработавшего за календарный месяц норму рабочего времени и выполнившего норму труда (трудовые обязанности), не может быть ниже минимального размера оплаты</w:t>
      </w:r>
      <w:bookmarkStart w:id="1" w:name="YANDEX_69"/>
      <w:bookmarkEnd w:id="1"/>
      <w:r w:rsidRPr="00150C16">
        <w:rPr>
          <w:sz w:val="28"/>
          <w:szCs w:val="28"/>
        </w:rPr>
        <w:t xml:space="preserve"> труда за месяц.</w:t>
      </w:r>
    </w:p>
    <w:p w:rsidR="002971E8" w:rsidRPr="00150C16" w:rsidRDefault="002971E8" w:rsidP="00CB6A40">
      <w:pPr>
        <w:spacing w:line="300" w:lineRule="auto"/>
        <w:ind w:firstLine="709"/>
        <w:jc w:val="both"/>
        <w:rPr>
          <w:sz w:val="28"/>
          <w:szCs w:val="28"/>
        </w:rPr>
      </w:pPr>
      <w:r w:rsidRPr="00150C16">
        <w:rPr>
          <w:sz w:val="28"/>
          <w:szCs w:val="28"/>
        </w:rPr>
        <w:t xml:space="preserve">1.5. </w:t>
      </w:r>
      <w:bookmarkStart w:id="2" w:name="_Toc178743295"/>
      <w:r w:rsidRPr="00150C16">
        <w:rPr>
          <w:sz w:val="28"/>
          <w:szCs w:val="28"/>
        </w:rPr>
        <w:t xml:space="preserve">Положение об оплате труда в МБДОУ </w:t>
      </w:r>
      <w:r w:rsidRPr="00150C16">
        <w:rPr>
          <w:bCs/>
          <w:kern w:val="36"/>
          <w:sz w:val="28"/>
          <w:szCs w:val="28"/>
        </w:rPr>
        <w:t>«</w:t>
      </w:r>
      <w:r w:rsidR="00C946C7">
        <w:rPr>
          <w:bCs/>
          <w:kern w:val="36"/>
          <w:sz w:val="28"/>
          <w:szCs w:val="28"/>
        </w:rPr>
        <w:t>Центр развития ребенка – детский сад № 71</w:t>
      </w:r>
      <w:r w:rsidRPr="00150C16">
        <w:rPr>
          <w:bCs/>
          <w:kern w:val="36"/>
          <w:sz w:val="28"/>
          <w:szCs w:val="28"/>
        </w:rPr>
        <w:t>»</w:t>
      </w:r>
      <w:r w:rsidRPr="00150C16">
        <w:rPr>
          <w:sz w:val="28"/>
          <w:szCs w:val="28"/>
        </w:rPr>
        <w:t xml:space="preserve"> утверждается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w:t>
      </w:r>
      <w:r w:rsidR="00A16021">
        <w:rPr>
          <w:sz w:val="28"/>
          <w:szCs w:val="28"/>
        </w:rPr>
        <w:t>стоящим Положением и уставом учреждения</w:t>
      </w:r>
      <w:r w:rsidRPr="00150C16">
        <w:rPr>
          <w:sz w:val="28"/>
          <w:szCs w:val="28"/>
        </w:rPr>
        <w:t xml:space="preserve">. </w:t>
      </w:r>
    </w:p>
    <w:bookmarkEnd w:id="2"/>
    <w:p w:rsidR="002971E8" w:rsidRPr="00150C16" w:rsidRDefault="002971E8" w:rsidP="007A3761">
      <w:pPr>
        <w:pStyle w:val="1"/>
        <w:rPr>
          <w:szCs w:val="28"/>
        </w:rPr>
      </w:pPr>
      <w:r w:rsidRPr="00150C16">
        <w:rPr>
          <w:szCs w:val="28"/>
        </w:rPr>
        <w:t>2. Формирование фонда оплаты труда дошкольной образовательной организации</w:t>
      </w:r>
    </w:p>
    <w:p w:rsidR="002971E8" w:rsidRPr="00150C16" w:rsidRDefault="002971E8" w:rsidP="00CB6A40">
      <w:pPr>
        <w:autoSpaceDE w:val="0"/>
        <w:autoSpaceDN w:val="0"/>
        <w:adjustRightInd w:val="0"/>
        <w:spacing w:line="300" w:lineRule="auto"/>
        <w:ind w:firstLine="709"/>
        <w:jc w:val="both"/>
        <w:outlineLvl w:val="0"/>
        <w:rPr>
          <w:sz w:val="28"/>
          <w:szCs w:val="28"/>
        </w:rPr>
      </w:pPr>
      <w:r w:rsidRPr="00150C16">
        <w:rPr>
          <w:sz w:val="28"/>
          <w:szCs w:val="28"/>
        </w:rPr>
        <w:t>Фор</w:t>
      </w:r>
      <w:r w:rsidR="00A16021">
        <w:rPr>
          <w:sz w:val="28"/>
          <w:szCs w:val="28"/>
        </w:rPr>
        <w:t>мирование фонда оплаты труда учреждения</w:t>
      </w:r>
      <w:r w:rsidRPr="00150C16">
        <w:rPr>
          <w:sz w:val="28"/>
          <w:szCs w:val="28"/>
        </w:rPr>
        <w:t xml:space="preserve"> осуществляется в пределах объема средств МБДОУ </w:t>
      </w:r>
      <w:r w:rsidRPr="00150C16">
        <w:rPr>
          <w:bCs/>
          <w:kern w:val="36"/>
          <w:sz w:val="28"/>
          <w:szCs w:val="28"/>
        </w:rPr>
        <w:t>«</w:t>
      </w:r>
      <w:r w:rsidR="00C946C7">
        <w:rPr>
          <w:bCs/>
          <w:kern w:val="36"/>
          <w:sz w:val="28"/>
          <w:szCs w:val="28"/>
        </w:rPr>
        <w:t>Центр развития ребенка – детский сад № 71</w:t>
      </w:r>
      <w:r w:rsidRPr="00150C16">
        <w:rPr>
          <w:bCs/>
          <w:kern w:val="36"/>
          <w:sz w:val="28"/>
          <w:szCs w:val="28"/>
        </w:rPr>
        <w:t xml:space="preserve">» </w:t>
      </w:r>
      <w:r w:rsidRPr="00150C16">
        <w:rPr>
          <w:sz w:val="28"/>
          <w:szCs w:val="28"/>
        </w:rPr>
        <w:t xml:space="preserve">на текущий финансовый год, определенного в соответствии </w:t>
      </w:r>
      <w:proofErr w:type="gramStart"/>
      <w:r w:rsidRPr="00150C16">
        <w:rPr>
          <w:sz w:val="28"/>
          <w:szCs w:val="28"/>
        </w:rPr>
        <w:t>с</w:t>
      </w:r>
      <w:proofErr w:type="gramEnd"/>
      <w:r w:rsidRPr="00150C16">
        <w:rPr>
          <w:sz w:val="28"/>
          <w:szCs w:val="28"/>
        </w:rPr>
        <w:t>:</w:t>
      </w:r>
    </w:p>
    <w:p w:rsidR="002971E8" w:rsidRPr="00150C16" w:rsidRDefault="002971E8" w:rsidP="00CB6A40">
      <w:pPr>
        <w:autoSpaceDE w:val="0"/>
        <w:autoSpaceDN w:val="0"/>
        <w:adjustRightInd w:val="0"/>
        <w:spacing w:line="300" w:lineRule="auto"/>
        <w:ind w:firstLine="709"/>
        <w:jc w:val="both"/>
        <w:outlineLvl w:val="0"/>
        <w:rPr>
          <w:sz w:val="28"/>
          <w:szCs w:val="28"/>
        </w:rPr>
      </w:pPr>
      <w:r w:rsidRPr="00150C16">
        <w:rPr>
          <w:sz w:val="28"/>
          <w:szCs w:val="28"/>
        </w:rPr>
        <w:t xml:space="preserve">- региональным нормативом </w:t>
      </w:r>
      <w:proofErr w:type="spellStart"/>
      <w:r w:rsidRPr="00150C16">
        <w:rPr>
          <w:sz w:val="28"/>
          <w:szCs w:val="28"/>
        </w:rPr>
        <w:t>подушевого</w:t>
      </w:r>
      <w:proofErr w:type="spellEnd"/>
      <w:r w:rsidRPr="00150C16">
        <w:rPr>
          <w:sz w:val="28"/>
          <w:szCs w:val="28"/>
        </w:rPr>
        <w:t xml:space="preserve"> финансирования, с учетом особенностей образовательных программ, реализуемы</w:t>
      </w:r>
      <w:r w:rsidR="00A16021">
        <w:rPr>
          <w:sz w:val="28"/>
          <w:szCs w:val="28"/>
        </w:rPr>
        <w:t xml:space="preserve">х </w:t>
      </w:r>
      <w:proofErr w:type="gramStart"/>
      <w:r w:rsidR="00A16021">
        <w:rPr>
          <w:sz w:val="28"/>
          <w:szCs w:val="28"/>
        </w:rPr>
        <w:t>учреждении</w:t>
      </w:r>
      <w:proofErr w:type="gramEnd"/>
      <w:r w:rsidRPr="00150C16">
        <w:rPr>
          <w:sz w:val="28"/>
          <w:szCs w:val="28"/>
        </w:rPr>
        <w:t>, а также эффективности их реализации и количеством воспитанников;</w:t>
      </w:r>
    </w:p>
    <w:p w:rsidR="002971E8" w:rsidRPr="00150C16" w:rsidRDefault="002971E8" w:rsidP="00CB6A40">
      <w:pPr>
        <w:autoSpaceDE w:val="0"/>
        <w:autoSpaceDN w:val="0"/>
        <w:adjustRightInd w:val="0"/>
        <w:spacing w:line="300" w:lineRule="auto"/>
        <w:ind w:firstLine="709"/>
        <w:jc w:val="both"/>
        <w:outlineLvl w:val="0"/>
        <w:rPr>
          <w:sz w:val="28"/>
          <w:szCs w:val="28"/>
        </w:rPr>
      </w:pPr>
      <w:r w:rsidRPr="00150C16">
        <w:rPr>
          <w:sz w:val="28"/>
          <w:szCs w:val="28"/>
        </w:rPr>
        <w:t xml:space="preserve">- муниципальным нормативом </w:t>
      </w:r>
      <w:proofErr w:type="spellStart"/>
      <w:r w:rsidRPr="00150C16">
        <w:rPr>
          <w:sz w:val="28"/>
          <w:szCs w:val="28"/>
        </w:rPr>
        <w:t>подушевого</w:t>
      </w:r>
      <w:proofErr w:type="spellEnd"/>
      <w:r w:rsidRPr="00150C16">
        <w:rPr>
          <w:sz w:val="28"/>
          <w:szCs w:val="28"/>
        </w:rPr>
        <w:t xml:space="preserve"> финансирования на присмотр и уход и количеством воспитанников.</w:t>
      </w:r>
    </w:p>
    <w:p w:rsidR="00C946C7" w:rsidRDefault="002971E8" w:rsidP="00CB6A40">
      <w:pPr>
        <w:autoSpaceDE w:val="0"/>
        <w:autoSpaceDN w:val="0"/>
        <w:adjustRightInd w:val="0"/>
        <w:spacing w:line="300" w:lineRule="auto"/>
        <w:ind w:firstLine="709"/>
        <w:jc w:val="both"/>
        <w:outlineLvl w:val="0"/>
        <w:rPr>
          <w:bCs/>
          <w:kern w:val="36"/>
          <w:sz w:val="28"/>
          <w:szCs w:val="28"/>
        </w:rPr>
      </w:pPr>
      <w:r w:rsidRPr="00150C16">
        <w:rPr>
          <w:sz w:val="28"/>
          <w:szCs w:val="28"/>
        </w:rPr>
        <w:t xml:space="preserve">Формирование фонда оплаты труда отражается в плане финансово-хозяйственной деятельности МБДОУ </w:t>
      </w:r>
      <w:r w:rsidRPr="00150C16">
        <w:rPr>
          <w:bCs/>
          <w:kern w:val="36"/>
          <w:sz w:val="28"/>
          <w:szCs w:val="28"/>
        </w:rPr>
        <w:t>«</w:t>
      </w:r>
      <w:r w:rsidR="00C946C7">
        <w:rPr>
          <w:bCs/>
          <w:kern w:val="36"/>
          <w:sz w:val="28"/>
          <w:szCs w:val="28"/>
        </w:rPr>
        <w:t xml:space="preserve">Центр развития ребенка – детский сад  </w:t>
      </w:r>
    </w:p>
    <w:p w:rsidR="002971E8" w:rsidRPr="00150C16" w:rsidRDefault="00C946C7" w:rsidP="00CB6A40">
      <w:pPr>
        <w:autoSpaceDE w:val="0"/>
        <w:autoSpaceDN w:val="0"/>
        <w:adjustRightInd w:val="0"/>
        <w:spacing w:line="300" w:lineRule="auto"/>
        <w:ind w:firstLine="709"/>
        <w:jc w:val="both"/>
        <w:outlineLvl w:val="0"/>
        <w:rPr>
          <w:bCs/>
          <w:kern w:val="36"/>
          <w:sz w:val="28"/>
          <w:szCs w:val="28"/>
        </w:rPr>
      </w:pPr>
      <w:r>
        <w:rPr>
          <w:bCs/>
          <w:kern w:val="36"/>
          <w:sz w:val="28"/>
          <w:szCs w:val="28"/>
        </w:rPr>
        <w:t>№ 71</w:t>
      </w:r>
      <w:r w:rsidR="002971E8" w:rsidRPr="00150C16">
        <w:rPr>
          <w:bCs/>
          <w:kern w:val="36"/>
          <w:sz w:val="28"/>
          <w:szCs w:val="28"/>
        </w:rPr>
        <w:t xml:space="preserve">». </w:t>
      </w:r>
    </w:p>
    <w:p w:rsidR="002971E8" w:rsidRPr="00150C16" w:rsidRDefault="002971E8" w:rsidP="00CB6A40">
      <w:pPr>
        <w:autoSpaceDE w:val="0"/>
        <w:autoSpaceDN w:val="0"/>
        <w:adjustRightInd w:val="0"/>
        <w:spacing w:line="300" w:lineRule="auto"/>
        <w:ind w:firstLine="709"/>
        <w:jc w:val="both"/>
        <w:outlineLvl w:val="0"/>
        <w:rPr>
          <w:sz w:val="28"/>
          <w:szCs w:val="28"/>
        </w:rPr>
      </w:pPr>
      <w:r w:rsidRPr="00150C16">
        <w:rPr>
          <w:sz w:val="28"/>
          <w:szCs w:val="28"/>
        </w:rPr>
        <w:lastRenderedPageBreak/>
        <w:t>Фонд оплаты труда рассчитывается по следующей формуле:</w:t>
      </w:r>
      <w:r w:rsidRPr="00150C16">
        <w:rPr>
          <w:sz w:val="28"/>
          <w:szCs w:val="28"/>
        </w:rPr>
        <w:br/>
      </w:r>
      <w:r w:rsidRPr="00150C16">
        <w:rPr>
          <w:i/>
          <w:iCs/>
          <w:position w:val="-24"/>
          <w:sz w:val="28"/>
          <w:szCs w:val="28"/>
          <w:lang w:val="en-US"/>
        </w:rPr>
        <w:object w:dxaOrig="3379"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31.5pt" o:ole="">
            <v:imagedata r:id="rId11" o:title=""/>
          </v:shape>
          <o:OLEObject Type="Embed" ProgID="Equation.3" ShapeID="_x0000_i1025" DrawAspect="Content" ObjectID="_1505805931" r:id="rId12"/>
        </w:object>
      </w:r>
      <w:r w:rsidRPr="00150C16">
        <w:rPr>
          <w:sz w:val="28"/>
          <w:szCs w:val="28"/>
        </w:rPr>
        <w:t>, где:</w:t>
      </w:r>
    </w:p>
    <w:p w:rsidR="002971E8" w:rsidRPr="00150C16" w:rsidRDefault="002971E8" w:rsidP="00CB6A40">
      <w:pPr>
        <w:autoSpaceDE w:val="0"/>
        <w:autoSpaceDN w:val="0"/>
        <w:adjustRightInd w:val="0"/>
        <w:spacing w:line="300" w:lineRule="auto"/>
        <w:ind w:firstLine="709"/>
        <w:jc w:val="both"/>
        <w:outlineLvl w:val="0"/>
        <w:rPr>
          <w:sz w:val="28"/>
          <w:szCs w:val="28"/>
        </w:rPr>
      </w:pPr>
      <w:r w:rsidRPr="00150C16">
        <w:rPr>
          <w:bCs/>
          <w:i/>
          <w:sz w:val="28"/>
          <w:szCs w:val="28"/>
        </w:rPr>
        <w:t>ФОТ</w:t>
      </w:r>
      <w:r w:rsidRPr="00150C16">
        <w:rPr>
          <w:bCs/>
          <w:sz w:val="28"/>
          <w:szCs w:val="28"/>
        </w:rPr>
        <w:t xml:space="preserve"> </w:t>
      </w:r>
      <w:r w:rsidRPr="00150C16">
        <w:rPr>
          <w:sz w:val="28"/>
          <w:szCs w:val="28"/>
        </w:rPr>
        <w:t>– фонд оплаты труда дошкольной образовательной организации;</w:t>
      </w:r>
    </w:p>
    <w:p w:rsidR="002971E8" w:rsidRPr="00150C16" w:rsidRDefault="002971E8" w:rsidP="00CB6A40">
      <w:pPr>
        <w:autoSpaceDE w:val="0"/>
        <w:autoSpaceDN w:val="0"/>
        <w:adjustRightInd w:val="0"/>
        <w:spacing w:line="300" w:lineRule="auto"/>
        <w:ind w:firstLine="709"/>
        <w:jc w:val="both"/>
        <w:rPr>
          <w:sz w:val="28"/>
          <w:szCs w:val="28"/>
        </w:rPr>
      </w:pPr>
      <w:proofErr w:type="spellStart"/>
      <w:r w:rsidRPr="00150C16">
        <w:rPr>
          <w:bCs/>
          <w:i/>
          <w:sz w:val="28"/>
          <w:szCs w:val="28"/>
          <w:lang w:val="en-US"/>
        </w:rPr>
        <w:t>S</w:t>
      </w:r>
      <w:r w:rsidRPr="00150C16">
        <w:rPr>
          <w:bCs/>
          <w:i/>
          <w:sz w:val="28"/>
          <w:szCs w:val="28"/>
          <w:vertAlign w:val="subscript"/>
          <w:lang w:val="en-US"/>
        </w:rPr>
        <w:t>r</w:t>
      </w:r>
      <w:proofErr w:type="spellEnd"/>
      <w:r w:rsidRPr="00150C16">
        <w:rPr>
          <w:bCs/>
          <w:sz w:val="28"/>
          <w:szCs w:val="28"/>
        </w:rPr>
        <w:t xml:space="preserve"> – </w:t>
      </w:r>
      <w:r w:rsidRPr="00150C16">
        <w:rPr>
          <w:sz w:val="28"/>
          <w:szCs w:val="28"/>
        </w:rPr>
        <w:t>сумма субвенции (субсидии) из регионального бюджета для возмещения нормативных затрат, связанных с обеспечением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bCs/>
          <w:i/>
          <w:sz w:val="28"/>
          <w:szCs w:val="28"/>
        </w:rPr>
        <w:t>К</w:t>
      </w:r>
      <w:r w:rsidRPr="00150C16">
        <w:rPr>
          <w:rFonts w:ascii="Times New Roman" w:hAnsi="Times New Roman" w:cs="Times New Roman"/>
          <w:bCs/>
          <w:i/>
          <w:sz w:val="28"/>
          <w:szCs w:val="28"/>
          <w:lang w:val="en-US"/>
        </w:rPr>
        <w:t>s</w:t>
      </w:r>
      <w:r w:rsidRPr="00150C16">
        <w:rPr>
          <w:rFonts w:ascii="Times New Roman" w:hAnsi="Times New Roman" w:cs="Times New Roman"/>
          <w:bCs/>
          <w:sz w:val="28"/>
          <w:szCs w:val="28"/>
        </w:rPr>
        <w:t xml:space="preserve"> </w:t>
      </w:r>
      <w:r w:rsidRPr="00150C16">
        <w:rPr>
          <w:rFonts w:ascii="Times New Roman" w:hAnsi="Times New Roman" w:cs="Times New Roman"/>
          <w:sz w:val="28"/>
          <w:szCs w:val="28"/>
        </w:rPr>
        <w:t xml:space="preserve">– коэффициент увеличения субвенции (субсидии) при достижении показателей качества реализации образовательных программ (предоставления услуг), закрепленных в муниципальном задании. Данный коэффициент может быть применен при организации региональной системы </w:t>
      </w:r>
      <w:proofErr w:type="gramStart"/>
      <w:r w:rsidR="00C7598B" w:rsidRPr="00150C16">
        <w:rPr>
          <w:rFonts w:ascii="Times New Roman" w:hAnsi="Times New Roman" w:cs="Times New Roman"/>
          <w:sz w:val="28"/>
          <w:szCs w:val="28"/>
        </w:rPr>
        <w:t>рейтинговая</w:t>
      </w:r>
      <w:proofErr w:type="gramEnd"/>
      <w:r w:rsidRPr="00150C16">
        <w:rPr>
          <w:rFonts w:ascii="Times New Roman" w:hAnsi="Times New Roman" w:cs="Times New Roman"/>
          <w:sz w:val="28"/>
          <w:szCs w:val="28"/>
        </w:rPr>
        <w:t xml:space="preserve"> дошкольных образовательных организаций, для организаций, имеющих лучшие показатели при </w:t>
      </w:r>
      <w:proofErr w:type="spellStart"/>
      <w:r w:rsidRPr="00150C16">
        <w:rPr>
          <w:rFonts w:ascii="Times New Roman" w:hAnsi="Times New Roman" w:cs="Times New Roman"/>
          <w:sz w:val="28"/>
          <w:szCs w:val="28"/>
        </w:rPr>
        <w:t>рейтинговании</w:t>
      </w:r>
      <w:proofErr w:type="spellEnd"/>
      <w:r w:rsidRPr="00150C16">
        <w:rPr>
          <w:rFonts w:ascii="Times New Roman" w:hAnsi="Times New Roman" w:cs="Times New Roman"/>
          <w:sz w:val="28"/>
          <w:szCs w:val="28"/>
        </w:rPr>
        <w:t xml:space="preserve"> (количество организаций, по отношению к которым может быть применен данный коэффициент, устанавливается приказом департамента образования, науки и молодежной политики Воронежской области). Для остальных дошкольных образовательных организаций </w:t>
      </w:r>
      <w:proofErr w:type="spellStart"/>
      <w:r w:rsidRPr="00150C16">
        <w:rPr>
          <w:rFonts w:ascii="Times New Roman" w:hAnsi="Times New Roman" w:cs="Times New Roman"/>
          <w:sz w:val="28"/>
          <w:szCs w:val="28"/>
        </w:rPr>
        <w:t>Кs</w:t>
      </w:r>
      <w:proofErr w:type="spellEnd"/>
      <w:r w:rsidRPr="00150C16">
        <w:rPr>
          <w:rFonts w:ascii="Times New Roman" w:hAnsi="Times New Roman" w:cs="Times New Roman"/>
          <w:sz w:val="28"/>
          <w:szCs w:val="28"/>
        </w:rPr>
        <w:t xml:space="preserve"> = 1.</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proofErr w:type="spellStart"/>
      <w:r w:rsidRPr="00150C16">
        <w:rPr>
          <w:rFonts w:ascii="Times New Roman" w:hAnsi="Times New Roman" w:cs="Times New Roman"/>
          <w:bCs/>
          <w:i/>
          <w:sz w:val="28"/>
          <w:szCs w:val="28"/>
        </w:rPr>
        <w:t>Уч.р</w:t>
      </w:r>
      <w:proofErr w:type="spellEnd"/>
      <w:r w:rsidRPr="00150C16">
        <w:rPr>
          <w:rFonts w:ascii="Times New Roman" w:hAnsi="Times New Roman" w:cs="Times New Roman"/>
          <w:bCs/>
          <w:i/>
          <w:sz w:val="28"/>
          <w:szCs w:val="28"/>
          <w:vertAlign w:val="subscript"/>
          <w:lang w:val="en-US"/>
        </w:rPr>
        <w:t>r</w:t>
      </w:r>
      <w:r w:rsidRPr="00150C16">
        <w:rPr>
          <w:rFonts w:ascii="Times New Roman" w:hAnsi="Times New Roman" w:cs="Times New Roman"/>
          <w:i/>
          <w:sz w:val="28"/>
          <w:szCs w:val="28"/>
        </w:rPr>
        <w:t xml:space="preserve"> </w:t>
      </w:r>
      <w:r w:rsidRPr="00150C16">
        <w:rPr>
          <w:rFonts w:ascii="Times New Roman" w:hAnsi="Times New Roman" w:cs="Times New Roman"/>
          <w:sz w:val="28"/>
          <w:szCs w:val="28"/>
        </w:rPr>
        <w:t>– доля учебных расходов в нормативе финансового обеспечения реализации образовательной программы дошкольного образования из регионального бюджета;</w:t>
      </w:r>
    </w:p>
    <w:p w:rsidR="002971E8" w:rsidRPr="00150C16" w:rsidRDefault="002971E8" w:rsidP="00CB6A40">
      <w:pPr>
        <w:autoSpaceDE w:val="0"/>
        <w:autoSpaceDN w:val="0"/>
        <w:adjustRightInd w:val="0"/>
        <w:spacing w:line="300" w:lineRule="auto"/>
        <w:ind w:firstLine="709"/>
        <w:jc w:val="both"/>
        <w:rPr>
          <w:sz w:val="28"/>
          <w:szCs w:val="28"/>
        </w:rPr>
      </w:pPr>
      <w:proofErr w:type="spellStart"/>
      <w:r w:rsidRPr="00150C16">
        <w:rPr>
          <w:bCs/>
          <w:i/>
          <w:sz w:val="28"/>
          <w:szCs w:val="28"/>
          <w:lang w:val="en-US"/>
        </w:rPr>
        <w:t>S</w:t>
      </w:r>
      <w:r w:rsidRPr="00150C16">
        <w:rPr>
          <w:bCs/>
          <w:i/>
          <w:sz w:val="28"/>
          <w:szCs w:val="28"/>
          <w:vertAlign w:val="subscript"/>
          <w:lang w:val="en-US"/>
        </w:rPr>
        <w:t>m</w:t>
      </w:r>
      <w:proofErr w:type="spellEnd"/>
      <w:r w:rsidRPr="00150C16">
        <w:rPr>
          <w:b/>
          <w:bCs/>
          <w:sz w:val="28"/>
          <w:szCs w:val="28"/>
        </w:rPr>
        <w:t xml:space="preserve"> – </w:t>
      </w:r>
      <w:r w:rsidRPr="00150C16">
        <w:rPr>
          <w:sz w:val="28"/>
          <w:szCs w:val="28"/>
        </w:rPr>
        <w:t>сумма субсидии из муниципального бюджета для возмещения нормативных затрат на оказание муниципальной услуги по предоставлению общедоступного и бесплатного дошкольного образования по основным общеобразовательным программам дошкольного образования в муниципальных дошкольных образовательных организациях, создание условий для осуществления присмотра и ухода за детьми, содержания детей в муниципальных дошкольных образовательных организациях;</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bCs/>
          <w:sz w:val="28"/>
          <w:szCs w:val="28"/>
        </w:rPr>
        <w:t>В</w:t>
      </w:r>
      <w:r w:rsidRPr="00150C16">
        <w:rPr>
          <w:rFonts w:ascii="Times New Roman" w:hAnsi="Times New Roman" w:cs="Times New Roman"/>
          <w:sz w:val="28"/>
          <w:szCs w:val="28"/>
        </w:rPr>
        <w:t xml:space="preserve">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w:t>
      </w:r>
      <w:r w:rsidRPr="00150C16">
        <w:rPr>
          <w:rFonts w:ascii="Times New Roman" w:hAnsi="Times New Roman" w:cs="Times New Roman"/>
          <w:sz w:val="28"/>
          <w:szCs w:val="28"/>
        </w:rPr>
        <w:lastRenderedPageBreak/>
        <w:t>обязательное социальное страхование от несчастных случаев на производстве и профессиональных заболеваний в соответствии с законодательством Российской Федерации.</w:t>
      </w:r>
    </w:p>
    <w:p w:rsidR="002971E8" w:rsidRPr="00150C16" w:rsidRDefault="002971E8" w:rsidP="007A3761">
      <w:pPr>
        <w:pStyle w:val="1"/>
        <w:rPr>
          <w:szCs w:val="28"/>
        </w:rPr>
      </w:pPr>
      <w:r w:rsidRPr="00150C16">
        <w:rPr>
          <w:szCs w:val="28"/>
        </w:rPr>
        <w:t>3. Распределение фонда оплаты труда</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xml:space="preserve">3.1. Фонд оплаты труда МБДОУ </w:t>
      </w:r>
      <w:r w:rsidRPr="00150C16">
        <w:rPr>
          <w:bCs/>
          <w:kern w:val="36"/>
          <w:sz w:val="28"/>
          <w:szCs w:val="28"/>
        </w:rPr>
        <w:t>«</w:t>
      </w:r>
      <w:r w:rsidR="00C946C7">
        <w:rPr>
          <w:bCs/>
          <w:kern w:val="36"/>
          <w:sz w:val="28"/>
          <w:szCs w:val="28"/>
        </w:rPr>
        <w:t>Центр развития ребенка – детский сад № 71</w:t>
      </w:r>
      <w:r w:rsidRPr="00150C16">
        <w:rPr>
          <w:bCs/>
          <w:kern w:val="36"/>
          <w:sz w:val="28"/>
          <w:szCs w:val="28"/>
        </w:rPr>
        <w:t>»</w:t>
      </w:r>
      <w:r w:rsidRPr="00150C16">
        <w:rPr>
          <w:rFonts w:ascii="Times New Roman" w:hAnsi="Times New Roman" w:cs="Times New Roman"/>
          <w:sz w:val="28"/>
          <w:szCs w:val="28"/>
        </w:rPr>
        <w:t xml:space="preserve"> состоит из базовой части (</w:t>
      </w:r>
      <w:proofErr w:type="spellStart"/>
      <w:r w:rsidRPr="00150C16">
        <w:rPr>
          <w:rFonts w:ascii="Times New Roman" w:hAnsi="Times New Roman" w:cs="Times New Roman"/>
          <w:i/>
          <w:sz w:val="28"/>
          <w:szCs w:val="28"/>
        </w:rPr>
        <w:t>ФОТ</w:t>
      </w:r>
      <w:r w:rsidRPr="00150C16">
        <w:rPr>
          <w:rFonts w:ascii="Times New Roman" w:hAnsi="Times New Roman" w:cs="Times New Roman"/>
          <w:i/>
          <w:noProof/>
          <w:sz w:val="28"/>
          <w:szCs w:val="28"/>
          <w:vertAlign w:val="subscript"/>
        </w:rPr>
        <w:t>б</w:t>
      </w:r>
      <w:proofErr w:type="spellEnd"/>
      <w:r w:rsidRPr="00150C16">
        <w:rPr>
          <w:rFonts w:ascii="Times New Roman" w:hAnsi="Times New Roman" w:cs="Times New Roman"/>
          <w:sz w:val="28"/>
          <w:szCs w:val="28"/>
        </w:rPr>
        <w:t>) и стимулирующей части (</w:t>
      </w:r>
      <w:proofErr w:type="spellStart"/>
      <w:r w:rsidRPr="00150C16">
        <w:rPr>
          <w:rFonts w:ascii="Times New Roman" w:hAnsi="Times New Roman" w:cs="Times New Roman"/>
          <w:i/>
          <w:sz w:val="28"/>
          <w:szCs w:val="28"/>
        </w:rPr>
        <w:t>ФОТ</w:t>
      </w:r>
      <w:r w:rsidRPr="00150C16">
        <w:rPr>
          <w:rFonts w:ascii="Times New Roman" w:hAnsi="Times New Roman" w:cs="Times New Roman"/>
          <w:i/>
          <w:noProof/>
          <w:sz w:val="28"/>
          <w:szCs w:val="28"/>
          <w:vertAlign w:val="subscript"/>
        </w:rPr>
        <w:t>ст</w:t>
      </w:r>
      <w:proofErr w:type="spellEnd"/>
      <w:r w:rsidRPr="00150C16">
        <w:rPr>
          <w:rFonts w:ascii="Times New Roman" w:hAnsi="Times New Roman" w:cs="Times New Roman"/>
          <w:sz w:val="28"/>
          <w:szCs w:val="28"/>
        </w:rPr>
        <w:t>).</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vertAlign w:val="subscript"/>
        </w:rPr>
      </w:pPr>
      <w:proofErr w:type="spellStart"/>
      <w:r w:rsidRPr="00150C16">
        <w:rPr>
          <w:rFonts w:ascii="Times New Roman" w:hAnsi="Times New Roman" w:cs="Times New Roman"/>
          <w:i/>
          <w:sz w:val="28"/>
          <w:szCs w:val="28"/>
        </w:rPr>
        <w:t>ФОТ</w:t>
      </w:r>
      <w:r w:rsidRPr="00150C16">
        <w:rPr>
          <w:rFonts w:ascii="Times New Roman" w:hAnsi="Times New Roman" w:cs="Times New Roman"/>
          <w:i/>
          <w:noProof/>
          <w:sz w:val="28"/>
          <w:szCs w:val="28"/>
          <w:vertAlign w:val="subscript"/>
        </w:rPr>
        <w:t>до</w:t>
      </w:r>
      <w:r w:rsidRPr="00150C16">
        <w:rPr>
          <w:rFonts w:ascii="Times New Roman" w:hAnsi="Times New Roman" w:cs="Times New Roman"/>
          <w:noProof/>
          <w:sz w:val="28"/>
          <w:szCs w:val="28"/>
          <w:vertAlign w:val="subscript"/>
        </w:rPr>
        <w:t>о</w:t>
      </w:r>
      <w:proofErr w:type="spellEnd"/>
      <w:r w:rsidRPr="00150C16">
        <w:rPr>
          <w:rFonts w:ascii="Times New Roman" w:hAnsi="Times New Roman" w:cs="Times New Roman"/>
          <w:sz w:val="28"/>
          <w:szCs w:val="28"/>
        </w:rPr>
        <w:t xml:space="preserve"> = </w:t>
      </w:r>
      <w:proofErr w:type="spellStart"/>
      <w:r w:rsidRPr="00150C16">
        <w:rPr>
          <w:rFonts w:ascii="Times New Roman" w:hAnsi="Times New Roman" w:cs="Times New Roman"/>
          <w:i/>
          <w:sz w:val="28"/>
          <w:szCs w:val="28"/>
        </w:rPr>
        <w:t>ФОТ</w:t>
      </w:r>
      <w:r w:rsidRPr="00150C16">
        <w:rPr>
          <w:rFonts w:ascii="Times New Roman" w:hAnsi="Times New Roman" w:cs="Times New Roman"/>
          <w:i/>
          <w:noProof/>
          <w:sz w:val="28"/>
          <w:szCs w:val="28"/>
          <w:vertAlign w:val="subscript"/>
        </w:rPr>
        <w:t>б</w:t>
      </w:r>
      <w:proofErr w:type="spellEnd"/>
      <w:r w:rsidRPr="00150C16">
        <w:rPr>
          <w:rFonts w:ascii="Times New Roman" w:hAnsi="Times New Roman" w:cs="Times New Roman"/>
          <w:sz w:val="28"/>
          <w:szCs w:val="28"/>
        </w:rPr>
        <w:t xml:space="preserve"> + </w:t>
      </w:r>
      <w:proofErr w:type="spellStart"/>
      <w:r w:rsidRPr="00150C16">
        <w:rPr>
          <w:rFonts w:ascii="Times New Roman" w:hAnsi="Times New Roman" w:cs="Times New Roman"/>
          <w:i/>
          <w:sz w:val="28"/>
          <w:szCs w:val="28"/>
        </w:rPr>
        <w:t>ФОТ</w:t>
      </w:r>
      <w:r w:rsidRPr="00150C16">
        <w:rPr>
          <w:rFonts w:ascii="Times New Roman" w:hAnsi="Times New Roman" w:cs="Times New Roman"/>
          <w:i/>
          <w:noProof/>
          <w:sz w:val="28"/>
          <w:szCs w:val="28"/>
          <w:vertAlign w:val="subscript"/>
        </w:rPr>
        <w:t>ст</w:t>
      </w:r>
      <w:proofErr w:type="spellEnd"/>
      <w:r w:rsidRPr="00150C16">
        <w:rPr>
          <w:rFonts w:ascii="Times New Roman" w:hAnsi="Times New Roman" w:cs="Times New Roman"/>
          <w:i/>
          <w:noProof/>
          <w:sz w:val="28"/>
          <w:szCs w:val="28"/>
          <w:vertAlign w:val="subscript"/>
        </w:rPr>
        <w:t>.</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Объем стимулирующей части определяется по формуле:</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proofErr w:type="spellStart"/>
      <w:r w:rsidRPr="00150C16">
        <w:rPr>
          <w:rFonts w:ascii="Times New Roman" w:hAnsi="Times New Roman" w:cs="Times New Roman"/>
          <w:i/>
          <w:sz w:val="28"/>
          <w:szCs w:val="28"/>
        </w:rPr>
        <w:t>ФОТ</w:t>
      </w:r>
      <w:r w:rsidRPr="00150C16">
        <w:rPr>
          <w:rFonts w:ascii="Times New Roman" w:hAnsi="Times New Roman" w:cs="Times New Roman"/>
          <w:i/>
          <w:noProof/>
          <w:sz w:val="28"/>
          <w:szCs w:val="28"/>
          <w:vertAlign w:val="subscript"/>
        </w:rPr>
        <w:t>ст</w:t>
      </w:r>
      <w:proofErr w:type="spellEnd"/>
      <w:r w:rsidRPr="00150C16">
        <w:rPr>
          <w:rFonts w:ascii="Times New Roman" w:hAnsi="Times New Roman" w:cs="Times New Roman"/>
          <w:sz w:val="28"/>
          <w:szCs w:val="28"/>
        </w:rPr>
        <w:t xml:space="preserve"> = </w:t>
      </w:r>
      <w:proofErr w:type="spellStart"/>
      <w:r w:rsidRPr="00150C16">
        <w:rPr>
          <w:rFonts w:ascii="Times New Roman" w:hAnsi="Times New Roman" w:cs="Times New Roman"/>
          <w:i/>
          <w:sz w:val="28"/>
          <w:szCs w:val="28"/>
        </w:rPr>
        <w:t>ФОТ</w:t>
      </w:r>
      <w:r w:rsidRPr="00150C16">
        <w:rPr>
          <w:rFonts w:ascii="Times New Roman" w:hAnsi="Times New Roman" w:cs="Times New Roman"/>
          <w:i/>
          <w:sz w:val="28"/>
          <w:szCs w:val="28"/>
          <w:vertAlign w:val="subscript"/>
        </w:rPr>
        <w:t>доо</w:t>
      </w:r>
      <w:proofErr w:type="spellEnd"/>
      <w:r w:rsidRPr="00150C16">
        <w:rPr>
          <w:rFonts w:ascii="Times New Roman" w:hAnsi="Times New Roman" w:cs="Times New Roman"/>
          <w:sz w:val="28"/>
          <w:szCs w:val="28"/>
        </w:rPr>
        <w:t xml:space="preserve"> х </w:t>
      </w:r>
      <w:r w:rsidRPr="00150C16">
        <w:rPr>
          <w:rFonts w:ascii="Times New Roman" w:hAnsi="Times New Roman" w:cs="Times New Roman"/>
          <w:i/>
          <w:sz w:val="28"/>
          <w:szCs w:val="28"/>
        </w:rPr>
        <w:t>ш</w:t>
      </w:r>
      <w:r w:rsidRPr="00150C16">
        <w:rPr>
          <w:rFonts w:ascii="Times New Roman" w:hAnsi="Times New Roman" w:cs="Times New Roman"/>
          <w:sz w:val="28"/>
          <w:szCs w:val="28"/>
        </w:rPr>
        <w:t>, где:</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bCs/>
          <w:i/>
          <w:sz w:val="28"/>
          <w:szCs w:val="28"/>
        </w:rPr>
        <w:t>ш</w:t>
      </w:r>
      <w:r w:rsidRPr="00150C16">
        <w:rPr>
          <w:rFonts w:ascii="Times New Roman" w:hAnsi="Times New Roman" w:cs="Times New Roman"/>
          <w:sz w:val="28"/>
          <w:szCs w:val="28"/>
        </w:rPr>
        <w:t xml:space="preserve"> – стимулирующая доля </w:t>
      </w:r>
      <w:proofErr w:type="spellStart"/>
      <w:r w:rsidRPr="00150C16">
        <w:rPr>
          <w:rFonts w:ascii="Times New Roman" w:hAnsi="Times New Roman" w:cs="Times New Roman"/>
          <w:i/>
          <w:sz w:val="28"/>
          <w:szCs w:val="28"/>
        </w:rPr>
        <w:t>ФОТ</w:t>
      </w:r>
      <w:r w:rsidRPr="00150C16">
        <w:rPr>
          <w:rFonts w:ascii="Times New Roman" w:hAnsi="Times New Roman" w:cs="Times New Roman"/>
          <w:i/>
          <w:noProof/>
          <w:sz w:val="28"/>
          <w:szCs w:val="28"/>
          <w:vertAlign w:val="subscript"/>
        </w:rPr>
        <w:t>доо</w:t>
      </w:r>
      <w:proofErr w:type="spellEnd"/>
      <w:r w:rsidRPr="00150C16">
        <w:rPr>
          <w:rFonts w:ascii="Times New Roman" w:hAnsi="Times New Roman" w:cs="Times New Roman"/>
          <w:sz w:val="28"/>
          <w:szCs w:val="28"/>
        </w:rPr>
        <w:t>.</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xml:space="preserve">Рекомендуются следующие значения стимулирующей доли </w:t>
      </w:r>
      <w:proofErr w:type="spellStart"/>
      <w:r w:rsidRPr="00150C16">
        <w:rPr>
          <w:rFonts w:ascii="Times New Roman" w:hAnsi="Times New Roman" w:cs="Times New Roman"/>
          <w:i/>
          <w:sz w:val="28"/>
          <w:szCs w:val="28"/>
        </w:rPr>
        <w:t>ФОТ</w:t>
      </w:r>
      <w:r w:rsidRPr="00150C16">
        <w:rPr>
          <w:rFonts w:ascii="Times New Roman" w:hAnsi="Times New Roman" w:cs="Times New Roman"/>
          <w:i/>
          <w:noProof/>
          <w:sz w:val="28"/>
          <w:szCs w:val="28"/>
          <w:vertAlign w:val="subscript"/>
        </w:rPr>
        <w:t>доо</w:t>
      </w:r>
      <w:proofErr w:type="spellEnd"/>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xml:space="preserve">- на 1 января 2014 года не менее 10%; </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на 1 сентября 2014 года не менее 15%;</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на 1 сентября 2015 года не менее 25%.</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xml:space="preserve">3.2. </w:t>
      </w:r>
      <w:proofErr w:type="gramStart"/>
      <w:r w:rsidRPr="00150C16">
        <w:rPr>
          <w:rFonts w:ascii="Times New Roman" w:hAnsi="Times New Roman" w:cs="Times New Roman"/>
          <w:sz w:val="28"/>
          <w:szCs w:val="28"/>
        </w:rPr>
        <w:t>Базовая часть фонда оплаты труда обеспечивает гарантированную заработную плату руководителей (руководитель</w:t>
      </w:r>
      <w:r w:rsidR="00A16021">
        <w:rPr>
          <w:rFonts w:ascii="Times New Roman" w:hAnsi="Times New Roman" w:cs="Times New Roman"/>
          <w:sz w:val="28"/>
          <w:szCs w:val="28"/>
        </w:rPr>
        <w:t xml:space="preserve"> учреждения</w:t>
      </w:r>
      <w:r w:rsidRPr="00150C16">
        <w:rPr>
          <w:rFonts w:ascii="Times New Roman" w:hAnsi="Times New Roman" w:cs="Times New Roman"/>
          <w:sz w:val="28"/>
          <w:szCs w:val="28"/>
        </w:rPr>
        <w:t xml:space="preserve">, руководитель структурного подразделения, заместители руководителя и др.), педагогического (старшие воспитатели, воспитатели, музыкальные руководители, педагоги-психологи, психологи, педагоги дополнительного образования и др.), учебно-вспомогательного (помощники воспитателей, младшие воспитатели и др.) и младшего обслуживающего персонала (уборщики служебных помещений, дворники, водители, повара и др.) и служащих (секретари, бухгалтеры и др.) </w:t>
      </w:r>
      <w:r w:rsidR="00A16021">
        <w:rPr>
          <w:rFonts w:ascii="Times New Roman" w:hAnsi="Times New Roman" w:cs="Times New Roman"/>
          <w:sz w:val="28"/>
          <w:szCs w:val="28"/>
        </w:rPr>
        <w:t xml:space="preserve">учреждения </w:t>
      </w:r>
      <w:r w:rsidRPr="00150C16">
        <w:rPr>
          <w:rFonts w:ascii="Times New Roman" w:hAnsi="Times New Roman" w:cs="Times New Roman"/>
          <w:sz w:val="28"/>
          <w:szCs w:val="28"/>
        </w:rPr>
        <w:t>и складывается</w:t>
      </w:r>
      <w:proofErr w:type="gramEnd"/>
      <w:r w:rsidRPr="00150C16">
        <w:rPr>
          <w:rFonts w:ascii="Times New Roman" w:hAnsi="Times New Roman" w:cs="Times New Roman"/>
          <w:sz w:val="28"/>
          <w:szCs w:val="28"/>
        </w:rPr>
        <w:t xml:space="preserve"> из:</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proofErr w:type="spellStart"/>
      <w:r w:rsidRPr="00150C16">
        <w:rPr>
          <w:rFonts w:ascii="Times New Roman" w:hAnsi="Times New Roman" w:cs="Times New Roman"/>
          <w:sz w:val="28"/>
          <w:szCs w:val="28"/>
        </w:rPr>
        <w:t>ФОТ</w:t>
      </w:r>
      <w:r w:rsidRPr="00150C16">
        <w:rPr>
          <w:rFonts w:ascii="Times New Roman" w:hAnsi="Times New Roman" w:cs="Times New Roman"/>
          <w:noProof/>
          <w:sz w:val="28"/>
          <w:szCs w:val="28"/>
          <w:vertAlign w:val="subscript"/>
        </w:rPr>
        <w:t>б</w:t>
      </w:r>
      <w:proofErr w:type="spellEnd"/>
      <w:r w:rsidRPr="00150C16">
        <w:rPr>
          <w:rFonts w:ascii="Times New Roman" w:hAnsi="Times New Roman" w:cs="Times New Roman"/>
          <w:sz w:val="28"/>
          <w:szCs w:val="28"/>
        </w:rPr>
        <w:t xml:space="preserve"> = </w:t>
      </w:r>
      <w:proofErr w:type="spellStart"/>
      <w:r w:rsidRPr="00150C16">
        <w:rPr>
          <w:rFonts w:ascii="Times New Roman" w:hAnsi="Times New Roman" w:cs="Times New Roman"/>
          <w:sz w:val="28"/>
          <w:szCs w:val="28"/>
        </w:rPr>
        <w:t>ФОТ</w:t>
      </w:r>
      <w:r w:rsidRPr="00150C16">
        <w:rPr>
          <w:rFonts w:ascii="Times New Roman" w:hAnsi="Times New Roman" w:cs="Times New Roman"/>
          <w:noProof/>
          <w:sz w:val="28"/>
          <w:szCs w:val="28"/>
          <w:vertAlign w:val="subscript"/>
        </w:rPr>
        <w:t>ауп</w:t>
      </w:r>
      <w:proofErr w:type="spellEnd"/>
      <w:r w:rsidRPr="00150C16">
        <w:rPr>
          <w:rFonts w:ascii="Times New Roman" w:hAnsi="Times New Roman" w:cs="Times New Roman"/>
          <w:sz w:val="28"/>
          <w:szCs w:val="28"/>
        </w:rPr>
        <w:t xml:space="preserve"> + </w:t>
      </w:r>
      <w:proofErr w:type="spellStart"/>
      <w:r w:rsidRPr="00150C16">
        <w:rPr>
          <w:rFonts w:ascii="Times New Roman" w:hAnsi="Times New Roman" w:cs="Times New Roman"/>
          <w:sz w:val="28"/>
          <w:szCs w:val="28"/>
        </w:rPr>
        <w:t>ФОТ</w:t>
      </w:r>
      <w:r w:rsidRPr="00150C16">
        <w:rPr>
          <w:rFonts w:ascii="Times New Roman" w:hAnsi="Times New Roman" w:cs="Times New Roman"/>
          <w:noProof/>
          <w:sz w:val="28"/>
          <w:szCs w:val="28"/>
          <w:vertAlign w:val="subscript"/>
        </w:rPr>
        <w:t>пп</w:t>
      </w:r>
      <w:proofErr w:type="spellEnd"/>
      <w:r w:rsidRPr="00150C16">
        <w:rPr>
          <w:rFonts w:ascii="Times New Roman" w:hAnsi="Times New Roman" w:cs="Times New Roman"/>
          <w:sz w:val="28"/>
          <w:szCs w:val="28"/>
        </w:rPr>
        <w:t xml:space="preserve"> + </w:t>
      </w:r>
      <w:proofErr w:type="spellStart"/>
      <w:r w:rsidRPr="00150C16">
        <w:rPr>
          <w:rFonts w:ascii="Times New Roman" w:hAnsi="Times New Roman" w:cs="Times New Roman"/>
          <w:bCs/>
          <w:sz w:val="28"/>
          <w:szCs w:val="28"/>
        </w:rPr>
        <w:t>ФОТ</w:t>
      </w:r>
      <w:r w:rsidRPr="00150C16">
        <w:rPr>
          <w:rFonts w:ascii="Times New Roman" w:hAnsi="Times New Roman" w:cs="Times New Roman"/>
          <w:bCs/>
          <w:noProof/>
          <w:sz w:val="28"/>
          <w:szCs w:val="28"/>
          <w:vertAlign w:val="subscript"/>
        </w:rPr>
        <w:t>увп</w:t>
      </w:r>
      <w:proofErr w:type="spellEnd"/>
      <w:r w:rsidRPr="00150C16">
        <w:rPr>
          <w:rFonts w:ascii="Times New Roman" w:hAnsi="Times New Roman" w:cs="Times New Roman"/>
          <w:sz w:val="28"/>
          <w:szCs w:val="28"/>
        </w:rPr>
        <w:t xml:space="preserve"> +</w:t>
      </w:r>
      <w:proofErr w:type="spellStart"/>
      <w:r w:rsidRPr="00150C16">
        <w:rPr>
          <w:rFonts w:ascii="Times New Roman" w:hAnsi="Times New Roman" w:cs="Times New Roman"/>
          <w:sz w:val="28"/>
          <w:szCs w:val="28"/>
        </w:rPr>
        <w:t>ФОТ</w:t>
      </w:r>
      <w:r w:rsidRPr="00150C16">
        <w:rPr>
          <w:rFonts w:ascii="Times New Roman" w:hAnsi="Times New Roman" w:cs="Times New Roman"/>
          <w:noProof/>
          <w:sz w:val="28"/>
          <w:szCs w:val="28"/>
          <w:vertAlign w:val="subscript"/>
        </w:rPr>
        <w:t>моп</w:t>
      </w:r>
      <w:proofErr w:type="spellEnd"/>
      <w:r w:rsidRPr="00150C16">
        <w:rPr>
          <w:rFonts w:ascii="Times New Roman" w:hAnsi="Times New Roman" w:cs="Times New Roman"/>
          <w:sz w:val="28"/>
          <w:szCs w:val="28"/>
        </w:rPr>
        <w:t>, где:</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proofErr w:type="spellStart"/>
      <w:r w:rsidRPr="00150C16">
        <w:rPr>
          <w:rFonts w:ascii="Times New Roman" w:hAnsi="Times New Roman" w:cs="Times New Roman"/>
          <w:bCs/>
          <w:i/>
          <w:sz w:val="28"/>
          <w:szCs w:val="28"/>
        </w:rPr>
        <w:t>ФОТ</w:t>
      </w:r>
      <w:r w:rsidRPr="00150C16">
        <w:rPr>
          <w:rFonts w:ascii="Times New Roman" w:hAnsi="Times New Roman" w:cs="Times New Roman"/>
          <w:bCs/>
          <w:i/>
          <w:noProof/>
          <w:sz w:val="28"/>
          <w:szCs w:val="28"/>
          <w:vertAlign w:val="subscript"/>
        </w:rPr>
        <w:t>ауп</w:t>
      </w:r>
      <w:proofErr w:type="spellEnd"/>
      <w:r w:rsidRPr="00150C16">
        <w:rPr>
          <w:rFonts w:ascii="Times New Roman" w:hAnsi="Times New Roman" w:cs="Times New Roman"/>
          <w:sz w:val="28"/>
          <w:szCs w:val="28"/>
        </w:rPr>
        <w:t xml:space="preserve"> – фонд оплаты труда для административно-управленческого персонала;</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proofErr w:type="spellStart"/>
      <w:r w:rsidRPr="00150C16">
        <w:rPr>
          <w:rFonts w:ascii="Times New Roman" w:hAnsi="Times New Roman" w:cs="Times New Roman"/>
          <w:bCs/>
          <w:i/>
          <w:sz w:val="28"/>
          <w:szCs w:val="28"/>
        </w:rPr>
        <w:t>ФОТ</w:t>
      </w:r>
      <w:r w:rsidRPr="00150C16">
        <w:rPr>
          <w:rFonts w:ascii="Times New Roman" w:hAnsi="Times New Roman" w:cs="Times New Roman"/>
          <w:bCs/>
          <w:i/>
          <w:noProof/>
          <w:sz w:val="28"/>
          <w:szCs w:val="28"/>
          <w:vertAlign w:val="subscript"/>
        </w:rPr>
        <w:t>пп</w:t>
      </w:r>
      <w:proofErr w:type="spellEnd"/>
      <w:r w:rsidRPr="00150C16">
        <w:rPr>
          <w:rFonts w:ascii="Times New Roman" w:hAnsi="Times New Roman" w:cs="Times New Roman"/>
          <w:sz w:val="28"/>
          <w:szCs w:val="28"/>
        </w:rPr>
        <w:t xml:space="preserve"> – фонд оплаты труда для педагогического персонала;</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proofErr w:type="spellStart"/>
      <w:r w:rsidRPr="00150C16">
        <w:rPr>
          <w:rFonts w:ascii="Times New Roman" w:hAnsi="Times New Roman" w:cs="Times New Roman"/>
          <w:bCs/>
          <w:i/>
          <w:sz w:val="28"/>
          <w:szCs w:val="28"/>
        </w:rPr>
        <w:t>ФОТ</w:t>
      </w:r>
      <w:r w:rsidRPr="00150C16">
        <w:rPr>
          <w:rFonts w:ascii="Times New Roman" w:hAnsi="Times New Roman" w:cs="Times New Roman"/>
          <w:bCs/>
          <w:i/>
          <w:noProof/>
          <w:sz w:val="28"/>
          <w:szCs w:val="28"/>
          <w:vertAlign w:val="subscript"/>
        </w:rPr>
        <w:t>увп</w:t>
      </w:r>
      <w:proofErr w:type="spellEnd"/>
      <w:r w:rsidRPr="00150C16">
        <w:rPr>
          <w:rFonts w:ascii="Times New Roman" w:hAnsi="Times New Roman" w:cs="Times New Roman"/>
          <w:sz w:val="28"/>
          <w:szCs w:val="28"/>
        </w:rPr>
        <w:t xml:space="preserve"> – фонд оплаты труда для учебно-вспомогательного персонала;</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proofErr w:type="spellStart"/>
      <w:r w:rsidRPr="00150C16">
        <w:rPr>
          <w:rFonts w:ascii="Times New Roman" w:hAnsi="Times New Roman" w:cs="Times New Roman"/>
          <w:bCs/>
          <w:i/>
          <w:sz w:val="28"/>
          <w:szCs w:val="28"/>
        </w:rPr>
        <w:t>ФОТ</w:t>
      </w:r>
      <w:r w:rsidRPr="00150C16">
        <w:rPr>
          <w:rFonts w:ascii="Times New Roman" w:hAnsi="Times New Roman" w:cs="Times New Roman"/>
          <w:bCs/>
          <w:i/>
          <w:noProof/>
          <w:sz w:val="28"/>
          <w:szCs w:val="28"/>
          <w:vertAlign w:val="subscript"/>
        </w:rPr>
        <w:t>моп</w:t>
      </w:r>
      <w:proofErr w:type="spellEnd"/>
      <w:r w:rsidRPr="00150C16">
        <w:rPr>
          <w:rFonts w:ascii="Times New Roman" w:hAnsi="Times New Roman" w:cs="Times New Roman"/>
          <w:sz w:val="28"/>
          <w:szCs w:val="28"/>
        </w:rPr>
        <w:t xml:space="preserve"> – фонд оплаты труда для младшего обслуживающего персонала и служащих.</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xml:space="preserve">3.3. Руководитель на основе рекомендаций формирует и утверждает штатное расписание дошкольной образовательной </w:t>
      </w:r>
      <w:r w:rsidRPr="00150C16">
        <w:rPr>
          <w:rFonts w:ascii="Times New Roman" w:hAnsi="Times New Roman" w:cs="Times New Roman"/>
          <w:sz w:val="28"/>
          <w:szCs w:val="28"/>
        </w:rPr>
        <w:lastRenderedPageBreak/>
        <w:t>организации в пределах фонда оплаты труда с учетом следующих условий:</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доля фонда оплаты труда административно-управленческого персонала (руководитель, заместители руководителя и главный бухгалтер) не может превышать:</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xml:space="preserve">- 14% на 1 января 2014 года; </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- 13% на 1 сентября 2014 года;</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- 12% на 1 сентября 2015 года</w:t>
      </w:r>
      <w:r w:rsidRPr="00150C16">
        <w:rPr>
          <w:rStyle w:val="aff1"/>
          <w:sz w:val="28"/>
          <w:szCs w:val="28"/>
        </w:rPr>
        <w:footnoteReference w:id="1"/>
      </w:r>
      <w:r w:rsidRPr="00150C16">
        <w:rPr>
          <w:rFonts w:ascii="Times New Roman" w:hAnsi="Times New Roman" w:cs="Times New Roman"/>
          <w:sz w:val="28"/>
          <w:szCs w:val="28"/>
        </w:rPr>
        <w:t xml:space="preserve">. </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xml:space="preserve">При этом доля фонда стимулирующих выплат должна составлять </w:t>
      </w:r>
      <w:r w:rsidRPr="00150C16">
        <w:rPr>
          <w:rFonts w:ascii="Times New Roman" w:hAnsi="Times New Roman" w:cs="Times New Roman"/>
          <w:sz w:val="28"/>
          <w:szCs w:val="28"/>
          <w:u w:val="wave"/>
        </w:rPr>
        <w:t>не менее 30%</w:t>
      </w:r>
      <w:r w:rsidRPr="00150C16">
        <w:rPr>
          <w:rFonts w:ascii="Times New Roman" w:hAnsi="Times New Roman" w:cs="Times New Roman"/>
          <w:sz w:val="28"/>
          <w:szCs w:val="28"/>
        </w:rPr>
        <w:t xml:space="preserve"> от фонда оплаты труда административно-управленческого персонала.</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Доля фонда оплаты труда административно-управленческого персонала может быть увеличена не более чем на 2% при наличии как минимум одного из следующих условий:</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наличие дополнительного финансирования из внебюджетных источников (кроме добровольных пожертвований и родительской платы), в том числе от приносящей доход деятельности;</w:t>
      </w:r>
    </w:p>
    <w:p w:rsidR="002971E8" w:rsidRPr="00150C16" w:rsidRDefault="00A16021"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Pr>
          <w:rFonts w:ascii="Times New Roman" w:hAnsi="Times New Roman" w:cs="Times New Roman"/>
          <w:sz w:val="28"/>
          <w:szCs w:val="28"/>
        </w:rPr>
        <w:t>- учреждение</w:t>
      </w:r>
      <w:r w:rsidR="002971E8" w:rsidRPr="00150C16">
        <w:rPr>
          <w:rFonts w:ascii="Times New Roman" w:hAnsi="Times New Roman" w:cs="Times New Roman"/>
          <w:sz w:val="28"/>
          <w:szCs w:val="28"/>
        </w:rPr>
        <w:t>, имеет статус региональной или федеральной инновационной площадки (при условии увеличения доли фонда стимулирующих выплат);</w:t>
      </w:r>
    </w:p>
    <w:p w:rsidR="002971E8" w:rsidRPr="00150C16" w:rsidRDefault="002971E8"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 дошкольная образовательная организация работает в круглосуточном режиме.</w:t>
      </w:r>
    </w:p>
    <w:p w:rsidR="002971E8" w:rsidRPr="00150C16" w:rsidRDefault="00A16021" w:rsidP="00CB6A40">
      <w:pPr>
        <w:pStyle w:val="formattexttopleveltext"/>
        <w:spacing w:before="0" w:beforeAutospacing="0" w:after="0" w:afterAutospacing="0" w:line="300" w:lineRule="auto"/>
        <w:ind w:firstLine="709"/>
        <w:jc w:val="both"/>
        <w:rPr>
          <w:rFonts w:ascii="Times New Roman" w:hAnsi="Times New Roman" w:cs="Times New Roman"/>
          <w:sz w:val="28"/>
          <w:szCs w:val="28"/>
        </w:rPr>
      </w:pPr>
      <w:r>
        <w:rPr>
          <w:rFonts w:ascii="Times New Roman" w:hAnsi="Times New Roman" w:cs="Times New Roman"/>
          <w:sz w:val="28"/>
          <w:szCs w:val="28"/>
        </w:rPr>
        <w:t>3.4. Оплата труда работников учреждения</w:t>
      </w:r>
      <w:r w:rsidR="002971E8" w:rsidRPr="00150C16">
        <w:rPr>
          <w:rFonts w:ascii="Times New Roman" w:hAnsi="Times New Roman" w:cs="Times New Roman"/>
          <w:sz w:val="28"/>
          <w:szCs w:val="28"/>
        </w:rPr>
        <w:t xml:space="preserve"> производится на основании трудовых договоров между руководителем организации и работниками.</w:t>
      </w:r>
    </w:p>
    <w:p w:rsidR="002971E8" w:rsidRPr="00150C16" w:rsidRDefault="002971E8" w:rsidP="007A3761">
      <w:pPr>
        <w:pStyle w:val="ConsNormal"/>
        <w:widowControl/>
        <w:ind w:firstLine="0"/>
        <w:jc w:val="center"/>
        <w:rPr>
          <w:rFonts w:ascii="Times New Roman" w:hAnsi="Times New Roman" w:cs="Times New Roman"/>
          <w:b/>
          <w:bCs/>
          <w:sz w:val="28"/>
          <w:szCs w:val="28"/>
        </w:rPr>
      </w:pPr>
      <w:r w:rsidRPr="00150C16">
        <w:rPr>
          <w:rFonts w:ascii="Times New Roman" w:hAnsi="Times New Roman" w:cs="Times New Roman"/>
          <w:b/>
          <w:bCs/>
          <w:sz w:val="28"/>
          <w:szCs w:val="28"/>
        </w:rPr>
        <w:t>4. Расчет заработной платы работников</w:t>
      </w:r>
    </w:p>
    <w:p w:rsidR="002971E8" w:rsidRPr="00150C16" w:rsidRDefault="002971E8" w:rsidP="00CB6A40">
      <w:pPr>
        <w:spacing w:line="300" w:lineRule="auto"/>
        <w:ind w:firstLine="709"/>
        <w:jc w:val="both"/>
        <w:rPr>
          <w:sz w:val="28"/>
          <w:szCs w:val="28"/>
        </w:rPr>
      </w:pPr>
      <w:r w:rsidRPr="00150C16">
        <w:rPr>
          <w:sz w:val="28"/>
          <w:szCs w:val="28"/>
        </w:rPr>
        <w:t xml:space="preserve">4.1. Месячная заработная плата работников </w:t>
      </w:r>
      <w:r w:rsidR="00A16021">
        <w:rPr>
          <w:sz w:val="28"/>
          <w:szCs w:val="28"/>
        </w:rPr>
        <w:t xml:space="preserve">учреждения </w:t>
      </w:r>
      <w:r w:rsidRPr="00150C16">
        <w:rPr>
          <w:sz w:val="28"/>
          <w:szCs w:val="28"/>
        </w:rPr>
        <w:t>определяется по следующей формуле:</w:t>
      </w:r>
    </w:p>
    <w:p w:rsidR="002971E8" w:rsidRPr="00150C16" w:rsidRDefault="002971E8" w:rsidP="00CB6A40">
      <w:pPr>
        <w:spacing w:line="300" w:lineRule="auto"/>
        <w:ind w:firstLine="709"/>
        <w:jc w:val="both"/>
        <w:rPr>
          <w:b/>
          <w:bCs/>
          <w:sz w:val="28"/>
          <w:szCs w:val="28"/>
        </w:rPr>
      </w:pPr>
      <w:r w:rsidRPr="00150C16">
        <w:rPr>
          <w:position w:val="-12"/>
          <w:sz w:val="28"/>
          <w:szCs w:val="28"/>
        </w:rPr>
        <w:object w:dxaOrig="2200" w:dyaOrig="360">
          <v:shape id="_x0000_i1026" type="#_x0000_t75" style="width:108pt;height:18pt" o:ole="">
            <v:imagedata r:id="rId13" o:title=""/>
          </v:shape>
          <o:OLEObject Type="Embed" ProgID="Equation.3" ShapeID="_x0000_i1026" DrawAspect="Content" ObjectID="_1505805932" r:id="rId14"/>
        </w:object>
      </w:r>
      <w:r w:rsidRPr="00150C16">
        <w:rPr>
          <w:sz w:val="28"/>
          <w:szCs w:val="28"/>
        </w:rPr>
        <w:t xml:space="preserve">, где: </w:t>
      </w:r>
    </w:p>
    <w:p w:rsidR="002971E8" w:rsidRPr="00150C16" w:rsidRDefault="002971E8" w:rsidP="00CB6A40">
      <w:pPr>
        <w:spacing w:line="300" w:lineRule="auto"/>
        <w:ind w:firstLine="709"/>
        <w:jc w:val="both"/>
        <w:rPr>
          <w:sz w:val="28"/>
          <w:szCs w:val="28"/>
        </w:rPr>
      </w:pPr>
      <w:proofErr w:type="spellStart"/>
      <w:r w:rsidRPr="00150C16">
        <w:rPr>
          <w:bCs/>
          <w:i/>
          <w:sz w:val="28"/>
          <w:szCs w:val="28"/>
        </w:rPr>
        <w:t>Зп</w:t>
      </w:r>
      <w:proofErr w:type="spellEnd"/>
      <w:r w:rsidRPr="00150C16">
        <w:rPr>
          <w:sz w:val="28"/>
          <w:szCs w:val="28"/>
        </w:rPr>
        <w:t xml:space="preserve"> – месячная заработная плата;</w:t>
      </w:r>
    </w:p>
    <w:p w:rsidR="002971E8" w:rsidRPr="00150C16" w:rsidRDefault="002971E8" w:rsidP="00CB6A40">
      <w:pPr>
        <w:spacing w:line="300" w:lineRule="auto"/>
        <w:ind w:firstLine="709"/>
        <w:jc w:val="both"/>
        <w:rPr>
          <w:sz w:val="28"/>
          <w:szCs w:val="28"/>
        </w:rPr>
      </w:pPr>
      <w:r w:rsidRPr="00150C16">
        <w:rPr>
          <w:bCs/>
          <w:i/>
          <w:sz w:val="28"/>
          <w:szCs w:val="28"/>
        </w:rPr>
        <w:t>Од</w:t>
      </w:r>
      <w:r w:rsidRPr="00150C16">
        <w:rPr>
          <w:bCs/>
          <w:sz w:val="28"/>
          <w:szCs w:val="28"/>
        </w:rPr>
        <w:t xml:space="preserve"> </w:t>
      </w:r>
      <w:r w:rsidRPr="00150C16">
        <w:rPr>
          <w:sz w:val="28"/>
          <w:szCs w:val="28"/>
        </w:rPr>
        <w:t>– оклад (должностной оклад);</w:t>
      </w:r>
    </w:p>
    <w:p w:rsidR="002971E8" w:rsidRPr="00150C16" w:rsidRDefault="002971E8" w:rsidP="00CB6A40">
      <w:pPr>
        <w:spacing w:line="300" w:lineRule="auto"/>
        <w:ind w:firstLine="709"/>
        <w:jc w:val="both"/>
        <w:rPr>
          <w:sz w:val="28"/>
          <w:szCs w:val="28"/>
        </w:rPr>
      </w:pPr>
      <w:r w:rsidRPr="00150C16">
        <w:rPr>
          <w:bCs/>
          <w:i/>
          <w:sz w:val="28"/>
          <w:szCs w:val="28"/>
        </w:rPr>
        <w:t>К</w:t>
      </w:r>
      <w:r w:rsidRPr="00150C16">
        <w:rPr>
          <w:bCs/>
          <w:sz w:val="28"/>
          <w:szCs w:val="28"/>
        </w:rPr>
        <w:t xml:space="preserve"> </w:t>
      </w:r>
      <w:r w:rsidRPr="00150C16">
        <w:rPr>
          <w:sz w:val="28"/>
          <w:szCs w:val="28"/>
        </w:rPr>
        <w:t>– компенсационные выплаты;</w:t>
      </w:r>
    </w:p>
    <w:p w:rsidR="002971E8" w:rsidRPr="00150C16" w:rsidRDefault="002971E8" w:rsidP="00CB6A40">
      <w:pPr>
        <w:spacing w:line="300" w:lineRule="auto"/>
        <w:ind w:firstLine="709"/>
        <w:jc w:val="both"/>
        <w:rPr>
          <w:sz w:val="28"/>
          <w:szCs w:val="28"/>
        </w:rPr>
      </w:pPr>
      <w:r w:rsidRPr="00150C16">
        <w:rPr>
          <w:bCs/>
          <w:i/>
          <w:sz w:val="28"/>
          <w:szCs w:val="28"/>
        </w:rPr>
        <w:t xml:space="preserve">С </w:t>
      </w:r>
      <w:r w:rsidRPr="00150C16">
        <w:rPr>
          <w:sz w:val="28"/>
          <w:szCs w:val="28"/>
        </w:rPr>
        <w:t>– стимулирующие выплаты;</w:t>
      </w:r>
    </w:p>
    <w:p w:rsidR="002971E8" w:rsidRPr="00150C16" w:rsidRDefault="002971E8" w:rsidP="00CB6A40">
      <w:pPr>
        <w:spacing w:line="300" w:lineRule="auto"/>
        <w:ind w:firstLine="709"/>
        <w:jc w:val="both"/>
        <w:rPr>
          <w:sz w:val="28"/>
          <w:szCs w:val="28"/>
        </w:rPr>
      </w:pPr>
      <w:proofErr w:type="spellStart"/>
      <w:r w:rsidRPr="00150C16">
        <w:rPr>
          <w:bCs/>
          <w:i/>
          <w:sz w:val="28"/>
          <w:szCs w:val="28"/>
        </w:rPr>
        <w:t>В</w:t>
      </w:r>
      <w:r w:rsidRPr="00150C16">
        <w:rPr>
          <w:bCs/>
          <w:i/>
          <w:sz w:val="28"/>
          <w:szCs w:val="28"/>
          <w:vertAlign w:val="subscript"/>
        </w:rPr>
        <w:t>сх</w:t>
      </w:r>
      <w:proofErr w:type="spellEnd"/>
      <w:r w:rsidRPr="00150C16">
        <w:rPr>
          <w:sz w:val="28"/>
          <w:szCs w:val="28"/>
        </w:rPr>
        <w:t xml:space="preserve"> – выплаты социального характера.</w:t>
      </w:r>
    </w:p>
    <w:p w:rsidR="002971E8" w:rsidRPr="00150C16" w:rsidRDefault="002971E8" w:rsidP="00CB6A40">
      <w:pPr>
        <w:spacing w:line="300" w:lineRule="auto"/>
        <w:ind w:firstLine="709"/>
        <w:jc w:val="both"/>
        <w:rPr>
          <w:sz w:val="28"/>
          <w:szCs w:val="28"/>
        </w:rPr>
      </w:pPr>
      <w:r w:rsidRPr="00150C16">
        <w:rPr>
          <w:sz w:val="28"/>
          <w:szCs w:val="28"/>
        </w:rPr>
        <w:lastRenderedPageBreak/>
        <w:t>Оклад (должностной оклад) рассчитывается по формуле:</w:t>
      </w:r>
    </w:p>
    <w:p w:rsidR="002971E8" w:rsidRPr="00150C16" w:rsidRDefault="002971E8" w:rsidP="00CB6A40">
      <w:pPr>
        <w:spacing w:line="300" w:lineRule="auto"/>
        <w:ind w:firstLine="709"/>
        <w:jc w:val="both"/>
        <w:rPr>
          <w:sz w:val="28"/>
          <w:szCs w:val="28"/>
        </w:rPr>
      </w:pPr>
      <w:r w:rsidRPr="00150C16">
        <w:rPr>
          <w:position w:val="-12"/>
          <w:sz w:val="28"/>
          <w:szCs w:val="28"/>
        </w:rPr>
        <w:object w:dxaOrig="1240" w:dyaOrig="360">
          <v:shape id="_x0000_i1027" type="#_x0000_t75" style="width:62.25pt;height:18pt" o:ole="">
            <v:imagedata r:id="rId15" o:title=""/>
          </v:shape>
          <o:OLEObject Type="Embed" ProgID="Equation.3" ShapeID="_x0000_i1027" DrawAspect="Content" ObjectID="_1505805933" r:id="rId16"/>
        </w:object>
      </w:r>
      <w:r w:rsidRPr="00150C16">
        <w:rPr>
          <w:sz w:val="28"/>
          <w:szCs w:val="28"/>
        </w:rPr>
        <w:t xml:space="preserve"> , где:</w:t>
      </w:r>
    </w:p>
    <w:p w:rsidR="002971E8" w:rsidRPr="00150C16" w:rsidRDefault="002971E8" w:rsidP="00CB6A40">
      <w:pPr>
        <w:spacing w:line="300" w:lineRule="auto"/>
        <w:ind w:firstLine="709"/>
        <w:jc w:val="both"/>
        <w:rPr>
          <w:sz w:val="28"/>
          <w:szCs w:val="28"/>
        </w:rPr>
      </w:pPr>
      <w:r w:rsidRPr="00150C16">
        <w:rPr>
          <w:bCs/>
          <w:i/>
          <w:sz w:val="28"/>
          <w:szCs w:val="28"/>
        </w:rPr>
        <w:t>Б</w:t>
      </w:r>
      <w:r w:rsidRPr="00150C16">
        <w:rPr>
          <w:sz w:val="28"/>
          <w:szCs w:val="28"/>
        </w:rPr>
        <w:t xml:space="preserve"> – оклад по ПКГ </w:t>
      </w:r>
    </w:p>
    <w:p w:rsidR="002971E8" w:rsidRPr="00150C16" w:rsidRDefault="002971E8" w:rsidP="00CB6A40">
      <w:pPr>
        <w:spacing w:line="300" w:lineRule="auto"/>
        <w:ind w:firstLine="709"/>
        <w:jc w:val="both"/>
        <w:rPr>
          <w:sz w:val="28"/>
          <w:szCs w:val="28"/>
        </w:rPr>
      </w:pPr>
      <w:proofErr w:type="spellStart"/>
      <w:r w:rsidRPr="00150C16">
        <w:rPr>
          <w:bCs/>
          <w:i/>
          <w:sz w:val="28"/>
          <w:szCs w:val="28"/>
        </w:rPr>
        <w:t>К</w:t>
      </w:r>
      <w:r w:rsidRPr="00150C16">
        <w:rPr>
          <w:bCs/>
          <w:i/>
          <w:sz w:val="28"/>
          <w:szCs w:val="28"/>
          <w:vertAlign w:val="subscript"/>
        </w:rPr>
        <w:t>н</w:t>
      </w:r>
      <w:proofErr w:type="spellEnd"/>
      <w:r w:rsidRPr="00150C16">
        <w:rPr>
          <w:sz w:val="28"/>
          <w:szCs w:val="28"/>
        </w:rPr>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w:t>
      </w:r>
      <w:r w:rsidRPr="00150C16">
        <w:rPr>
          <w:b/>
          <w:sz w:val="28"/>
          <w:szCs w:val="28"/>
        </w:rPr>
        <w:t>Таблица 1</w:t>
      </w:r>
      <w:r w:rsidRPr="00150C16">
        <w:rPr>
          <w:sz w:val="28"/>
          <w:szCs w:val="28"/>
        </w:rPr>
        <w:t>).</w:t>
      </w:r>
    </w:p>
    <w:p w:rsidR="002971E8" w:rsidRPr="00150C16" w:rsidRDefault="002971E8" w:rsidP="00CB6A40">
      <w:pPr>
        <w:spacing w:line="300" w:lineRule="auto"/>
        <w:ind w:firstLine="709"/>
        <w:jc w:val="both"/>
        <w:rPr>
          <w:sz w:val="28"/>
          <w:szCs w:val="28"/>
        </w:rPr>
      </w:pPr>
      <w:r w:rsidRPr="00150C16">
        <w:rPr>
          <w:sz w:val="28"/>
          <w:szCs w:val="28"/>
        </w:rPr>
        <w:t>При этом постоянно гарантированной величиной является оклад (должностной оклад, ставка заработной платы) и коэффициент постоянных повышающих надбавок, остальные части заработной платы выплачиваются в соответствии с условиями труда, его количеством, качеством, а также в пределах утвержденного объема фонда оплаты труда.</w:t>
      </w:r>
    </w:p>
    <w:p w:rsidR="002971E8" w:rsidRPr="00150C16" w:rsidRDefault="002971E8" w:rsidP="007A3761">
      <w:pPr>
        <w:ind w:firstLine="709"/>
        <w:jc w:val="right"/>
        <w:rPr>
          <w:b/>
          <w:sz w:val="28"/>
          <w:szCs w:val="28"/>
        </w:rPr>
      </w:pPr>
      <w:r w:rsidRPr="00150C16">
        <w:rPr>
          <w:b/>
          <w:sz w:val="28"/>
          <w:szCs w:val="28"/>
        </w:rPr>
        <w:t xml:space="preserve">Таблица 1 </w:t>
      </w:r>
    </w:p>
    <w:p w:rsidR="002971E8" w:rsidRPr="00150C16" w:rsidRDefault="002971E8" w:rsidP="007A3761">
      <w:pPr>
        <w:ind w:firstLine="709"/>
        <w:jc w:val="center"/>
        <w:rPr>
          <w:b/>
          <w:sz w:val="28"/>
          <w:szCs w:val="28"/>
        </w:rPr>
      </w:pPr>
      <w:r w:rsidRPr="00150C16">
        <w:rPr>
          <w:b/>
          <w:sz w:val="28"/>
          <w:szCs w:val="28"/>
        </w:rPr>
        <w:t>Размеры постоянных повышающих надбавок к окладу</w:t>
      </w:r>
    </w:p>
    <w:p w:rsidR="002971E8" w:rsidRPr="00150C16" w:rsidRDefault="002971E8" w:rsidP="007A3761">
      <w:pPr>
        <w:jc w:val="center"/>
        <w:rPr>
          <w:b/>
          <w:sz w:val="28"/>
          <w:szCs w:val="28"/>
        </w:rPr>
      </w:pPr>
      <w:r w:rsidRPr="00150C16">
        <w:rPr>
          <w:b/>
          <w:sz w:val="28"/>
          <w:szCs w:val="28"/>
        </w:rPr>
        <w:t>(должностному окладу), ставке заработной платы</w:t>
      </w:r>
    </w:p>
    <w:tbl>
      <w:tblPr>
        <w:tblW w:w="90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5"/>
        <w:gridCol w:w="4050"/>
        <w:gridCol w:w="1100"/>
        <w:gridCol w:w="2930"/>
      </w:tblGrid>
      <w:tr w:rsidR="002971E8" w:rsidRPr="00150C16" w:rsidTr="0070066E">
        <w:trPr>
          <w:cantSplit/>
          <w:trHeight w:val="580"/>
          <w:tblHeader/>
        </w:trPr>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b/>
                <w:sz w:val="28"/>
                <w:szCs w:val="28"/>
                <w:lang w:eastAsia="en-US"/>
              </w:rPr>
            </w:pPr>
            <w:r w:rsidRPr="00150C16">
              <w:rPr>
                <w:b/>
                <w:sz w:val="28"/>
                <w:szCs w:val="28"/>
                <w:lang w:eastAsia="en-US"/>
              </w:rPr>
              <w:t>№</w:t>
            </w:r>
          </w:p>
          <w:p w:rsidR="002971E8" w:rsidRPr="00150C16" w:rsidRDefault="002971E8" w:rsidP="00CB6A40">
            <w:pPr>
              <w:spacing w:line="276" w:lineRule="auto"/>
              <w:jc w:val="both"/>
              <w:rPr>
                <w:b/>
                <w:sz w:val="28"/>
                <w:szCs w:val="28"/>
                <w:lang w:eastAsia="en-US"/>
              </w:rPr>
            </w:pPr>
            <w:r w:rsidRPr="00150C16">
              <w:rPr>
                <w:b/>
                <w:sz w:val="28"/>
                <w:szCs w:val="28"/>
                <w:lang w:eastAsia="en-US"/>
              </w:rPr>
              <w:t>п/п</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hanging="21"/>
              <w:jc w:val="both"/>
              <w:rPr>
                <w:b/>
                <w:sz w:val="28"/>
                <w:szCs w:val="28"/>
                <w:lang w:eastAsia="en-US"/>
              </w:rPr>
            </w:pPr>
            <w:r w:rsidRPr="00150C16">
              <w:rPr>
                <w:b/>
                <w:sz w:val="28"/>
                <w:szCs w:val="28"/>
                <w:lang w:eastAsia="en-US"/>
              </w:rPr>
              <w:t>Категории работников и основания установления надбавок</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4"/>
              <w:jc w:val="both"/>
              <w:rPr>
                <w:b/>
                <w:sz w:val="28"/>
                <w:szCs w:val="28"/>
                <w:vertAlign w:val="subscript"/>
                <w:lang w:eastAsia="en-US"/>
              </w:rPr>
            </w:pPr>
            <w:r w:rsidRPr="00150C16">
              <w:rPr>
                <w:b/>
                <w:sz w:val="28"/>
                <w:szCs w:val="28"/>
                <w:lang w:eastAsia="en-US"/>
              </w:rPr>
              <w:t xml:space="preserve">Размер </w:t>
            </w:r>
            <w:proofErr w:type="spellStart"/>
            <w:r w:rsidRPr="00150C16">
              <w:rPr>
                <w:b/>
                <w:bCs/>
                <w:sz w:val="28"/>
                <w:szCs w:val="28"/>
                <w:lang w:eastAsia="en-US"/>
              </w:rPr>
              <w:t>К</w:t>
            </w:r>
            <w:r w:rsidRPr="00150C16">
              <w:rPr>
                <w:b/>
                <w:bCs/>
                <w:sz w:val="28"/>
                <w:szCs w:val="28"/>
                <w:vertAlign w:val="subscript"/>
                <w:lang w:eastAsia="en-US"/>
              </w:rPr>
              <w:t>н</w:t>
            </w:r>
            <w:proofErr w:type="spellEnd"/>
          </w:p>
        </w:tc>
        <w:tc>
          <w:tcPr>
            <w:tcW w:w="292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tabs>
                <w:tab w:val="center" w:pos="1750"/>
                <w:tab w:val="right" w:pos="3500"/>
              </w:tabs>
              <w:spacing w:line="276" w:lineRule="auto"/>
              <w:ind w:firstLine="709"/>
              <w:jc w:val="both"/>
              <w:rPr>
                <w:b/>
                <w:sz w:val="28"/>
                <w:szCs w:val="28"/>
                <w:lang w:eastAsia="en-US"/>
              </w:rPr>
            </w:pPr>
            <w:r w:rsidRPr="00150C16">
              <w:rPr>
                <w:b/>
                <w:sz w:val="28"/>
                <w:szCs w:val="28"/>
                <w:lang w:eastAsia="en-US"/>
              </w:rPr>
              <w:t>Примечания</w:t>
            </w: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Всем педагогическим работникам при наличии квалификационной категории</w:t>
            </w:r>
          </w:p>
        </w:tc>
        <w:tc>
          <w:tcPr>
            <w:tcW w:w="1100" w:type="dxa"/>
            <w:tcBorders>
              <w:top w:val="single" w:sz="4" w:space="0" w:color="auto"/>
              <w:left w:val="single" w:sz="4" w:space="0" w:color="auto"/>
              <w:bottom w:val="single" w:sz="4" w:space="0" w:color="auto"/>
              <w:right w:val="single" w:sz="4" w:space="0" w:color="auto"/>
            </w:tcBorders>
          </w:tcPr>
          <w:p w:rsidR="002971E8" w:rsidRPr="00150C16" w:rsidRDefault="002971E8" w:rsidP="00CB6A40">
            <w:pPr>
              <w:spacing w:line="276" w:lineRule="auto"/>
              <w:jc w:val="both"/>
              <w:rPr>
                <w:sz w:val="28"/>
                <w:szCs w:val="28"/>
                <w:lang w:eastAsia="en-US"/>
              </w:rPr>
            </w:pPr>
          </w:p>
        </w:tc>
        <w:tc>
          <w:tcPr>
            <w:tcW w:w="2929" w:type="dxa"/>
            <w:vMerge w:val="restart"/>
            <w:tcBorders>
              <w:top w:val="single" w:sz="4" w:space="0" w:color="auto"/>
              <w:left w:val="single" w:sz="4" w:space="0" w:color="auto"/>
              <w:bottom w:val="single" w:sz="4" w:space="0" w:color="auto"/>
              <w:right w:val="single" w:sz="4" w:space="0" w:color="auto"/>
            </w:tcBorders>
          </w:tcPr>
          <w:p w:rsidR="002971E8" w:rsidRPr="00150C16" w:rsidRDefault="002971E8" w:rsidP="00CB6A40">
            <w:pPr>
              <w:spacing w:line="276" w:lineRule="auto"/>
              <w:ind w:firstLine="305"/>
              <w:jc w:val="both"/>
              <w:rPr>
                <w:sz w:val="28"/>
                <w:szCs w:val="28"/>
                <w:lang w:eastAsia="en-US"/>
              </w:rPr>
            </w:pPr>
            <w:r w:rsidRPr="00150C16">
              <w:rPr>
                <w:sz w:val="28"/>
                <w:szCs w:val="28"/>
                <w:lang w:eastAsia="en-US"/>
              </w:rPr>
              <w:t>Коэффициент за квалификационную категорию сохраняется до конца месяца, в котором закончился срок действия квалификационной категории.</w:t>
            </w:r>
          </w:p>
          <w:p w:rsidR="002971E8" w:rsidRPr="00150C16" w:rsidRDefault="002971E8" w:rsidP="00CB6A40">
            <w:pPr>
              <w:spacing w:line="276" w:lineRule="auto"/>
              <w:ind w:firstLine="305"/>
              <w:jc w:val="both"/>
              <w:rPr>
                <w:sz w:val="28"/>
                <w:szCs w:val="28"/>
                <w:lang w:eastAsia="en-US"/>
              </w:rPr>
            </w:pPr>
            <w:r w:rsidRPr="00150C16">
              <w:rPr>
                <w:sz w:val="28"/>
                <w:szCs w:val="28"/>
                <w:lang w:eastAsia="en-US"/>
              </w:rPr>
              <w:t>Коэффициент за квалификационную категорию сохраняется на год в следующих случаях:</w:t>
            </w:r>
          </w:p>
          <w:p w:rsidR="002971E8" w:rsidRPr="00150C16" w:rsidRDefault="002971E8" w:rsidP="00CB6A40">
            <w:pPr>
              <w:spacing w:line="276" w:lineRule="auto"/>
              <w:ind w:firstLine="305"/>
              <w:jc w:val="both"/>
              <w:rPr>
                <w:sz w:val="28"/>
                <w:szCs w:val="28"/>
                <w:lang w:eastAsia="en-US"/>
              </w:rPr>
            </w:pPr>
            <w:r w:rsidRPr="00150C16">
              <w:rPr>
                <w:sz w:val="28"/>
                <w:szCs w:val="28"/>
                <w:lang w:eastAsia="en-US"/>
              </w:rPr>
              <w:t>- длительный отпуск до года;</w:t>
            </w:r>
          </w:p>
          <w:p w:rsidR="002971E8" w:rsidRPr="00150C16" w:rsidRDefault="002971E8" w:rsidP="00CB6A40">
            <w:pPr>
              <w:spacing w:line="276" w:lineRule="auto"/>
              <w:ind w:firstLine="305"/>
              <w:jc w:val="both"/>
              <w:rPr>
                <w:sz w:val="28"/>
                <w:szCs w:val="28"/>
                <w:lang w:eastAsia="en-US"/>
              </w:rPr>
            </w:pPr>
            <w:r w:rsidRPr="00150C16">
              <w:rPr>
                <w:sz w:val="28"/>
                <w:szCs w:val="28"/>
                <w:lang w:eastAsia="en-US"/>
              </w:rPr>
              <w:t>- заграничная командировка;</w:t>
            </w:r>
          </w:p>
          <w:p w:rsidR="002971E8" w:rsidRPr="00150C16" w:rsidRDefault="002971E8" w:rsidP="00CB6A40">
            <w:pPr>
              <w:spacing w:line="276" w:lineRule="auto"/>
              <w:ind w:firstLine="305"/>
              <w:jc w:val="both"/>
              <w:rPr>
                <w:sz w:val="28"/>
                <w:szCs w:val="28"/>
                <w:lang w:eastAsia="en-US"/>
              </w:rPr>
            </w:pPr>
            <w:r w:rsidRPr="00150C16">
              <w:rPr>
                <w:sz w:val="28"/>
                <w:szCs w:val="28"/>
                <w:lang w:eastAsia="en-US"/>
              </w:rPr>
              <w:t xml:space="preserve">- длительное </w:t>
            </w:r>
            <w:r w:rsidRPr="00150C16">
              <w:rPr>
                <w:sz w:val="28"/>
                <w:szCs w:val="28"/>
                <w:lang w:eastAsia="en-US"/>
              </w:rPr>
              <w:lastRenderedPageBreak/>
              <w:t>лечение (более 6 месяцев);</w:t>
            </w:r>
          </w:p>
          <w:p w:rsidR="002971E8" w:rsidRPr="00150C16" w:rsidRDefault="002971E8" w:rsidP="00CB6A40">
            <w:pPr>
              <w:spacing w:line="276" w:lineRule="auto"/>
              <w:ind w:firstLine="305"/>
              <w:jc w:val="both"/>
              <w:rPr>
                <w:sz w:val="28"/>
                <w:szCs w:val="28"/>
                <w:lang w:eastAsia="en-US"/>
              </w:rPr>
            </w:pPr>
            <w:r w:rsidRPr="00150C16">
              <w:rPr>
                <w:sz w:val="28"/>
                <w:szCs w:val="28"/>
                <w:lang w:eastAsia="en-US"/>
              </w:rPr>
              <w:t>- в течение года до ухода работника на пенсию по возрасту.</w:t>
            </w:r>
          </w:p>
          <w:p w:rsidR="002971E8" w:rsidRPr="00150C16" w:rsidRDefault="002971E8" w:rsidP="00CB6A40">
            <w:pPr>
              <w:spacing w:line="276" w:lineRule="auto"/>
              <w:ind w:firstLine="305"/>
              <w:jc w:val="both"/>
              <w:rPr>
                <w:sz w:val="28"/>
                <w:szCs w:val="28"/>
                <w:lang w:eastAsia="en-US"/>
              </w:rPr>
            </w:pPr>
            <w:r w:rsidRPr="00150C16">
              <w:rPr>
                <w:sz w:val="28"/>
                <w:szCs w:val="28"/>
                <w:lang w:eastAsia="en-US"/>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p w:rsidR="002971E8" w:rsidRPr="00150C16" w:rsidRDefault="002971E8" w:rsidP="00CB6A40">
            <w:pPr>
              <w:spacing w:line="276" w:lineRule="auto"/>
              <w:ind w:firstLine="305"/>
              <w:jc w:val="both"/>
              <w:rPr>
                <w:sz w:val="28"/>
                <w:szCs w:val="28"/>
                <w:lang w:eastAsia="en-US"/>
              </w:rPr>
            </w:pPr>
          </w:p>
          <w:p w:rsidR="002971E8" w:rsidRPr="00150C16" w:rsidRDefault="002971E8" w:rsidP="00CB6A40">
            <w:pPr>
              <w:spacing w:line="276" w:lineRule="auto"/>
              <w:ind w:firstLine="305"/>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1.1.</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 высшая квалификационная категория</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1.4</w:t>
            </w: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2971E8" w:rsidRPr="00150C16" w:rsidRDefault="002971E8" w:rsidP="00CB6A40">
            <w:pPr>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1.2.</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 первая квалификационная категория</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1.2</w:t>
            </w: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2971E8" w:rsidRPr="00150C16" w:rsidRDefault="002971E8" w:rsidP="00CB6A40">
            <w:pPr>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1.3.</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 вторая квалификационная категория</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1.1</w:t>
            </w:r>
            <w:r w:rsidRPr="00150C16">
              <w:rPr>
                <w:rStyle w:val="aff1"/>
                <w:sz w:val="28"/>
                <w:szCs w:val="28"/>
                <w:lang w:eastAsia="en-US"/>
              </w:rPr>
              <w:footnoteReference w:id="2"/>
            </w: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2971E8" w:rsidRPr="00150C16" w:rsidRDefault="002971E8" w:rsidP="00CB6A40">
            <w:pPr>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lastRenderedPageBreak/>
              <w:t>2.</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 xml:space="preserve">Работникам за стаж непрерывной работы (выслугу лет). При стаже: </w:t>
            </w:r>
          </w:p>
        </w:tc>
        <w:tc>
          <w:tcPr>
            <w:tcW w:w="1100" w:type="dxa"/>
            <w:tcBorders>
              <w:top w:val="single" w:sz="4" w:space="0" w:color="auto"/>
              <w:left w:val="single" w:sz="4" w:space="0" w:color="auto"/>
              <w:bottom w:val="single" w:sz="4" w:space="0" w:color="auto"/>
              <w:right w:val="single" w:sz="4" w:space="0" w:color="auto"/>
            </w:tcBorders>
          </w:tcPr>
          <w:p w:rsidR="002971E8" w:rsidRPr="00150C16" w:rsidRDefault="002971E8" w:rsidP="00CB6A40">
            <w:pPr>
              <w:spacing w:line="276" w:lineRule="auto"/>
              <w:jc w:val="both"/>
              <w:rPr>
                <w:sz w:val="28"/>
                <w:szCs w:val="28"/>
                <w:lang w:eastAsia="en-US"/>
              </w:rPr>
            </w:pPr>
          </w:p>
        </w:tc>
        <w:tc>
          <w:tcPr>
            <w:tcW w:w="2929" w:type="dxa"/>
            <w:vMerge w:val="restart"/>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305"/>
              <w:jc w:val="both"/>
              <w:rPr>
                <w:sz w:val="28"/>
                <w:szCs w:val="28"/>
                <w:lang w:eastAsia="en-US"/>
              </w:rPr>
            </w:pPr>
            <w:r w:rsidRPr="00150C16">
              <w:rPr>
                <w:color w:val="000000"/>
                <w:sz w:val="28"/>
                <w:szCs w:val="28"/>
                <w:lang w:eastAsia="en-US"/>
              </w:rPr>
              <w:t xml:space="preserve">Выплата за стаж непрерывной работы </w:t>
            </w:r>
            <w:r w:rsidRPr="00150C16">
              <w:rPr>
                <w:sz w:val="28"/>
                <w:szCs w:val="28"/>
                <w:lang w:eastAsia="en-US"/>
              </w:rPr>
              <w:t xml:space="preserve">может осуществляться </w:t>
            </w:r>
            <w:r w:rsidRPr="00150C16">
              <w:rPr>
                <w:color w:val="000000"/>
                <w:sz w:val="28"/>
                <w:szCs w:val="28"/>
                <w:lang w:eastAsia="en-US"/>
              </w:rPr>
              <w:t xml:space="preserve">работникам, для которых данная дошкольная образовательная организация является местом основной работы. </w:t>
            </w:r>
          </w:p>
          <w:p w:rsidR="002971E8" w:rsidRPr="00150C16" w:rsidRDefault="002971E8" w:rsidP="00CB6A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305"/>
              <w:jc w:val="both"/>
              <w:rPr>
                <w:sz w:val="28"/>
                <w:szCs w:val="28"/>
                <w:lang w:eastAsia="en-US"/>
              </w:rPr>
            </w:pPr>
            <w:r w:rsidRPr="00150C16">
              <w:rPr>
                <w:sz w:val="28"/>
                <w:szCs w:val="28"/>
                <w:lang w:eastAsia="en-US"/>
              </w:rPr>
              <w:t>В стаж непрерывной работы включается:</w:t>
            </w:r>
          </w:p>
          <w:p w:rsidR="002971E8" w:rsidRPr="00150C16" w:rsidRDefault="002971E8" w:rsidP="00CB6A40">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305"/>
              <w:jc w:val="both"/>
              <w:rPr>
                <w:rFonts w:ascii="Times New Roman" w:hAnsi="Times New Roman" w:cs="Times New Roman"/>
                <w:sz w:val="28"/>
                <w:szCs w:val="28"/>
                <w:lang w:eastAsia="en-US"/>
              </w:rPr>
            </w:pPr>
            <w:r w:rsidRPr="00150C16">
              <w:rPr>
                <w:rFonts w:ascii="Times New Roman" w:hAnsi="Times New Roman" w:cs="Times New Roman"/>
                <w:sz w:val="28"/>
                <w:szCs w:val="28"/>
                <w:lang w:eastAsia="en-US"/>
              </w:rPr>
              <w:t>- время работы в данной организации;</w:t>
            </w:r>
          </w:p>
          <w:p w:rsidR="002971E8" w:rsidRPr="00150C16" w:rsidRDefault="002971E8" w:rsidP="00CB6A40">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ind w:firstLine="305"/>
              <w:jc w:val="both"/>
              <w:rPr>
                <w:sz w:val="28"/>
                <w:szCs w:val="28"/>
                <w:shd w:val="clear" w:color="auto" w:fill="FFFFFF"/>
                <w:lang w:eastAsia="en-US"/>
              </w:rPr>
            </w:pPr>
            <w:r w:rsidRPr="00150C16">
              <w:rPr>
                <w:sz w:val="28"/>
                <w:szCs w:val="28"/>
                <w:shd w:val="clear" w:color="auto" w:fill="FFFFFF"/>
                <w:lang w:eastAsia="en-US"/>
              </w:rPr>
              <w:t xml:space="preserve">- время военной службы граждан, если в течение трех </w:t>
            </w:r>
            <w:r w:rsidRPr="00150C16">
              <w:rPr>
                <w:sz w:val="28"/>
                <w:szCs w:val="28"/>
                <w:shd w:val="clear" w:color="auto" w:fill="FFFFFF"/>
                <w:lang w:eastAsia="en-US"/>
              </w:rPr>
              <w:lastRenderedPageBreak/>
              <w:t>месяцев после увольнения с этой службы они поступили на работу в ту же организацию;</w:t>
            </w:r>
          </w:p>
          <w:p w:rsidR="002971E8" w:rsidRPr="00150C16" w:rsidRDefault="002971E8" w:rsidP="00CB6A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305"/>
              <w:jc w:val="both"/>
              <w:rPr>
                <w:sz w:val="28"/>
                <w:szCs w:val="28"/>
                <w:shd w:val="clear" w:color="auto" w:fill="FFFFFF"/>
                <w:lang w:eastAsia="en-US"/>
              </w:rPr>
            </w:pPr>
            <w:r w:rsidRPr="00150C16">
              <w:rPr>
                <w:sz w:val="28"/>
                <w:szCs w:val="28"/>
                <w:shd w:val="clear" w:color="auto" w:fill="FFFFFF"/>
                <w:lang w:eastAsia="en-US"/>
              </w:rPr>
              <w:t>- время отпуска по уходу за ребенком до достижения им возраста трех лет работникам, состоящим в трудовых отношениях с организацией;</w:t>
            </w:r>
          </w:p>
          <w:p w:rsidR="002971E8" w:rsidRPr="00150C16" w:rsidRDefault="002971E8" w:rsidP="00CB6A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firstLine="305"/>
              <w:jc w:val="both"/>
              <w:rPr>
                <w:sz w:val="28"/>
                <w:szCs w:val="28"/>
                <w:lang w:eastAsia="en-US"/>
              </w:rPr>
            </w:pPr>
            <w:r w:rsidRPr="00150C16">
              <w:rPr>
                <w:sz w:val="28"/>
                <w:szCs w:val="28"/>
                <w:shd w:val="clear" w:color="auto" w:fill="FFFFFF"/>
                <w:lang w:eastAsia="en-US"/>
              </w:rPr>
              <w:t>- для педагогических работников в непрерывный трудовой стаж входит стаж педагогической работы в образовательных организациях.</w:t>
            </w: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2.1.</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 от 3 до 5 лет</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1.02</w:t>
            </w: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2971E8" w:rsidRPr="00150C16" w:rsidRDefault="002971E8" w:rsidP="00CB6A40">
            <w:pPr>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2.2.</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 от 5 до 10 лет</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1.03</w:t>
            </w: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2971E8" w:rsidRPr="00150C16" w:rsidRDefault="002971E8" w:rsidP="00CB6A40">
            <w:pPr>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2.3.</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 от 10 до 15 лет</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1.05</w:t>
            </w: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2971E8" w:rsidRPr="00150C16" w:rsidRDefault="002971E8" w:rsidP="00CB6A40">
            <w:pPr>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2.4.</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 свыше 15 лет</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1.07</w:t>
            </w: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2971E8" w:rsidRPr="00150C16" w:rsidRDefault="002971E8" w:rsidP="00CB6A40">
            <w:pPr>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lastRenderedPageBreak/>
              <w:t>3.</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Педагогическим работникам, специалистам, служащим за наличие государственных наград, Почетного звания, ученой степени и ученого звания:</w:t>
            </w:r>
          </w:p>
        </w:tc>
        <w:tc>
          <w:tcPr>
            <w:tcW w:w="1100" w:type="dxa"/>
            <w:tcBorders>
              <w:top w:val="single" w:sz="4" w:space="0" w:color="auto"/>
              <w:left w:val="single" w:sz="4" w:space="0" w:color="auto"/>
              <w:bottom w:val="single" w:sz="4" w:space="0" w:color="auto"/>
              <w:right w:val="single" w:sz="4" w:space="0" w:color="auto"/>
            </w:tcBorders>
          </w:tcPr>
          <w:p w:rsidR="002971E8" w:rsidRPr="00150C16" w:rsidRDefault="002971E8" w:rsidP="00CB6A40">
            <w:pPr>
              <w:spacing w:line="276" w:lineRule="auto"/>
              <w:jc w:val="both"/>
              <w:rPr>
                <w:sz w:val="28"/>
                <w:szCs w:val="28"/>
                <w:lang w:eastAsia="en-US"/>
              </w:rPr>
            </w:pPr>
          </w:p>
        </w:tc>
        <w:tc>
          <w:tcPr>
            <w:tcW w:w="2929" w:type="dxa"/>
            <w:vMerge w:val="restart"/>
            <w:tcBorders>
              <w:top w:val="single" w:sz="4" w:space="0" w:color="auto"/>
              <w:left w:val="single" w:sz="4" w:space="0" w:color="auto"/>
              <w:bottom w:val="single" w:sz="4" w:space="0" w:color="auto"/>
              <w:right w:val="single" w:sz="4" w:space="0" w:color="auto"/>
            </w:tcBorders>
          </w:tcPr>
          <w:p w:rsidR="002971E8" w:rsidRPr="00150C16" w:rsidRDefault="002971E8" w:rsidP="00CB6A40">
            <w:pPr>
              <w:widowControl w:val="0"/>
              <w:suppressAutoHyphens/>
              <w:autoSpaceDE w:val="0"/>
              <w:spacing w:line="276" w:lineRule="auto"/>
              <w:ind w:firstLine="305"/>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3.1.</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 при наличии ученой степени доктора наук по профилю образовательной организации или педагогической деятельности (преподаваемых дисциплин);</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1.2</w:t>
            </w: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2971E8" w:rsidRPr="00150C16" w:rsidRDefault="002971E8" w:rsidP="00CB6A40">
            <w:pPr>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3.2.</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 xml:space="preserve">- при наличии ученой степени кандидата наук по </w:t>
            </w:r>
            <w:r w:rsidRPr="00150C16">
              <w:rPr>
                <w:sz w:val="28"/>
                <w:szCs w:val="28"/>
                <w:lang w:eastAsia="en-US"/>
              </w:rPr>
              <w:lastRenderedPageBreak/>
              <w:t>профилю образовательной организации или педагогической деятельности (преподаваемых дисциплин);</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lastRenderedPageBreak/>
              <w:t>1.1</w:t>
            </w: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2971E8" w:rsidRPr="00150C16" w:rsidRDefault="002971E8" w:rsidP="00CB6A40">
            <w:pPr>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lastRenderedPageBreak/>
              <w:t>3.3.</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widowControl w:val="0"/>
              <w:suppressAutoHyphens/>
              <w:autoSpaceDE w:val="0"/>
              <w:spacing w:line="276" w:lineRule="auto"/>
              <w:ind w:firstLine="317"/>
              <w:jc w:val="both"/>
              <w:rPr>
                <w:sz w:val="28"/>
                <w:szCs w:val="28"/>
                <w:lang w:eastAsia="en-US"/>
              </w:rPr>
            </w:pPr>
            <w:r w:rsidRPr="00150C16">
              <w:rPr>
                <w:sz w:val="28"/>
                <w:szCs w:val="28"/>
                <w:lang w:eastAsia="en-US"/>
              </w:rPr>
              <w:t>- при наличии почетных званий и наград Российской Федерации, СССР («Народный…», «Заслуженный …»);</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1.2</w:t>
            </w: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2971E8" w:rsidRPr="00150C16" w:rsidRDefault="002971E8" w:rsidP="00CB6A40">
            <w:pPr>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3.4.</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widowControl w:val="0"/>
              <w:suppressAutoHyphens/>
              <w:autoSpaceDE w:val="0"/>
              <w:spacing w:line="276" w:lineRule="auto"/>
              <w:ind w:firstLine="317"/>
              <w:jc w:val="both"/>
              <w:rPr>
                <w:sz w:val="28"/>
                <w:szCs w:val="28"/>
                <w:lang w:eastAsia="en-US"/>
              </w:rPr>
            </w:pPr>
            <w:r w:rsidRPr="00150C16">
              <w:rPr>
                <w:sz w:val="28"/>
                <w:szCs w:val="28"/>
                <w:lang w:eastAsia="en-US"/>
              </w:rPr>
              <w:t>- при наличии ведомственных наград и почетных званий.</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1.1</w:t>
            </w: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2971E8" w:rsidRPr="00150C16" w:rsidRDefault="002971E8" w:rsidP="00CB6A40">
            <w:pPr>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4.</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autoSpaceDN w:val="0"/>
              <w:adjustRightInd w:val="0"/>
              <w:spacing w:line="276" w:lineRule="auto"/>
              <w:ind w:firstLine="317"/>
              <w:jc w:val="both"/>
              <w:rPr>
                <w:sz w:val="28"/>
                <w:szCs w:val="28"/>
                <w:lang w:eastAsia="en-US"/>
              </w:rPr>
            </w:pPr>
            <w:r w:rsidRPr="00150C16">
              <w:rPr>
                <w:sz w:val="28"/>
                <w:szCs w:val="28"/>
                <w:lang w:eastAsia="en-US"/>
              </w:rPr>
              <w:t>Молодым специалистам (в возрасте до 30 лет), 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w:t>
            </w:r>
          </w:p>
        </w:tc>
        <w:tc>
          <w:tcPr>
            <w:tcW w:w="1100" w:type="dxa"/>
            <w:tcBorders>
              <w:top w:val="single" w:sz="4" w:space="0" w:color="auto"/>
              <w:left w:val="single" w:sz="4" w:space="0" w:color="auto"/>
              <w:bottom w:val="single" w:sz="4" w:space="0" w:color="auto"/>
              <w:right w:val="single" w:sz="4" w:space="0" w:color="auto"/>
            </w:tcBorders>
          </w:tcPr>
          <w:p w:rsidR="002971E8" w:rsidRPr="00150C16" w:rsidRDefault="002971E8" w:rsidP="00CB6A40">
            <w:pPr>
              <w:spacing w:line="276" w:lineRule="auto"/>
              <w:jc w:val="both"/>
              <w:rPr>
                <w:sz w:val="28"/>
                <w:szCs w:val="28"/>
                <w:lang w:eastAsia="en-US"/>
              </w:rPr>
            </w:pPr>
          </w:p>
        </w:tc>
        <w:tc>
          <w:tcPr>
            <w:tcW w:w="2929" w:type="dxa"/>
            <w:vMerge w:val="restart"/>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autoSpaceDN w:val="0"/>
              <w:adjustRightInd w:val="0"/>
              <w:spacing w:line="276" w:lineRule="auto"/>
              <w:ind w:firstLine="305"/>
              <w:jc w:val="both"/>
              <w:rPr>
                <w:sz w:val="28"/>
                <w:szCs w:val="28"/>
                <w:lang w:eastAsia="en-US"/>
              </w:rPr>
            </w:pPr>
            <w:r w:rsidRPr="00150C16">
              <w:rPr>
                <w:sz w:val="28"/>
                <w:szCs w:val="28"/>
                <w:lang w:eastAsia="en-US"/>
              </w:rPr>
              <w:t>Выплаты молодым специалистам устанавливаются на период первых пяти лет профессиональной деятельности в дошкольных образовательных организациях со дня заключения трудового договора.</w:t>
            </w:r>
          </w:p>
          <w:p w:rsidR="002971E8" w:rsidRPr="00150C16" w:rsidRDefault="002971E8" w:rsidP="00CB6A40">
            <w:pPr>
              <w:autoSpaceDN w:val="0"/>
              <w:adjustRightInd w:val="0"/>
              <w:spacing w:line="276" w:lineRule="auto"/>
              <w:ind w:firstLine="305"/>
              <w:jc w:val="both"/>
              <w:rPr>
                <w:sz w:val="28"/>
                <w:szCs w:val="28"/>
                <w:lang w:eastAsia="en-US"/>
              </w:rPr>
            </w:pPr>
            <w:r w:rsidRPr="00150C16">
              <w:rPr>
                <w:sz w:val="28"/>
                <w:szCs w:val="28"/>
                <w:lang w:eastAsia="en-US"/>
              </w:rPr>
              <w:t xml:space="preserve">Молодым специалистам, совмещавшим обучение в учебном заведении с работой в дошкольной образовательной организации (при наличии соответствующих записей в трудовой книжке) и продолжившим </w:t>
            </w:r>
            <w:r w:rsidRPr="00150C16">
              <w:rPr>
                <w:sz w:val="28"/>
                <w:szCs w:val="28"/>
                <w:lang w:eastAsia="en-US"/>
              </w:rPr>
              <w:lastRenderedPageBreak/>
              <w:t>работу в дошкольной образовательной организации в качестве специалистов, выплаты устанавливаются на пять лет с даты окончания профессиональной образовательной организации либо образовательной организации высшего образования.</w:t>
            </w: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4.1.</w:t>
            </w:r>
          </w:p>
        </w:tc>
        <w:tc>
          <w:tcPr>
            <w:tcW w:w="4049" w:type="dxa"/>
            <w:tcBorders>
              <w:top w:val="single" w:sz="4" w:space="0" w:color="auto"/>
              <w:left w:val="single" w:sz="4" w:space="0" w:color="auto"/>
              <w:bottom w:val="single" w:sz="4" w:space="0" w:color="auto"/>
              <w:right w:val="single" w:sz="4" w:space="0" w:color="auto"/>
            </w:tcBorders>
            <w:hideMark/>
          </w:tcPr>
          <w:p w:rsidR="002971E8" w:rsidRPr="00BC7F37" w:rsidRDefault="002971E8" w:rsidP="00CB6A40">
            <w:pPr>
              <w:widowControl w:val="0"/>
              <w:suppressAutoHyphens/>
              <w:autoSpaceDE w:val="0"/>
              <w:spacing w:line="276" w:lineRule="auto"/>
              <w:ind w:firstLine="317"/>
              <w:jc w:val="both"/>
              <w:rPr>
                <w:sz w:val="28"/>
                <w:szCs w:val="28"/>
                <w:lang w:eastAsia="en-US"/>
              </w:rPr>
            </w:pPr>
            <w:r w:rsidRPr="00BC7F37">
              <w:rPr>
                <w:sz w:val="28"/>
                <w:szCs w:val="28"/>
                <w:lang w:eastAsia="en-US"/>
              </w:rPr>
              <w:t>- с дошкольной образовательной организацией;</w:t>
            </w:r>
          </w:p>
        </w:tc>
        <w:tc>
          <w:tcPr>
            <w:tcW w:w="1100" w:type="dxa"/>
            <w:tcBorders>
              <w:top w:val="single" w:sz="4" w:space="0" w:color="auto"/>
              <w:left w:val="single" w:sz="4" w:space="0" w:color="auto"/>
              <w:bottom w:val="single" w:sz="4" w:space="0" w:color="auto"/>
              <w:right w:val="single" w:sz="4" w:space="0" w:color="auto"/>
            </w:tcBorders>
          </w:tcPr>
          <w:p w:rsidR="002971E8" w:rsidRPr="00BC7F37" w:rsidRDefault="002971E8" w:rsidP="00CB6A40">
            <w:pPr>
              <w:spacing w:line="276" w:lineRule="auto"/>
              <w:jc w:val="both"/>
              <w:rPr>
                <w:sz w:val="28"/>
                <w:szCs w:val="28"/>
                <w:lang w:eastAsia="en-US"/>
              </w:rPr>
            </w:pPr>
            <w:r w:rsidRPr="00BC7F37">
              <w:rPr>
                <w:sz w:val="28"/>
                <w:szCs w:val="28"/>
                <w:lang w:eastAsia="en-US"/>
              </w:rPr>
              <w:t>1.2</w:t>
            </w:r>
          </w:p>
          <w:p w:rsidR="002971E8" w:rsidRPr="00BC7F37" w:rsidRDefault="002971E8" w:rsidP="00CB6A40">
            <w:pPr>
              <w:spacing w:line="276" w:lineRule="auto"/>
              <w:jc w:val="both"/>
              <w:rPr>
                <w:sz w:val="28"/>
                <w:szCs w:val="28"/>
                <w:lang w:eastAsia="en-US"/>
              </w:rPr>
            </w:pP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2971E8" w:rsidRPr="00150C16" w:rsidRDefault="002971E8" w:rsidP="00CB6A40">
            <w:pPr>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4.2.</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widowControl w:val="0"/>
              <w:suppressAutoHyphens/>
              <w:autoSpaceDE w:val="0"/>
              <w:spacing w:line="276" w:lineRule="auto"/>
              <w:ind w:firstLine="317"/>
              <w:jc w:val="both"/>
              <w:rPr>
                <w:sz w:val="28"/>
                <w:szCs w:val="28"/>
                <w:lang w:eastAsia="en-US"/>
              </w:rPr>
            </w:pPr>
            <w:r w:rsidRPr="00150C16">
              <w:rPr>
                <w:sz w:val="28"/>
                <w:szCs w:val="28"/>
                <w:lang w:eastAsia="en-US"/>
              </w:rPr>
              <w:t>- с дошкольной образовательной организацией (при наличии диплома с отличием);</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1.25</w:t>
            </w:r>
          </w:p>
        </w:tc>
        <w:tc>
          <w:tcPr>
            <w:tcW w:w="2929" w:type="dxa"/>
            <w:vMerge/>
            <w:tcBorders>
              <w:top w:val="single" w:sz="4" w:space="0" w:color="auto"/>
              <w:left w:val="single" w:sz="4" w:space="0" w:color="auto"/>
              <w:bottom w:val="single" w:sz="4" w:space="0" w:color="auto"/>
              <w:right w:val="single" w:sz="4" w:space="0" w:color="auto"/>
            </w:tcBorders>
            <w:vAlign w:val="center"/>
            <w:hideMark/>
          </w:tcPr>
          <w:p w:rsidR="002971E8" w:rsidRPr="00150C16" w:rsidRDefault="002971E8" w:rsidP="00CB6A40">
            <w:pPr>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lastRenderedPageBreak/>
              <w:t>5.</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Специалистам, служащим и рабочим за работу в специальных (коррекционных) образовательных организациях (отделениях, группах) для воспитанников с отклонениями в развитии (в том числе с задержкой психического развития).</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1.2</w:t>
            </w:r>
          </w:p>
        </w:tc>
        <w:tc>
          <w:tcPr>
            <w:tcW w:w="2929" w:type="dxa"/>
            <w:tcBorders>
              <w:top w:val="single" w:sz="4" w:space="0" w:color="auto"/>
              <w:left w:val="single" w:sz="4" w:space="0" w:color="auto"/>
              <w:bottom w:val="single" w:sz="4" w:space="0" w:color="auto"/>
              <w:right w:val="single" w:sz="4" w:space="0" w:color="auto"/>
            </w:tcBorders>
          </w:tcPr>
          <w:p w:rsidR="002971E8" w:rsidRPr="00150C16" w:rsidRDefault="002971E8" w:rsidP="00CB6A40">
            <w:pPr>
              <w:spacing w:line="276" w:lineRule="auto"/>
              <w:ind w:firstLine="305"/>
              <w:jc w:val="both"/>
              <w:rPr>
                <w:sz w:val="28"/>
                <w:szCs w:val="28"/>
                <w:lang w:eastAsia="en-US"/>
              </w:rPr>
            </w:pPr>
          </w:p>
        </w:tc>
      </w:tr>
      <w:tr w:rsidR="002971E8" w:rsidRPr="00150C16" w:rsidTr="0070066E">
        <w:tc>
          <w:tcPr>
            <w:tcW w:w="9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6.</w:t>
            </w:r>
          </w:p>
        </w:tc>
        <w:tc>
          <w:tcPr>
            <w:tcW w:w="404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ind w:firstLine="317"/>
              <w:jc w:val="both"/>
              <w:rPr>
                <w:sz w:val="28"/>
                <w:szCs w:val="28"/>
                <w:lang w:eastAsia="en-US"/>
              </w:rPr>
            </w:pPr>
            <w:r w:rsidRPr="00150C16">
              <w:rPr>
                <w:sz w:val="28"/>
                <w:szCs w:val="28"/>
                <w:lang w:eastAsia="en-US"/>
              </w:rPr>
              <w:t>Младшим воспитателям и помощникам воспитателей доплата за участие в организации образовательного процесса.</w:t>
            </w:r>
          </w:p>
        </w:tc>
        <w:tc>
          <w:tcPr>
            <w:tcW w:w="110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spacing w:line="276" w:lineRule="auto"/>
              <w:jc w:val="both"/>
              <w:rPr>
                <w:sz w:val="28"/>
                <w:szCs w:val="28"/>
                <w:lang w:eastAsia="en-US"/>
              </w:rPr>
            </w:pPr>
            <w:r w:rsidRPr="00150C16">
              <w:rPr>
                <w:sz w:val="28"/>
                <w:szCs w:val="28"/>
                <w:lang w:eastAsia="en-US"/>
              </w:rPr>
              <w:t>1.3</w:t>
            </w:r>
          </w:p>
        </w:tc>
        <w:tc>
          <w:tcPr>
            <w:tcW w:w="2929" w:type="dxa"/>
            <w:tcBorders>
              <w:top w:val="single" w:sz="4" w:space="0" w:color="auto"/>
              <w:left w:val="single" w:sz="4" w:space="0" w:color="auto"/>
              <w:bottom w:val="single" w:sz="4" w:space="0" w:color="auto"/>
              <w:right w:val="single" w:sz="4" w:space="0" w:color="auto"/>
            </w:tcBorders>
          </w:tcPr>
          <w:p w:rsidR="002971E8" w:rsidRPr="00150C16" w:rsidRDefault="002971E8" w:rsidP="00CB6A40">
            <w:pPr>
              <w:spacing w:line="276" w:lineRule="auto"/>
              <w:ind w:firstLine="305"/>
              <w:jc w:val="both"/>
              <w:rPr>
                <w:sz w:val="28"/>
                <w:szCs w:val="28"/>
                <w:lang w:eastAsia="en-US"/>
              </w:rPr>
            </w:pPr>
          </w:p>
        </w:tc>
      </w:tr>
    </w:tbl>
    <w:p w:rsidR="002971E8" w:rsidRPr="00150C16" w:rsidRDefault="002971E8" w:rsidP="00CB6A40">
      <w:pPr>
        <w:spacing w:line="300" w:lineRule="auto"/>
        <w:ind w:firstLine="709"/>
        <w:jc w:val="both"/>
        <w:rPr>
          <w:sz w:val="28"/>
          <w:szCs w:val="28"/>
        </w:rPr>
      </w:pPr>
      <w:r w:rsidRPr="00150C16">
        <w:rPr>
          <w:sz w:val="28"/>
          <w:szCs w:val="28"/>
        </w:rPr>
        <w:t>4.2. При наличии нескольких оснований для установления постоянных повышающих надбавок расчет коэффициента постоянных повышающих надбавок к окладу производится по формуле:</w:t>
      </w:r>
    </w:p>
    <w:p w:rsidR="002971E8" w:rsidRPr="00150C16" w:rsidRDefault="002971E8" w:rsidP="00CB6A40">
      <w:pPr>
        <w:spacing w:line="300" w:lineRule="auto"/>
        <w:ind w:firstLine="709"/>
        <w:jc w:val="both"/>
        <w:rPr>
          <w:sz w:val="28"/>
          <w:szCs w:val="28"/>
        </w:rPr>
      </w:pPr>
      <w:r w:rsidRPr="00150C16">
        <w:rPr>
          <w:position w:val="-12"/>
          <w:sz w:val="28"/>
          <w:szCs w:val="28"/>
        </w:rPr>
        <w:object w:dxaOrig="2940" w:dyaOrig="360">
          <v:shape id="_x0000_i1028" type="#_x0000_t75" style="width:146.25pt;height:18pt" o:ole="">
            <v:imagedata r:id="rId17" o:title=""/>
          </v:shape>
          <o:OLEObject Type="Embed" ProgID="Equation.3" ShapeID="_x0000_i1028" DrawAspect="Content" ObjectID="_1505805934" r:id="rId18"/>
        </w:object>
      </w:r>
    </w:p>
    <w:p w:rsidR="002971E8" w:rsidRPr="00150C16" w:rsidRDefault="002971E8" w:rsidP="00CB6A40">
      <w:pPr>
        <w:spacing w:line="300" w:lineRule="auto"/>
        <w:ind w:firstLine="709"/>
        <w:jc w:val="both"/>
        <w:rPr>
          <w:sz w:val="28"/>
          <w:szCs w:val="28"/>
        </w:rPr>
      </w:pPr>
      <w:r w:rsidRPr="00150C16">
        <w:rPr>
          <w:sz w:val="28"/>
          <w:szCs w:val="28"/>
        </w:rPr>
        <w:t xml:space="preserve">4.3. Повышения окладов (должностных окладов), ставок заработной платы по вышеуказанным основаниям образуют новые </w:t>
      </w:r>
      <w:r w:rsidRPr="00150C16">
        <w:rPr>
          <w:sz w:val="28"/>
          <w:szCs w:val="28"/>
        </w:rPr>
        <w:lastRenderedPageBreak/>
        <w:t>размеры окладов (должностных окладов), ставок заработной платы, применяемые при исчислении заработной платы с учетом объема работы (учебной нагрузки, педагогической работы и т.д.).</w:t>
      </w:r>
    </w:p>
    <w:p w:rsidR="002971E8" w:rsidRPr="00150C16" w:rsidRDefault="002971E8" w:rsidP="00CB6A40">
      <w:pPr>
        <w:spacing w:line="300" w:lineRule="auto"/>
        <w:ind w:firstLine="709"/>
        <w:jc w:val="both"/>
        <w:rPr>
          <w:bCs/>
          <w:sz w:val="28"/>
          <w:szCs w:val="28"/>
        </w:rPr>
      </w:pPr>
      <w:r w:rsidRPr="00150C16">
        <w:rPr>
          <w:bCs/>
          <w:sz w:val="28"/>
          <w:szCs w:val="28"/>
        </w:rPr>
        <w:t>4.4. Особенности расчета заработной платы педагогических работников в</w:t>
      </w:r>
      <w:r w:rsidR="00A16021">
        <w:rPr>
          <w:bCs/>
          <w:sz w:val="28"/>
          <w:szCs w:val="28"/>
        </w:rPr>
        <w:t xml:space="preserve"> учреждении</w:t>
      </w:r>
      <w:r w:rsidRPr="00150C16">
        <w:rPr>
          <w:bCs/>
          <w:sz w:val="28"/>
          <w:szCs w:val="28"/>
        </w:rPr>
        <w:t>.</w:t>
      </w:r>
    </w:p>
    <w:p w:rsidR="002971E8" w:rsidRPr="00150C16" w:rsidRDefault="002971E8" w:rsidP="00CB6A40">
      <w:pPr>
        <w:spacing w:line="300" w:lineRule="auto"/>
        <w:ind w:firstLine="709"/>
        <w:jc w:val="both"/>
        <w:rPr>
          <w:sz w:val="28"/>
          <w:szCs w:val="28"/>
        </w:rPr>
      </w:pPr>
      <w:r w:rsidRPr="00150C16">
        <w:rPr>
          <w:sz w:val="28"/>
          <w:szCs w:val="28"/>
        </w:rPr>
        <w:t>Размер месячного оклада (должностного оклада) педагогических работников определяется по следующей формуле:</w:t>
      </w:r>
    </w:p>
    <w:p w:rsidR="002971E8" w:rsidRPr="00150C16" w:rsidRDefault="002971E8" w:rsidP="00CB6A40">
      <w:pPr>
        <w:spacing w:line="300" w:lineRule="auto"/>
        <w:ind w:firstLine="709"/>
        <w:jc w:val="both"/>
        <w:rPr>
          <w:sz w:val="28"/>
          <w:szCs w:val="28"/>
        </w:rPr>
      </w:pPr>
      <w:r w:rsidRPr="00150C16">
        <w:rPr>
          <w:i/>
          <w:position w:val="-24"/>
          <w:sz w:val="28"/>
          <w:szCs w:val="28"/>
        </w:rPr>
        <w:object w:dxaOrig="2540" w:dyaOrig="800">
          <v:shape id="_x0000_i1029" type="#_x0000_t75" style="width:126pt;height:39pt" o:ole="">
            <v:imagedata r:id="rId19" o:title=""/>
          </v:shape>
          <o:OLEObject Type="Embed" ProgID="Equation.3" ShapeID="_x0000_i1029" DrawAspect="Content" ObjectID="_1505805935" r:id="rId20"/>
        </w:object>
      </w:r>
      <w:r w:rsidRPr="00150C16">
        <w:rPr>
          <w:sz w:val="28"/>
          <w:szCs w:val="28"/>
        </w:rPr>
        <w:t xml:space="preserve"> , где:</w:t>
      </w:r>
    </w:p>
    <w:p w:rsidR="002971E8" w:rsidRPr="00150C16" w:rsidRDefault="002971E8" w:rsidP="00CB6A40">
      <w:pPr>
        <w:spacing w:line="300" w:lineRule="auto"/>
        <w:ind w:firstLine="709"/>
        <w:jc w:val="both"/>
        <w:rPr>
          <w:sz w:val="28"/>
          <w:szCs w:val="28"/>
        </w:rPr>
      </w:pPr>
      <w:r w:rsidRPr="00150C16">
        <w:rPr>
          <w:bCs/>
          <w:i/>
          <w:sz w:val="28"/>
          <w:szCs w:val="28"/>
        </w:rPr>
        <w:t>Од</w:t>
      </w:r>
      <w:r w:rsidRPr="00150C16">
        <w:rPr>
          <w:i/>
          <w:sz w:val="28"/>
          <w:szCs w:val="28"/>
        </w:rPr>
        <w:t xml:space="preserve"> </w:t>
      </w:r>
      <w:r w:rsidRPr="00150C16">
        <w:rPr>
          <w:sz w:val="28"/>
          <w:szCs w:val="28"/>
        </w:rPr>
        <w:t>– оклад (должностной оклад) педагогического работника;</w:t>
      </w:r>
    </w:p>
    <w:p w:rsidR="002971E8" w:rsidRPr="00150C16" w:rsidRDefault="002971E8" w:rsidP="00CB6A40">
      <w:pPr>
        <w:spacing w:line="300" w:lineRule="auto"/>
        <w:ind w:firstLine="709"/>
        <w:jc w:val="both"/>
        <w:rPr>
          <w:sz w:val="28"/>
          <w:szCs w:val="28"/>
        </w:rPr>
      </w:pPr>
      <w:r w:rsidRPr="00150C16">
        <w:rPr>
          <w:bCs/>
          <w:i/>
          <w:sz w:val="28"/>
          <w:szCs w:val="28"/>
        </w:rPr>
        <w:t>Б</w:t>
      </w:r>
      <w:r w:rsidRPr="00150C16">
        <w:rPr>
          <w:bCs/>
          <w:sz w:val="28"/>
          <w:szCs w:val="28"/>
        </w:rPr>
        <w:t xml:space="preserve"> </w:t>
      </w:r>
      <w:r w:rsidRPr="00150C16">
        <w:rPr>
          <w:sz w:val="28"/>
          <w:szCs w:val="28"/>
        </w:rPr>
        <w:t>–  оклад по ПКГ;</w:t>
      </w:r>
    </w:p>
    <w:p w:rsidR="002971E8" w:rsidRPr="00150C16" w:rsidRDefault="002971E8" w:rsidP="00CB6A40">
      <w:pPr>
        <w:spacing w:line="300" w:lineRule="auto"/>
        <w:ind w:firstLine="709"/>
        <w:jc w:val="both"/>
        <w:rPr>
          <w:sz w:val="28"/>
          <w:szCs w:val="28"/>
        </w:rPr>
      </w:pPr>
      <w:proofErr w:type="spellStart"/>
      <w:r w:rsidRPr="00150C16">
        <w:rPr>
          <w:bCs/>
          <w:i/>
          <w:sz w:val="28"/>
          <w:szCs w:val="28"/>
        </w:rPr>
        <w:t>К</w:t>
      </w:r>
      <w:r w:rsidRPr="00150C16">
        <w:rPr>
          <w:bCs/>
          <w:i/>
          <w:sz w:val="28"/>
          <w:szCs w:val="28"/>
          <w:vertAlign w:val="subscript"/>
        </w:rPr>
        <w:t>н</w:t>
      </w:r>
      <w:proofErr w:type="spellEnd"/>
      <w:r w:rsidRPr="00150C16">
        <w:rPr>
          <w:sz w:val="28"/>
          <w:szCs w:val="28"/>
        </w:rPr>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2971E8" w:rsidRPr="00150C16" w:rsidRDefault="002971E8" w:rsidP="00CB6A40">
      <w:pPr>
        <w:spacing w:line="300" w:lineRule="auto"/>
        <w:ind w:firstLine="709"/>
        <w:jc w:val="both"/>
        <w:rPr>
          <w:sz w:val="28"/>
          <w:szCs w:val="28"/>
        </w:rPr>
      </w:pPr>
      <w:proofErr w:type="spellStart"/>
      <w:r w:rsidRPr="00150C16">
        <w:rPr>
          <w:bCs/>
          <w:i/>
          <w:sz w:val="28"/>
          <w:szCs w:val="28"/>
        </w:rPr>
        <w:t>Фн</w:t>
      </w:r>
      <w:proofErr w:type="spellEnd"/>
      <w:r w:rsidRPr="00150C16">
        <w:rPr>
          <w:sz w:val="28"/>
          <w:szCs w:val="28"/>
        </w:rPr>
        <w:t xml:space="preserve"> - фактическая педагогическая нагрузка в неделю;</w:t>
      </w:r>
    </w:p>
    <w:p w:rsidR="002971E8" w:rsidRPr="00150C16" w:rsidRDefault="002971E8" w:rsidP="00CB6A40">
      <w:pPr>
        <w:spacing w:line="300" w:lineRule="auto"/>
        <w:ind w:firstLine="709"/>
        <w:jc w:val="both"/>
        <w:rPr>
          <w:sz w:val="28"/>
          <w:szCs w:val="28"/>
        </w:rPr>
      </w:pPr>
      <w:proofErr w:type="spellStart"/>
      <w:r w:rsidRPr="00150C16">
        <w:rPr>
          <w:i/>
          <w:sz w:val="28"/>
          <w:szCs w:val="28"/>
        </w:rPr>
        <w:t>К</w:t>
      </w:r>
      <w:r w:rsidRPr="00150C16">
        <w:rPr>
          <w:i/>
          <w:sz w:val="28"/>
          <w:szCs w:val="28"/>
          <w:vertAlign w:val="subscript"/>
        </w:rPr>
        <w:t>об</w:t>
      </w:r>
      <w:proofErr w:type="spellEnd"/>
      <w:r w:rsidRPr="00150C16">
        <w:rPr>
          <w:sz w:val="28"/>
          <w:szCs w:val="28"/>
        </w:rPr>
        <w:t xml:space="preserve"> – коэффициент за наличие высшего образования (1,05);</w:t>
      </w:r>
    </w:p>
    <w:p w:rsidR="002971E8" w:rsidRPr="00150C16" w:rsidRDefault="002971E8" w:rsidP="00CB6A40">
      <w:pPr>
        <w:spacing w:line="300" w:lineRule="auto"/>
        <w:ind w:firstLine="709"/>
        <w:jc w:val="both"/>
        <w:rPr>
          <w:sz w:val="28"/>
          <w:szCs w:val="28"/>
        </w:rPr>
      </w:pPr>
      <w:proofErr w:type="spellStart"/>
      <w:r w:rsidRPr="00150C16">
        <w:rPr>
          <w:bCs/>
          <w:i/>
          <w:sz w:val="28"/>
          <w:szCs w:val="28"/>
        </w:rPr>
        <w:t>Нчс</w:t>
      </w:r>
      <w:proofErr w:type="spellEnd"/>
      <w:r w:rsidRPr="00150C16">
        <w:rPr>
          <w:sz w:val="28"/>
          <w:szCs w:val="28"/>
        </w:rPr>
        <w:t xml:space="preserve"> - норма часов педагогической работы в неделю за ставку заработной платы. </w:t>
      </w:r>
    </w:p>
    <w:p w:rsidR="002971E8" w:rsidRPr="00150C16" w:rsidRDefault="002971E8" w:rsidP="00CB6A40">
      <w:pPr>
        <w:spacing w:line="300" w:lineRule="auto"/>
        <w:ind w:firstLine="709"/>
        <w:jc w:val="both"/>
        <w:rPr>
          <w:spacing w:val="-4"/>
          <w:sz w:val="28"/>
          <w:szCs w:val="28"/>
        </w:rPr>
      </w:pPr>
      <w:r w:rsidRPr="00150C16">
        <w:rPr>
          <w:spacing w:val="-4"/>
          <w:sz w:val="28"/>
          <w:szCs w:val="28"/>
        </w:rPr>
        <w:t xml:space="preserve">В пределах фонда оплаты труда в </w:t>
      </w:r>
      <w:r w:rsidR="00A16021">
        <w:rPr>
          <w:spacing w:val="-4"/>
          <w:sz w:val="28"/>
          <w:szCs w:val="28"/>
        </w:rPr>
        <w:t xml:space="preserve">учреждении </w:t>
      </w:r>
      <w:r w:rsidRPr="00150C16">
        <w:rPr>
          <w:spacing w:val="-4"/>
          <w:sz w:val="28"/>
          <w:szCs w:val="28"/>
        </w:rPr>
        <w:t>педагогическим работникам могут быть установлены дополнительные коэффициенты.</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 xml:space="preserve">Средняя заработная плата педагогических работников городского округа город Воронеж определяется по итогам организуемого статистического наблюдения путем деления фонда начисленной заработной платы работников списочного состава (без фонда заработной платы внешних совместителей и фонда заработной платы по договорам гражданско-правового характера с лицами, не являющимися работниками организаций) на среднесписочную численность работников (без внешних совместителей и работающих по договорам гражданско-правового характера) и на количество месяцев в году. При этом в сумму начисленной заработной платы работников списочного состава по основной работе включается оплата труда по внутреннему совместительству, а также вознаграждения по договорам гражданско-правового характера, заключенным работниками списочного состава со своей организацией. </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 xml:space="preserve">Расчет средней заработной платы педагогических работников городского округа город Воронеж осуществляется за календарный год, </w:t>
      </w:r>
      <w:r w:rsidRPr="00150C16">
        <w:rPr>
          <w:sz w:val="28"/>
          <w:szCs w:val="28"/>
        </w:rPr>
        <w:lastRenderedPageBreak/>
        <w:t xml:space="preserve">предшествующий году установления должностного оклада руководителя. </w:t>
      </w:r>
    </w:p>
    <w:p w:rsidR="002971E8" w:rsidRPr="00150C16" w:rsidRDefault="002971E8" w:rsidP="00CB6A40">
      <w:pPr>
        <w:spacing w:line="300" w:lineRule="auto"/>
        <w:ind w:firstLine="709"/>
        <w:jc w:val="both"/>
        <w:rPr>
          <w:sz w:val="28"/>
          <w:szCs w:val="28"/>
        </w:rPr>
      </w:pPr>
      <w:r w:rsidRPr="00150C16">
        <w:rPr>
          <w:sz w:val="28"/>
          <w:szCs w:val="28"/>
        </w:rPr>
        <w:t xml:space="preserve">4.5. Размер должностного оклада и выплат стимулирующего характера, а также показатели качества выполнения работы и критерии их оценки устанавливаются трудовым договором. </w:t>
      </w:r>
    </w:p>
    <w:p w:rsidR="002971E8" w:rsidRPr="00150C16" w:rsidRDefault="002971E8" w:rsidP="00CB6A40">
      <w:pPr>
        <w:spacing w:line="300" w:lineRule="auto"/>
        <w:ind w:firstLine="709"/>
        <w:jc w:val="both"/>
        <w:rPr>
          <w:sz w:val="28"/>
          <w:szCs w:val="28"/>
        </w:rPr>
      </w:pPr>
      <w:r w:rsidRPr="00150C16">
        <w:rPr>
          <w:sz w:val="28"/>
          <w:szCs w:val="28"/>
        </w:rPr>
        <w:t>4.6. Должностные оклады заместителей руководителей</w:t>
      </w:r>
      <w:r w:rsidR="0075628E">
        <w:rPr>
          <w:sz w:val="28"/>
          <w:szCs w:val="28"/>
        </w:rPr>
        <w:t xml:space="preserve"> </w:t>
      </w:r>
      <w:r w:rsidR="00A16021">
        <w:rPr>
          <w:sz w:val="28"/>
          <w:szCs w:val="28"/>
        </w:rPr>
        <w:t>учреждений</w:t>
      </w:r>
      <w:r w:rsidRPr="00150C16">
        <w:rPr>
          <w:sz w:val="28"/>
          <w:szCs w:val="28"/>
        </w:rPr>
        <w:t xml:space="preserve">, главных бухгалтеров устанавливаются в размере на  10 % - 50%  ниже должностных окладов руководителей (без учета выплат за государственные награды, почетные звания, ученую степень и ученое звание). </w:t>
      </w:r>
    </w:p>
    <w:p w:rsidR="002971E8" w:rsidRPr="00150C16" w:rsidRDefault="002971E8" w:rsidP="00CB6A40">
      <w:pPr>
        <w:spacing w:line="300" w:lineRule="auto"/>
        <w:ind w:firstLine="709"/>
        <w:jc w:val="both"/>
        <w:rPr>
          <w:sz w:val="28"/>
          <w:szCs w:val="28"/>
        </w:rPr>
      </w:pPr>
      <w:r w:rsidRPr="00150C16">
        <w:rPr>
          <w:color w:val="000000"/>
          <w:sz w:val="28"/>
          <w:szCs w:val="28"/>
        </w:rPr>
        <w:t xml:space="preserve">Сумма повышающей надбавки заместителям утверждается приказом руководителя </w:t>
      </w:r>
      <w:r w:rsidR="00A16021">
        <w:rPr>
          <w:color w:val="000000"/>
          <w:sz w:val="28"/>
          <w:szCs w:val="28"/>
        </w:rPr>
        <w:t>учреждения</w:t>
      </w:r>
      <w:r w:rsidRPr="00150C16">
        <w:rPr>
          <w:color w:val="000000"/>
          <w:sz w:val="28"/>
          <w:szCs w:val="28"/>
        </w:rPr>
        <w:t>, но не более суммы повышающей надбавки руководителю.</w:t>
      </w:r>
    </w:p>
    <w:p w:rsidR="002971E8" w:rsidRPr="00150C16" w:rsidRDefault="002971E8" w:rsidP="00CB6A40">
      <w:pPr>
        <w:pStyle w:val="ConsPlusNormal"/>
        <w:widowControl/>
        <w:spacing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2971E8" w:rsidRPr="00150C16" w:rsidRDefault="002971E8" w:rsidP="00CB6A40">
      <w:pPr>
        <w:jc w:val="both"/>
        <w:rPr>
          <w:b/>
          <w:bCs/>
          <w:sz w:val="28"/>
          <w:szCs w:val="28"/>
        </w:rPr>
      </w:pPr>
      <w:r w:rsidRPr="00150C16">
        <w:rPr>
          <w:b/>
          <w:bCs/>
          <w:sz w:val="28"/>
          <w:szCs w:val="28"/>
        </w:rPr>
        <w:t>5. Выплаты компенсационного характера</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 xml:space="preserve">5.1. </w:t>
      </w:r>
      <w:proofErr w:type="gramStart"/>
      <w:r w:rsidRPr="00150C16">
        <w:rPr>
          <w:sz w:val="28"/>
          <w:szCs w:val="28"/>
        </w:rPr>
        <w:t>Оплата труда работников</w:t>
      </w:r>
      <w:r w:rsidR="00A16021">
        <w:rPr>
          <w:sz w:val="28"/>
          <w:szCs w:val="28"/>
        </w:rPr>
        <w:t xml:space="preserve"> учреждения</w:t>
      </w:r>
      <w:r w:rsidRPr="00150C16">
        <w:rPr>
          <w:sz w:val="28"/>
          <w:szCs w:val="28"/>
        </w:rPr>
        <w:t>, занятых на тяжелых работах, работах с вредными и (или) опасными и иными особыми условиями труда, производится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Повышение оплаты труда работникам, занятым на тяжелых работах, работах с вредными и (или) опасными и иными особыми условиями труда, устанавливается по результатам специальной оценки условий труда в размере не менее 4 процентов от оклада (должностного оклада, ставки заработной платы), установленного для различных видов работ с нормальными условиями труда.</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5.2. Доплата при совмещении профессий (должностей) устанавливается работнику при совмещении им профессий (должностей) с учетом содержания и (или) объема дополнительной работы.</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 xml:space="preserve">5.3. Выплаты компенсационного характера за расширение зоны обслуживания, выполнение дополнительных работ, связанных с </w:t>
      </w:r>
      <w:r w:rsidRPr="00150C16">
        <w:rPr>
          <w:sz w:val="28"/>
          <w:szCs w:val="28"/>
        </w:rPr>
        <w:lastRenderedPageBreak/>
        <w:t>образовательным процессом и не входящих в круг основных обязанностей работника (в том числе участие в общественной работе) устанавливаются в пределах фонда оплаты труда.</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5.4. Доплата при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5.5. Каждый час работы в ночное время оплачивается в повышенном размере 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Доплата за работу в ночное время (с 22 часов до 6 часов) устанавливается в размере не менее 20 процентов оклада (должностного оклада, ставки заработной платы), рассчитанного за час работы, за каждый час работы в ночное время.</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 xml:space="preserve">5.6. Работа в выходной или нерабочий праздничный день оплачивается работникам, </w:t>
      </w:r>
      <w:r w:rsidR="00BC7F37" w:rsidRPr="00150C16">
        <w:rPr>
          <w:sz w:val="28"/>
          <w:szCs w:val="28"/>
        </w:rPr>
        <w:t>привлекавшийся</w:t>
      </w:r>
      <w:r w:rsidRPr="00150C16">
        <w:rPr>
          <w:sz w:val="28"/>
          <w:szCs w:val="28"/>
        </w:rPr>
        <w:t xml:space="preserve"> к работе в выходные и нерабочие праздничные дни, не менее чем в двойном размере.</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5.7. Выплаты компенсационного характера (надбавки, доплаты) устанавливаются в процентах к окладу (должностному окладу, ставке заработной платы) работника или в абсолютных размерах при наличии оснований для их выплаты.</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 xml:space="preserve">5.8. Конкретные размеры и условия выплат компенсационного характера устанавливаются работникам </w:t>
      </w:r>
      <w:r w:rsidR="00A16021">
        <w:rPr>
          <w:sz w:val="28"/>
          <w:szCs w:val="28"/>
        </w:rPr>
        <w:t xml:space="preserve">учреждения </w:t>
      </w:r>
      <w:r w:rsidRPr="00150C16">
        <w:rPr>
          <w:sz w:val="28"/>
          <w:szCs w:val="28"/>
        </w:rPr>
        <w:t xml:space="preserve">(кроме руководителя организации) локальными нормативными актами, принимаемыми </w:t>
      </w:r>
      <w:r w:rsidR="00A16021">
        <w:rPr>
          <w:sz w:val="28"/>
          <w:szCs w:val="28"/>
        </w:rPr>
        <w:t xml:space="preserve">учреждением </w:t>
      </w:r>
      <w:r w:rsidRPr="00150C16">
        <w:rPr>
          <w:sz w:val="28"/>
          <w:szCs w:val="28"/>
        </w:rPr>
        <w:t>с учетом мнения представительного органа работников и обеспеченности организации финансовыми средствами.</w:t>
      </w:r>
    </w:p>
    <w:p w:rsidR="002971E8" w:rsidRPr="00150C16" w:rsidRDefault="002971E8" w:rsidP="00CB6A40">
      <w:pPr>
        <w:autoSpaceDN w:val="0"/>
        <w:adjustRightInd w:val="0"/>
        <w:jc w:val="both"/>
        <w:rPr>
          <w:b/>
          <w:bCs/>
          <w:sz w:val="28"/>
          <w:szCs w:val="28"/>
        </w:rPr>
      </w:pPr>
      <w:r w:rsidRPr="00150C16">
        <w:rPr>
          <w:b/>
          <w:bCs/>
          <w:sz w:val="28"/>
          <w:szCs w:val="28"/>
        </w:rPr>
        <w:t>6. Стимулирующие выплаты</w:t>
      </w:r>
    </w:p>
    <w:p w:rsidR="002971E8" w:rsidRPr="00150C16" w:rsidRDefault="002971E8" w:rsidP="00CB6A40">
      <w:pPr>
        <w:pStyle w:val="aff6"/>
        <w:spacing w:before="0" w:beforeAutospacing="0" w:after="0" w:afterAutospacing="0" w:line="300" w:lineRule="auto"/>
        <w:ind w:firstLine="709"/>
        <w:jc w:val="both"/>
        <w:rPr>
          <w:b/>
          <w:bCs/>
          <w:sz w:val="28"/>
          <w:szCs w:val="28"/>
        </w:rPr>
      </w:pPr>
      <w:r w:rsidRPr="00150C16">
        <w:rPr>
          <w:sz w:val="28"/>
          <w:szCs w:val="28"/>
        </w:rPr>
        <w:lastRenderedPageBreak/>
        <w:t>6.1. В</w:t>
      </w:r>
      <w:r w:rsidRPr="00150C16">
        <w:rPr>
          <w:rStyle w:val="affc"/>
          <w:b w:val="0"/>
          <w:bCs w:val="0"/>
          <w:sz w:val="28"/>
          <w:szCs w:val="28"/>
        </w:rPr>
        <w:t xml:space="preserve">ыплаты стимулирующего характера производятся работникам </w:t>
      </w:r>
      <w:r w:rsidR="00E8723B">
        <w:rPr>
          <w:rStyle w:val="affc"/>
          <w:b w:val="0"/>
          <w:bCs w:val="0"/>
          <w:sz w:val="28"/>
          <w:szCs w:val="28"/>
        </w:rPr>
        <w:t xml:space="preserve">учреждения </w:t>
      </w:r>
      <w:r w:rsidRPr="00150C16">
        <w:rPr>
          <w:sz w:val="28"/>
          <w:szCs w:val="28"/>
        </w:rPr>
        <w:t>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w:t>
      </w:r>
      <w:r w:rsidRPr="00150C16">
        <w:rPr>
          <w:rStyle w:val="affc"/>
          <w:b w:val="0"/>
          <w:bCs w:val="0"/>
          <w:sz w:val="28"/>
          <w:szCs w:val="28"/>
        </w:rPr>
        <w:t>.</w:t>
      </w:r>
    </w:p>
    <w:p w:rsidR="002971E8" w:rsidRPr="00150C16" w:rsidRDefault="002971E8" w:rsidP="00CB6A40">
      <w:pPr>
        <w:widowControl w:val="0"/>
        <w:autoSpaceDE w:val="0"/>
        <w:autoSpaceDN w:val="0"/>
        <w:adjustRightInd w:val="0"/>
        <w:spacing w:line="300" w:lineRule="auto"/>
        <w:ind w:firstLine="709"/>
        <w:jc w:val="both"/>
        <w:rPr>
          <w:sz w:val="28"/>
          <w:szCs w:val="28"/>
        </w:rPr>
      </w:pPr>
      <w:r w:rsidRPr="00150C16">
        <w:rPr>
          <w:sz w:val="28"/>
          <w:szCs w:val="28"/>
        </w:rPr>
        <w:t>Оценка результатов и качества работы может осуществляться на основе критериев и показателей по каждой категории работников, занятых в</w:t>
      </w:r>
      <w:r w:rsidR="00E8723B">
        <w:rPr>
          <w:sz w:val="28"/>
          <w:szCs w:val="28"/>
        </w:rPr>
        <w:t xml:space="preserve"> учреждении</w:t>
      </w:r>
      <w:r w:rsidRPr="00150C16">
        <w:rPr>
          <w:sz w:val="28"/>
          <w:szCs w:val="28"/>
        </w:rPr>
        <w:t>, а также с использованием единых механизмов, в том числе автоматизированных, которые обеспечат объективный и открытый характер оценки достижения установленных критериев и показателей. Данные критерии и показатели могут быть дополнены на уровне учредителей дошкольных образовательных организац</w:t>
      </w:r>
      <w:r w:rsidR="00E8723B">
        <w:rPr>
          <w:sz w:val="28"/>
          <w:szCs w:val="28"/>
        </w:rPr>
        <w:t>ий и на уровне самого учреждения</w:t>
      </w:r>
      <w:r w:rsidRPr="00150C16">
        <w:rPr>
          <w:sz w:val="28"/>
          <w:szCs w:val="28"/>
        </w:rPr>
        <w:t>.</w:t>
      </w:r>
    </w:p>
    <w:p w:rsidR="002971E8" w:rsidRPr="00150C16" w:rsidRDefault="002971E8" w:rsidP="00CB6A40">
      <w:pPr>
        <w:widowControl w:val="0"/>
        <w:autoSpaceDE w:val="0"/>
        <w:autoSpaceDN w:val="0"/>
        <w:adjustRightInd w:val="0"/>
        <w:spacing w:line="300" w:lineRule="auto"/>
        <w:ind w:firstLine="709"/>
        <w:jc w:val="both"/>
        <w:rPr>
          <w:sz w:val="28"/>
          <w:szCs w:val="28"/>
        </w:rPr>
      </w:pPr>
      <w:r w:rsidRPr="00150C16">
        <w:rPr>
          <w:sz w:val="28"/>
          <w:szCs w:val="28"/>
        </w:rPr>
        <w:t>Конкретный перечень критериев и показателей, а также механизмы оценки их достижения (</w:t>
      </w:r>
      <w:r w:rsidR="00E8723B">
        <w:rPr>
          <w:b/>
          <w:sz w:val="28"/>
          <w:szCs w:val="28"/>
        </w:rPr>
        <w:t>Приложение № 2.1</w:t>
      </w:r>
      <w:r w:rsidRPr="00150C16">
        <w:rPr>
          <w:b/>
          <w:sz w:val="28"/>
          <w:szCs w:val="28"/>
        </w:rPr>
        <w:t xml:space="preserve"> к Положению</w:t>
      </w:r>
      <w:r w:rsidRPr="00150C16">
        <w:rPr>
          <w:sz w:val="28"/>
          <w:szCs w:val="28"/>
        </w:rPr>
        <w:t xml:space="preserve">) являются неотъемлемой частью данного Положения. </w:t>
      </w:r>
    </w:p>
    <w:p w:rsidR="002971E8" w:rsidRPr="00150C16" w:rsidRDefault="002971E8" w:rsidP="00CB6A40">
      <w:pPr>
        <w:widowControl w:val="0"/>
        <w:autoSpaceDE w:val="0"/>
        <w:autoSpaceDN w:val="0"/>
        <w:adjustRightInd w:val="0"/>
        <w:spacing w:line="300" w:lineRule="auto"/>
        <w:ind w:firstLine="709"/>
        <w:jc w:val="both"/>
        <w:rPr>
          <w:sz w:val="28"/>
          <w:szCs w:val="28"/>
        </w:rPr>
      </w:pPr>
      <w:r w:rsidRPr="00150C16">
        <w:rPr>
          <w:sz w:val="28"/>
          <w:szCs w:val="28"/>
        </w:rPr>
        <w:t xml:space="preserve">Руководитель </w:t>
      </w:r>
      <w:r w:rsidR="00E8723B">
        <w:rPr>
          <w:sz w:val="28"/>
          <w:szCs w:val="28"/>
        </w:rPr>
        <w:t xml:space="preserve">учреждения </w:t>
      </w:r>
      <w:r w:rsidRPr="00150C16">
        <w:rPr>
          <w:sz w:val="28"/>
          <w:szCs w:val="28"/>
        </w:rPr>
        <w:t>обеспечивает заключение с работниками дополнительных соглашений к трудовым договорам, в которых должны быть зафиксированы критерии и показатели, характеризующие результаты и качество работы каждого работника, механизмы оценки их достижения, а также размеры премиальных выплат в зависимости от достижения критериев, показателей и условий их выплаты.</w:t>
      </w:r>
    </w:p>
    <w:p w:rsidR="002971E8" w:rsidRPr="00150C16" w:rsidRDefault="002971E8" w:rsidP="00CB6A40">
      <w:pPr>
        <w:widowControl w:val="0"/>
        <w:autoSpaceDE w:val="0"/>
        <w:autoSpaceDN w:val="0"/>
        <w:adjustRightInd w:val="0"/>
        <w:spacing w:line="300" w:lineRule="auto"/>
        <w:ind w:firstLine="709"/>
        <w:jc w:val="both"/>
        <w:rPr>
          <w:sz w:val="28"/>
          <w:szCs w:val="28"/>
        </w:rPr>
      </w:pPr>
      <w:r w:rsidRPr="00150C16">
        <w:rPr>
          <w:sz w:val="28"/>
          <w:szCs w:val="28"/>
        </w:rPr>
        <w:t>Размер стимулирующих выплат может устанавливаться как в абсолютном значении, так и в процентном отношении к окладу (должностному окладу).</w:t>
      </w:r>
    </w:p>
    <w:p w:rsidR="002971E8" w:rsidRPr="00150C16" w:rsidRDefault="002971E8" w:rsidP="00CB6A40">
      <w:pPr>
        <w:pStyle w:val="ConsPlusNormal"/>
        <w:widowControl/>
        <w:spacing w:line="300" w:lineRule="auto"/>
        <w:ind w:firstLine="709"/>
        <w:jc w:val="both"/>
        <w:rPr>
          <w:rFonts w:ascii="Times New Roman" w:hAnsi="Times New Roman" w:cs="Times New Roman"/>
          <w:sz w:val="28"/>
          <w:szCs w:val="28"/>
        </w:rPr>
      </w:pPr>
      <w:r w:rsidRPr="00150C16">
        <w:rPr>
          <w:rFonts w:ascii="Times New Roman" w:hAnsi="Times New Roman" w:cs="Times New Roman"/>
          <w:sz w:val="28"/>
          <w:szCs w:val="28"/>
        </w:rPr>
        <w:t>Выплаты стимулирующего характера осуществляются в пределах выде</w:t>
      </w:r>
      <w:r w:rsidR="00BC7F37">
        <w:rPr>
          <w:rFonts w:ascii="Times New Roman" w:hAnsi="Times New Roman" w:cs="Times New Roman"/>
          <w:sz w:val="28"/>
          <w:szCs w:val="28"/>
        </w:rPr>
        <w:t>ленного фонда оплаты труда.</w:t>
      </w:r>
    </w:p>
    <w:p w:rsidR="002971E8" w:rsidRPr="00150C16" w:rsidRDefault="002971E8" w:rsidP="00CB6A40">
      <w:pPr>
        <w:widowControl w:val="0"/>
        <w:autoSpaceDE w:val="0"/>
        <w:autoSpaceDN w:val="0"/>
        <w:adjustRightInd w:val="0"/>
        <w:spacing w:line="300" w:lineRule="auto"/>
        <w:ind w:firstLine="709"/>
        <w:jc w:val="both"/>
        <w:rPr>
          <w:sz w:val="28"/>
          <w:szCs w:val="28"/>
        </w:rPr>
      </w:pPr>
      <w:r w:rsidRPr="00150C16">
        <w:rPr>
          <w:sz w:val="28"/>
          <w:szCs w:val="28"/>
        </w:rPr>
        <w:t>Раб</w:t>
      </w:r>
      <w:r w:rsidRPr="00150C16">
        <w:rPr>
          <w:spacing w:val="2"/>
          <w:sz w:val="28"/>
          <w:szCs w:val="28"/>
        </w:rPr>
        <w:t>о</w:t>
      </w:r>
      <w:r w:rsidRPr="00150C16">
        <w:rPr>
          <w:spacing w:val="-1"/>
          <w:sz w:val="28"/>
          <w:szCs w:val="28"/>
        </w:rPr>
        <w:t>тник</w:t>
      </w:r>
      <w:r w:rsidRPr="00150C16">
        <w:rPr>
          <w:sz w:val="28"/>
          <w:szCs w:val="28"/>
        </w:rPr>
        <w:t>а</w:t>
      </w:r>
      <w:r w:rsidRPr="00150C16">
        <w:rPr>
          <w:spacing w:val="2"/>
          <w:sz w:val="28"/>
          <w:szCs w:val="28"/>
        </w:rPr>
        <w:t>м</w:t>
      </w:r>
      <w:r w:rsidRPr="00150C16">
        <w:rPr>
          <w:sz w:val="28"/>
          <w:szCs w:val="28"/>
        </w:rPr>
        <w:t>,</w:t>
      </w:r>
      <w:r w:rsidRPr="00150C16">
        <w:rPr>
          <w:spacing w:val="42"/>
          <w:sz w:val="28"/>
          <w:szCs w:val="28"/>
        </w:rPr>
        <w:t xml:space="preserve"> </w:t>
      </w:r>
      <w:r w:rsidRPr="00150C16">
        <w:rPr>
          <w:spacing w:val="-1"/>
          <w:sz w:val="28"/>
          <w:szCs w:val="28"/>
        </w:rPr>
        <w:t>п</w:t>
      </w:r>
      <w:r w:rsidRPr="00150C16">
        <w:rPr>
          <w:sz w:val="28"/>
          <w:szCs w:val="28"/>
        </w:rPr>
        <w:t>рораб</w:t>
      </w:r>
      <w:r w:rsidRPr="00150C16">
        <w:rPr>
          <w:spacing w:val="2"/>
          <w:sz w:val="28"/>
          <w:szCs w:val="28"/>
        </w:rPr>
        <w:t>о</w:t>
      </w:r>
      <w:r w:rsidRPr="00150C16">
        <w:rPr>
          <w:spacing w:val="-1"/>
          <w:sz w:val="28"/>
          <w:szCs w:val="28"/>
        </w:rPr>
        <w:t>т</w:t>
      </w:r>
      <w:r w:rsidRPr="00150C16">
        <w:rPr>
          <w:sz w:val="28"/>
          <w:szCs w:val="28"/>
        </w:rPr>
        <w:t>а</w:t>
      </w:r>
      <w:r w:rsidRPr="00150C16">
        <w:rPr>
          <w:spacing w:val="1"/>
          <w:sz w:val="28"/>
          <w:szCs w:val="28"/>
        </w:rPr>
        <w:t>в</w:t>
      </w:r>
      <w:r w:rsidRPr="00150C16">
        <w:rPr>
          <w:spacing w:val="-1"/>
          <w:sz w:val="28"/>
          <w:szCs w:val="28"/>
        </w:rPr>
        <w:t>ши</w:t>
      </w:r>
      <w:r w:rsidRPr="00150C16">
        <w:rPr>
          <w:sz w:val="28"/>
          <w:szCs w:val="28"/>
        </w:rPr>
        <w:t>м</w:t>
      </w:r>
      <w:r w:rsidRPr="00150C16">
        <w:rPr>
          <w:spacing w:val="44"/>
          <w:sz w:val="28"/>
          <w:szCs w:val="28"/>
        </w:rPr>
        <w:t xml:space="preserve"> </w:t>
      </w:r>
      <w:r w:rsidRPr="00150C16">
        <w:rPr>
          <w:spacing w:val="-2"/>
          <w:sz w:val="28"/>
          <w:szCs w:val="28"/>
        </w:rPr>
        <w:t>н</w:t>
      </w:r>
      <w:r w:rsidRPr="00150C16">
        <w:rPr>
          <w:spacing w:val="1"/>
          <w:sz w:val="28"/>
          <w:szCs w:val="28"/>
        </w:rPr>
        <w:t>е</w:t>
      </w:r>
      <w:r w:rsidRPr="00150C16">
        <w:rPr>
          <w:spacing w:val="-1"/>
          <w:sz w:val="28"/>
          <w:szCs w:val="28"/>
        </w:rPr>
        <w:t>п</w:t>
      </w:r>
      <w:r w:rsidRPr="00150C16">
        <w:rPr>
          <w:sz w:val="28"/>
          <w:szCs w:val="28"/>
        </w:rPr>
        <w:t>ол</w:t>
      </w:r>
      <w:r w:rsidRPr="00150C16">
        <w:rPr>
          <w:spacing w:val="-1"/>
          <w:sz w:val="28"/>
          <w:szCs w:val="28"/>
        </w:rPr>
        <w:t>н</w:t>
      </w:r>
      <w:r w:rsidRPr="00150C16">
        <w:rPr>
          <w:spacing w:val="1"/>
          <w:sz w:val="28"/>
          <w:szCs w:val="28"/>
        </w:rPr>
        <w:t>ы</w:t>
      </w:r>
      <w:r w:rsidRPr="00150C16">
        <w:rPr>
          <w:sz w:val="28"/>
          <w:szCs w:val="28"/>
        </w:rPr>
        <w:t>й</w:t>
      </w:r>
      <w:r w:rsidRPr="00150C16">
        <w:rPr>
          <w:spacing w:val="44"/>
          <w:sz w:val="28"/>
          <w:szCs w:val="28"/>
        </w:rPr>
        <w:t xml:space="preserve"> </w:t>
      </w:r>
      <w:r w:rsidRPr="00150C16">
        <w:rPr>
          <w:spacing w:val="-2"/>
          <w:sz w:val="28"/>
          <w:szCs w:val="28"/>
        </w:rPr>
        <w:t>п</w:t>
      </w:r>
      <w:r w:rsidRPr="00150C16">
        <w:rPr>
          <w:spacing w:val="1"/>
          <w:sz w:val="28"/>
          <w:szCs w:val="28"/>
        </w:rPr>
        <w:t>е</w:t>
      </w:r>
      <w:r w:rsidRPr="00150C16">
        <w:rPr>
          <w:sz w:val="28"/>
          <w:szCs w:val="28"/>
        </w:rPr>
        <w:t>р</w:t>
      </w:r>
      <w:r w:rsidRPr="00150C16">
        <w:rPr>
          <w:spacing w:val="-1"/>
          <w:sz w:val="28"/>
          <w:szCs w:val="28"/>
        </w:rPr>
        <w:t>и</w:t>
      </w:r>
      <w:r w:rsidRPr="00150C16">
        <w:rPr>
          <w:sz w:val="28"/>
          <w:szCs w:val="28"/>
        </w:rPr>
        <w:t>од,</w:t>
      </w:r>
      <w:r w:rsidRPr="00150C16">
        <w:rPr>
          <w:spacing w:val="42"/>
          <w:sz w:val="28"/>
          <w:szCs w:val="28"/>
        </w:rPr>
        <w:t xml:space="preserve"> </w:t>
      </w:r>
      <w:r w:rsidRPr="00150C16">
        <w:rPr>
          <w:spacing w:val="1"/>
          <w:sz w:val="28"/>
          <w:szCs w:val="28"/>
        </w:rPr>
        <w:t>вы</w:t>
      </w:r>
      <w:r w:rsidRPr="00150C16">
        <w:rPr>
          <w:spacing w:val="-1"/>
          <w:sz w:val="28"/>
          <w:szCs w:val="28"/>
        </w:rPr>
        <w:t>п</w:t>
      </w:r>
      <w:r w:rsidRPr="00150C16">
        <w:rPr>
          <w:sz w:val="28"/>
          <w:szCs w:val="28"/>
        </w:rPr>
        <w:t>ла</w:t>
      </w:r>
      <w:r w:rsidRPr="00150C16">
        <w:rPr>
          <w:spacing w:val="-1"/>
          <w:sz w:val="28"/>
          <w:szCs w:val="28"/>
        </w:rPr>
        <w:t>т</w:t>
      </w:r>
      <w:r w:rsidRPr="00150C16">
        <w:rPr>
          <w:sz w:val="28"/>
          <w:szCs w:val="28"/>
        </w:rPr>
        <w:t>ы</w:t>
      </w:r>
      <w:r w:rsidRPr="00150C16">
        <w:rPr>
          <w:spacing w:val="43"/>
          <w:sz w:val="28"/>
          <w:szCs w:val="28"/>
        </w:rPr>
        <w:t xml:space="preserve"> </w:t>
      </w:r>
      <w:r w:rsidRPr="00150C16">
        <w:rPr>
          <w:spacing w:val="-1"/>
          <w:sz w:val="28"/>
          <w:szCs w:val="28"/>
        </w:rPr>
        <w:t>п</w:t>
      </w:r>
      <w:r w:rsidRPr="00150C16">
        <w:rPr>
          <w:sz w:val="28"/>
          <w:szCs w:val="28"/>
        </w:rPr>
        <w:t>ре</w:t>
      </w:r>
      <w:r w:rsidRPr="00150C16">
        <w:rPr>
          <w:spacing w:val="2"/>
          <w:sz w:val="28"/>
          <w:szCs w:val="28"/>
        </w:rPr>
        <w:t>м</w:t>
      </w:r>
      <w:r w:rsidRPr="00150C16">
        <w:rPr>
          <w:spacing w:val="-1"/>
          <w:sz w:val="28"/>
          <w:szCs w:val="28"/>
        </w:rPr>
        <w:t>и</w:t>
      </w:r>
      <w:r w:rsidRPr="00150C16">
        <w:rPr>
          <w:sz w:val="28"/>
          <w:szCs w:val="28"/>
        </w:rPr>
        <w:t>и</w:t>
      </w:r>
      <w:r w:rsidRPr="00150C16">
        <w:rPr>
          <w:spacing w:val="41"/>
          <w:sz w:val="28"/>
          <w:szCs w:val="28"/>
        </w:rPr>
        <w:t xml:space="preserve"> </w:t>
      </w:r>
      <w:r w:rsidRPr="00150C16">
        <w:rPr>
          <w:spacing w:val="-1"/>
          <w:sz w:val="28"/>
          <w:szCs w:val="28"/>
        </w:rPr>
        <w:t>п</w:t>
      </w:r>
      <w:r w:rsidRPr="00150C16">
        <w:rPr>
          <w:sz w:val="28"/>
          <w:szCs w:val="28"/>
        </w:rPr>
        <w:t>р</w:t>
      </w:r>
      <w:r w:rsidRPr="00150C16">
        <w:rPr>
          <w:spacing w:val="2"/>
          <w:sz w:val="28"/>
          <w:szCs w:val="28"/>
        </w:rPr>
        <w:t>о</w:t>
      </w:r>
      <w:r w:rsidRPr="00150C16">
        <w:rPr>
          <w:spacing w:val="-2"/>
          <w:sz w:val="28"/>
          <w:szCs w:val="28"/>
        </w:rPr>
        <w:t>и</w:t>
      </w:r>
      <w:r w:rsidRPr="00150C16">
        <w:rPr>
          <w:spacing w:val="1"/>
          <w:sz w:val="28"/>
          <w:szCs w:val="28"/>
        </w:rPr>
        <w:t>з</w:t>
      </w:r>
      <w:r w:rsidRPr="00150C16">
        <w:rPr>
          <w:spacing w:val="-1"/>
          <w:sz w:val="28"/>
          <w:szCs w:val="28"/>
        </w:rPr>
        <w:t>в</w:t>
      </w:r>
      <w:r w:rsidRPr="00150C16">
        <w:rPr>
          <w:spacing w:val="2"/>
          <w:sz w:val="28"/>
          <w:szCs w:val="28"/>
        </w:rPr>
        <w:t>о</w:t>
      </w:r>
      <w:r w:rsidRPr="00150C16">
        <w:rPr>
          <w:sz w:val="28"/>
          <w:szCs w:val="28"/>
        </w:rPr>
        <w:t>д</w:t>
      </w:r>
      <w:r w:rsidRPr="00150C16">
        <w:rPr>
          <w:spacing w:val="-1"/>
          <w:sz w:val="28"/>
          <w:szCs w:val="28"/>
        </w:rPr>
        <w:t>ят</w:t>
      </w:r>
      <w:r w:rsidRPr="00150C16">
        <w:rPr>
          <w:spacing w:val="1"/>
          <w:sz w:val="28"/>
          <w:szCs w:val="28"/>
        </w:rPr>
        <w:t>с</w:t>
      </w:r>
      <w:r w:rsidRPr="00150C16">
        <w:rPr>
          <w:sz w:val="28"/>
          <w:szCs w:val="28"/>
        </w:rPr>
        <w:t>я</w:t>
      </w:r>
      <w:r w:rsidRPr="00150C16">
        <w:rPr>
          <w:spacing w:val="42"/>
          <w:sz w:val="28"/>
          <w:szCs w:val="28"/>
        </w:rPr>
        <w:t xml:space="preserve"> </w:t>
      </w:r>
      <w:r w:rsidRPr="00150C16">
        <w:rPr>
          <w:sz w:val="28"/>
          <w:szCs w:val="28"/>
        </w:rPr>
        <w:t>с</w:t>
      </w:r>
      <w:r w:rsidRPr="00150C16">
        <w:rPr>
          <w:spacing w:val="41"/>
          <w:sz w:val="28"/>
          <w:szCs w:val="28"/>
        </w:rPr>
        <w:t xml:space="preserve"> </w:t>
      </w:r>
      <w:r w:rsidRPr="00150C16">
        <w:rPr>
          <w:sz w:val="28"/>
          <w:szCs w:val="28"/>
        </w:rPr>
        <w:t>у</w:t>
      </w:r>
      <w:r w:rsidRPr="00150C16">
        <w:rPr>
          <w:spacing w:val="-1"/>
          <w:sz w:val="28"/>
          <w:szCs w:val="28"/>
        </w:rPr>
        <w:t>ч</w:t>
      </w:r>
      <w:r w:rsidRPr="00150C16">
        <w:rPr>
          <w:spacing w:val="1"/>
          <w:sz w:val="28"/>
          <w:szCs w:val="28"/>
        </w:rPr>
        <w:t>е</w:t>
      </w:r>
      <w:r w:rsidRPr="00150C16">
        <w:rPr>
          <w:spacing w:val="-1"/>
          <w:sz w:val="28"/>
          <w:szCs w:val="28"/>
        </w:rPr>
        <w:t>т</w:t>
      </w:r>
      <w:r w:rsidRPr="00150C16">
        <w:rPr>
          <w:spacing w:val="2"/>
          <w:sz w:val="28"/>
          <w:szCs w:val="28"/>
        </w:rPr>
        <w:t>о</w:t>
      </w:r>
      <w:r w:rsidRPr="00150C16">
        <w:rPr>
          <w:sz w:val="28"/>
          <w:szCs w:val="28"/>
        </w:rPr>
        <w:t xml:space="preserve">м </w:t>
      </w:r>
      <w:r w:rsidRPr="00150C16">
        <w:rPr>
          <w:spacing w:val="-1"/>
          <w:sz w:val="28"/>
          <w:szCs w:val="28"/>
        </w:rPr>
        <w:t>ф</w:t>
      </w:r>
      <w:r w:rsidRPr="00150C16">
        <w:rPr>
          <w:sz w:val="28"/>
          <w:szCs w:val="28"/>
        </w:rPr>
        <w:t>а</w:t>
      </w:r>
      <w:r w:rsidRPr="00150C16">
        <w:rPr>
          <w:spacing w:val="-1"/>
          <w:sz w:val="28"/>
          <w:szCs w:val="28"/>
        </w:rPr>
        <w:t>к</w:t>
      </w:r>
      <w:r w:rsidRPr="00150C16">
        <w:rPr>
          <w:spacing w:val="1"/>
          <w:sz w:val="28"/>
          <w:szCs w:val="28"/>
        </w:rPr>
        <w:t>т</w:t>
      </w:r>
      <w:r w:rsidRPr="00150C16">
        <w:rPr>
          <w:spacing w:val="-1"/>
          <w:sz w:val="28"/>
          <w:szCs w:val="28"/>
        </w:rPr>
        <w:t>и</w:t>
      </w:r>
      <w:r w:rsidRPr="00150C16">
        <w:rPr>
          <w:spacing w:val="1"/>
          <w:sz w:val="28"/>
          <w:szCs w:val="28"/>
        </w:rPr>
        <w:t>чес</w:t>
      </w:r>
      <w:r w:rsidRPr="00150C16">
        <w:rPr>
          <w:spacing w:val="-1"/>
          <w:sz w:val="28"/>
          <w:szCs w:val="28"/>
        </w:rPr>
        <w:t>к</w:t>
      </w:r>
      <w:r w:rsidRPr="00150C16">
        <w:rPr>
          <w:sz w:val="28"/>
          <w:szCs w:val="28"/>
        </w:rPr>
        <w:t>и о</w:t>
      </w:r>
      <w:r w:rsidRPr="00150C16">
        <w:rPr>
          <w:spacing w:val="1"/>
          <w:sz w:val="28"/>
          <w:szCs w:val="28"/>
        </w:rPr>
        <w:t>т</w:t>
      </w:r>
      <w:r w:rsidRPr="00150C16">
        <w:rPr>
          <w:sz w:val="28"/>
          <w:szCs w:val="28"/>
        </w:rPr>
        <w:t>р</w:t>
      </w:r>
      <w:r w:rsidRPr="00150C16">
        <w:rPr>
          <w:spacing w:val="-3"/>
          <w:sz w:val="28"/>
          <w:szCs w:val="28"/>
        </w:rPr>
        <w:t>а</w:t>
      </w:r>
      <w:r w:rsidRPr="00150C16">
        <w:rPr>
          <w:spacing w:val="2"/>
          <w:sz w:val="28"/>
          <w:szCs w:val="28"/>
        </w:rPr>
        <w:t>б</w:t>
      </w:r>
      <w:r w:rsidRPr="00150C16">
        <w:rPr>
          <w:sz w:val="28"/>
          <w:szCs w:val="28"/>
        </w:rPr>
        <w:t>о</w:t>
      </w:r>
      <w:r w:rsidRPr="00150C16">
        <w:rPr>
          <w:spacing w:val="1"/>
          <w:sz w:val="28"/>
          <w:szCs w:val="28"/>
        </w:rPr>
        <w:t>т</w:t>
      </w:r>
      <w:r w:rsidRPr="00150C16">
        <w:rPr>
          <w:sz w:val="28"/>
          <w:szCs w:val="28"/>
        </w:rPr>
        <w:t>а</w:t>
      </w:r>
      <w:r w:rsidRPr="00150C16">
        <w:rPr>
          <w:spacing w:val="-1"/>
          <w:sz w:val="28"/>
          <w:szCs w:val="28"/>
        </w:rPr>
        <w:t>н</w:t>
      </w:r>
      <w:r w:rsidRPr="00150C16">
        <w:rPr>
          <w:spacing w:val="-2"/>
          <w:sz w:val="28"/>
          <w:szCs w:val="28"/>
        </w:rPr>
        <w:t>н</w:t>
      </w:r>
      <w:r w:rsidRPr="00150C16">
        <w:rPr>
          <w:spacing w:val="2"/>
          <w:sz w:val="28"/>
          <w:szCs w:val="28"/>
        </w:rPr>
        <w:t>о</w:t>
      </w:r>
      <w:r w:rsidRPr="00150C16">
        <w:rPr>
          <w:spacing w:val="-1"/>
          <w:sz w:val="28"/>
          <w:szCs w:val="28"/>
        </w:rPr>
        <w:t>г</w:t>
      </w:r>
      <w:r w:rsidRPr="00150C16">
        <w:rPr>
          <w:sz w:val="28"/>
          <w:szCs w:val="28"/>
        </w:rPr>
        <w:t xml:space="preserve">о </w:t>
      </w:r>
      <w:r w:rsidRPr="00150C16">
        <w:rPr>
          <w:spacing w:val="1"/>
          <w:sz w:val="28"/>
          <w:szCs w:val="28"/>
        </w:rPr>
        <w:t>в</w:t>
      </w:r>
      <w:r w:rsidRPr="00150C16">
        <w:rPr>
          <w:spacing w:val="-2"/>
          <w:sz w:val="28"/>
          <w:szCs w:val="28"/>
        </w:rPr>
        <w:t>р</w:t>
      </w:r>
      <w:r w:rsidRPr="00150C16">
        <w:rPr>
          <w:spacing w:val="1"/>
          <w:sz w:val="28"/>
          <w:szCs w:val="28"/>
        </w:rPr>
        <w:t>е</w:t>
      </w:r>
      <w:r w:rsidRPr="00150C16">
        <w:rPr>
          <w:sz w:val="28"/>
          <w:szCs w:val="28"/>
        </w:rPr>
        <w:t>м</w:t>
      </w:r>
      <w:r w:rsidRPr="00150C16">
        <w:rPr>
          <w:spacing w:val="1"/>
          <w:sz w:val="28"/>
          <w:szCs w:val="28"/>
        </w:rPr>
        <w:t>е</w:t>
      </w:r>
      <w:r w:rsidRPr="00150C16">
        <w:rPr>
          <w:spacing w:val="-1"/>
          <w:sz w:val="28"/>
          <w:szCs w:val="28"/>
        </w:rPr>
        <w:t>ни</w:t>
      </w:r>
      <w:r w:rsidRPr="00150C16">
        <w:rPr>
          <w:sz w:val="28"/>
          <w:szCs w:val="28"/>
        </w:rPr>
        <w:t>.</w:t>
      </w:r>
    </w:p>
    <w:p w:rsidR="002971E8" w:rsidRPr="00150C16" w:rsidRDefault="002971E8" w:rsidP="00CB6A40">
      <w:pPr>
        <w:widowControl w:val="0"/>
        <w:autoSpaceDE w:val="0"/>
        <w:autoSpaceDN w:val="0"/>
        <w:adjustRightInd w:val="0"/>
        <w:spacing w:line="300" w:lineRule="auto"/>
        <w:ind w:firstLine="708"/>
        <w:jc w:val="both"/>
        <w:rPr>
          <w:sz w:val="28"/>
          <w:szCs w:val="28"/>
        </w:rPr>
      </w:pPr>
      <w:r>
        <w:rPr>
          <w:sz w:val="28"/>
          <w:szCs w:val="28"/>
        </w:rPr>
        <w:t xml:space="preserve">При наличии экономии средств фонда оплаты труда </w:t>
      </w:r>
      <w:r w:rsidRPr="00150C16">
        <w:rPr>
          <w:sz w:val="28"/>
          <w:szCs w:val="28"/>
        </w:rPr>
        <w:t xml:space="preserve">МБДОУ </w:t>
      </w:r>
      <w:r w:rsidRPr="00150C16">
        <w:rPr>
          <w:bCs/>
          <w:kern w:val="36"/>
          <w:sz w:val="28"/>
          <w:szCs w:val="28"/>
        </w:rPr>
        <w:t>«</w:t>
      </w:r>
      <w:r w:rsidR="00A46D39">
        <w:rPr>
          <w:bCs/>
          <w:kern w:val="36"/>
          <w:sz w:val="28"/>
          <w:szCs w:val="28"/>
        </w:rPr>
        <w:t>Центр развития ребенка – детский сад № 71</w:t>
      </w:r>
      <w:r w:rsidRPr="00150C16">
        <w:rPr>
          <w:bCs/>
          <w:kern w:val="36"/>
          <w:sz w:val="28"/>
          <w:szCs w:val="28"/>
        </w:rPr>
        <w:t xml:space="preserve">» </w:t>
      </w:r>
      <w:r w:rsidRPr="00150C16">
        <w:rPr>
          <w:sz w:val="28"/>
          <w:szCs w:val="28"/>
        </w:rPr>
        <w:t>осуществляет единовременные выплаты  (премирование):</w:t>
      </w:r>
    </w:p>
    <w:p w:rsidR="002971E8" w:rsidRPr="00150C16" w:rsidRDefault="002971E8" w:rsidP="00CB6A40">
      <w:pPr>
        <w:widowControl w:val="0"/>
        <w:autoSpaceDE w:val="0"/>
        <w:autoSpaceDN w:val="0"/>
        <w:adjustRightInd w:val="0"/>
        <w:spacing w:line="300" w:lineRule="auto"/>
        <w:jc w:val="both"/>
        <w:rPr>
          <w:sz w:val="28"/>
          <w:szCs w:val="28"/>
        </w:rPr>
      </w:pPr>
      <w:r w:rsidRPr="00150C16">
        <w:rPr>
          <w:sz w:val="28"/>
          <w:szCs w:val="28"/>
        </w:rPr>
        <w:t>- к праздничным датам (день дошкольного работника,8 Марта, 23 февраля, «Новый год);</w:t>
      </w:r>
    </w:p>
    <w:p w:rsidR="002971E8" w:rsidRDefault="002971E8" w:rsidP="00CB6A40">
      <w:pPr>
        <w:widowControl w:val="0"/>
        <w:autoSpaceDE w:val="0"/>
        <w:autoSpaceDN w:val="0"/>
        <w:adjustRightInd w:val="0"/>
        <w:spacing w:line="300" w:lineRule="auto"/>
        <w:jc w:val="both"/>
        <w:rPr>
          <w:sz w:val="28"/>
          <w:szCs w:val="28"/>
        </w:rPr>
      </w:pPr>
      <w:r w:rsidRPr="00150C16">
        <w:rPr>
          <w:sz w:val="28"/>
          <w:szCs w:val="28"/>
        </w:rPr>
        <w:t>- за выполнение особо важных работ;</w:t>
      </w:r>
    </w:p>
    <w:p w:rsidR="00A70763" w:rsidRDefault="00A70763" w:rsidP="00CB6A40">
      <w:pPr>
        <w:widowControl w:val="0"/>
        <w:autoSpaceDE w:val="0"/>
        <w:autoSpaceDN w:val="0"/>
        <w:adjustRightInd w:val="0"/>
        <w:spacing w:line="300" w:lineRule="auto"/>
        <w:jc w:val="both"/>
        <w:rPr>
          <w:sz w:val="28"/>
          <w:szCs w:val="28"/>
        </w:rPr>
      </w:pPr>
      <w:r>
        <w:rPr>
          <w:sz w:val="28"/>
          <w:szCs w:val="28"/>
        </w:rPr>
        <w:t>- за выступление на ЦПМ, РМО;</w:t>
      </w:r>
    </w:p>
    <w:p w:rsidR="00A70763" w:rsidRDefault="00A70763" w:rsidP="00CB6A40">
      <w:pPr>
        <w:widowControl w:val="0"/>
        <w:autoSpaceDE w:val="0"/>
        <w:autoSpaceDN w:val="0"/>
        <w:adjustRightInd w:val="0"/>
        <w:spacing w:line="300" w:lineRule="auto"/>
        <w:jc w:val="both"/>
        <w:rPr>
          <w:sz w:val="28"/>
          <w:szCs w:val="28"/>
        </w:rPr>
      </w:pPr>
      <w:r>
        <w:rPr>
          <w:sz w:val="28"/>
          <w:szCs w:val="28"/>
        </w:rPr>
        <w:lastRenderedPageBreak/>
        <w:t>-за благоус</w:t>
      </w:r>
      <w:r w:rsidR="00BA03DB">
        <w:rPr>
          <w:sz w:val="28"/>
          <w:szCs w:val="28"/>
        </w:rPr>
        <w:t>тройство территории и здания учреждения</w:t>
      </w:r>
      <w:r>
        <w:rPr>
          <w:sz w:val="28"/>
          <w:szCs w:val="28"/>
        </w:rPr>
        <w:t>;</w:t>
      </w:r>
    </w:p>
    <w:p w:rsidR="00BE41EB" w:rsidRDefault="00BE41EB" w:rsidP="00CB6A40">
      <w:pPr>
        <w:widowControl w:val="0"/>
        <w:autoSpaceDE w:val="0"/>
        <w:autoSpaceDN w:val="0"/>
        <w:adjustRightInd w:val="0"/>
        <w:spacing w:line="300" w:lineRule="auto"/>
        <w:jc w:val="both"/>
        <w:rPr>
          <w:sz w:val="28"/>
          <w:szCs w:val="28"/>
        </w:rPr>
      </w:pPr>
      <w:r>
        <w:rPr>
          <w:sz w:val="28"/>
          <w:szCs w:val="28"/>
        </w:rPr>
        <w:t>- за подготовку к началу учебного года;</w:t>
      </w:r>
    </w:p>
    <w:p w:rsidR="00BE41EB" w:rsidRPr="00150C16" w:rsidRDefault="00BE41EB" w:rsidP="00CB6A40">
      <w:pPr>
        <w:widowControl w:val="0"/>
        <w:autoSpaceDE w:val="0"/>
        <w:autoSpaceDN w:val="0"/>
        <w:adjustRightInd w:val="0"/>
        <w:spacing w:line="300" w:lineRule="auto"/>
        <w:jc w:val="both"/>
        <w:rPr>
          <w:sz w:val="28"/>
          <w:szCs w:val="28"/>
        </w:rPr>
      </w:pPr>
      <w:r>
        <w:rPr>
          <w:sz w:val="28"/>
          <w:szCs w:val="28"/>
        </w:rPr>
        <w:t xml:space="preserve">-за подготовку к началу </w:t>
      </w:r>
      <w:proofErr w:type="gramStart"/>
      <w:r>
        <w:rPr>
          <w:sz w:val="28"/>
          <w:szCs w:val="28"/>
        </w:rPr>
        <w:t>осенне- зимнему</w:t>
      </w:r>
      <w:proofErr w:type="gramEnd"/>
      <w:r>
        <w:rPr>
          <w:sz w:val="28"/>
          <w:szCs w:val="28"/>
        </w:rPr>
        <w:t xml:space="preserve"> периоду;</w:t>
      </w:r>
    </w:p>
    <w:p w:rsidR="002971E8" w:rsidRPr="00150C16" w:rsidRDefault="002971E8" w:rsidP="00CB6A40">
      <w:pPr>
        <w:widowControl w:val="0"/>
        <w:autoSpaceDE w:val="0"/>
        <w:autoSpaceDN w:val="0"/>
        <w:adjustRightInd w:val="0"/>
        <w:spacing w:line="300" w:lineRule="auto"/>
        <w:jc w:val="both"/>
        <w:rPr>
          <w:sz w:val="28"/>
          <w:szCs w:val="28"/>
        </w:rPr>
      </w:pPr>
      <w:r w:rsidRPr="00150C16">
        <w:rPr>
          <w:sz w:val="28"/>
          <w:szCs w:val="28"/>
        </w:rPr>
        <w:t>-по итогам работы за квартал, год.</w:t>
      </w:r>
    </w:p>
    <w:p w:rsidR="002971E8" w:rsidRPr="00150C16" w:rsidRDefault="002971E8" w:rsidP="00CB6A40">
      <w:pPr>
        <w:widowControl w:val="0"/>
        <w:autoSpaceDE w:val="0"/>
        <w:autoSpaceDN w:val="0"/>
        <w:adjustRightInd w:val="0"/>
        <w:spacing w:line="300" w:lineRule="auto"/>
        <w:jc w:val="both"/>
        <w:rPr>
          <w:color w:val="000000"/>
          <w:sz w:val="28"/>
          <w:szCs w:val="28"/>
        </w:rPr>
      </w:pPr>
      <w:r w:rsidRPr="00150C16">
        <w:rPr>
          <w:sz w:val="28"/>
          <w:szCs w:val="28"/>
        </w:rPr>
        <w:t>-за призовые места (1,2,3 место) в конкурсах районного, городского, областного, всероссийского, международного уровней.</w:t>
      </w:r>
    </w:p>
    <w:p w:rsidR="002971E8" w:rsidRPr="00150C16" w:rsidRDefault="002971E8" w:rsidP="00CB6A40">
      <w:pPr>
        <w:shd w:val="clear" w:color="auto" w:fill="FFFFFF"/>
        <w:autoSpaceDN w:val="0"/>
        <w:adjustRightInd w:val="0"/>
        <w:spacing w:line="300" w:lineRule="auto"/>
        <w:ind w:firstLine="709"/>
        <w:jc w:val="both"/>
        <w:rPr>
          <w:sz w:val="28"/>
          <w:szCs w:val="28"/>
        </w:rPr>
      </w:pPr>
      <w:r w:rsidRPr="00150C16">
        <w:rPr>
          <w:sz w:val="28"/>
          <w:szCs w:val="28"/>
        </w:rPr>
        <w:t xml:space="preserve">6.2. </w:t>
      </w:r>
      <w:r w:rsidRPr="00150C16">
        <w:rPr>
          <w:spacing w:val="-1"/>
          <w:sz w:val="28"/>
          <w:szCs w:val="28"/>
        </w:rPr>
        <w:t>П</w:t>
      </w:r>
      <w:r w:rsidRPr="00150C16">
        <w:rPr>
          <w:sz w:val="28"/>
          <w:szCs w:val="28"/>
        </w:rPr>
        <w:t>р</w:t>
      </w:r>
      <w:r w:rsidRPr="00150C16">
        <w:rPr>
          <w:spacing w:val="1"/>
          <w:sz w:val="28"/>
          <w:szCs w:val="28"/>
        </w:rPr>
        <w:t>е</w:t>
      </w:r>
      <w:r w:rsidRPr="00150C16">
        <w:rPr>
          <w:sz w:val="28"/>
          <w:szCs w:val="28"/>
        </w:rPr>
        <w:t>м</w:t>
      </w:r>
      <w:r w:rsidRPr="00150C16">
        <w:rPr>
          <w:spacing w:val="-1"/>
          <w:sz w:val="28"/>
          <w:szCs w:val="28"/>
        </w:rPr>
        <w:t>и</w:t>
      </w:r>
      <w:r w:rsidRPr="00150C16">
        <w:rPr>
          <w:sz w:val="28"/>
          <w:szCs w:val="28"/>
        </w:rPr>
        <w:t>и</w:t>
      </w:r>
      <w:r w:rsidRPr="00150C16">
        <w:rPr>
          <w:spacing w:val="2"/>
          <w:sz w:val="28"/>
          <w:szCs w:val="28"/>
        </w:rPr>
        <w:t xml:space="preserve"> </w:t>
      </w:r>
      <w:r w:rsidRPr="00150C16">
        <w:rPr>
          <w:spacing w:val="-2"/>
          <w:sz w:val="28"/>
          <w:szCs w:val="28"/>
        </w:rPr>
        <w:t>н</w:t>
      </w:r>
      <w:r w:rsidRPr="00150C16">
        <w:rPr>
          <w:sz w:val="28"/>
          <w:szCs w:val="28"/>
        </w:rPr>
        <w:t>е</w:t>
      </w:r>
      <w:r w:rsidRPr="00150C16">
        <w:rPr>
          <w:spacing w:val="1"/>
          <w:sz w:val="28"/>
          <w:szCs w:val="28"/>
        </w:rPr>
        <w:t xml:space="preserve"> вы</w:t>
      </w:r>
      <w:r w:rsidRPr="00150C16">
        <w:rPr>
          <w:spacing w:val="-1"/>
          <w:sz w:val="28"/>
          <w:szCs w:val="28"/>
        </w:rPr>
        <w:t>п</w:t>
      </w:r>
      <w:r w:rsidRPr="00150C16">
        <w:rPr>
          <w:sz w:val="28"/>
          <w:szCs w:val="28"/>
        </w:rPr>
        <w:t>л</w:t>
      </w:r>
      <w:r w:rsidRPr="00150C16">
        <w:rPr>
          <w:spacing w:val="-3"/>
          <w:sz w:val="28"/>
          <w:szCs w:val="28"/>
        </w:rPr>
        <w:t>а</w:t>
      </w:r>
      <w:r w:rsidRPr="00150C16">
        <w:rPr>
          <w:spacing w:val="1"/>
          <w:sz w:val="28"/>
          <w:szCs w:val="28"/>
        </w:rPr>
        <w:t>ч</w:t>
      </w:r>
      <w:r w:rsidRPr="00150C16">
        <w:rPr>
          <w:spacing w:val="-1"/>
          <w:sz w:val="28"/>
          <w:szCs w:val="28"/>
        </w:rPr>
        <w:t>и</w:t>
      </w:r>
      <w:r w:rsidRPr="00150C16">
        <w:rPr>
          <w:spacing w:val="1"/>
          <w:sz w:val="28"/>
          <w:szCs w:val="28"/>
        </w:rPr>
        <w:t>в</w:t>
      </w:r>
      <w:r w:rsidRPr="00150C16">
        <w:rPr>
          <w:sz w:val="28"/>
          <w:szCs w:val="28"/>
        </w:rPr>
        <w:t>а</w:t>
      </w:r>
      <w:r w:rsidRPr="00150C16">
        <w:rPr>
          <w:spacing w:val="1"/>
          <w:sz w:val="28"/>
          <w:szCs w:val="28"/>
        </w:rPr>
        <w:t>ю</w:t>
      </w:r>
      <w:r w:rsidRPr="00150C16">
        <w:rPr>
          <w:spacing w:val="-1"/>
          <w:sz w:val="28"/>
          <w:szCs w:val="28"/>
        </w:rPr>
        <w:t>т</w:t>
      </w:r>
      <w:r w:rsidRPr="00150C16">
        <w:rPr>
          <w:spacing w:val="1"/>
          <w:sz w:val="28"/>
          <w:szCs w:val="28"/>
        </w:rPr>
        <w:t>с</w:t>
      </w:r>
      <w:r w:rsidRPr="00150C16">
        <w:rPr>
          <w:sz w:val="28"/>
          <w:szCs w:val="28"/>
        </w:rPr>
        <w:t xml:space="preserve">я </w:t>
      </w:r>
      <w:r w:rsidRPr="00150C16">
        <w:rPr>
          <w:spacing w:val="-1"/>
          <w:sz w:val="28"/>
          <w:szCs w:val="28"/>
        </w:rPr>
        <w:t>и</w:t>
      </w:r>
      <w:r w:rsidRPr="00150C16">
        <w:rPr>
          <w:sz w:val="28"/>
          <w:szCs w:val="28"/>
        </w:rPr>
        <w:t xml:space="preserve">ли </w:t>
      </w:r>
      <w:r w:rsidRPr="00150C16">
        <w:rPr>
          <w:spacing w:val="1"/>
          <w:sz w:val="28"/>
          <w:szCs w:val="28"/>
        </w:rPr>
        <w:t>вы</w:t>
      </w:r>
      <w:r w:rsidRPr="00150C16">
        <w:rPr>
          <w:spacing w:val="-1"/>
          <w:sz w:val="28"/>
          <w:szCs w:val="28"/>
        </w:rPr>
        <w:t>п</w:t>
      </w:r>
      <w:r w:rsidRPr="00150C16">
        <w:rPr>
          <w:sz w:val="28"/>
          <w:szCs w:val="28"/>
        </w:rPr>
        <w:t>ла</w:t>
      </w:r>
      <w:r w:rsidRPr="00150C16">
        <w:rPr>
          <w:spacing w:val="1"/>
          <w:sz w:val="28"/>
          <w:szCs w:val="28"/>
        </w:rPr>
        <w:t>ч</w:t>
      </w:r>
      <w:r w:rsidRPr="00150C16">
        <w:rPr>
          <w:spacing w:val="-2"/>
          <w:sz w:val="28"/>
          <w:szCs w:val="28"/>
        </w:rPr>
        <w:t>и</w:t>
      </w:r>
      <w:r w:rsidRPr="00150C16">
        <w:rPr>
          <w:spacing w:val="1"/>
          <w:sz w:val="28"/>
          <w:szCs w:val="28"/>
        </w:rPr>
        <w:t>в</w:t>
      </w:r>
      <w:r w:rsidRPr="00150C16">
        <w:rPr>
          <w:sz w:val="28"/>
          <w:szCs w:val="28"/>
        </w:rPr>
        <w:t>а</w:t>
      </w:r>
      <w:r w:rsidRPr="00150C16">
        <w:rPr>
          <w:spacing w:val="1"/>
          <w:sz w:val="28"/>
          <w:szCs w:val="28"/>
        </w:rPr>
        <w:t>ю</w:t>
      </w:r>
      <w:r w:rsidRPr="00150C16">
        <w:rPr>
          <w:spacing w:val="-1"/>
          <w:sz w:val="28"/>
          <w:szCs w:val="28"/>
        </w:rPr>
        <w:t>т</w:t>
      </w:r>
      <w:r w:rsidRPr="00150C16">
        <w:rPr>
          <w:spacing w:val="1"/>
          <w:sz w:val="28"/>
          <w:szCs w:val="28"/>
        </w:rPr>
        <w:t>с</w:t>
      </w:r>
      <w:r w:rsidRPr="00150C16">
        <w:rPr>
          <w:sz w:val="28"/>
          <w:szCs w:val="28"/>
        </w:rPr>
        <w:t xml:space="preserve">я </w:t>
      </w:r>
      <w:r w:rsidRPr="00150C16">
        <w:rPr>
          <w:spacing w:val="1"/>
          <w:sz w:val="28"/>
          <w:szCs w:val="28"/>
        </w:rPr>
        <w:t>ч</w:t>
      </w:r>
      <w:r w:rsidRPr="00150C16">
        <w:rPr>
          <w:spacing w:val="-3"/>
          <w:sz w:val="28"/>
          <w:szCs w:val="28"/>
        </w:rPr>
        <w:t>а</w:t>
      </w:r>
      <w:r w:rsidRPr="00150C16">
        <w:rPr>
          <w:spacing w:val="1"/>
          <w:sz w:val="28"/>
          <w:szCs w:val="28"/>
        </w:rPr>
        <w:t>ст</w:t>
      </w:r>
      <w:r w:rsidRPr="00150C16">
        <w:rPr>
          <w:spacing w:val="-2"/>
          <w:sz w:val="28"/>
          <w:szCs w:val="28"/>
        </w:rPr>
        <w:t>и</w:t>
      </w:r>
      <w:r w:rsidRPr="00150C16">
        <w:rPr>
          <w:spacing w:val="1"/>
          <w:sz w:val="28"/>
          <w:szCs w:val="28"/>
        </w:rPr>
        <w:t>ч</w:t>
      </w:r>
      <w:r w:rsidRPr="00150C16">
        <w:rPr>
          <w:spacing w:val="-1"/>
          <w:sz w:val="28"/>
          <w:szCs w:val="28"/>
        </w:rPr>
        <w:t>н</w:t>
      </w:r>
      <w:r w:rsidRPr="00150C16">
        <w:rPr>
          <w:sz w:val="28"/>
          <w:szCs w:val="28"/>
        </w:rPr>
        <w:t xml:space="preserve">о </w:t>
      </w:r>
      <w:r w:rsidRPr="00150C16">
        <w:rPr>
          <w:spacing w:val="-1"/>
          <w:sz w:val="28"/>
          <w:szCs w:val="28"/>
        </w:rPr>
        <w:t>п</w:t>
      </w:r>
      <w:r w:rsidRPr="00150C16">
        <w:rPr>
          <w:sz w:val="28"/>
          <w:szCs w:val="28"/>
        </w:rPr>
        <w:t>ри</w:t>
      </w:r>
      <w:r w:rsidRPr="00150C16">
        <w:rPr>
          <w:spacing w:val="2"/>
          <w:sz w:val="28"/>
          <w:szCs w:val="28"/>
        </w:rPr>
        <w:t xml:space="preserve"> </w:t>
      </w:r>
      <w:r w:rsidRPr="00150C16">
        <w:rPr>
          <w:sz w:val="28"/>
          <w:szCs w:val="28"/>
        </w:rPr>
        <w:t>следу</w:t>
      </w:r>
      <w:r w:rsidRPr="00150C16">
        <w:rPr>
          <w:spacing w:val="1"/>
          <w:sz w:val="28"/>
          <w:szCs w:val="28"/>
        </w:rPr>
        <w:t>ющ</w:t>
      </w:r>
      <w:r w:rsidRPr="00150C16">
        <w:rPr>
          <w:spacing w:val="-1"/>
          <w:sz w:val="28"/>
          <w:szCs w:val="28"/>
        </w:rPr>
        <w:t>и</w:t>
      </w:r>
      <w:r w:rsidRPr="00150C16">
        <w:rPr>
          <w:sz w:val="28"/>
          <w:szCs w:val="28"/>
        </w:rPr>
        <w:t xml:space="preserve">х </w:t>
      </w:r>
      <w:r w:rsidRPr="00150C16">
        <w:rPr>
          <w:spacing w:val="-1"/>
          <w:sz w:val="28"/>
          <w:szCs w:val="28"/>
        </w:rPr>
        <w:t>н</w:t>
      </w:r>
      <w:r w:rsidRPr="00150C16">
        <w:rPr>
          <w:sz w:val="28"/>
          <w:szCs w:val="28"/>
        </w:rPr>
        <w:t>ару</w:t>
      </w:r>
      <w:r w:rsidRPr="00150C16">
        <w:rPr>
          <w:spacing w:val="-1"/>
          <w:sz w:val="28"/>
          <w:szCs w:val="28"/>
        </w:rPr>
        <w:t>ш</w:t>
      </w:r>
      <w:r w:rsidRPr="00150C16">
        <w:rPr>
          <w:spacing w:val="1"/>
          <w:sz w:val="28"/>
          <w:szCs w:val="28"/>
        </w:rPr>
        <w:t>е</w:t>
      </w:r>
      <w:r w:rsidRPr="00150C16">
        <w:rPr>
          <w:spacing w:val="-1"/>
          <w:sz w:val="28"/>
          <w:szCs w:val="28"/>
        </w:rPr>
        <w:t>ни</w:t>
      </w:r>
      <w:r w:rsidRPr="00150C16">
        <w:rPr>
          <w:sz w:val="28"/>
          <w:szCs w:val="28"/>
        </w:rPr>
        <w:t>ях:</w:t>
      </w:r>
    </w:p>
    <w:p w:rsidR="002971E8" w:rsidRPr="00150C16" w:rsidRDefault="002971E8" w:rsidP="00CB6A40">
      <w:pPr>
        <w:shd w:val="clear" w:color="auto" w:fill="FFFFFF"/>
        <w:autoSpaceDN w:val="0"/>
        <w:adjustRightInd w:val="0"/>
        <w:spacing w:line="300" w:lineRule="auto"/>
        <w:jc w:val="both"/>
        <w:rPr>
          <w:sz w:val="28"/>
          <w:szCs w:val="28"/>
        </w:rPr>
      </w:pPr>
      <w:r w:rsidRPr="00150C16">
        <w:rPr>
          <w:sz w:val="28"/>
          <w:szCs w:val="28"/>
        </w:rPr>
        <w:t xml:space="preserve">- при </w:t>
      </w:r>
      <w:r w:rsidR="00A70763" w:rsidRPr="00150C16">
        <w:rPr>
          <w:sz w:val="28"/>
          <w:szCs w:val="28"/>
        </w:rPr>
        <w:t>не достижении</w:t>
      </w:r>
      <w:r w:rsidRPr="00150C16">
        <w:rPr>
          <w:sz w:val="28"/>
          <w:szCs w:val="28"/>
        </w:rPr>
        <w:t xml:space="preserve"> критериев и показателей, характеризующих результаты и качество труда;</w:t>
      </w:r>
    </w:p>
    <w:p w:rsidR="002971E8" w:rsidRPr="00150C16" w:rsidRDefault="002971E8" w:rsidP="00CB6A40">
      <w:pPr>
        <w:widowControl w:val="0"/>
        <w:autoSpaceDE w:val="0"/>
        <w:autoSpaceDN w:val="0"/>
        <w:adjustRightInd w:val="0"/>
        <w:spacing w:line="300" w:lineRule="auto"/>
        <w:jc w:val="both"/>
        <w:rPr>
          <w:sz w:val="28"/>
          <w:szCs w:val="28"/>
        </w:rPr>
      </w:pPr>
      <w:r w:rsidRPr="00150C16">
        <w:rPr>
          <w:spacing w:val="-1"/>
          <w:sz w:val="28"/>
          <w:szCs w:val="28"/>
        </w:rPr>
        <w:t>- п</w:t>
      </w:r>
      <w:r w:rsidRPr="00150C16">
        <w:rPr>
          <w:sz w:val="28"/>
          <w:szCs w:val="28"/>
        </w:rPr>
        <w:t>ри</w:t>
      </w:r>
      <w:r w:rsidRPr="00150C16">
        <w:rPr>
          <w:spacing w:val="2"/>
          <w:sz w:val="28"/>
          <w:szCs w:val="28"/>
        </w:rPr>
        <w:t xml:space="preserve"> </w:t>
      </w:r>
      <w:r w:rsidRPr="00150C16">
        <w:rPr>
          <w:spacing w:val="-1"/>
          <w:sz w:val="28"/>
          <w:szCs w:val="28"/>
        </w:rPr>
        <w:t>н</w:t>
      </w:r>
      <w:r w:rsidRPr="00150C16">
        <w:rPr>
          <w:sz w:val="28"/>
          <w:szCs w:val="28"/>
        </w:rPr>
        <w:t>е</w:t>
      </w:r>
      <w:r w:rsidRPr="00150C16">
        <w:rPr>
          <w:spacing w:val="1"/>
          <w:sz w:val="28"/>
          <w:szCs w:val="28"/>
        </w:rPr>
        <w:t>вы</w:t>
      </w:r>
      <w:r w:rsidRPr="00150C16">
        <w:rPr>
          <w:spacing w:val="-1"/>
          <w:sz w:val="28"/>
          <w:szCs w:val="28"/>
        </w:rPr>
        <w:t>п</w:t>
      </w:r>
      <w:r w:rsidRPr="00150C16">
        <w:rPr>
          <w:sz w:val="28"/>
          <w:szCs w:val="28"/>
        </w:rPr>
        <w:t>ол</w:t>
      </w:r>
      <w:r w:rsidRPr="00150C16">
        <w:rPr>
          <w:spacing w:val="-1"/>
          <w:sz w:val="28"/>
          <w:szCs w:val="28"/>
        </w:rPr>
        <w:t>н</w:t>
      </w:r>
      <w:r w:rsidRPr="00150C16">
        <w:rPr>
          <w:spacing w:val="1"/>
          <w:sz w:val="28"/>
          <w:szCs w:val="28"/>
        </w:rPr>
        <w:t>е</w:t>
      </w:r>
      <w:r w:rsidRPr="00150C16">
        <w:rPr>
          <w:spacing w:val="-1"/>
          <w:sz w:val="28"/>
          <w:szCs w:val="28"/>
        </w:rPr>
        <w:t>ни</w:t>
      </w:r>
      <w:r w:rsidRPr="00150C16">
        <w:rPr>
          <w:sz w:val="28"/>
          <w:szCs w:val="28"/>
        </w:rPr>
        <w:t>и</w:t>
      </w:r>
      <w:r w:rsidRPr="00150C16">
        <w:rPr>
          <w:spacing w:val="2"/>
          <w:sz w:val="28"/>
          <w:szCs w:val="28"/>
        </w:rPr>
        <w:t xml:space="preserve"> </w:t>
      </w:r>
      <w:r w:rsidRPr="00150C16">
        <w:rPr>
          <w:spacing w:val="-1"/>
          <w:sz w:val="28"/>
          <w:szCs w:val="28"/>
        </w:rPr>
        <w:t>и</w:t>
      </w:r>
      <w:r w:rsidRPr="00150C16">
        <w:rPr>
          <w:sz w:val="28"/>
          <w:szCs w:val="28"/>
        </w:rPr>
        <w:t>ли</w:t>
      </w:r>
      <w:r w:rsidRPr="00150C16">
        <w:rPr>
          <w:spacing w:val="1"/>
          <w:sz w:val="28"/>
          <w:szCs w:val="28"/>
        </w:rPr>
        <w:t xml:space="preserve"> </w:t>
      </w:r>
      <w:r w:rsidRPr="00150C16">
        <w:rPr>
          <w:spacing w:val="-2"/>
          <w:sz w:val="28"/>
          <w:szCs w:val="28"/>
        </w:rPr>
        <w:t>н</w:t>
      </w:r>
      <w:r w:rsidRPr="00150C16">
        <w:rPr>
          <w:spacing w:val="1"/>
          <w:sz w:val="28"/>
          <w:szCs w:val="28"/>
        </w:rPr>
        <w:t>е</w:t>
      </w:r>
      <w:r w:rsidRPr="00150C16">
        <w:rPr>
          <w:sz w:val="28"/>
          <w:szCs w:val="28"/>
        </w:rPr>
        <w:t>с</w:t>
      </w:r>
      <w:r w:rsidRPr="00150C16">
        <w:rPr>
          <w:spacing w:val="1"/>
          <w:sz w:val="28"/>
          <w:szCs w:val="28"/>
        </w:rPr>
        <w:t>в</w:t>
      </w:r>
      <w:r w:rsidRPr="00150C16">
        <w:rPr>
          <w:sz w:val="28"/>
          <w:szCs w:val="28"/>
        </w:rPr>
        <w:t>о</w:t>
      </w:r>
      <w:r w:rsidRPr="00150C16">
        <w:rPr>
          <w:spacing w:val="1"/>
          <w:sz w:val="28"/>
          <w:szCs w:val="28"/>
        </w:rPr>
        <w:t>е</w:t>
      </w:r>
      <w:r w:rsidRPr="00150C16">
        <w:rPr>
          <w:spacing w:val="-1"/>
          <w:sz w:val="28"/>
          <w:szCs w:val="28"/>
        </w:rPr>
        <w:t>в</w:t>
      </w:r>
      <w:r w:rsidRPr="00150C16">
        <w:rPr>
          <w:sz w:val="28"/>
          <w:szCs w:val="28"/>
        </w:rPr>
        <w:t>ре</w:t>
      </w:r>
      <w:r w:rsidRPr="00150C16">
        <w:rPr>
          <w:spacing w:val="2"/>
          <w:sz w:val="28"/>
          <w:szCs w:val="28"/>
        </w:rPr>
        <w:t>м</w:t>
      </w:r>
      <w:r w:rsidRPr="00150C16">
        <w:rPr>
          <w:sz w:val="28"/>
          <w:szCs w:val="28"/>
        </w:rPr>
        <w:t>е</w:t>
      </w:r>
      <w:r w:rsidRPr="00150C16">
        <w:rPr>
          <w:spacing w:val="-1"/>
          <w:sz w:val="28"/>
          <w:szCs w:val="28"/>
        </w:rPr>
        <w:t>нн</w:t>
      </w:r>
      <w:r w:rsidRPr="00150C16">
        <w:rPr>
          <w:sz w:val="28"/>
          <w:szCs w:val="28"/>
        </w:rPr>
        <w:t>ом</w:t>
      </w:r>
      <w:r w:rsidRPr="00150C16">
        <w:rPr>
          <w:spacing w:val="2"/>
          <w:sz w:val="28"/>
          <w:szCs w:val="28"/>
        </w:rPr>
        <w:t xml:space="preserve"> </w:t>
      </w:r>
      <w:r w:rsidRPr="00150C16">
        <w:rPr>
          <w:spacing w:val="-1"/>
          <w:sz w:val="28"/>
          <w:szCs w:val="28"/>
        </w:rPr>
        <w:t>в</w:t>
      </w:r>
      <w:r w:rsidRPr="00150C16">
        <w:rPr>
          <w:spacing w:val="1"/>
          <w:sz w:val="28"/>
          <w:szCs w:val="28"/>
        </w:rPr>
        <w:t>ы</w:t>
      </w:r>
      <w:r w:rsidRPr="00150C16">
        <w:rPr>
          <w:spacing w:val="-1"/>
          <w:sz w:val="28"/>
          <w:szCs w:val="28"/>
        </w:rPr>
        <w:t>п</w:t>
      </w:r>
      <w:r w:rsidRPr="00150C16">
        <w:rPr>
          <w:sz w:val="28"/>
          <w:szCs w:val="28"/>
        </w:rPr>
        <w:t>ол</w:t>
      </w:r>
      <w:r w:rsidRPr="00150C16">
        <w:rPr>
          <w:spacing w:val="-1"/>
          <w:sz w:val="28"/>
          <w:szCs w:val="28"/>
        </w:rPr>
        <w:t>н</w:t>
      </w:r>
      <w:r w:rsidRPr="00150C16">
        <w:rPr>
          <w:spacing w:val="1"/>
          <w:sz w:val="28"/>
          <w:szCs w:val="28"/>
        </w:rPr>
        <w:t>е</w:t>
      </w:r>
      <w:r w:rsidRPr="00150C16">
        <w:rPr>
          <w:spacing w:val="-1"/>
          <w:sz w:val="28"/>
          <w:szCs w:val="28"/>
        </w:rPr>
        <w:t>ни</w:t>
      </w:r>
      <w:r w:rsidRPr="00150C16">
        <w:rPr>
          <w:sz w:val="28"/>
          <w:szCs w:val="28"/>
        </w:rPr>
        <w:t>и</w:t>
      </w:r>
      <w:r w:rsidRPr="00150C16">
        <w:rPr>
          <w:spacing w:val="2"/>
          <w:sz w:val="28"/>
          <w:szCs w:val="28"/>
        </w:rPr>
        <w:t xml:space="preserve"> </w:t>
      </w:r>
      <w:r w:rsidRPr="00150C16">
        <w:rPr>
          <w:spacing w:val="-1"/>
          <w:sz w:val="28"/>
          <w:szCs w:val="28"/>
        </w:rPr>
        <w:t>п</w:t>
      </w:r>
      <w:r w:rsidRPr="00150C16">
        <w:rPr>
          <w:sz w:val="28"/>
          <w:szCs w:val="28"/>
        </w:rPr>
        <w:t>р</w:t>
      </w:r>
      <w:r w:rsidRPr="00150C16">
        <w:rPr>
          <w:spacing w:val="-1"/>
          <w:sz w:val="28"/>
          <w:szCs w:val="28"/>
        </w:rPr>
        <w:t>ик</w:t>
      </w:r>
      <w:r w:rsidRPr="00150C16">
        <w:rPr>
          <w:sz w:val="28"/>
          <w:szCs w:val="28"/>
        </w:rPr>
        <w:t>а</w:t>
      </w:r>
      <w:r w:rsidRPr="00150C16">
        <w:rPr>
          <w:spacing w:val="1"/>
          <w:sz w:val="28"/>
          <w:szCs w:val="28"/>
        </w:rPr>
        <w:t>з</w:t>
      </w:r>
      <w:r w:rsidRPr="00150C16">
        <w:rPr>
          <w:sz w:val="28"/>
          <w:szCs w:val="28"/>
        </w:rPr>
        <w:t>ов</w:t>
      </w:r>
      <w:r w:rsidRPr="00150C16">
        <w:rPr>
          <w:spacing w:val="3"/>
          <w:sz w:val="28"/>
          <w:szCs w:val="28"/>
        </w:rPr>
        <w:t xml:space="preserve"> </w:t>
      </w:r>
      <w:r w:rsidRPr="00150C16">
        <w:rPr>
          <w:sz w:val="28"/>
          <w:szCs w:val="28"/>
        </w:rPr>
        <w:t>и</w:t>
      </w:r>
      <w:r w:rsidRPr="00150C16">
        <w:rPr>
          <w:spacing w:val="1"/>
          <w:sz w:val="28"/>
          <w:szCs w:val="28"/>
        </w:rPr>
        <w:t xml:space="preserve"> </w:t>
      </w:r>
      <w:r w:rsidRPr="00150C16">
        <w:rPr>
          <w:sz w:val="28"/>
          <w:szCs w:val="28"/>
        </w:rPr>
        <w:t>р</w:t>
      </w:r>
      <w:r w:rsidRPr="00150C16">
        <w:rPr>
          <w:spacing w:val="-3"/>
          <w:sz w:val="28"/>
          <w:szCs w:val="28"/>
        </w:rPr>
        <w:t>а</w:t>
      </w:r>
      <w:r w:rsidRPr="00150C16">
        <w:rPr>
          <w:spacing w:val="1"/>
          <w:sz w:val="28"/>
          <w:szCs w:val="28"/>
        </w:rPr>
        <w:t>с</w:t>
      </w:r>
      <w:r w:rsidRPr="00150C16">
        <w:rPr>
          <w:spacing w:val="-1"/>
          <w:sz w:val="28"/>
          <w:szCs w:val="28"/>
        </w:rPr>
        <w:t>п</w:t>
      </w:r>
      <w:r w:rsidRPr="00150C16">
        <w:rPr>
          <w:sz w:val="28"/>
          <w:szCs w:val="28"/>
        </w:rPr>
        <w:t>оряж</w:t>
      </w:r>
      <w:r w:rsidRPr="00150C16">
        <w:rPr>
          <w:spacing w:val="1"/>
          <w:sz w:val="28"/>
          <w:szCs w:val="28"/>
        </w:rPr>
        <w:t>е</w:t>
      </w:r>
      <w:r w:rsidRPr="00150C16">
        <w:rPr>
          <w:spacing w:val="-1"/>
          <w:sz w:val="28"/>
          <w:szCs w:val="28"/>
        </w:rPr>
        <w:t>ний</w:t>
      </w:r>
      <w:r w:rsidRPr="00150C16">
        <w:rPr>
          <w:sz w:val="28"/>
          <w:szCs w:val="28"/>
        </w:rPr>
        <w:t>,</w:t>
      </w:r>
      <w:r w:rsidRPr="00150C16">
        <w:rPr>
          <w:spacing w:val="2"/>
          <w:sz w:val="28"/>
          <w:szCs w:val="28"/>
        </w:rPr>
        <w:t xml:space="preserve"> других </w:t>
      </w:r>
      <w:r w:rsidRPr="00150C16">
        <w:rPr>
          <w:sz w:val="28"/>
          <w:szCs w:val="28"/>
        </w:rPr>
        <w:t>ло</w:t>
      </w:r>
      <w:r w:rsidRPr="00150C16">
        <w:rPr>
          <w:spacing w:val="-1"/>
          <w:sz w:val="28"/>
          <w:szCs w:val="28"/>
        </w:rPr>
        <w:t>к</w:t>
      </w:r>
      <w:r w:rsidRPr="00150C16">
        <w:rPr>
          <w:sz w:val="28"/>
          <w:szCs w:val="28"/>
        </w:rPr>
        <w:t>аль</w:t>
      </w:r>
      <w:r w:rsidRPr="00150C16">
        <w:rPr>
          <w:spacing w:val="-1"/>
          <w:sz w:val="28"/>
          <w:szCs w:val="28"/>
        </w:rPr>
        <w:t>н</w:t>
      </w:r>
      <w:r w:rsidRPr="00150C16">
        <w:rPr>
          <w:spacing w:val="1"/>
          <w:sz w:val="28"/>
          <w:szCs w:val="28"/>
        </w:rPr>
        <w:t>ы</w:t>
      </w:r>
      <w:r w:rsidRPr="00150C16">
        <w:rPr>
          <w:sz w:val="28"/>
          <w:szCs w:val="28"/>
        </w:rPr>
        <w:t xml:space="preserve">х </w:t>
      </w:r>
      <w:r w:rsidRPr="00150C16">
        <w:rPr>
          <w:spacing w:val="-1"/>
          <w:sz w:val="28"/>
          <w:szCs w:val="28"/>
        </w:rPr>
        <w:t>н</w:t>
      </w:r>
      <w:r w:rsidRPr="00150C16">
        <w:rPr>
          <w:spacing w:val="2"/>
          <w:sz w:val="28"/>
          <w:szCs w:val="28"/>
        </w:rPr>
        <w:t>о</w:t>
      </w:r>
      <w:r w:rsidRPr="00150C16">
        <w:rPr>
          <w:spacing w:val="-2"/>
          <w:sz w:val="28"/>
          <w:szCs w:val="28"/>
        </w:rPr>
        <w:t>р</w:t>
      </w:r>
      <w:r w:rsidRPr="00150C16">
        <w:rPr>
          <w:spacing w:val="2"/>
          <w:sz w:val="28"/>
          <w:szCs w:val="28"/>
        </w:rPr>
        <w:t>м</w:t>
      </w:r>
      <w:r w:rsidRPr="00150C16">
        <w:rPr>
          <w:spacing w:val="-3"/>
          <w:sz w:val="28"/>
          <w:szCs w:val="28"/>
        </w:rPr>
        <w:t>а</w:t>
      </w:r>
      <w:r w:rsidRPr="00150C16">
        <w:rPr>
          <w:spacing w:val="1"/>
          <w:sz w:val="28"/>
          <w:szCs w:val="28"/>
        </w:rPr>
        <w:t>т</w:t>
      </w:r>
      <w:r w:rsidRPr="00150C16">
        <w:rPr>
          <w:spacing w:val="-1"/>
          <w:sz w:val="28"/>
          <w:szCs w:val="28"/>
        </w:rPr>
        <w:t>и</w:t>
      </w:r>
      <w:r w:rsidRPr="00150C16">
        <w:rPr>
          <w:spacing w:val="1"/>
          <w:sz w:val="28"/>
          <w:szCs w:val="28"/>
        </w:rPr>
        <w:t>в</w:t>
      </w:r>
      <w:r w:rsidRPr="00150C16">
        <w:rPr>
          <w:spacing w:val="-1"/>
          <w:sz w:val="28"/>
          <w:szCs w:val="28"/>
        </w:rPr>
        <w:t>н</w:t>
      </w:r>
      <w:r w:rsidRPr="00150C16">
        <w:rPr>
          <w:spacing w:val="1"/>
          <w:sz w:val="28"/>
          <w:szCs w:val="28"/>
        </w:rPr>
        <w:t>ы</w:t>
      </w:r>
      <w:r w:rsidRPr="00150C16">
        <w:rPr>
          <w:sz w:val="28"/>
          <w:szCs w:val="28"/>
        </w:rPr>
        <w:t>х а</w:t>
      </w:r>
      <w:r w:rsidRPr="00150C16">
        <w:rPr>
          <w:spacing w:val="-1"/>
          <w:sz w:val="28"/>
          <w:szCs w:val="28"/>
        </w:rPr>
        <w:t>к</w:t>
      </w:r>
      <w:r w:rsidRPr="00150C16">
        <w:rPr>
          <w:spacing w:val="1"/>
          <w:sz w:val="28"/>
          <w:szCs w:val="28"/>
        </w:rPr>
        <w:t>т</w:t>
      </w:r>
      <w:r w:rsidRPr="00150C16">
        <w:rPr>
          <w:sz w:val="28"/>
          <w:szCs w:val="28"/>
        </w:rPr>
        <w:t>о</w:t>
      </w:r>
      <w:r w:rsidRPr="00150C16">
        <w:rPr>
          <w:spacing w:val="1"/>
          <w:sz w:val="28"/>
          <w:szCs w:val="28"/>
        </w:rPr>
        <w:t>в</w:t>
      </w:r>
      <w:r w:rsidRPr="00150C16">
        <w:rPr>
          <w:sz w:val="28"/>
          <w:szCs w:val="28"/>
        </w:rPr>
        <w:t>;</w:t>
      </w:r>
    </w:p>
    <w:p w:rsidR="002971E8" w:rsidRPr="00150C16" w:rsidRDefault="002971E8" w:rsidP="00CB6A40">
      <w:pPr>
        <w:widowControl w:val="0"/>
        <w:autoSpaceDE w:val="0"/>
        <w:autoSpaceDN w:val="0"/>
        <w:adjustRightInd w:val="0"/>
        <w:spacing w:line="300" w:lineRule="auto"/>
        <w:jc w:val="both"/>
        <w:rPr>
          <w:sz w:val="28"/>
          <w:szCs w:val="28"/>
        </w:rPr>
      </w:pPr>
      <w:r w:rsidRPr="00150C16">
        <w:rPr>
          <w:spacing w:val="2"/>
          <w:sz w:val="28"/>
          <w:szCs w:val="28"/>
        </w:rPr>
        <w:t>- при о</w:t>
      </w:r>
      <w:r w:rsidRPr="00150C16">
        <w:rPr>
          <w:sz w:val="28"/>
          <w:szCs w:val="28"/>
        </w:rPr>
        <w:t>бо</w:t>
      </w:r>
      <w:r w:rsidRPr="00150C16">
        <w:rPr>
          <w:spacing w:val="1"/>
          <w:sz w:val="28"/>
          <w:szCs w:val="28"/>
        </w:rPr>
        <w:t>с</w:t>
      </w:r>
      <w:r w:rsidRPr="00150C16">
        <w:rPr>
          <w:spacing w:val="-2"/>
          <w:sz w:val="28"/>
          <w:szCs w:val="28"/>
        </w:rPr>
        <w:t>н</w:t>
      </w:r>
      <w:r w:rsidRPr="00150C16">
        <w:rPr>
          <w:spacing w:val="2"/>
          <w:sz w:val="28"/>
          <w:szCs w:val="28"/>
        </w:rPr>
        <w:t>о</w:t>
      </w:r>
      <w:r w:rsidRPr="00150C16">
        <w:rPr>
          <w:spacing w:val="-1"/>
          <w:sz w:val="28"/>
          <w:szCs w:val="28"/>
        </w:rPr>
        <w:t>в</w:t>
      </w:r>
      <w:r w:rsidRPr="00150C16">
        <w:rPr>
          <w:sz w:val="28"/>
          <w:szCs w:val="28"/>
        </w:rPr>
        <w:t>а</w:t>
      </w:r>
      <w:r w:rsidRPr="00150C16">
        <w:rPr>
          <w:spacing w:val="-1"/>
          <w:sz w:val="28"/>
          <w:szCs w:val="28"/>
        </w:rPr>
        <w:t>нны</w:t>
      </w:r>
      <w:r w:rsidRPr="00150C16">
        <w:rPr>
          <w:sz w:val="28"/>
          <w:szCs w:val="28"/>
        </w:rPr>
        <w:t xml:space="preserve">х </w:t>
      </w:r>
      <w:r w:rsidRPr="00150C16">
        <w:rPr>
          <w:spacing w:val="2"/>
          <w:sz w:val="28"/>
          <w:szCs w:val="28"/>
        </w:rPr>
        <w:t>ж</w:t>
      </w:r>
      <w:r w:rsidRPr="00150C16">
        <w:rPr>
          <w:spacing w:val="-3"/>
          <w:sz w:val="28"/>
          <w:szCs w:val="28"/>
        </w:rPr>
        <w:t>а</w:t>
      </w:r>
      <w:r w:rsidRPr="00150C16">
        <w:rPr>
          <w:sz w:val="28"/>
          <w:szCs w:val="28"/>
        </w:rPr>
        <w:t>ло</w:t>
      </w:r>
      <w:r w:rsidRPr="00150C16">
        <w:rPr>
          <w:spacing w:val="2"/>
          <w:sz w:val="28"/>
          <w:szCs w:val="28"/>
        </w:rPr>
        <w:t>б</w:t>
      </w:r>
      <w:r w:rsidRPr="00150C16">
        <w:rPr>
          <w:sz w:val="28"/>
          <w:szCs w:val="28"/>
        </w:rPr>
        <w:t>ах у</w:t>
      </w:r>
      <w:r w:rsidRPr="00150C16">
        <w:rPr>
          <w:spacing w:val="1"/>
          <w:sz w:val="28"/>
          <w:szCs w:val="28"/>
        </w:rPr>
        <w:t>ч</w:t>
      </w:r>
      <w:r w:rsidRPr="00150C16">
        <w:rPr>
          <w:spacing w:val="-3"/>
          <w:sz w:val="28"/>
          <w:szCs w:val="28"/>
        </w:rPr>
        <w:t>а</w:t>
      </w:r>
      <w:r w:rsidRPr="00150C16">
        <w:rPr>
          <w:spacing w:val="1"/>
          <w:sz w:val="28"/>
          <w:szCs w:val="28"/>
        </w:rPr>
        <w:t>ст</w:t>
      </w:r>
      <w:r w:rsidRPr="00150C16">
        <w:rPr>
          <w:spacing w:val="-1"/>
          <w:sz w:val="28"/>
          <w:szCs w:val="28"/>
        </w:rPr>
        <w:t>ни</w:t>
      </w:r>
      <w:r w:rsidRPr="00150C16">
        <w:rPr>
          <w:spacing w:val="-3"/>
          <w:sz w:val="28"/>
          <w:szCs w:val="28"/>
        </w:rPr>
        <w:t>к</w:t>
      </w:r>
      <w:r w:rsidRPr="00150C16">
        <w:rPr>
          <w:spacing w:val="2"/>
          <w:sz w:val="28"/>
          <w:szCs w:val="28"/>
        </w:rPr>
        <w:t>о</w:t>
      </w:r>
      <w:r w:rsidRPr="00150C16">
        <w:rPr>
          <w:sz w:val="28"/>
          <w:szCs w:val="28"/>
        </w:rPr>
        <w:t>в о</w:t>
      </w:r>
      <w:r w:rsidRPr="00150C16">
        <w:rPr>
          <w:spacing w:val="2"/>
          <w:sz w:val="28"/>
          <w:szCs w:val="28"/>
        </w:rPr>
        <w:t>б</w:t>
      </w:r>
      <w:r w:rsidRPr="00150C16">
        <w:rPr>
          <w:spacing w:val="-2"/>
          <w:sz w:val="28"/>
          <w:szCs w:val="28"/>
        </w:rPr>
        <w:t>р</w:t>
      </w:r>
      <w:r w:rsidRPr="00150C16">
        <w:rPr>
          <w:sz w:val="28"/>
          <w:szCs w:val="28"/>
        </w:rPr>
        <w:t>а</w:t>
      </w:r>
      <w:r w:rsidRPr="00150C16">
        <w:rPr>
          <w:spacing w:val="-1"/>
          <w:sz w:val="28"/>
          <w:szCs w:val="28"/>
        </w:rPr>
        <w:t>з</w:t>
      </w:r>
      <w:r w:rsidRPr="00150C16">
        <w:rPr>
          <w:spacing w:val="2"/>
          <w:sz w:val="28"/>
          <w:szCs w:val="28"/>
        </w:rPr>
        <w:t>о</w:t>
      </w:r>
      <w:r w:rsidRPr="00150C16">
        <w:rPr>
          <w:spacing w:val="1"/>
          <w:sz w:val="28"/>
          <w:szCs w:val="28"/>
        </w:rPr>
        <w:t>в</w:t>
      </w:r>
      <w:r w:rsidRPr="00150C16">
        <w:rPr>
          <w:spacing w:val="-3"/>
          <w:sz w:val="28"/>
          <w:szCs w:val="28"/>
        </w:rPr>
        <w:t>а</w:t>
      </w:r>
      <w:r w:rsidRPr="00150C16">
        <w:rPr>
          <w:spacing w:val="1"/>
          <w:sz w:val="28"/>
          <w:szCs w:val="28"/>
        </w:rPr>
        <w:t>т</w:t>
      </w:r>
      <w:r w:rsidRPr="00150C16">
        <w:rPr>
          <w:sz w:val="28"/>
          <w:szCs w:val="28"/>
        </w:rPr>
        <w:t>ель</w:t>
      </w:r>
      <w:r w:rsidRPr="00150C16">
        <w:rPr>
          <w:spacing w:val="-1"/>
          <w:sz w:val="28"/>
          <w:szCs w:val="28"/>
        </w:rPr>
        <w:t>н</w:t>
      </w:r>
      <w:r w:rsidRPr="00150C16">
        <w:rPr>
          <w:spacing w:val="2"/>
          <w:sz w:val="28"/>
          <w:szCs w:val="28"/>
        </w:rPr>
        <w:t>о</w:t>
      </w:r>
      <w:r w:rsidRPr="00150C16">
        <w:rPr>
          <w:spacing w:val="-2"/>
          <w:sz w:val="28"/>
          <w:szCs w:val="28"/>
        </w:rPr>
        <w:t>г</w:t>
      </w:r>
      <w:r w:rsidRPr="00150C16">
        <w:rPr>
          <w:sz w:val="28"/>
          <w:szCs w:val="28"/>
        </w:rPr>
        <w:t xml:space="preserve">о </w:t>
      </w:r>
      <w:r w:rsidRPr="00150C16">
        <w:rPr>
          <w:spacing w:val="-1"/>
          <w:sz w:val="28"/>
          <w:szCs w:val="28"/>
        </w:rPr>
        <w:t>п</w:t>
      </w:r>
      <w:r w:rsidRPr="00150C16">
        <w:rPr>
          <w:spacing w:val="-2"/>
          <w:sz w:val="28"/>
          <w:szCs w:val="28"/>
        </w:rPr>
        <w:t>р</w:t>
      </w:r>
      <w:r w:rsidRPr="00150C16">
        <w:rPr>
          <w:spacing w:val="2"/>
          <w:sz w:val="28"/>
          <w:szCs w:val="28"/>
        </w:rPr>
        <w:t>о</w:t>
      </w:r>
      <w:r w:rsidRPr="00150C16">
        <w:rPr>
          <w:spacing w:val="-1"/>
          <w:sz w:val="28"/>
          <w:szCs w:val="28"/>
        </w:rPr>
        <w:t>ц</w:t>
      </w:r>
      <w:r w:rsidRPr="00150C16">
        <w:rPr>
          <w:sz w:val="28"/>
          <w:szCs w:val="28"/>
        </w:rPr>
        <w:t>е</w:t>
      </w:r>
      <w:r w:rsidRPr="00150C16">
        <w:rPr>
          <w:spacing w:val="1"/>
          <w:sz w:val="28"/>
          <w:szCs w:val="28"/>
        </w:rPr>
        <w:t>с</w:t>
      </w:r>
      <w:r w:rsidRPr="00150C16">
        <w:rPr>
          <w:sz w:val="28"/>
          <w:szCs w:val="28"/>
        </w:rPr>
        <w:t xml:space="preserve">са </w:t>
      </w:r>
      <w:r w:rsidRPr="00150C16">
        <w:rPr>
          <w:spacing w:val="-1"/>
          <w:sz w:val="28"/>
          <w:szCs w:val="28"/>
        </w:rPr>
        <w:t>н</w:t>
      </w:r>
      <w:r w:rsidRPr="00150C16">
        <w:rPr>
          <w:sz w:val="28"/>
          <w:szCs w:val="28"/>
        </w:rPr>
        <w:t xml:space="preserve">а </w:t>
      </w:r>
      <w:r w:rsidRPr="00150C16">
        <w:rPr>
          <w:spacing w:val="13"/>
          <w:sz w:val="28"/>
          <w:szCs w:val="28"/>
        </w:rPr>
        <w:t xml:space="preserve"> </w:t>
      </w:r>
      <w:r w:rsidRPr="00150C16">
        <w:rPr>
          <w:spacing w:val="-1"/>
          <w:sz w:val="28"/>
          <w:szCs w:val="28"/>
        </w:rPr>
        <w:t>н</w:t>
      </w:r>
      <w:r w:rsidRPr="00150C16">
        <w:rPr>
          <w:sz w:val="28"/>
          <w:szCs w:val="28"/>
        </w:rPr>
        <w:t>ару</w:t>
      </w:r>
      <w:r w:rsidRPr="00150C16">
        <w:rPr>
          <w:spacing w:val="-1"/>
          <w:sz w:val="28"/>
          <w:szCs w:val="28"/>
        </w:rPr>
        <w:t>ш</w:t>
      </w:r>
      <w:r w:rsidRPr="00150C16">
        <w:rPr>
          <w:spacing w:val="1"/>
          <w:sz w:val="28"/>
          <w:szCs w:val="28"/>
        </w:rPr>
        <w:t>е</w:t>
      </w:r>
      <w:r w:rsidRPr="00150C16">
        <w:rPr>
          <w:spacing w:val="-1"/>
          <w:sz w:val="28"/>
          <w:szCs w:val="28"/>
        </w:rPr>
        <w:t>ни</w:t>
      </w:r>
      <w:r w:rsidRPr="00150C16">
        <w:rPr>
          <w:sz w:val="28"/>
          <w:szCs w:val="28"/>
        </w:rPr>
        <w:t xml:space="preserve">е работником </w:t>
      </w:r>
      <w:r w:rsidRPr="00150C16">
        <w:rPr>
          <w:spacing w:val="-1"/>
          <w:sz w:val="28"/>
          <w:szCs w:val="28"/>
        </w:rPr>
        <w:t>н</w:t>
      </w:r>
      <w:r w:rsidRPr="00150C16">
        <w:rPr>
          <w:spacing w:val="2"/>
          <w:sz w:val="28"/>
          <w:szCs w:val="28"/>
        </w:rPr>
        <w:t>о</w:t>
      </w:r>
      <w:r w:rsidRPr="00150C16">
        <w:rPr>
          <w:spacing w:val="-2"/>
          <w:sz w:val="28"/>
          <w:szCs w:val="28"/>
        </w:rPr>
        <w:t>р</w:t>
      </w:r>
      <w:r w:rsidRPr="00150C16">
        <w:rPr>
          <w:sz w:val="28"/>
          <w:szCs w:val="28"/>
        </w:rPr>
        <w:t>м</w:t>
      </w:r>
      <w:r w:rsidRPr="00150C16">
        <w:rPr>
          <w:spacing w:val="20"/>
          <w:sz w:val="28"/>
          <w:szCs w:val="28"/>
        </w:rPr>
        <w:t xml:space="preserve"> </w:t>
      </w:r>
      <w:r w:rsidRPr="00150C16">
        <w:rPr>
          <w:spacing w:val="-2"/>
          <w:sz w:val="28"/>
          <w:szCs w:val="28"/>
        </w:rPr>
        <w:t>п</w:t>
      </w:r>
      <w:r w:rsidRPr="00150C16">
        <w:rPr>
          <w:spacing w:val="1"/>
          <w:sz w:val="28"/>
          <w:szCs w:val="28"/>
        </w:rPr>
        <w:t>е</w:t>
      </w:r>
      <w:r w:rsidRPr="00150C16">
        <w:rPr>
          <w:sz w:val="28"/>
          <w:szCs w:val="28"/>
        </w:rPr>
        <w:t>д</w:t>
      </w:r>
      <w:r w:rsidRPr="00150C16">
        <w:rPr>
          <w:spacing w:val="-1"/>
          <w:sz w:val="28"/>
          <w:szCs w:val="28"/>
        </w:rPr>
        <w:t>аг</w:t>
      </w:r>
      <w:r w:rsidRPr="00150C16">
        <w:rPr>
          <w:spacing w:val="2"/>
          <w:sz w:val="28"/>
          <w:szCs w:val="28"/>
        </w:rPr>
        <w:t>о</w:t>
      </w:r>
      <w:r w:rsidRPr="00150C16">
        <w:rPr>
          <w:spacing w:val="-1"/>
          <w:sz w:val="28"/>
          <w:szCs w:val="28"/>
        </w:rPr>
        <w:t>гич</w:t>
      </w:r>
      <w:r w:rsidRPr="00150C16">
        <w:rPr>
          <w:spacing w:val="1"/>
          <w:sz w:val="28"/>
          <w:szCs w:val="28"/>
        </w:rPr>
        <w:t>е</w:t>
      </w:r>
      <w:r w:rsidRPr="00150C16">
        <w:rPr>
          <w:sz w:val="28"/>
          <w:szCs w:val="28"/>
        </w:rPr>
        <w:t>с</w:t>
      </w:r>
      <w:r w:rsidRPr="00150C16">
        <w:rPr>
          <w:spacing w:val="-1"/>
          <w:sz w:val="28"/>
          <w:szCs w:val="28"/>
        </w:rPr>
        <w:t>к</w:t>
      </w:r>
      <w:r w:rsidRPr="00150C16">
        <w:rPr>
          <w:spacing w:val="2"/>
          <w:sz w:val="28"/>
          <w:szCs w:val="28"/>
        </w:rPr>
        <w:t>о</w:t>
      </w:r>
      <w:r w:rsidRPr="00150C16">
        <w:rPr>
          <w:sz w:val="28"/>
          <w:szCs w:val="28"/>
        </w:rPr>
        <w:t>й</w:t>
      </w:r>
      <w:r w:rsidRPr="00150C16">
        <w:rPr>
          <w:spacing w:val="18"/>
          <w:sz w:val="28"/>
          <w:szCs w:val="28"/>
        </w:rPr>
        <w:t xml:space="preserve"> </w:t>
      </w:r>
      <w:r w:rsidRPr="00150C16">
        <w:rPr>
          <w:spacing w:val="-1"/>
          <w:sz w:val="28"/>
          <w:szCs w:val="28"/>
        </w:rPr>
        <w:t>э</w:t>
      </w:r>
      <w:r w:rsidRPr="00150C16">
        <w:rPr>
          <w:spacing w:val="1"/>
          <w:sz w:val="28"/>
          <w:szCs w:val="28"/>
        </w:rPr>
        <w:t>т</w:t>
      </w:r>
      <w:r w:rsidRPr="00150C16">
        <w:rPr>
          <w:spacing w:val="-1"/>
          <w:sz w:val="28"/>
          <w:szCs w:val="28"/>
        </w:rPr>
        <w:t>ики</w:t>
      </w:r>
      <w:r w:rsidRPr="00150C16">
        <w:rPr>
          <w:sz w:val="28"/>
          <w:szCs w:val="28"/>
        </w:rPr>
        <w:t>,</w:t>
      </w:r>
      <w:r w:rsidRPr="00150C16">
        <w:rPr>
          <w:spacing w:val="18"/>
          <w:sz w:val="28"/>
          <w:szCs w:val="28"/>
        </w:rPr>
        <w:t xml:space="preserve"> </w:t>
      </w:r>
      <w:r w:rsidRPr="00150C16">
        <w:rPr>
          <w:spacing w:val="-1"/>
          <w:sz w:val="28"/>
          <w:szCs w:val="28"/>
        </w:rPr>
        <w:t>п</w:t>
      </w:r>
      <w:r w:rsidRPr="00150C16">
        <w:rPr>
          <w:sz w:val="28"/>
          <w:szCs w:val="28"/>
        </w:rPr>
        <w:t>ра</w:t>
      </w:r>
      <w:r w:rsidRPr="00150C16">
        <w:rPr>
          <w:spacing w:val="1"/>
          <w:sz w:val="28"/>
          <w:szCs w:val="28"/>
        </w:rPr>
        <w:t>в</w:t>
      </w:r>
      <w:r w:rsidRPr="00150C16">
        <w:rPr>
          <w:spacing w:val="-1"/>
          <w:sz w:val="28"/>
          <w:szCs w:val="28"/>
        </w:rPr>
        <w:t>и</w:t>
      </w:r>
      <w:r w:rsidRPr="00150C16">
        <w:rPr>
          <w:sz w:val="28"/>
          <w:szCs w:val="28"/>
        </w:rPr>
        <w:t>л</w:t>
      </w:r>
      <w:r w:rsidRPr="00150C16">
        <w:rPr>
          <w:spacing w:val="20"/>
          <w:sz w:val="28"/>
          <w:szCs w:val="28"/>
        </w:rPr>
        <w:t xml:space="preserve"> </w:t>
      </w:r>
      <w:r w:rsidRPr="00150C16">
        <w:rPr>
          <w:spacing w:val="-2"/>
          <w:sz w:val="28"/>
          <w:szCs w:val="28"/>
        </w:rPr>
        <w:t>п</w:t>
      </w:r>
      <w:r w:rsidRPr="00150C16">
        <w:rPr>
          <w:spacing w:val="2"/>
          <w:sz w:val="28"/>
          <w:szCs w:val="28"/>
        </w:rPr>
        <w:t>о</w:t>
      </w:r>
      <w:r w:rsidRPr="00150C16">
        <w:rPr>
          <w:spacing w:val="-1"/>
          <w:sz w:val="28"/>
          <w:szCs w:val="28"/>
        </w:rPr>
        <w:t>в</w:t>
      </w:r>
      <w:r w:rsidRPr="00150C16">
        <w:rPr>
          <w:spacing w:val="1"/>
          <w:sz w:val="28"/>
          <w:szCs w:val="28"/>
        </w:rPr>
        <w:t>е</w:t>
      </w:r>
      <w:r w:rsidRPr="00150C16">
        <w:rPr>
          <w:sz w:val="28"/>
          <w:szCs w:val="28"/>
        </w:rPr>
        <w:t>д</w:t>
      </w:r>
      <w:r w:rsidRPr="00150C16">
        <w:rPr>
          <w:spacing w:val="1"/>
          <w:sz w:val="28"/>
          <w:szCs w:val="28"/>
        </w:rPr>
        <w:t>е</w:t>
      </w:r>
      <w:r w:rsidRPr="00150C16">
        <w:rPr>
          <w:spacing w:val="-1"/>
          <w:sz w:val="28"/>
          <w:szCs w:val="28"/>
        </w:rPr>
        <w:t>ни</w:t>
      </w:r>
      <w:r w:rsidRPr="00150C16">
        <w:rPr>
          <w:sz w:val="28"/>
          <w:szCs w:val="28"/>
        </w:rPr>
        <w:t>я</w:t>
      </w:r>
      <w:r w:rsidRPr="00150C16">
        <w:rPr>
          <w:spacing w:val="18"/>
          <w:sz w:val="28"/>
          <w:szCs w:val="28"/>
        </w:rPr>
        <w:t xml:space="preserve"> </w:t>
      </w:r>
      <w:r w:rsidRPr="00150C16">
        <w:rPr>
          <w:sz w:val="28"/>
          <w:szCs w:val="28"/>
        </w:rPr>
        <w:t>и</w:t>
      </w:r>
      <w:r w:rsidRPr="00150C16">
        <w:rPr>
          <w:spacing w:val="17"/>
          <w:sz w:val="28"/>
          <w:szCs w:val="28"/>
        </w:rPr>
        <w:t xml:space="preserve"> </w:t>
      </w:r>
      <w:r w:rsidRPr="00150C16">
        <w:rPr>
          <w:sz w:val="28"/>
          <w:szCs w:val="28"/>
        </w:rPr>
        <w:t>раб</w:t>
      </w:r>
      <w:r w:rsidRPr="00150C16">
        <w:rPr>
          <w:spacing w:val="2"/>
          <w:sz w:val="28"/>
          <w:szCs w:val="28"/>
        </w:rPr>
        <w:t>о</w:t>
      </w:r>
      <w:r w:rsidRPr="00150C16">
        <w:rPr>
          <w:spacing w:val="-1"/>
          <w:sz w:val="28"/>
          <w:szCs w:val="28"/>
        </w:rPr>
        <w:t>т</w:t>
      </w:r>
      <w:r w:rsidRPr="00150C16">
        <w:rPr>
          <w:sz w:val="28"/>
          <w:szCs w:val="28"/>
        </w:rPr>
        <w:t>ы</w:t>
      </w:r>
      <w:r w:rsidRPr="00150C16">
        <w:rPr>
          <w:spacing w:val="19"/>
          <w:sz w:val="28"/>
          <w:szCs w:val="28"/>
        </w:rPr>
        <w:t xml:space="preserve"> </w:t>
      </w:r>
      <w:r w:rsidRPr="00150C16">
        <w:rPr>
          <w:sz w:val="28"/>
          <w:szCs w:val="28"/>
        </w:rPr>
        <w:t>с воспитанниками,</w:t>
      </w:r>
      <w:r w:rsidRPr="00150C16">
        <w:rPr>
          <w:spacing w:val="18"/>
          <w:sz w:val="28"/>
          <w:szCs w:val="28"/>
        </w:rPr>
        <w:t xml:space="preserve"> </w:t>
      </w:r>
      <w:r w:rsidRPr="00150C16">
        <w:rPr>
          <w:sz w:val="28"/>
          <w:szCs w:val="28"/>
        </w:rPr>
        <w:t>а</w:t>
      </w:r>
      <w:r w:rsidRPr="00150C16">
        <w:rPr>
          <w:spacing w:val="17"/>
          <w:sz w:val="28"/>
          <w:szCs w:val="28"/>
        </w:rPr>
        <w:t xml:space="preserve"> </w:t>
      </w:r>
      <w:r w:rsidRPr="00150C16">
        <w:rPr>
          <w:spacing w:val="1"/>
          <w:sz w:val="28"/>
          <w:szCs w:val="28"/>
        </w:rPr>
        <w:t>т</w:t>
      </w:r>
      <w:r w:rsidRPr="00150C16">
        <w:rPr>
          <w:sz w:val="28"/>
          <w:szCs w:val="28"/>
        </w:rPr>
        <w:t>а</w:t>
      </w:r>
      <w:r w:rsidRPr="00150C16">
        <w:rPr>
          <w:spacing w:val="-3"/>
          <w:sz w:val="28"/>
          <w:szCs w:val="28"/>
        </w:rPr>
        <w:t>к</w:t>
      </w:r>
      <w:r w:rsidRPr="00150C16">
        <w:rPr>
          <w:spacing w:val="2"/>
          <w:sz w:val="28"/>
          <w:szCs w:val="28"/>
        </w:rPr>
        <w:t>ж</w:t>
      </w:r>
      <w:r w:rsidRPr="00150C16">
        <w:rPr>
          <w:sz w:val="28"/>
          <w:szCs w:val="28"/>
        </w:rPr>
        <w:t>е</w:t>
      </w:r>
      <w:r w:rsidRPr="00150C16">
        <w:rPr>
          <w:spacing w:val="17"/>
          <w:sz w:val="28"/>
          <w:szCs w:val="28"/>
        </w:rPr>
        <w:t xml:space="preserve"> </w:t>
      </w:r>
      <w:r w:rsidRPr="00150C16">
        <w:rPr>
          <w:spacing w:val="-1"/>
          <w:sz w:val="28"/>
          <w:szCs w:val="28"/>
        </w:rPr>
        <w:t>н</w:t>
      </w:r>
      <w:r w:rsidRPr="00150C16">
        <w:rPr>
          <w:sz w:val="28"/>
          <w:szCs w:val="28"/>
        </w:rPr>
        <w:t>а</w:t>
      </w:r>
      <w:r w:rsidRPr="00150C16">
        <w:rPr>
          <w:spacing w:val="19"/>
          <w:sz w:val="28"/>
          <w:szCs w:val="28"/>
        </w:rPr>
        <w:t xml:space="preserve"> </w:t>
      </w:r>
      <w:r w:rsidRPr="00150C16">
        <w:rPr>
          <w:spacing w:val="-1"/>
          <w:sz w:val="28"/>
          <w:szCs w:val="28"/>
        </w:rPr>
        <w:t>ни</w:t>
      </w:r>
      <w:r w:rsidRPr="00150C16">
        <w:rPr>
          <w:spacing w:val="1"/>
          <w:sz w:val="28"/>
          <w:szCs w:val="28"/>
        </w:rPr>
        <w:t>з</w:t>
      </w:r>
      <w:r w:rsidRPr="00150C16">
        <w:rPr>
          <w:spacing w:val="-3"/>
          <w:sz w:val="28"/>
          <w:szCs w:val="28"/>
        </w:rPr>
        <w:t>к</w:t>
      </w:r>
      <w:r w:rsidRPr="00150C16">
        <w:rPr>
          <w:spacing w:val="2"/>
          <w:sz w:val="28"/>
          <w:szCs w:val="28"/>
        </w:rPr>
        <w:t>о</w:t>
      </w:r>
      <w:r w:rsidRPr="00150C16">
        <w:rPr>
          <w:sz w:val="28"/>
          <w:szCs w:val="28"/>
        </w:rPr>
        <w:t>е</w:t>
      </w:r>
      <w:r w:rsidRPr="00150C16">
        <w:rPr>
          <w:spacing w:val="19"/>
          <w:sz w:val="28"/>
          <w:szCs w:val="28"/>
        </w:rPr>
        <w:t xml:space="preserve"> </w:t>
      </w:r>
      <w:r w:rsidRPr="00150C16">
        <w:rPr>
          <w:spacing w:val="-1"/>
          <w:sz w:val="28"/>
          <w:szCs w:val="28"/>
        </w:rPr>
        <w:t>к</w:t>
      </w:r>
      <w:r w:rsidRPr="00150C16">
        <w:rPr>
          <w:sz w:val="28"/>
          <w:szCs w:val="28"/>
        </w:rPr>
        <w:t>а</w:t>
      </w:r>
      <w:r w:rsidRPr="00150C16">
        <w:rPr>
          <w:spacing w:val="-1"/>
          <w:sz w:val="28"/>
          <w:szCs w:val="28"/>
        </w:rPr>
        <w:t>ч</w:t>
      </w:r>
      <w:r w:rsidRPr="00150C16">
        <w:rPr>
          <w:spacing w:val="1"/>
          <w:sz w:val="28"/>
          <w:szCs w:val="28"/>
        </w:rPr>
        <w:t>е</w:t>
      </w:r>
      <w:r w:rsidRPr="00150C16">
        <w:rPr>
          <w:sz w:val="28"/>
          <w:szCs w:val="28"/>
        </w:rPr>
        <w:t>с</w:t>
      </w:r>
      <w:r w:rsidRPr="00150C16">
        <w:rPr>
          <w:spacing w:val="1"/>
          <w:sz w:val="28"/>
          <w:szCs w:val="28"/>
        </w:rPr>
        <w:t>т</w:t>
      </w:r>
      <w:r w:rsidRPr="00150C16">
        <w:rPr>
          <w:spacing w:val="-1"/>
          <w:sz w:val="28"/>
          <w:szCs w:val="28"/>
        </w:rPr>
        <w:t>в</w:t>
      </w:r>
      <w:r w:rsidRPr="00150C16">
        <w:rPr>
          <w:sz w:val="28"/>
          <w:szCs w:val="28"/>
        </w:rPr>
        <w:t xml:space="preserve">о </w:t>
      </w:r>
      <w:r w:rsidRPr="00150C16">
        <w:rPr>
          <w:spacing w:val="2"/>
          <w:sz w:val="28"/>
          <w:szCs w:val="28"/>
        </w:rPr>
        <w:t>о</w:t>
      </w:r>
      <w:r w:rsidRPr="00150C16">
        <w:rPr>
          <w:sz w:val="28"/>
          <w:szCs w:val="28"/>
        </w:rPr>
        <w:t>бу</w:t>
      </w:r>
      <w:r w:rsidRPr="00150C16">
        <w:rPr>
          <w:spacing w:val="-1"/>
          <w:sz w:val="28"/>
          <w:szCs w:val="28"/>
        </w:rPr>
        <w:t>ч</w:t>
      </w:r>
      <w:r w:rsidRPr="00150C16">
        <w:rPr>
          <w:spacing w:val="1"/>
          <w:sz w:val="28"/>
          <w:szCs w:val="28"/>
        </w:rPr>
        <w:t>е</w:t>
      </w:r>
      <w:r w:rsidRPr="00150C16">
        <w:rPr>
          <w:spacing w:val="-2"/>
          <w:sz w:val="28"/>
          <w:szCs w:val="28"/>
        </w:rPr>
        <w:t>н</w:t>
      </w:r>
      <w:r w:rsidRPr="00150C16">
        <w:rPr>
          <w:spacing w:val="-1"/>
          <w:sz w:val="28"/>
          <w:szCs w:val="28"/>
        </w:rPr>
        <w:t>и</w:t>
      </w:r>
      <w:r w:rsidRPr="00150C16">
        <w:rPr>
          <w:sz w:val="28"/>
          <w:szCs w:val="28"/>
        </w:rPr>
        <w:t>я,</w:t>
      </w:r>
      <w:r w:rsidRPr="00150C16">
        <w:rPr>
          <w:spacing w:val="2"/>
          <w:sz w:val="28"/>
          <w:szCs w:val="28"/>
        </w:rPr>
        <w:t xml:space="preserve"> </w:t>
      </w:r>
      <w:r w:rsidRPr="00150C16">
        <w:rPr>
          <w:spacing w:val="-2"/>
          <w:sz w:val="28"/>
          <w:szCs w:val="28"/>
        </w:rPr>
        <w:t>п</w:t>
      </w:r>
      <w:r w:rsidRPr="00150C16">
        <w:rPr>
          <w:spacing w:val="2"/>
          <w:sz w:val="28"/>
          <w:szCs w:val="28"/>
        </w:rPr>
        <w:t>о</w:t>
      </w:r>
      <w:r w:rsidRPr="00150C16">
        <w:rPr>
          <w:sz w:val="28"/>
          <w:szCs w:val="28"/>
        </w:rPr>
        <w:t>д</w:t>
      </w:r>
      <w:r w:rsidRPr="00150C16">
        <w:rPr>
          <w:spacing w:val="-1"/>
          <w:sz w:val="28"/>
          <w:szCs w:val="28"/>
        </w:rPr>
        <w:t>т</w:t>
      </w:r>
      <w:r w:rsidRPr="00150C16">
        <w:rPr>
          <w:spacing w:val="1"/>
          <w:sz w:val="28"/>
          <w:szCs w:val="28"/>
        </w:rPr>
        <w:t>в</w:t>
      </w:r>
      <w:r w:rsidRPr="00150C16">
        <w:rPr>
          <w:sz w:val="28"/>
          <w:szCs w:val="28"/>
        </w:rPr>
        <w:t>ержд</w:t>
      </w:r>
      <w:r w:rsidRPr="00150C16">
        <w:rPr>
          <w:spacing w:val="1"/>
          <w:sz w:val="28"/>
          <w:szCs w:val="28"/>
        </w:rPr>
        <w:t>е</w:t>
      </w:r>
      <w:r w:rsidRPr="00150C16">
        <w:rPr>
          <w:spacing w:val="-1"/>
          <w:sz w:val="28"/>
          <w:szCs w:val="28"/>
        </w:rPr>
        <w:t>нны</w:t>
      </w:r>
      <w:r w:rsidRPr="00150C16">
        <w:rPr>
          <w:sz w:val="28"/>
          <w:szCs w:val="28"/>
        </w:rPr>
        <w:t>е</w:t>
      </w:r>
      <w:r w:rsidRPr="00150C16">
        <w:rPr>
          <w:spacing w:val="1"/>
          <w:sz w:val="28"/>
          <w:szCs w:val="28"/>
        </w:rPr>
        <w:t xml:space="preserve"> </w:t>
      </w:r>
      <w:r w:rsidRPr="00150C16">
        <w:rPr>
          <w:sz w:val="28"/>
          <w:szCs w:val="28"/>
        </w:rPr>
        <w:t>ре</w:t>
      </w:r>
      <w:r w:rsidRPr="00150C16">
        <w:rPr>
          <w:spacing w:val="1"/>
          <w:sz w:val="28"/>
          <w:szCs w:val="28"/>
        </w:rPr>
        <w:t>з</w:t>
      </w:r>
      <w:r w:rsidRPr="00150C16">
        <w:rPr>
          <w:sz w:val="28"/>
          <w:szCs w:val="28"/>
        </w:rPr>
        <w:t>ул</w:t>
      </w:r>
      <w:r w:rsidRPr="00150C16">
        <w:rPr>
          <w:spacing w:val="-1"/>
          <w:sz w:val="28"/>
          <w:szCs w:val="28"/>
        </w:rPr>
        <w:t>ь</w:t>
      </w:r>
      <w:r w:rsidRPr="00150C16">
        <w:rPr>
          <w:spacing w:val="1"/>
          <w:sz w:val="28"/>
          <w:szCs w:val="28"/>
        </w:rPr>
        <w:t>т</w:t>
      </w:r>
      <w:r w:rsidRPr="00150C16">
        <w:rPr>
          <w:sz w:val="28"/>
          <w:szCs w:val="28"/>
        </w:rPr>
        <w:t>а</w:t>
      </w:r>
      <w:r w:rsidRPr="00150C16">
        <w:rPr>
          <w:spacing w:val="1"/>
          <w:sz w:val="28"/>
          <w:szCs w:val="28"/>
        </w:rPr>
        <w:t>т</w:t>
      </w:r>
      <w:r w:rsidRPr="00150C16">
        <w:rPr>
          <w:spacing w:val="-3"/>
          <w:sz w:val="28"/>
          <w:szCs w:val="28"/>
        </w:rPr>
        <w:t>а</w:t>
      </w:r>
      <w:r w:rsidRPr="00150C16">
        <w:rPr>
          <w:spacing w:val="2"/>
          <w:sz w:val="28"/>
          <w:szCs w:val="28"/>
        </w:rPr>
        <w:t>м</w:t>
      </w:r>
      <w:r w:rsidRPr="00150C16">
        <w:rPr>
          <w:sz w:val="28"/>
          <w:szCs w:val="28"/>
        </w:rPr>
        <w:t xml:space="preserve">и </w:t>
      </w:r>
      <w:r w:rsidRPr="00150C16">
        <w:rPr>
          <w:spacing w:val="-1"/>
          <w:sz w:val="28"/>
          <w:szCs w:val="28"/>
        </w:rPr>
        <w:t>п</w:t>
      </w:r>
      <w:r w:rsidRPr="00150C16">
        <w:rPr>
          <w:sz w:val="28"/>
          <w:szCs w:val="28"/>
        </w:rPr>
        <w:t>ро</w:t>
      </w:r>
      <w:r w:rsidRPr="00150C16">
        <w:rPr>
          <w:spacing w:val="1"/>
          <w:sz w:val="28"/>
          <w:szCs w:val="28"/>
        </w:rPr>
        <w:t>ве</w:t>
      </w:r>
      <w:r w:rsidRPr="00150C16">
        <w:rPr>
          <w:spacing w:val="-2"/>
          <w:sz w:val="28"/>
          <w:szCs w:val="28"/>
        </w:rPr>
        <w:t>д</w:t>
      </w:r>
      <w:r w:rsidRPr="00150C16">
        <w:rPr>
          <w:spacing w:val="1"/>
          <w:sz w:val="28"/>
          <w:szCs w:val="28"/>
        </w:rPr>
        <w:t>е</w:t>
      </w:r>
      <w:r w:rsidRPr="00150C16">
        <w:rPr>
          <w:spacing w:val="-1"/>
          <w:sz w:val="28"/>
          <w:szCs w:val="28"/>
        </w:rPr>
        <w:t>нн</w:t>
      </w:r>
      <w:r w:rsidRPr="00150C16">
        <w:rPr>
          <w:spacing w:val="2"/>
          <w:sz w:val="28"/>
          <w:szCs w:val="28"/>
        </w:rPr>
        <w:t>о</w:t>
      </w:r>
      <w:r w:rsidRPr="00150C16">
        <w:rPr>
          <w:spacing w:val="-2"/>
          <w:sz w:val="28"/>
          <w:szCs w:val="28"/>
        </w:rPr>
        <w:t>г</w:t>
      </w:r>
      <w:r w:rsidRPr="00150C16">
        <w:rPr>
          <w:sz w:val="28"/>
          <w:szCs w:val="28"/>
        </w:rPr>
        <w:t>о</w:t>
      </w:r>
      <w:r w:rsidRPr="00150C16">
        <w:rPr>
          <w:spacing w:val="2"/>
          <w:sz w:val="28"/>
          <w:szCs w:val="28"/>
        </w:rPr>
        <w:t xml:space="preserve"> </w:t>
      </w:r>
      <w:r w:rsidRPr="00150C16">
        <w:rPr>
          <w:sz w:val="28"/>
          <w:szCs w:val="28"/>
        </w:rPr>
        <w:t>сл</w:t>
      </w:r>
      <w:r w:rsidRPr="00150C16">
        <w:rPr>
          <w:spacing w:val="-2"/>
          <w:sz w:val="28"/>
          <w:szCs w:val="28"/>
        </w:rPr>
        <w:t>у</w:t>
      </w:r>
      <w:r w:rsidRPr="00150C16">
        <w:rPr>
          <w:spacing w:val="2"/>
          <w:sz w:val="28"/>
          <w:szCs w:val="28"/>
        </w:rPr>
        <w:t>ж</w:t>
      </w:r>
      <w:r w:rsidRPr="00150C16">
        <w:rPr>
          <w:sz w:val="28"/>
          <w:szCs w:val="28"/>
        </w:rPr>
        <w:t>е</w:t>
      </w:r>
      <w:r w:rsidRPr="00150C16">
        <w:rPr>
          <w:spacing w:val="2"/>
          <w:sz w:val="28"/>
          <w:szCs w:val="28"/>
        </w:rPr>
        <w:t>б</w:t>
      </w:r>
      <w:r w:rsidRPr="00150C16">
        <w:rPr>
          <w:spacing w:val="-2"/>
          <w:sz w:val="28"/>
          <w:szCs w:val="28"/>
        </w:rPr>
        <w:t>н</w:t>
      </w:r>
      <w:r w:rsidRPr="00150C16">
        <w:rPr>
          <w:spacing w:val="2"/>
          <w:sz w:val="28"/>
          <w:szCs w:val="28"/>
        </w:rPr>
        <w:t>о</w:t>
      </w:r>
      <w:r w:rsidRPr="00150C16">
        <w:rPr>
          <w:spacing w:val="-2"/>
          <w:sz w:val="28"/>
          <w:szCs w:val="28"/>
        </w:rPr>
        <w:t>г</w:t>
      </w:r>
      <w:r w:rsidRPr="00150C16">
        <w:rPr>
          <w:sz w:val="28"/>
          <w:szCs w:val="28"/>
        </w:rPr>
        <w:t>о ра</w:t>
      </w:r>
      <w:r w:rsidRPr="00150C16">
        <w:rPr>
          <w:spacing w:val="1"/>
          <w:sz w:val="28"/>
          <w:szCs w:val="28"/>
        </w:rPr>
        <w:t>с</w:t>
      </w:r>
      <w:r w:rsidRPr="00150C16">
        <w:rPr>
          <w:sz w:val="28"/>
          <w:szCs w:val="28"/>
        </w:rPr>
        <w:t>сл</w:t>
      </w:r>
      <w:r w:rsidRPr="00150C16">
        <w:rPr>
          <w:spacing w:val="1"/>
          <w:sz w:val="28"/>
          <w:szCs w:val="28"/>
        </w:rPr>
        <w:t>е</w:t>
      </w:r>
      <w:r w:rsidRPr="00150C16">
        <w:rPr>
          <w:spacing w:val="-2"/>
          <w:sz w:val="28"/>
          <w:szCs w:val="28"/>
        </w:rPr>
        <w:t>д</w:t>
      </w:r>
      <w:r w:rsidRPr="00150C16">
        <w:rPr>
          <w:spacing w:val="2"/>
          <w:sz w:val="28"/>
          <w:szCs w:val="28"/>
        </w:rPr>
        <w:t>о</w:t>
      </w:r>
      <w:r w:rsidRPr="00150C16">
        <w:rPr>
          <w:spacing w:val="1"/>
          <w:sz w:val="28"/>
          <w:szCs w:val="28"/>
        </w:rPr>
        <w:t>в</w:t>
      </w:r>
      <w:r w:rsidRPr="00150C16">
        <w:rPr>
          <w:sz w:val="28"/>
          <w:szCs w:val="28"/>
        </w:rPr>
        <w:t>а</w:t>
      </w:r>
      <w:r w:rsidRPr="00150C16">
        <w:rPr>
          <w:spacing w:val="-1"/>
          <w:sz w:val="28"/>
          <w:szCs w:val="28"/>
        </w:rPr>
        <w:t>ни</w:t>
      </w:r>
      <w:r w:rsidRPr="00150C16">
        <w:rPr>
          <w:sz w:val="28"/>
          <w:szCs w:val="28"/>
        </w:rPr>
        <w:t>я (проверки);</w:t>
      </w:r>
    </w:p>
    <w:p w:rsidR="002971E8" w:rsidRPr="00150C16" w:rsidRDefault="002971E8" w:rsidP="00CB6A40">
      <w:pPr>
        <w:widowControl w:val="0"/>
        <w:autoSpaceDE w:val="0"/>
        <w:autoSpaceDN w:val="0"/>
        <w:adjustRightInd w:val="0"/>
        <w:spacing w:line="300" w:lineRule="auto"/>
        <w:jc w:val="both"/>
        <w:rPr>
          <w:spacing w:val="7"/>
          <w:sz w:val="28"/>
          <w:szCs w:val="28"/>
        </w:rPr>
      </w:pPr>
      <w:r w:rsidRPr="00150C16">
        <w:rPr>
          <w:spacing w:val="2"/>
          <w:sz w:val="28"/>
          <w:szCs w:val="28"/>
        </w:rPr>
        <w:t>- при о</w:t>
      </w:r>
      <w:r w:rsidRPr="00150C16">
        <w:rPr>
          <w:spacing w:val="-1"/>
          <w:sz w:val="28"/>
          <w:szCs w:val="28"/>
        </w:rPr>
        <w:t>тк</w:t>
      </w:r>
      <w:r w:rsidRPr="00150C16">
        <w:rPr>
          <w:sz w:val="28"/>
          <w:szCs w:val="28"/>
        </w:rPr>
        <w:t>азе</w:t>
      </w:r>
      <w:r w:rsidRPr="00150C16">
        <w:rPr>
          <w:spacing w:val="5"/>
          <w:sz w:val="28"/>
          <w:szCs w:val="28"/>
        </w:rPr>
        <w:t xml:space="preserve"> </w:t>
      </w:r>
      <w:r w:rsidRPr="00150C16">
        <w:rPr>
          <w:sz w:val="28"/>
          <w:szCs w:val="28"/>
        </w:rPr>
        <w:t>от</w:t>
      </w:r>
      <w:r w:rsidRPr="00150C16">
        <w:rPr>
          <w:spacing w:val="3"/>
          <w:sz w:val="28"/>
          <w:szCs w:val="28"/>
        </w:rPr>
        <w:t xml:space="preserve"> </w:t>
      </w:r>
      <w:r w:rsidRPr="00150C16">
        <w:rPr>
          <w:sz w:val="28"/>
          <w:szCs w:val="28"/>
        </w:rPr>
        <w:t>у</w:t>
      </w:r>
      <w:r w:rsidRPr="00150C16">
        <w:rPr>
          <w:spacing w:val="1"/>
          <w:sz w:val="28"/>
          <w:szCs w:val="28"/>
        </w:rPr>
        <w:t>ч</w:t>
      </w:r>
      <w:r w:rsidRPr="00150C16">
        <w:rPr>
          <w:spacing w:val="-3"/>
          <w:sz w:val="28"/>
          <w:szCs w:val="28"/>
        </w:rPr>
        <w:t>а</w:t>
      </w:r>
      <w:r w:rsidRPr="00150C16">
        <w:rPr>
          <w:spacing w:val="1"/>
          <w:sz w:val="28"/>
          <w:szCs w:val="28"/>
        </w:rPr>
        <w:t>ст</w:t>
      </w:r>
      <w:r w:rsidRPr="00150C16">
        <w:rPr>
          <w:spacing w:val="-1"/>
          <w:sz w:val="28"/>
          <w:szCs w:val="28"/>
        </w:rPr>
        <w:t>и</w:t>
      </w:r>
      <w:r w:rsidRPr="00150C16">
        <w:rPr>
          <w:sz w:val="28"/>
          <w:szCs w:val="28"/>
        </w:rPr>
        <w:t>я</w:t>
      </w:r>
      <w:r w:rsidRPr="00150C16">
        <w:rPr>
          <w:spacing w:val="4"/>
          <w:sz w:val="28"/>
          <w:szCs w:val="28"/>
        </w:rPr>
        <w:t xml:space="preserve"> </w:t>
      </w:r>
      <w:r w:rsidRPr="00150C16">
        <w:rPr>
          <w:spacing w:val="1"/>
          <w:sz w:val="28"/>
          <w:szCs w:val="28"/>
        </w:rPr>
        <w:t>в</w:t>
      </w:r>
      <w:r w:rsidRPr="00150C16">
        <w:rPr>
          <w:i/>
          <w:iCs/>
          <w:spacing w:val="4"/>
          <w:sz w:val="28"/>
          <w:szCs w:val="28"/>
        </w:rPr>
        <w:t xml:space="preserve"> </w:t>
      </w:r>
      <w:r w:rsidRPr="00150C16">
        <w:rPr>
          <w:sz w:val="28"/>
          <w:szCs w:val="28"/>
        </w:rPr>
        <w:t>м</w:t>
      </w:r>
      <w:r w:rsidRPr="00150C16">
        <w:rPr>
          <w:spacing w:val="1"/>
          <w:sz w:val="28"/>
          <w:szCs w:val="28"/>
        </w:rPr>
        <w:t>е</w:t>
      </w:r>
      <w:r w:rsidRPr="00150C16">
        <w:rPr>
          <w:spacing w:val="-2"/>
          <w:sz w:val="28"/>
          <w:szCs w:val="28"/>
        </w:rPr>
        <w:t>р</w:t>
      </w:r>
      <w:r w:rsidRPr="00150C16">
        <w:rPr>
          <w:spacing w:val="2"/>
          <w:sz w:val="28"/>
          <w:szCs w:val="28"/>
        </w:rPr>
        <w:t>о</w:t>
      </w:r>
      <w:r w:rsidRPr="00150C16">
        <w:rPr>
          <w:spacing w:val="-2"/>
          <w:sz w:val="28"/>
          <w:szCs w:val="28"/>
        </w:rPr>
        <w:t>п</w:t>
      </w:r>
      <w:r w:rsidRPr="00150C16">
        <w:rPr>
          <w:sz w:val="28"/>
          <w:szCs w:val="28"/>
        </w:rPr>
        <w:t>р</w:t>
      </w:r>
      <w:r w:rsidRPr="00150C16">
        <w:rPr>
          <w:spacing w:val="-1"/>
          <w:sz w:val="28"/>
          <w:szCs w:val="28"/>
        </w:rPr>
        <w:t>и</w:t>
      </w:r>
      <w:r w:rsidRPr="00150C16">
        <w:rPr>
          <w:sz w:val="28"/>
          <w:szCs w:val="28"/>
        </w:rPr>
        <w:t>я</w:t>
      </w:r>
      <w:r w:rsidRPr="00150C16">
        <w:rPr>
          <w:spacing w:val="1"/>
          <w:sz w:val="28"/>
          <w:szCs w:val="28"/>
        </w:rPr>
        <w:t>т</w:t>
      </w:r>
      <w:r w:rsidRPr="00150C16">
        <w:rPr>
          <w:spacing w:val="-1"/>
          <w:sz w:val="28"/>
          <w:szCs w:val="28"/>
        </w:rPr>
        <w:t>и</w:t>
      </w:r>
      <w:r w:rsidRPr="00150C16">
        <w:rPr>
          <w:sz w:val="28"/>
          <w:szCs w:val="28"/>
        </w:rPr>
        <w:t>я</w:t>
      </w:r>
      <w:r w:rsidRPr="00150C16">
        <w:rPr>
          <w:spacing w:val="-2"/>
          <w:sz w:val="28"/>
          <w:szCs w:val="28"/>
        </w:rPr>
        <w:t>х, проводимых в соответствии с планом работы дошкольной образовательной организации</w:t>
      </w:r>
      <w:r w:rsidRPr="00150C16">
        <w:rPr>
          <w:sz w:val="28"/>
          <w:szCs w:val="28"/>
        </w:rPr>
        <w:t>;</w:t>
      </w:r>
      <w:r w:rsidRPr="00150C16">
        <w:rPr>
          <w:spacing w:val="7"/>
          <w:sz w:val="28"/>
          <w:szCs w:val="28"/>
        </w:rPr>
        <w:t xml:space="preserve"> </w:t>
      </w:r>
    </w:p>
    <w:p w:rsidR="002971E8" w:rsidRPr="00150C16" w:rsidRDefault="002971E8" w:rsidP="00CB6A40">
      <w:pPr>
        <w:widowControl w:val="0"/>
        <w:autoSpaceDE w:val="0"/>
        <w:autoSpaceDN w:val="0"/>
        <w:adjustRightInd w:val="0"/>
        <w:spacing w:line="300" w:lineRule="auto"/>
        <w:jc w:val="both"/>
        <w:rPr>
          <w:sz w:val="28"/>
          <w:szCs w:val="28"/>
        </w:rPr>
      </w:pPr>
      <w:r w:rsidRPr="00150C16">
        <w:rPr>
          <w:spacing w:val="2"/>
          <w:sz w:val="28"/>
          <w:szCs w:val="28"/>
        </w:rPr>
        <w:t>- при</w:t>
      </w:r>
      <w:r w:rsidRPr="00150C16">
        <w:rPr>
          <w:spacing w:val="-1"/>
          <w:sz w:val="28"/>
          <w:szCs w:val="28"/>
        </w:rPr>
        <w:t xml:space="preserve"> н</w:t>
      </w:r>
      <w:r w:rsidRPr="00150C16">
        <w:rPr>
          <w:sz w:val="28"/>
          <w:szCs w:val="28"/>
        </w:rPr>
        <w:t>ару</w:t>
      </w:r>
      <w:r w:rsidRPr="00150C16">
        <w:rPr>
          <w:spacing w:val="-1"/>
          <w:sz w:val="28"/>
          <w:szCs w:val="28"/>
        </w:rPr>
        <w:t>ш</w:t>
      </w:r>
      <w:r w:rsidRPr="00150C16">
        <w:rPr>
          <w:spacing w:val="1"/>
          <w:sz w:val="28"/>
          <w:szCs w:val="28"/>
        </w:rPr>
        <w:t>е</w:t>
      </w:r>
      <w:r w:rsidRPr="00150C16">
        <w:rPr>
          <w:spacing w:val="-1"/>
          <w:sz w:val="28"/>
          <w:szCs w:val="28"/>
        </w:rPr>
        <w:t>ни</w:t>
      </w:r>
      <w:r w:rsidRPr="00150C16">
        <w:rPr>
          <w:sz w:val="28"/>
          <w:szCs w:val="28"/>
        </w:rPr>
        <w:t>и</w:t>
      </w:r>
      <w:r w:rsidRPr="00150C16">
        <w:rPr>
          <w:spacing w:val="6"/>
          <w:sz w:val="28"/>
          <w:szCs w:val="28"/>
        </w:rPr>
        <w:t xml:space="preserve"> </w:t>
      </w:r>
      <w:r w:rsidRPr="00150C16">
        <w:rPr>
          <w:spacing w:val="-1"/>
          <w:sz w:val="28"/>
          <w:szCs w:val="28"/>
        </w:rPr>
        <w:t>п</w:t>
      </w:r>
      <w:r w:rsidRPr="00150C16">
        <w:rPr>
          <w:sz w:val="28"/>
          <w:szCs w:val="28"/>
        </w:rPr>
        <w:t>ра</w:t>
      </w:r>
      <w:r w:rsidRPr="00150C16">
        <w:rPr>
          <w:spacing w:val="1"/>
          <w:sz w:val="28"/>
          <w:szCs w:val="28"/>
        </w:rPr>
        <w:t>в</w:t>
      </w:r>
      <w:r w:rsidRPr="00150C16">
        <w:rPr>
          <w:spacing w:val="-1"/>
          <w:sz w:val="28"/>
          <w:szCs w:val="28"/>
        </w:rPr>
        <w:t>и</w:t>
      </w:r>
      <w:r w:rsidRPr="00150C16">
        <w:rPr>
          <w:sz w:val="28"/>
          <w:szCs w:val="28"/>
        </w:rPr>
        <w:t>л</w:t>
      </w:r>
      <w:r w:rsidRPr="00150C16">
        <w:rPr>
          <w:spacing w:val="6"/>
          <w:sz w:val="28"/>
          <w:szCs w:val="28"/>
        </w:rPr>
        <w:t xml:space="preserve"> </w:t>
      </w:r>
      <w:r w:rsidRPr="00150C16">
        <w:rPr>
          <w:spacing w:val="-1"/>
          <w:sz w:val="28"/>
          <w:szCs w:val="28"/>
        </w:rPr>
        <w:t>в</w:t>
      </w:r>
      <w:r w:rsidRPr="00150C16">
        <w:rPr>
          <w:spacing w:val="9"/>
          <w:sz w:val="28"/>
          <w:szCs w:val="28"/>
        </w:rPr>
        <w:t>е</w:t>
      </w:r>
      <w:r w:rsidRPr="00150C16">
        <w:rPr>
          <w:sz w:val="28"/>
          <w:szCs w:val="28"/>
        </w:rPr>
        <w:t>д</w:t>
      </w:r>
      <w:r w:rsidRPr="00150C16">
        <w:rPr>
          <w:spacing w:val="1"/>
          <w:sz w:val="28"/>
          <w:szCs w:val="28"/>
        </w:rPr>
        <w:t>е</w:t>
      </w:r>
      <w:r w:rsidRPr="00150C16">
        <w:rPr>
          <w:spacing w:val="-1"/>
          <w:sz w:val="28"/>
          <w:szCs w:val="28"/>
        </w:rPr>
        <w:t>ни</w:t>
      </w:r>
      <w:r w:rsidRPr="00150C16">
        <w:rPr>
          <w:sz w:val="28"/>
          <w:szCs w:val="28"/>
        </w:rPr>
        <w:t>я д</w:t>
      </w:r>
      <w:r w:rsidRPr="00150C16">
        <w:rPr>
          <w:spacing w:val="2"/>
          <w:sz w:val="28"/>
          <w:szCs w:val="28"/>
        </w:rPr>
        <w:t>о</w:t>
      </w:r>
      <w:r w:rsidRPr="00150C16">
        <w:rPr>
          <w:spacing w:val="-1"/>
          <w:sz w:val="28"/>
          <w:szCs w:val="28"/>
        </w:rPr>
        <w:t>к</w:t>
      </w:r>
      <w:r w:rsidRPr="00150C16">
        <w:rPr>
          <w:spacing w:val="-2"/>
          <w:sz w:val="28"/>
          <w:szCs w:val="28"/>
        </w:rPr>
        <w:t>у</w:t>
      </w:r>
      <w:r w:rsidRPr="00150C16">
        <w:rPr>
          <w:spacing w:val="2"/>
          <w:sz w:val="28"/>
          <w:szCs w:val="28"/>
        </w:rPr>
        <w:t>м</w:t>
      </w:r>
      <w:r w:rsidRPr="00150C16">
        <w:rPr>
          <w:sz w:val="28"/>
          <w:szCs w:val="28"/>
        </w:rPr>
        <w:t>е</w:t>
      </w:r>
      <w:r w:rsidRPr="00150C16">
        <w:rPr>
          <w:spacing w:val="-1"/>
          <w:sz w:val="28"/>
          <w:szCs w:val="28"/>
        </w:rPr>
        <w:t>н</w:t>
      </w:r>
      <w:r w:rsidRPr="00150C16">
        <w:rPr>
          <w:spacing w:val="1"/>
          <w:sz w:val="28"/>
          <w:szCs w:val="28"/>
        </w:rPr>
        <w:t>т</w:t>
      </w:r>
      <w:r w:rsidRPr="00150C16">
        <w:rPr>
          <w:sz w:val="28"/>
          <w:szCs w:val="28"/>
        </w:rPr>
        <w:t>а</w:t>
      </w:r>
      <w:r w:rsidRPr="00150C16">
        <w:rPr>
          <w:spacing w:val="-1"/>
          <w:sz w:val="28"/>
          <w:szCs w:val="28"/>
        </w:rPr>
        <w:t>ции,</w:t>
      </w:r>
      <w:r w:rsidRPr="00150C16">
        <w:rPr>
          <w:spacing w:val="-2"/>
          <w:sz w:val="28"/>
          <w:szCs w:val="28"/>
        </w:rPr>
        <w:t xml:space="preserve"> п</w:t>
      </w:r>
      <w:r w:rsidRPr="00150C16">
        <w:rPr>
          <w:spacing w:val="2"/>
          <w:sz w:val="28"/>
          <w:szCs w:val="28"/>
        </w:rPr>
        <w:t>о</w:t>
      </w:r>
      <w:r w:rsidRPr="00150C16">
        <w:rPr>
          <w:sz w:val="28"/>
          <w:szCs w:val="28"/>
        </w:rPr>
        <w:t>д</w:t>
      </w:r>
      <w:r w:rsidRPr="00150C16">
        <w:rPr>
          <w:spacing w:val="-1"/>
          <w:sz w:val="28"/>
          <w:szCs w:val="28"/>
        </w:rPr>
        <w:t>т</w:t>
      </w:r>
      <w:r w:rsidRPr="00150C16">
        <w:rPr>
          <w:spacing w:val="1"/>
          <w:sz w:val="28"/>
          <w:szCs w:val="28"/>
        </w:rPr>
        <w:t>в</w:t>
      </w:r>
      <w:r w:rsidRPr="00150C16">
        <w:rPr>
          <w:sz w:val="28"/>
          <w:szCs w:val="28"/>
        </w:rPr>
        <w:t>ержд</w:t>
      </w:r>
      <w:r w:rsidRPr="00150C16">
        <w:rPr>
          <w:spacing w:val="1"/>
          <w:sz w:val="28"/>
          <w:szCs w:val="28"/>
        </w:rPr>
        <w:t>е</w:t>
      </w:r>
      <w:r w:rsidRPr="00150C16">
        <w:rPr>
          <w:spacing w:val="-1"/>
          <w:sz w:val="28"/>
          <w:szCs w:val="28"/>
        </w:rPr>
        <w:t>нном</w:t>
      </w:r>
      <w:r w:rsidRPr="00150C16">
        <w:rPr>
          <w:spacing w:val="1"/>
          <w:sz w:val="28"/>
          <w:szCs w:val="28"/>
        </w:rPr>
        <w:t xml:space="preserve"> </w:t>
      </w:r>
      <w:r w:rsidRPr="00150C16">
        <w:rPr>
          <w:sz w:val="28"/>
          <w:szCs w:val="28"/>
        </w:rPr>
        <w:t>ре</w:t>
      </w:r>
      <w:r w:rsidRPr="00150C16">
        <w:rPr>
          <w:spacing w:val="1"/>
          <w:sz w:val="28"/>
          <w:szCs w:val="28"/>
        </w:rPr>
        <w:t>з</w:t>
      </w:r>
      <w:r w:rsidRPr="00150C16">
        <w:rPr>
          <w:sz w:val="28"/>
          <w:szCs w:val="28"/>
        </w:rPr>
        <w:t>ул</w:t>
      </w:r>
      <w:r w:rsidRPr="00150C16">
        <w:rPr>
          <w:spacing w:val="-1"/>
          <w:sz w:val="28"/>
          <w:szCs w:val="28"/>
        </w:rPr>
        <w:t>ь</w:t>
      </w:r>
      <w:r w:rsidRPr="00150C16">
        <w:rPr>
          <w:spacing w:val="1"/>
          <w:sz w:val="28"/>
          <w:szCs w:val="28"/>
        </w:rPr>
        <w:t>т</w:t>
      </w:r>
      <w:r w:rsidRPr="00150C16">
        <w:rPr>
          <w:sz w:val="28"/>
          <w:szCs w:val="28"/>
        </w:rPr>
        <w:t>а</w:t>
      </w:r>
      <w:r w:rsidRPr="00150C16">
        <w:rPr>
          <w:spacing w:val="1"/>
          <w:sz w:val="28"/>
          <w:szCs w:val="28"/>
        </w:rPr>
        <w:t>т</w:t>
      </w:r>
      <w:r w:rsidRPr="00150C16">
        <w:rPr>
          <w:spacing w:val="-3"/>
          <w:sz w:val="28"/>
          <w:szCs w:val="28"/>
        </w:rPr>
        <w:t>а</w:t>
      </w:r>
      <w:r w:rsidRPr="00150C16">
        <w:rPr>
          <w:spacing w:val="2"/>
          <w:sz w:val="28"/>
          <w:szCs w:val="28"/>
        </w:rPr>
        <w:t>м</w:t>
      </w:r>
      <w:r w:rsidRPr="00150C16">
        <w:rPr>
          <w:sz w:val="28"/>
          <w:szCs w:val="28"/>
        </w:rPr>
        <w:t xml:space="preserve">и </w:t>
      </w:r>
      <w:r w:rsidRPr="00150C16">
        <w:rPr>
          <w:spacing w:val="-1"/>
          <w:sz w:val="28"/>
          <w:szCs w:val="28"/>
        </w:rPr>
        <w:t>п</w:t>
      </w:r>
      <w:r w:rsidRPr="00150C16">
        <w:rPr>
          <w:sz w:val="28"/>
          <w:szCs w:val="28"/>
        </w:rPr>
        <w:t>ро</w:t>
      </w:r>
      <w:r w:rsidRPr="00150C16">
        <w:rPr>
          <w:spacing w:val="1"/>
          <w:sz w:val="28"/>
          <w:szCs w:val="28"/>
        </w:rPr>
        <w:t>ве</w:t>
      </w:r>
      <w:r w:rsidRPr="00150C16">
        <w:rPr>
          <w:spacing w:val="-2"/>
          <w:sz w:val="28"/>
          <w:szCs w:val="28"/>
        </w:rPr>
        <w:t>д</w:t>
      </w:r>
      <w:r w:rsidRPr="00150C16">
        <w:rPr>
          <w:spacing w:val="1"/>
          <w:sz w:val="28"/>
          <w:szCs w:val="28"/>
        </w:rPr>
        <w:t>е</w:t>
      </w:r>
      <w:r w:rsidRPr="00150C16">
        <w:rPr>
          <w:spacing w:val="-1"/>
          <w:sz w:val="28"/>
          <w:szCs w:val="28"/>
        </w:rPr>
        <w:t>нн</w:t>
      </w:r>
      <w:r w:rsidRPr="00150C16">
        <w:rPr>
          <w:spacing w:val="2"/>
          <w:sz w:val="28"/>
          <w:szCs w:val="28"/>
        </w:rPr>
        <w:t>о</w:t>
      </w:r>
      <w:r w:rsidRPr="00150C16">
        <w:rPr>
          <w:spacing w:val="-2"/>
          <w:sz w:val="28"/>
          <w:szCs w:val="28"/>
        </w:rPr>
        <w:t>г</w:t>
      </w:r>
      <w:r w:rsidRPr="00150C16">
        <w:rPr>
          <w:sz w:val="28"/>
          <w:szCs w:val="28"/>
        </w:rPr>
        <w:t>о</w:t>
      </w:r>
      <w:r w:rsidRPr="00150C16">
        <w:rPr>
          <w:spacing w:val="2"/>
          <w:sz w:val="28"/>
          <w:szCs w:val="28"/>
        </w:rPr>
        <w:t xml:space="preserve"> </w:t>
      </w:r>
      <w:r w:rsidRPr="00150C16">
        <w:rPr>
          <w:sz w:val="28"/>
          <w:szCs w:val="28"/>
        </w:rPr>
        <w:t>сл</w:t>
      </w:r>
      <w:r w:rsidRPr="00150C16">
        <w:rPr>
          <w:spacing w:val="-2"/>
          <w:sz w:val="28"/>
          <w:szCs w:val="28"/>
        </w:rPr>
        <w:t>у</w:t>
      </w:r>
      <w:r w:rsidRPr="00150C16">
        <w:rPr>
          <w:spacing w:val="2"/>
          <w:sz w:val="28"/>
          <w:szCs w:val="28"/>
        </w:rPr>
        <w:t>ж</w:t>
      </w:r>
      <w:r w:rsidRPr="00150C16">
        <w:rPr>
          <w:sz w:val="28"/>
          <w:szCs w:val="28"/>
        </w:rPr>
        <w:t>е</w:t>
      </w:r>
      <w:r w:rsidRPr="00150C16">
        <w:rPr>
          <w:spacing w:val="2"/>
          <w:sz w:val="28"/>
          <w:szCs w:val="28"/>
        </w:rPr>
        <w:t>б</w:t>
      </w:r>
      <w:r w:rsidRPr="00150C16">
        <w:rPr>
          <w:spacing w:val="-2"/>
          <w:sz w:val="28"/>
          <w:szCs w:val="28"/>
        </w:rPr>
        <w:t>н</w:t>
      </w:r>
      <w:r w:rsidRPr="00150C16">
        <w:rPr>
          <w:spacing w:val="2"/>
          <w:sz w:val="28"/>
          <w:szCs w:val="28"/>
        </w:rPr>
        <w:t>о</w:t>
      </w:r>
      <w:r w:rsidRPr="00150C16">
        <w:rPr>
          <w:spacing w:val="-2"/>
          <w:sz w:val="28"/>
          <w:szCs w:val="28"/>
        </w:rPr>
        <w:t>г</w:t>
      </w:r>
      <w:r w:rsidRPr="00150C16">
        <w:rPr>
          <w:sz w:val="28"/>
          <w:szCs w:val="28"/>
        </w:rPr>
        <w:t>о ра</w:t>
      </w:r>
      <w:r w:rsidRPr="00150C16">
        <w:rPr>
          <w:spacing w:val="1"/>
          <w:sz w:val="28"/>
          <w:szCs w:val="28"/>
        </w:rPr>
        <w:t>с</w:t>
      </w:r>
      <w:r w:rsidRPr="00150C16">
        <w:rPr>
          <w:sz w:val="28"/>
          <w:szCs w:val="28"/>
        </w:rPr>
        <w:t>сл</w:t>
      </w:r>
      <w:r w:rsidRPr="00150C16">
        <w:rPr>
          <w:spacing w:val="1"/>
          <w:sz w:val="28"/>
          <w:szCs w:val="28"/>
        </w:rPr>
        <w:t>е</w:t>
      </w:r>
      <w:r w:rsidRPr="00150C16">
        <w:rPr>
          <w:spacing w:val="-2"/>
          <w:sz w:val="28"/>
          <w:szCs w:val="28"/>
        </w:rPr>
        <w:t>д</w:t>
      </w:r>
      <w:r w:rsidRPr="00150C16">
        <w:rPr>
          <w:spacing w:val="2"/>
          <w:sz w:val="28"/>
          <w:szCs w:val="28"/>
        </w:rPr>
        <w:t>о</w:t>
      </w:r>
      <w:r w:rsidRPr="00150C16">
        <w:rPr>
          <w:spacing w:val="1"/>
          <w:sz w:val="28"/>
          <w:szCs w:val="28"/>
        </w:rPr>
        <w:t>в</w:t>
      </w:r>
      <w:r w:rsidRPr="00150C16">
        <w:rPr>
          <w:sz w:val="28"/>
          <w:szCs w:val="28"/>
        </w:rPr>
        <w:t>а</w:t>
      </w:r>
      <w:r w:rsidRPr="00150C16">
        <w:rPr>
          <w:spacing w:val="-1"/>
          <w:sz w:val="28"/>
          <w:szCs w:val="28"/>
        </w:rPr>
        <w:t>ни</w:t>
      </w:r>
      <w:r w:rsidRPr="00150C16">
        <w:rPr>
          <w:sz w:val="28"/>
          <w:szCs w:val="28"/>
        </w:rPr>
        <w:t>я (проверки).</w:t>
      </w:r>
    </w:p>
    <w:p w:rsidR="002971E8" w:rsidRPr="00150C16" w:rsidRDefault="002971E8" w:rsidP="00CB6A40">
      <w:pPr>
        <w:spacing w:line="300" w:lineRule="auto"/>
        <w:ind w:firstLine="709"/>
        <w:jc w:val="both"/>
        <w:rPr>
          <w:sz w:val="28"/>
          <w:szCs w:val="28"/>
        </w:rPr>
      </w:pPr>
      <w:r w:rsidRPr="00150C16">
        <w:rPr>
          <w:sz w:val="28"/>
          <w:szCs w:val="28"/>
        </w:rPr>
        <w:t xml:space="preserve">6.3. Руководитель </w:t>
      </w:r>
      <w:r w:rsidR="00E8723B">
        <w:rPr>
          <w:sz w:val="28"/>
          <w:szCs w:val="28"/>
        </w:rPr>
        <w:t xml:space="preserve">учреждения </w:t>
      </w:r>
      <w:r w:rsidRPr="00150C16">
        <w:rPr>
          <w:sz w:val="28"/>
          <w:szCs w:val="28"/>
        </w:rPr>
        <w:t>с учетом мнения представительного органа работников представляе</w:t>
      </w:r>
      <w:r w:rsidR="00E8723B">
        <w:rPr>
          <w:sz w:val="28"/>
          <w:szCs w:val="28"/>
        </w:rPr>
        <w:t>т в орган управления учреждения</w:t>
      </w:r>
      <w:r w:rsidRPr="00150C16">
        <w:rPr>
          <w:sz w:val="28"/>
          <w:szCs w:val="28"/>
        </w:rPr>
        <w:t>, наделенный соответствующими полномочиями, аналитическую информацию о достижении критериев и показателей деятельности работников. Данная информация является основанием для их стимулирования.</w:t>
      </w:r>
    </w:p>
    <w:p w:rsidR="002971E8" w:rsidRPr="00150C16" w:rsidRDefault="002971E8" w:rsidP="00CB6A40">
      <w:pPr>
        <w:spacing w:line="300" w:lineRule="auto"/>
        <w:ind w:firstLine="709"/>
        <w:jc w:val="both"/>
        <w:rPr>
          <w:sz w:val="28"/>
          <w:szCs w:val="28"/>
        </w:rPr>
      </w:pPr>
      <w:r w:rsidRPr="00150C16">
        <w:rPr>
          <w:sz w:val="28"/>
          <w:szCs w:val="28"/>
        </w:rPr>
        <w:t xml:space="preserve">Порядок рассмотрения органом управления  </w:t>
      </w:r>
      <w:r w:rsidR="00E8723B">
        <w:rPr>
          <w:sz w:val="28"/>
          <w:szCs w:val="28"/>
        </w:rPr>
        <w:t>учреждения</w:t>
      </w:r>
      <w:r w:rsidRPr="00150C16">
        <w:rPr>
          <w:sz w:val="28"/>
          <w:szCs w:val="28"/>
        </w:rPr>
        <w:t>, наделенным соответствующими полномочиями, вопроса о стимулировании работников устанавливается соответствующим Положением, принимаемым в</w:t>
      </w:r>
      <w:r w:rsidR="00E8723B">
        <w:rPr>
          <w:sz w:val="28"/>
          <w:szCs w:val="28"/>
        </w:rPr>
        <w:t xml:space="preserve"> учреждении</w:t>
      </w:r>
      <w:r w:rsidRPr="00150C16">
        <w:rPr>
          <w:sz w:val="28"/>
          <w:szCs w:val="28"/>
        </w:rPr>
        <w:t xml:space="preserve">. </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 xml:space="preserve">Конкретные размеры выплат стимулирующего характера устанавливаются работникам </w:t>
      </w:r>
      <w:r w:rsidR="00E8723B">
        <w:rPr>
          <w:sz w:val="28"/>
          <w:szCs w:val="28"/>
        </w:rPr>
        <w:t xml:space="preserve">учреждения </w:t>
      </w:r>
      <w:r w:rsidRPr="00150C16">
        <w:rPr>
          <w:sz w:val="28"/>
          <w:szCs w:val="28"/>
        </w:rPr>
        <w:t>(за искл</w:t>
      </w:r>
      <w:r w:rsidR="00E8723B">
        <w:rPr>
          <w:sz w:val="28"/>
          <w:szCs w:val="28"/>
        </w:rPr>
        <w:t>ючением руководителя учреждения</w:t>
      </w:r>
      <w:r w:rsidRPr="00150C16">
        <w:rPr>
          <w:sz w:val="28"/>
          <w:szCs w:val="28"/>
        </w:rPr>
        <w:t xml:space="preserve">) локальными нормативными актами, принимаемыми </w:t>
      </w:r>
      <w:r w:rsidR="00E8723B">
        <w:rPr>
          <w:sz w:val="28"/>
          <w:szCs w:val="28"/>
        </w:rPr>
        <w:t xml:space="preserve">в учреждении </w:t>
      </w:r>
      <w:r w:rsidRPr="00150C16">
        <w:rPr>
          <w:sz w:val="28"/>
          <w:szCs w:val="28"/>
        </w:rPr>
        <w:t xml:space="preserve">с учетом мнения представительного </w:t>
      </w:r>
      <w:r w:rsidRPr="00150C16">
        <w:rPr>
          <w:sz w:val="28"/>
          <w:szCs w:val="28"/>
        </w:rPr>
        <w:lastRenderedPageBreak/>
        <w:t xml:space="preserve">органа работников и обеспеченности </w:t>
      </w:r>
      <w:r w:rsidR="00E8723B">
        <w:rPr>
          <w:sz w:val="28"/>
          <w:szCs w:val="28"/>
        </w:rPr>
        <w:t xml:space="preserve">учреждение </w:t>
      </w:r>
      <w:r w:rsidRPr="00150C16">
        <w:rPr>
          <w:sz w:val="28"/>
          <w:szCs w:val="28"/>
        </w:rPr>
        <w:t>финансовыми средствами.</w:t>
      </w:r>
    </w:p>
    <w:p w:rsidR="002971E8" w:rsidRPr="00150C16" w:rsidRDefault="002971E8" w:rsidP="007A3761">
      <w:pPr>
        <w:jc w:val="center"/>
        <w:rPr>
          <w:b/>
          <w:bCs/>
          <w:sz w:val="28"/>
          <w:szCs w:val="28"/>
        </w:rPr>
      </w:pPr>
      <w:r w:rsidRPr="00150C16">
        <w:rPr>
          <w:b/>
          <w:bCs/>
          <w:sz w:val="28"/>
          <w:szCs w:val="28"/>
        </w:rPr>
        <w:t>7. Выплаты социального характера</w:t>
      </w:r>
    </w:p>
    <w:p w:rsidR="002971E8" w:rsidRPr="00150C16" w:rsidRDefault="002971E8" w:rsidP="00CB6A40">
      <w:pPr>
        <w:shd w:val="clear" w:color="auto" w:fill="FFFFFF"/>
        <w:autoSpaceDN w:val="0"/>
        <w:adjustRightInd w:val="0"/>
        <w:spacing w:line="300" w:lineRule="auto"/>
        <w:ind w:firstLine="709"/>
        <w:jc w:val="both"/>
        <w:rPr>
          <w:color w:val="000000"/>
          <w:sz w:val="28"/>
          <w:szCs w:val="28"/>
        </w:rPr>
      </w:pPr>
      <w:r w:rsidRPr="00150C16">
        <w:rPr>
          <w:color w:val="000000"/>
          <w:sz w:val="28"/>
          <w:szCs w:val="28"/>
        </w:rPr>
        <w:t>7.1. Выплаты социального характера направлены на социальную поддержку работников и не связаны с выполнением ими трудовых функций. Выплаты социального характера имеют форму материальной помощи</w:t>
      </w:r>
      <w:r>
        <w:rPr>
          <w:color w:val="000000"/>
          <w:sz w:val="28"/>
          <w:szCs w:val="28"/>
        </w:rPr>
        <w:t xml:space="preserve"> (</w:t>
      </w:r>
      <w:r>
        <w:rPr>
          <w:sz w:val="28"/>
          <w:szCs w:val="28"/>
        </w:rPr>
        <w:t>при наличии экономии средств фонда оплаты труда)</w:t>
      </w:r>
      <w:r w:rsidRPr="00150C16">
        <w:rPr>
          <w:color w:val="000000"/>
          <w:sz w:val="28"/>
          <w:szCs w:val="28"/>
        </w:rPr>
        <w:t>:</w:t>
      </w:r>
    </w:p>
    <w:p w:rsidR="002971E8" w:rsidRPr="00150C16" w:rsidRDefault="002971E8" w:rsidP="00CB6A40">
      <w:pPr>
        <w:shd w:val="clear" w:color="auto" w:fill="FFFFFF"/>
        <w:autoSpaceDN w:val="0"/>
        <w:adjustRightInd w:val="0"/>
        <w:spacing w:line="300" w:lineRule="auto"/>
        <w:jc w:val="both"/>
        <w:rPr>
          <w:color w:val="000000"/>
          <w:sz w:val="28"/>
          <w:szCs w:val="28"/>
        </w:rPr>
      </w:pPr>
      <w:r w:rsidRPr="00150C16">
        <w:rPr>
          <w:color w:val="000000"/>
          <w:sz w:val="28"/>
          <w:szCs w:val="28"/>
        </w:rPr>
        <w:t xml:space="preserve">- единовременной выплаты к юбилейным датам </w:t>
      </w:r>
      <w:r w:rsidRPr="00150C16">
        <w:rPr>
          <w:sz w:val="28"/>
          <w:szCs w:val="28"/>
        </w:rPr>
        <w:t>(</w:t>
      </w:r>
      <w:r w:rsidRPr="00150C16">
        <w:rPr>
          <w:color w:val="000000"/>
          <w:sz w:val="28"/>
          <w:szCs w:val="28"/>
        </w:rPr>
        <w:t xml:space="preserve">50, 55, 60 лет)- </w:t>
      </w:r>
    </w:p>
    <w:p w:rsidR="002971E8" w:rsidRPr="00150C16" w:rsidRDefault="00A70763" w:rsidP="00CB6A40">
      <w:pPr>
        <w:shd w:val="clear" w:color="auto" w:fill="FFFFFF"/>
        <w:autoSpaceDN w:val="0"/>
        <w:adjustRightInd w:val="0"/>
        <w:spacing w:line="300" w:lineRule="auto"/>
        <w:jc w:val="both"/>
        <w:rPr>
          <w:color w:val="000000"/>
          <w:sz w:val="28"/>
          <w:szCs w:val="28"/>
        </w:rPr>
      </w:pPr>
      <w:r>
        <w:rPr>
          <w:color w:val="000000"/>
          <w:sz w:val="28"/>
          <w:szCs w:val="28"/>
        </w:rPr>
        <w:t>1 оклад</w:t>
      </w:r>
      <w:r w:rsidR="00ED6703">
        <w:rPr>
          <w:color w:val="000000"/>
          <w:sz w:val="28"/>
          <w:szCs w:val="28"/>
        </w:rPr>
        <w:t xml:space="preserve"> (базовый или должностной, </w:t>
      </w:r>
      <w:r>
        <w:rPr>
          <w:color w:val="000000"/>
          <w:sz w:val="28"/>
          <w:szCs w:val="28"/>
        </w:rPr>
        <w:t>по ПКГ или в соответствии с ЕТКС, в зависимости от занимаемой должности)</w:t>
      </w:r>
    </w:p>
    <w:p w:rsidR="002971E8" w:rsidRPr="00150C16" w:rsidRDefault="002971E8" w:rsidP="00CB6A40">
      <w:pPr>
        <w:shd w:val="clear" w:color="auto" w:fill="FFFFFF"/>
        <w:autoSpaceDN w:val="0"/>
        <w:adjustRightInd w:val="0"/>
        <w:spacing w:line="300" w:lineRule="auto"/>
        <w:jc w:val="both"/>
        <w:rPr>
          <w:color w:val="000000"/>
          <w:sz w:val="28"/>
          <w:szCs w:val="28"/>
        </w:rPr>
      </w:pPr>
      <w:r w:rsidRPr="00150C16">
        <w:rPr>
          <w:color w:val="000000"/>
          <w:sz w:val="28"/>
          <w:szCs w:val="28"/>
        </w:rPr>
        <w:t>- при увольнении (в связи с выходом на пенсию по старост</w:t>
      </w:r>
      <w:proofErr w:type="gramStart"/>
      <w:r w:rsidRPr="00150C16">
        <w:rPr>
          <w:color w:val="000000"/>
          <w:sz w:val="28"/>
          <w:szCs w:val="28"/>
        </w:rPr>
        <w:t>и-</w:t>
      </w:r>
      <w:proofErr w:type="gramEnd"/>
      <w:r w:rsidRPr="00150C16">
        <w:rPr>
          <w:color w:val="000000"/>
          <w:sz w:val="28"/>
          <w:szCs w:val="28"/>
        </w:rPr>
        <w:t xml:space="preserve"> женщины 5</w:t>
      </w:r>
      <w:r w:rsidR="00ED6703">
        <w:rPr>
          <w:color w:val="000000"/>
          <w:sz w:val="28"/>
          <w:szCs w:val="28"/>
        </w:rPr>
        <w:t>5лет, мужчины 60лет)</w:t>
      </w:r>
      <w:r w:rsidR="00E2637D">
        <w:rPr>
          <w:color w:val="000000"/>
          <w:sz w:val="28"/>
          <w:szCs w:val="28"/>
        </w:rPr>
        <w:t xml:space="preserve"> –до   3 окладов</w:t>
      </w:r>
      <w:r w:rsidR="00ED6703">
        <w:rPr>
          <w:color w:val="000000"/>
          <w:sz w:val="28"/>
          <w:szCs w:val="28"/>
        </w:rPr>
        <w:t xml:space="preserve"> </w:t>
      </w:r>
      <w:r w:rsidR="00ED6703" w:rsidRPr="00ED6703">
        <w:rPr>
          <w:color w:val="000000"/>
          <w:sz w:val="28"/>
          <w:szCs w:val="28"/>
        </w:rPr>
        <w:t>(базовый или должностной, по ПКГ или в соответствии с ЕТКС, в зависимости от занимаемой должности)</w:t>
      </w:r>
    </w:p>
    <w:p w:rsidR="002971E8" w:rsidRPr="00150C16" w:rsidRDefault="002971E8" w:rsidP="00CB6A40">
      <w:pPr>
        <w:shd w:val="clear" w:color="auto" w:fill="FFFFFF"/>
        <w:autoSpaceDN w:val="0"/>
        <w:adjustRightInd w:val="0"/>
        <w:spacing w:line="300" w:lineRule="auto"/>
        <w:jc w:val="both"/>
        <w:rPr>
          <w:color w:val="000000"/>
          <w:sz w:val="28"/>
          <w:szCs w:val="28"/>
        </w:rPr>
      </w:pPr>
      <w:r w:rsidRPr="00150C16">
        <w:rPr>
          <w:color w:val="000000"/>
          <w:sz w:val="28"/>
          <w:szCs w:val="28"/>
        </w:rPr>
        <w:t>- в связи с тяжелым материальным положением</w:t>
      </w:r>
      <w:r w:rsidR="00D86C96">
        <w:rPr>
          <w:color w:val="000000"/>
          <w:sz w:val="28"/>
          <w:szCs w:val="28"/>
        </w:rPr>
        <w:t xml:space="preserve"> </w:t>
      </w:r>
      <w:r w:rsidRPr="00150C16">
        <w:rPr>
          <w:color w:val="000000"/>
          <w:sz w:val="28"/>
          <w:szCs w:val="28"/>
        </w:rPr>
        <w:t>-</w:t>
      </w:r>
      <w:r w:rsidR="00D86C96">
        <w:rPr>
          <w:color w:val="000000"/>
          <w:sz w:val="28"/>
          <w:szCs w:val="28"/>
        </w:rPr>
        <w:t xml:space="preserve"> </w:t>
      </w:r>
      <w:r w:rsidRPr="00150C16">
        <w:rPr>
          <w:color w:val="000000"/>
          <w:sz w:val="28"/>
          <w:szCs w:val="28"/>
        </w:rPr>
        <w:t>конкретная денежная сумма;</w:t>
      </w:r>
    </w:p>
    <w:p w:rsidR="002971E8" w:rsidRPr="00150C16" w:rsidRDefault="002971E8" w:rsidP="00CB6A40">
      <w:pPr>
        <w:shd w:val="clear" w:color="auto" w:fill="FFFFFF"/>
        <w:autoSpaceDN w:val="0"/>
        <w:adjustRightInd w:val="0"/>
        <w:spacing w:line="300" w:lineRule="auto"/>
        <w:jc w:val="both"/>
        <w:rPr>
          <w:color w:val="000000"/>
          <w:sz w:val="28"/>
          <w:szCs w:val="28"/>
        </w:rPr>
      </w:pPr>
      <w:r w:rsidRPr="00150C16">
        <w:rPr>
          <w:color w:val="000000"/>
          <w:sz w:val="28"/>
          <w:szCs w:val="28"/>
        </w:rPr>
        <w:t>- в связи со смертью близких родственников (муж, жена, дети, родители</w:t>
      </w:r>
      <w:r w:rsidRPr="00E2637D">
        <w:rPr>
          <w:color w:val="000000"/>
          <w:sz w:val="28"/>
          <w:szCs w:val="28"/>
        </w:rPr>
        <w:t>)- 1 оклад.</w:t>
      </w:r>
    </w:p>
    <w:p w:rsidR="002971E8" w:rsidRPr="00150C16" w:rsidRDefault="002971E8" w:rsidP="00CB6A40">
      <w:pPr>
        <w:shd w:val="clear" w:color="auto" w:fill="FFFFFF"/>
        <w:autoSpaceDN w:val="0"/>
        <w:adjustRightInd w:val="0"/>
        <w:spacing w:line="300" w:lineRule="auto"/>
        <w:ind w:firstLine="709"/>
        <w:jc w:val="both"/>
        <w:rPr>
          <w:color w:val="000000"/>
          <w:sz w:val="28"/>
          <w:szCs w:val="28"/>
        </w:rPr>
      </w:pPr>
      <w:r w:rsidRPr="00150C16">
        <w:rPr>
          <w:color w:val="000000"/>
          <w:sz w:val="28"/>
          <w:szCs w:val="28"/>
        </w:rPr>
        <w:t xml:space="preserve"> Выплаты социального характера осуществляются в пределах выделенного фонда оплаты труда по письменному заявлению работника</w:t>
      </w:r>
      <w:r w:rsidR="00E2637D">
        <w:rPr>
          <w:color w:val="000000"/>
          <w:sz w:val="28"/>
          <w:szCs w:val="28"/>
        </w:rPr>
        <w:t>, не более двух раз в год</w:t>
      </w:r>
      <w:r w:rsidRPr="00150C16">
        <w:rPr>
          <w:color w:val="000000"/>
          <w:sz w:val="28"/>
          <w:szCs w:val="28"/>
        </w:rPr>
        <w:t>. Решение об оказании материальной помощи принимает руководитель учреждения в соответствии с локальным нормативным актом учреждения о выплатах социального характера.</w:t>
      </w:r>
    </w:p>
    <w:p w:rsidR="002971E8" w:rsidRPr="00150C16" w:rsidRDefault="002971E8" w:rsidP="007A3761">
      <w:pPr>
        <w:shd w:val="clear" w:color="auto" w:fill="FFFFFF"/>
        <w:autoSpaceDN w:val="0"/>
        <w:adjustRightInd w:val="0"/>
        <w:spacing w:line="300" w:lineRule="auto"/>
        <w:ind w:firstLine="709"/>
        <w:jc w:val="center"/>
        <w:rPr>
          <w:color w:val="000000"/>
          <w:sz w:val="28"/>
          <w:szCs w:val="28"/>
        </w:rPr>
      </w:pPr>
    </w:p>
    <w:p w:rsidR="002971E8" w:rsidRDefault="002971E8" w:rsidP="007A3761">
      <w:pPr>
        <w:autoSpaceDN w:val="0"/>
        <w:adjustRightInd w:val="0"/>
        <w:ind w:firstLine="709"/>
        <w:jc w:val="center"/>
        <w:rPr>
          <w:b/>
          <w:bCs/>
          <w:kern w:val="36"/>
          <w:sz w:val="28"/>
          <w:szCs w:val="28"/>
        </w:rPr>
      </w:pPr>
      <w:r w:rsidRPr="00150C16">
        <w:rPr>
          <w:b/>
          <w:sz w:val="28"/>
          <w:szCs w:val="28"/>
        </w:rPr>
        <w:t xml:space="preserve">Продолжительность дополнительных отпусков работников за работу с вредными условиями труда и работников с ненормированным рабочим днем муниципального бюджетного дошкольного образовательного учреждения </w:t>
      </w:r>
      <w:r w:rsidRPr="00150C16">
        <w:rPr>
          <w:b/>
          <w:bCs/>
          <w:kern w:val="36"/>
          <w:sz w:val="28"/>
          <w:szCs w:val="28"/>
        </w:rPr>
        <w:t>«</w:t>
      </w:r>
      <w:r w:rsidR="00A46D39">
        <w:rPr>
          <w:b/>
          <w:bCs/>
          <w:kern w:val="36"/>
          <w:sz w:val="28"/>
          <w:szCs w:val="28"/>
        </w:rPr>
        <w:t>Центр развития ребенка – детский сад № 71</w:t>
      </w:r>
      <w:r w:rsidRPr="00150C16">
        <w:rPr>
          <w:b/>
          <w:bCs/>
          <w:kern w:val="36"/>
          <w:sz w:val="28"/>
          <w:szCs w:val="28"/>
        </w:rPr>
        <w:t>»</w:t>
      </w:r>
    </w:p>
    <w:p w:rsidR="00E2637D" w:rsidRPr="00150C16" w:rsidRDefault="00E2637D" w:rsidP="007A3761">
      <w:pPr>
        <w:autoSpaceDN w:val="0"/>
        <w:adjustRightInd w:val="0"/>
        <w:ind w:firstLine="709"/>
        <w:jc w:val="center"/>
        <w:rPr>
          <w:b/>
          <w:sz w:val="28"/>
          <w:szCs w:val="28"/>
        </w:rPr>
      </w:pPr>
    </w:p>
    <w:tbl>
      <w:tblPr>
        <w:tblW w:w="0" w:type="auto"/>
        <w:tblLayout w:type="fixed"/>
        <w:tblLook w:val="04A0" w:firstRow="1" w:lastRow="0" w:firstColumn="1" w:lastColumn="0" w:noHBand="0" w:noVBand="1"/>
      </w:tblPr>
      <w:tblGrid>
        <w:gridCol w:w="675"/>
        <w:gridCol w:w="3686"/>
        <w:gridCol w:w="2410"/>
      </w:tblGrid>
      <w:tr w:rsidR="00E8723B" w:rsidRPr="00150C16" w:rsidTr="00BA03DB">
        <w:trPr>
          <w:trHeight w:val="816"/>
        </w:trPr>
        <w:tc>
          <w:tcPr>
            <w:tcW w:w="675"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
                <w:bCs/>
                <w:sz w:val="28"/>
                <w:szCs w:val="28"/>
                <w:lang w:eastAsia="en-US"/>
              </w:rPr>
            </w:pPr>
            <w:r w:rsidRPr="00150C16">
              <w:rPr>
                <w:b/>
                <w:bCs/>
                <w:sz w:val="28"/>
                <w:szCs w:val="28"/>
                <w:lang w:eastAsia="en-US"/>
              </w:rPr>
              <w:t>№</w:t>
            </w:r>
            <w:proofErr w:type="gramStart"/>
            <w:r w:rsidRPr="00150C16">
              <w:rPr>
                <w:b/>
                <w:bCs/>
                <w:sz w:val="28"/>
                <w:szCs w:val="28"/>
                <w:lang w:eastAsia="en-US"/>
              </w:rPr>
              <w:t>п</w:t>
            </w:r>
            <w:proofErr w:type="gramEnd"/>
            <w:r>
              <w:rPr>
                <w:b/>
                <w:bCs/>
                <w:sz w:val="28"/>
                <w:szCs w:val="28"/>
                <w:lang w:eastAsia="en-US"/>
              </w:rPr>
              <w:t>/</w:t>
            </w:r>
            <w:r w:rsidRPr="00150C16">
              <w:rPr>
                <w:b/>
                <w:bCs/>
                <w:sz w:val="28"/>
                <w:szCs w:val="28"/>
                <w:lang w:eastAsia="en-US"/>
              </w:rPr>
              <w:t>п</w:t>
            </w:r>
          </w:p>
        </w:tc>
        <w:tc>
          <w:tcPr>
            <w:tcW w:w="3686"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
                <w:bCs/>
                <w:sz w:val="28"/>
                <w:szCs w:val="28"/>
                <w:lang w:eastAsia="en-US"/>
              </w:rPr>
            </w:pPr>
            <w:r w:rsidRPr="00150C16">
              <w:rPr>
                <w:b/>
                <w:bCs/>
                <w:sz w:val="28"/>
                <w:szCs w:val="28"/>
                <w:lang w:eastAsia="en-US"/>
              </w:rPr>
              <w:t>Должность</w:t>
            </w:r>
          </w:p>
        </w:tc>
        <w:tc>
          <w:tcPr>
            <w:tcW w:w="2410"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
                <w:bCs/>
                <w:sz w:val="28"/>
                <w:szCs w:val="28"/>
                <w:lang w:eastAsia="en-US"/>
              </w:rPr>
            </w:pPr>
            <w:r w:rsidRPr="00150C16">
              <w:rPr>
                <w:b/>
                <w:bCs/>
                <w:sz w:val="28"/>
                <w:szCs w:val="28"/>
                <w:lang w:eastAsia="en-US"/>
              </w:rPr>
              <w:t>Количество</w:t>
            </w:r>
            <w:r>
              <w:rPr>
                <w:b/>
                <w:bCs/>
                <w:sz w:val="28"/>
                <w:szCs w:val="28"/>
                <w:lang w:eastAsia="en-US"/>
              </w:rPr>
              <w:t xml:space="preserve"> календарных</w:t>
            </w:r>
            <w:r w:rsidRPr="00150C16">
              <w:rPr>
                <w:b/>
                <w:bCs/>
                <w:sz w:val="28"/>
                <w:szCs w:val="28"/>
                <w:lang w:eastAsia="en-US"/>
              </w:rPr>
              <w:t xml:space="preserve"> дней</w:t>
            </w:r>
          </w:p>
        </w:tc>
      </w:tr>
      <w:tr w:rsidR="00E8723B" w:rsidRPr="00150C16" w:rsidTr="00BA03DB">
        <w:trPr>
          <w:trHeight w:val="816"/>
        </w:trPr>
        <w:tc>
          <w:tcPr>
            <w:tcW w:w="6771" w:type="dxa"/>
            <w:gridSpan w:val="3"/>
            <w:tcBorders>
              <w:top w:val="single" w:sz="4" w:space="0" w:color="auto"/>
              <w:left w:val="single" w:sz="4" w:space="0" w:color="auto"/>
              <w:bottom w:val="single" w:sz="4" w:space="0" w:color="auto"/>
              <w:right w:val="single" w:sz="4" w:space="0" w:color="auto"/>
            </w:tcBorders>
          </w:tcPr>
          <w:p w:rsidR="00E8723B" w:rsidRPr="00150C16" w:rsidRDefault="00BA03DB" w:rsidP="00CB6A40">
            <w:pPr>
              <w:autoSpaceDE w:val="0"/>
              <w:autoSpaceDN w:val="0"/>
              <w:adjustRightInd w:val="0"/>
              <w:jc w:val="both"/>
              <w:rPr>
                <w:b/>
                <w:bCs/>
                <w:sz w:val="28"/>
                <w:szCs w:val="28"/>
                <w:lang w:eastAsia="en-US"/>
              </w:rPr>
            </w:pPr>
            <w:r>
              <w:rPr>
                <w:b/>
                <w:bCs/>
                <w:sz w:val="28"/>
                <w:szCs w:val="28"/>
                <w:lang w:eastAsia="en-US"/>
              </w:rPr>
              <w:t>З</w:t>
            </w:r>
            <w:r w:rsidRPr="00BA03DB">
              <w:rPr>
                <w:b/>
                <w:bCs/>
                <w:sz w:val="28"/>
                <w:szCs w:val="28"/>
                <w:lang w:eastAsia="en-US"/>
              </w:rPr>
              <w:t>а работу с вредными условиями труда</w:t>
            </w:r>
          </w:p>
        </w:tc>
      </w:tr>
      <w:tr w:rsidR="00E8723B" w:rsidRPr="00150C16" w:rsidTr="00BA03DB">
        <w:tc>
          <w:tcPr>
            <w:tcW w:w="675"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Cs/>
                <w:sz w:val="28"/>
                <w:szCs w:val="28"/>
                <w:lang w:eastAsia="en-US"/>
              </w:rPr>
            </w:pPr>
            <w:r>
              <w:rPr>
                <w:bCs/>
                <w:sz w:val="28"/>
                <w:szCs w:val="28"/>
                <w:lang w:eastAsia="en-US"/>
              </w:rPr>
              <w:t xml:space="preserve"> </w:t>
            </w:r>
            <w:r w:rsidRPr="00150C16">
              <w:rPr>
                <w:bCs/>
                <w:sz w:val="28"/>
                <w:szCs w:val="28"/>
                <w:lang w:eastAsia="en-US"/>
              </w:rPr>
              <w:t>1.</w:t>
            </w:r>
          </w:p>
        </w:tc>
        <w:tc>
          <w:tcPr>
            <w:tcW w:w="3686"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Cs/>
                <w:sz w:val="28"/>
                <w:szCs w:val="28"/>
                <w:lang w:eastAsia="en-US"/>
              </w:rPr>
            </w:pPr>
            <w:r w:rsidRPr="00150C16">
              <w:rPr>
                <w:bCs/>
                <w:sz w:val="28"/>
                <w:szCs w:val="28"/>
                <w:lang w:eastAsia="en-US"/>
              </w:rPr>
              <w:t>Повар, шеф- повар</w:t>
            </w:r>
          </w:p>
        </w:tc>
        <w:tc>
          <w:tcPr>
            <w:tcW w:w="2410"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Cs/>
                <w:sz w:val="28"/>
                <w:szCs w:val="28"/>
                <w:lang w:eastAsia="en-US"/>
              </w:rPr>
            </w:pPr>
            <w:r>
              <w:rPr>
                <w:bCs/>
                <w:sz w:val="28"/>
                <w:szCs w:val="28"/>
                <w:lang w:eastAsia="en-US"/>
              </w:rPr>
              <w:t>7 дней</w:t>
            </w:r>
          </w:p>
        </w:tc>
      </w:tr>
      <w:tr w:rsidR="00E8723B" w:rsidRPr="00150C16" w:rsidTr="00BA03DB">
        <w:tc>
          <w:tcPr>
            <w:tcW w:w="675"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Cs/>
                <w:sz w:val="28"/>
                <w:szCs w:val="28"/>
                <w:lang w:eastAsia="en-US"/>
              </w:rPr>
            </w:pPr>
            <w:r w:rsidRPr="00150C16">
              <w:rPr>
                <w:bCs/>
                <w:sz w:val="28"/>
                <w:szCs w:val="28"/>
                <w:lang w:eastAsia="en-US"/>
              </w:rPr>
              <w:t>2.</w:t>
            </w:r>
          </w:p>
        </w:tc>
        <w:tc>
          <w:tcPr>
            <w:tcW w:w="3686"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Cs/>
                <w:sz w:val="28"/>
                <w:szCs w:val="28"/>
                <w:lang w:eastAsia="en-US"/>
              </w:rPr>
            </w:pPr>
            <w:r w:rsidRPr="00150C16">
              <w:rPr>
                <w:bCs/>
                <w:sz w:val="28"/>
                <w:szCs w:val="28"/>
                <w:lang w:eastAsia="en-US"/>
              </w:rPr>
              <w:t>Подсобный рабочий кухни</w:t>
            </w:r>
          </w:p>
        </w:tc>
        <w:tc>
          <w:tcPr>
            <w:tcW w:w="2410"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Cs/>
                <w:sz w:val="28"/>
                <w:szCs w:val="28"/>
                <w:lang w:eastAsia="en-US"/>
              </w:rPr>
            </w:pPr>
            <w:r>
              <w:rPr>
                <w:bCs/>
                <w:sz w:val="28"/>
                <w:szCs w:val="28"/>
                <w:lang w:eastAsia="en-US"/>
              </w:rPr>
              <w:t>7</w:t>
            </w:r>
            <w:r w:rsidRPr="00150C16">
              <w:rPr>
                <w:bCs/>
                <w:sz w:val="28"/>
                <w:szCs w:val="28"/>
                <w:lang w:eastAsia="en-US"/>
              </w:rPr>
              <w:t xml:space="preserve"> дней</w:t>
            </w:r>
          </w:p>
        </w:tc>
      </w:tr>
      <w:tr w:rsidR="00E8723B" w:rsidRPr="00150C16" w:rsidTr="00BA03DB">
        <w:tc>
          <w:tcPr>
            <w:tcW w:w="675"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Cs/>
                <w:sz w:val="28"/>
                <w:szCs w:val="28"/>
                <w:lang w:eastAsia="en-US"/>
              </w:rPr>
            </w:pPr>
            <w:r w:rsidRPr="00150C16">
              <w:rPr>
                <w:bCs/>
                <w:sz w:val="28"/>
                <w:szCs w:val="28"/>
                <w:lang w:eastAsia="en-US"/>
              </w:rPr>
              <w:t>3.</w:t>
            </w:r>
          </w:p>
        </w:tc>
        <w:tc>
          <w:tcPr>
            <w:tcW w:w="3686"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Cs/>
                <w:sz w:val="28"/>
                <w:szCs w:val="28"/>
                <w:lang w:eastAsia="en-US"/>
              </w:rPr>
            </w:pPr>
            <w:r w:rsidRPr="00150C16">
              <w:rPr>
                <w:bCs/>
                <w:sz w:val="28"/>
                <w:szCs w:val="28"/>
                <w:lang w:eastAsia="en-US"/>
              </w:rPr>
              <w:t>Машинист по стирке белья</w:t>
            </w:r>
          </w:p>
        </w:tc>
        <w:tc>
          <w:tcPr>
            <w:tcW w:w="2410"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Cs/>
                <w:sz w:val="28"/>
                <w:szCs w:val="28"/>
                <w:lang w:eastAsia="en-US"/>
              </w:rPr>
            </w:pPr>
            <w:r>
              <w:rPr>
                <w:bCs/>
                <w:sz w:val="28"/>
                <w:szCs w:val="28"/>
                <w:lang w:eastAsia="en-US"/>
              </w:rPr>
              <w:t xml:space="preserve">7 </w:t>
            </w:r>
            <w:r w:rsidRPr="00150C16">
              <w:rPr>
                <w:bCs/>
                <w:sz w:val="28"/>
                <w:szCs w:val="28"/>
                <w:lang w:eastAsia="en-US"/>
              </w:rPr>
              <w:t>дней</w:t>
            </w:r>
          </w:p>
        </w:tc>
      </w:tr>
      <w:tr w:rsidR="00BA03DB" w:rsidRPr="00150C16" w:rsidTr="00BA03DB">
        <w:tc>
          <w:tcPr>
            <w:tcW w:w="6771" w:type="dxa"/>
            <w:gridSpan w:val="3"/>
            <w:tcBorders>
              <w:top w:val="single" w:sz="4" w:space="0" w:color="auto"/>
              <w:left w:val="single" w:sz="4" w:space="0" w:color="auto"/>
              <w:bottom w:val="single" w:sz="4" w:space="0" w:color="auto"/>
              <w:right w:val="single" w:sz="4" w:space="0" w:color="auto"/>
            </w:tcBorders>
          </w:tcPr>
          <w:p w:rsidR="00BA03DB" w:rsidRPr="00BA03DB" w:rsidRDefault="00BA03DB" w:rsidP="00CB6A40">
            <w:pPr>
              <w:autoSpaceDE w:val="0"/>
              <w:autoSpaceDN w:val="0"/>
              <w:adjustRightInd w:val="0"/>
              <w:jc w:val="both"/>
              <w:rPr>
                <w:b/>
                <w:bCs/>
                <w:sz w:val="28"/>
                <w:szCs w:val="28"/>
                <w:lang w:eastAsia="en-US"/>
              </w:rPr>
            </w:pPr>
            <w:r w:rsidRPr="00BA03DB">
              <w:rPr>
                <w:b/>
                <w:bCs/>
                <w:sz w:val="28"/>
                <w:szCs w:val="28"/>
                <w:lang w:eastAsia="en-US"/>
              </w:rPr>
              <w:lastRenderedPageBreak/>
              <w:t>Ненормированный рабочий день</w:t>
            </w:r>
          </w:p>
        </w:tc>
      </w:tr>
      <w:tr w:rsidR="00E8723B" w:rsidRPr="00150C16" w:rsidTr="00BA03DB">
        <w:tc>
          <w:tcPr>
            <w:tcW w:w="675"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Cs/>
                <w:sz w:val="28"/>
                <w:szCs w:val="28"/>
                <w:lang w:eastAsia="en-US"/>
              </w:rPr>
            </w:pPr>
            <w:r w:rsidRPr="00150C16">
              <w:rPr>
                <w:bCs/>
                <w:sz w:val="28"/>
                <w:szCs w:val="28"/>
                <w:lang w:eastAsia="en-US"/>
              </w:rPr>
              <w:t>4.</w:t>
            </w:r>
          </w:p>
        </w:tc>
        <w:tc>
          <w:tcPr>
            <w:tcW w:w="3686"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Cs/>
                <w:sz w:val="28"/>
                <w:szCs w:val="28"/>
                <w:lang w:eastAsia="en-US"/>
              </w:rPr>
            </w:pPr>
            <w:r>
              <w:rPr>
                <w:bCs/>
                <w:sz w:val="28"/>
                <w:szCs w:val="28"/>
                <w:lang w:eastAsia="en-US"/>
              </w:rPr>
              <w:t>Заместитель заведующего по АХЧ</w:t>
            </w:r>
          </w:p>
        </w:tc>
        <w:tc>
          <w:tcPr>
            <w:tcW w:w="2410" w:type="dxa"/>
            <w:tcBorders>
              <w:top w:val="single" w:sz="4" w:space="0" w:color="auto"/>
              <w:left w:val="single" w:sz="4" w:space="0" w:color="auto"/>
              <w:bottom w:val="single" w:sz="4" w:space="0" w:color="auto"/>
              <w:right w:val="single" w:sz="4" w:space="0" w:color="auto"/>
            </w:tcBorders>
            <w:hideMark/>
          </w:tcPr>
          <w:p w:rsidR="00E8723B" w:rsidRPr="00150C16" w:rsidRDefault="00E8723B" w:rsidP="00CB6A40">
            <w:pPr>
              <w:autoSpaceDE w:val="0"/>
              <w:autoSpaceDN w:val="0"/>
              <w:adjustRightInd w:val="0"/>
              <w:jc w:val="both"/>
              <w:rPr>
                <w:bCs/>
                <w:sz w:val="28"/>
                <w:szCs w:val="28"/>
                <w:lang w:eastAsia="en-US"/>
              </w:rPr>
            </w:pPr>
            <w:r>
              <w:rPr>
                <w:bCs/>
                <w:sz w:val="28"/>
                <w:szCs w:val="28"/>
                <w:lang w:eastAsia="en-US"/>
              </w:rPr>
              <w:t>3 дня</w:t>
            </w:r>
          </w:p>
        </w:tc>
      </w:tr>
      <w:tr w:rsidR="00E8723B" w:rsidRPr="00150C16" w:rsidTr="00BA03DB">
        <w:tc>
          <w:tcPr>
            <w:tcW w:w="675" w:type="dxa"/>
            <w:tcBorders>
              <w:top w:val="single" w:sz="4" w:space="0" w:color="auto"/>
              <w:left w:val="single" w:sz="4" w:space="0" w:color="auto"/>
              <w:bottom w:val="single" w:sz="4" w:space="0" w:color="auto"/>
              <w:right w:val="single" w:sz="4" w:space="0" w:color="auto"/>
            </w:tcBorders>
          </w:tcPr>
          <w:p w:rsidR="00E8723B" w:rsidRPr="00150C16" w:rsidRDefault="00E8723B" w:rsidP="00CB6A40">
            <w:pPr>
              <w:autoSpaceDE w:val="0"/>
              <w:autoSpaceDN w:val="0"/>
              <w:adjustRightInd w:val="0"/>
              <w:jc w:val="both"/>
              <w:rPr>
                <w:bCs/>
                <w:sz w:val="28"/>
                <w:szCs w:val="28"/>
                <w:lang w:eastAsia="en-US"/>
              </w:rPr>
            </w:pPr>
            <w:r>
              <w:rPr>
                <w:bCs/>
                <w:sz w:val="28"/>
                <w:szCs w:val="28"/>
                <w:lang w:eastAsia="en-US"/>
              </w:rPr>
              <w:t>5.</w:t>
            </w:r>
          </w:p>
        </w:tc>
        <w:tc>
          <w:tcPr>
            <w:tcW w:w="3686" w:type="dxa"/>
            <w:tcBorders>
              <w:top w:val="single" w:sz="4" w:space="0" w:color="auto"/>
              <w:left w:val="single" w:sz="4" w:space="0" w:color="auto"/>
              <w:bottom w:val="single" w:sz="4" w:space="0" w:color="auto"/>
              <w:right w:val="single" w:sz="4" w:space="0" w:color="auto"/>
            </w:tcBorders>
          </w:tcPr>
          <w:p w:rsidR="00E8723B" w:rsidRDefault="00E8723B" w:rsidP="00CB6A40">
            <w:pPr>
              <w:autoSpaceDE w:val="0"/>
              <w:autoSpaceDN w:val="0"/>
              <w:adjustRightInd w:val="0"/>
              <w:jc w:val="both"/>
              <w:rPr>
                <w:bCs/>
                <w:sz w:val="28"/>
                <w:szCs w:val="28"/>
                <w:lang w:eastAsia="en-US"/>
              </w:rPr>
            </w:pPr>
            <w:r>
              <w:rPr>
                <w:bCs/>
                <w:sz w:val="28"/>
                <w:szCs w:val="28"/>
                <w:lang w:eastAsia="en-US"/>
              </w:rPr>
              <w:t>Делопроизводитель</w:t>
            </w:r>
          </w:p>
        </w:tc>
        <w:tc>
          <w:tcPr>
            <w:tcW w:w="2410" w:type="dxa"/>
            <w:tcBorders>
              <w:top w:val="single" w:sz="4" w:space="0" w:color="auto"/>
              <w:left w:val="single" w:sz="4" w:space="0" w:color="auto"/>
              <w:bottom w:val="single" w:sz="4" w:space="0" w:color="auto"/>
              <w:right w:val="single" w:sz="4" w:space="0" w:color="auto"/>
            </w:tcBorders>
          </w:tcPr>
          <w:p w:rsidR="00E8723B" w:rsidRDefault="00E8723B" w:rsidP="00CB6A40">
            <w:pPr>
              <w:autoSpaceDE w:val="0"/>
              <w:autoSpaceDN w:val="0"/>
              <w:adjustRightInd w:val="0"/>
              <w:jc w:val="both"/>
              <w:rPr>
                <w:bCs/>
                <w:sz w:val="28"/>
                <w:szCs w:val="28"/>
                <w:lang w:eastAsia="en-US"/>
              </w:rPr>
            </w:pPr>
            <w:r>
              <w:rPr>
                <w:bCs/>
                <w:sz w:val="28"/>
                <w:szCs w:val="28"/>
                <w:lang w:eastAsia="en-US"/>
              </w:rPr>
              <w:t>3 дня</w:t>
            </w:r>
          </w:p>
        </w:tc>
      </w:tr>
    </w:tbl>
    <w:p w:rsidR="002971E8" w:rsidRPr="00150C16" w:rsidRDefault="002971E8" w:rsidP="00CB6A40">
      <w:pPr>
        <w:autoSpaceDE w:val="0"/>
        <w:autoSpaceDN w:val="0"/>
        <w:adjustRightInd w:val="0"/>
        <w:jc w:val="both"/>
        <w:rPr>
          <w:b/>
          <w:bCs/>
          <w:i/>
          <w:sz w:val="28"/>
          <w:szCs w:val="28"/>
        </w:rPr>
      </w:pPr>
    </w:p>
    <w:p w:rsidR="00BA03DB" w:rsidRDefault="002971E8" w:rsidP="00CB6A40">
      <w:pPr>
        <w:autoSpaceDE w:val="0"/>
        <w:autoSpaceDN w:val="0"/>
        <w:adjustRightInd w:val="0"/>
        <w:ind w:firstLine="708"/>
        <w:jc w:val="both"/>
        <w:rPr>
          <w:bCs/>
          <w:sz w:val="28"/>
          <w:szCs w:val="28"/>
        </w:rPr>
      </w:pPr>
      <w:r w:rsidRPr="00150C16">
        <w:rPr>
          <w:bCs/>
          <w:sz w:val="28"/>
          <w:szCs w:val="28"/>
        </w:rPr>
        <w:t xml:space="preserve"> Количество дней дополнительного отпуска зависит от пропорционально отработанного времени за календарный период</w:t>
      </w:r>
    </w:p>
    <w:p w:rsidR="002971E8" w:rsidRPr="00150C16" w:rsidRDefault="00BA03DB" w:rsidP="00CB6A40">
      <w:pPr>
        <w:autoSpaceDE w:val="0"/>
        <w:autoSpaceDN w:val="0"/>
        <w:adjustRightInd w:val="0"/>
        <w:ind w:firstLine="708"/>
        <w:jc w:val="both"/>
        <w:rPr>
          <w:bCs/>
          <w:sz w:val="28"/>
          <w:szCs w:val="28"/>
        </w:rPr>
      </w:pPr>
      <w:r>
        <w:rPr>
          <w:bCs/>
          <w:sz w:val="28"/>
          <w:szCs w:val="28"/>
        </w:rPr>
        <w:t>Р</w:t>
      </w:r>
      <w:r>
        <w:rPr>
          <w:sz w:val="28"/>
          <w:szCs w:val="28"/>
        </w:rPr>
        <w:t>аботникам</w:t>
      </w:r>
      <w:r w:rsidRPr="00BA03DB">
        <w:rPr>
          <w:sz w:val="28"/>
          <w:szCs w:val="28"/>
        </w:rPr>
        <w:t xml:space="preserve"> с ненормированным рабочим днем</w:t>
      </w:r>
      <w:r w:rsidRPr="00BA03DB">
        <w:t xml:space="preserve"> </w:t>
      </w:r>
      <w:r>
        <w:rPr>
          <w:sz w:val="28"/>
          <w:szCs w:val="28"/>
        </w:rPr>
        <w:t>к</w:t>
      </w:r>
      <w:r w:rsidRPr="00BA03DB">
        <w:rPr>
          <w:sz w:val="28"/>
          <w:szCs w:val="28"/>
        </w:rPr>
        <w:t>оличество дней дополнительного отпуска зависит от пропорционально отработанного времени за календарный период</w:t>
      </w:r>
      <w:r w:rsidR="002971E8" w:rsidRPr="00C73A35">
        <w:rPr>
          <w:sz w:val="28"/>
          <w:szCs w:val="28"/>
        </w:rPr>
        <w:t xml:space="preserve"> </w:t>
      </w:r>
      <w:r>
        <w:rPr>
          <w:sz w:val="28"/>
          <w:szCs w:val="28"/>
        </w:rPr>
        <w:t xml:space="preserve">при </w:t>
      </w:r>
      <w:r w:rsidR="002971E8">
        <w:rPr>
          <w:sz w:val="28"/>
          <w:szCs w:val="28"/>
        </w:rPr>
        <w:t>наличии экономии средств фонда</w:t>
      </w:r>
      <w:r w:rsidR="00D678A9">
        <w:rPr>
          <w:sz w:val="28"/>
          <w:szCs w:val="28"/>
        </w:rPr>
        <w:t>,</w:t>
      </w:r>
      <w:r w:rsidR="002971E8">
        <w:rPr>
          <w:sz w:val="28"/>
          <w:szCs w:val="28"/>
        </w:rPr>
        <w:t xml:space="preserve"> оплаты труда</w:t>
      </w:r>
      <w:r>
        <w:rPr>
          <w:sz w:val="28"/>
          <w:szCs w:val="28"/>
        </w:rPr>
        <w:t>.</w:t>
      </w:r>
    </w:p>
    <w:p w:rsidR="002971E8" w:rsidRPr="00150C16" w:rsidRDefault="002971E8" w:rsidP="00CB6A40">
      <w:pPr>
        <w:ind w:firstLine="709"/>
        <w:jc w:val="both"/>
        <w:rPr>
          <w:b/>
          <w:bCs/>
          <w:sz w:val="28"/>
          <w:szCs w:val="28"/>
        </w:rPr>
      </w:pPr>
      <w:r w:rsidRPr="00150C16">
        <w:rPr>
          <w:b/>
          <w:bCs/>
          <w:sz w:val="28"/>
          <w:szCs w:val="28"/>
        </w:rPr>
        <w:t>8. Другие вопросы оплаты труда работников</w:t>
      </w:r>
    </w:p>
    <w:p w:rsidR="002971E8" w:rsidRPr="00150C16" w:rsidRDefault="002971E8" w:rsidP="00CB6A40">
      <w:pPr>
        <w:spacing w:line="300" w:lineRule="auto"/>
        <w:jc w:val="both"/>
        <w:rPr>
          <w:sz w:val="28"/>
          <w:szCs w:val="28"/>
        </w:rPr>
      </w:pPr>
      <w:r w:rsidRPr="00150C16">
        <w:rPr>
          <w:sz w:val="28"/>
          <w:szCs w:val="28"/>
        </w:rPr>
        <w:t xml:space="preserve">  В </w:t>
      </w:r>
      <w:r w:rsidR="00BA03DB">
        <w:rPr>
          <w:sz w:val="28"/>
          <w:szCs w:val="28"/>
        </w:rPr>
        <w:t xml:space="preserve">учреждении </w:t>
      </w:r>
      <w:r w:rsidRPr="00150C16">
        <w:rPr>
          <w:sz w:val="28"/>
          <w:szCs w:val="28"/>
        </w:rPr>
        <w:t>предусматриваются должности административно-управленческого, педагогического, младшего обслуживающего персонала и служащих.</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 xml:space="preserve">Штатное расписание </w:t>
      </w:r>
      <w:r w:rsidR="00BA03DB">
        <w:rPr>
          <w:sz w:val="28"/>
          <w:szCs w:val="28"/>
        </w:rPr>
        <w:t xml:space="preserve"> учреждения </w:t>
      </w:r>
      <w:r w:rsidRPr="00150C16">
        <w:rPr>
          <w:sz w:val="28"/>
          <w:szCs w:val="28"/>
        </w:rPr>
        <w:t>утверждается ее руководителем и включает в себя все должности сл</w:t>
      </w:r>
      <w:r w:rsidR="00BA03DB">
        <w:rPr>
          <w:sz w:val="28"/>
          <w:szCs w:val="28"/>
        </w:rPr>
        <w:t xml:space="preserve">ужащих (профессии рабочих) этом учреждении. </w:t>
      </w:r>
      <w:r w:rsidRPr="00150C16">
        <w:rPr>
          <w:sz w:val="28"/>
          <w:szCs w:val="28"/>
        </w:rPr>
        <w:t xml:space="preserve">Численный состав работников </w:t>
      </w:r>
      <w:r w:rsidR="00BA03DB">
        <w:rPr>
          <w:sz w:val="28"/>
          <w:szCs w:val="28"/>
        </w:rPr>
        <w:t xml:space="preserve">учреждения </w:t>
      </w:r>
      <w:r w:rsidRPr="00150C16">
        <w:rPr>
          <w:sz w:val="28"/>
          <w:szCs w:val="28"/>
        </w:rPr>
        <w:t>должен быть достаточным для гарантированного выполнения ее функций, задач и объемов работ, установленных учредителем.</w:t>
      </w:r>
    </w:p>
    <w:p w:rsidR="002971E8" w:rsidRPr="00150C16" w:rsidRDefault="002971E8" w:rsidP="00CB6A40">
      <w:pPr>
        <w:spacing w:line="300" w:lineRule="auto"/>
        <w:ind w:firstLine="709"/>
        <w:jc w:val="both"/>
        <w:rPr>
          <w:sz w:val="28"/>
          <w:szCs w:val="28"/>
        </w:rPr>
      </w:pPr>
      <w:r w:rsidRPr="00150C16">
        <w:rPr>
          <w:sz w:val="28"/>
          <w:szCs w:val="2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2971E8" w:rsidRPr="00150C16" w:rsidRDefault="002971E8" w:rsidP="00CB6A40">
      <w:pPr>
        <w:spacing w:line="300" w:lineRule="auto"/>
        <w:ind w:firstLine="709"/>
        <w:jc w:val="both"/>
        <w:rPr>
          <w:sz w:val="28"/>
          <w:szCs w:val="28"/>
        </w:rPr>
      </w:pPr>
      <w:r w:rsidRPr="00150C16">
        <w:rPr>
          <w:sz w:val="28"/>
          <w:szCs w:val="28"/>
        </w:rPr>
        <w:t>В случае,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2971E8" w:rsidRPr="00150C16" w:rsidRDefault="002971E8" w:rsidP="00CB6A40">
      <w:pPr>
        <w:autoSpaceDE w:val="0"/>
        <w:autoSpaceDN w:val="0"/>
        <w:adjustRightInd w:val="0"/>
        <w:spacing w:line="300" w:lineRule="auto"/>
        <w:ind w:firstLine="709"/>
        <w:jc w:val="both"/>
        <w:rPr>
          <w:sz w:val="28"/>
          <w:szCs w:val="28"/>
        </w:rPr>
      </w:pPr>
      <w:r w:rsidRPr="00150C16">
        <w:rPr>
          <w:sz w:val="28"/>
          <w:szCs w:val="28"/>
        </w:rPr>
        <w:t xml:space="preserve">Руководитель в пределах фонда оплаты труда для выполнения работ, связанных с временным расширением объема оказываемых дошкольной образовательной организацией услуг, имеет право осуществлять привлечение помимо работников, занимающих должности </w:t>
      </w:r>
      <w:r w:rsidRPr="00150C16">
        <w:rPr>
          <w:sz w:val="28"/>
          <w:szCs w:val="28"/>
        </w:rPr>
        <w:lastRenderedPageBreak/>
        <w:t>(профессии), предусмотренные штатным расписанием, других работников на условиях срочного трудового договора для:</w:t>
      </w:r>
    </w:p>
    <w:p w:rsidR="002971E8" w:rsidRPr="00150C16" w:rsidRDefault="002971E8" w:rsidP="00CB6A40">
      <w:pPr>
        <w:pStyle w:val="ConsPlusNormal"/>
        <w:widowControl/>
        <w:tabs>
          <w:tab w:val="left" w:pos="1134"/>
        </w:tabs>
        <w:spacing w:line="300" w:lineRule="auto"/>
        <w:ind w:firstLine="0"/>
        <w:jc w:val="both"/>
        <w:rPr>
          <w:rFonts w:ascii="Times New Roman" w:hAnsi="Times New Roman" w:cs="Times New Roman"/>
          <w:sz w:val="28"/>
          <w:szCs w:val="28"/>
        </w:rPr>
      </w:pPr>
      <w:r w:rsidRPr="00150C16">
        <w:rPr>
          <w:rFonts w:ascii="Times New Roman" w:hAnsi="Times New Roman" w:cs="Times New Roman"/>
          <w:sz w:val="28"/>
          <w:szCs w:val="28"/>
        </w:rPr>
        <w:t>-выполнения временных (до двух месяцев) работ;</w:t>
      </w:r>
    </w:p>
    <w:p w:rsidR="002971E8" w:rsidRPr="00150C16" w:rsidRDefault="002971E8" w:rsidP="00CB6A40">
      <w:pPr>
        <w:pStyle w:val="ConsPlusNormal"/>
        <w:widowControl/>
        <w:tabs>
          <w:tab w:val="left" w:pos="1134"/>
        </w:tabs>
        <w:spacing w:line="300" w:lineRule="auto"/>
        <w:ind w:firstLine="0"/>
        <w:jc w:val="both"/>
        <w:rPr>
          <w:rFonts w:ascii="Times New Roman" w:hAnsi="Times New Roman" w:cs="Times New Roman"/>
          <w:sz w:val="28"/>
          <w:szCs w:val="28"/>
        </w:rPr>
      </w:pPr>
      <w:r w:rsidRPr="00150C16">
        <w:rPr>
          <w:rFonts w:ascii="Times New Roman" w:hAnsi="Times New Roman" w:cs="Times New Roman"/>
          <w:sz w:val="28"/>
          <w:szCs w:val="28"/>
        </w:rPr>
        <w:t>-выполнения сезонных работ, когда в силу природных условий работа может производиться только в течение определенного периода (сезона);</w:t>
      </w:r>
    </w:p>
    <w:p w:rsidR="002971E8" w:rsidRPr="00150C16" w:rsidRDefault="002971E8" w:rsidP="00CB6A40">
      <w:pPr>
        <w:pStyle w:val="ConsPlusNormal"/>
        <w:widowControl/>
        <w:tabs>
          <w:tab w:val="left" w:pos="1134"/>
        </w:tabs>
        <w:spacing w:line="300" w:lineRule="auto"/>
        <w:ind w:firstLine="0"/>
        <w:jc w:val="both"/>
        <w:rPr>
          <w:rFonts w:ascii="Times New Roman" w:hAnsi="Times New Roman" w:cs="Times New Roman"/>
          <w:sz w:val="28"/>
          <w:szCs w:val="28"/>
        </w:rPr>
      </w:pPr>
      <w:r w:rsidRPr="00150C16">
        <w:rPr>
          <w:rFonts w:ascii="Times New Roman" w:hAnsi="Times New Roman" w:cs="Times New Roman"/>
          <w:sz w:val="28"/>
          <w:szCs w:val="28"/>
        </w:rPr>
        <w:t>-для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2971E8" w:rsidRPr="00150C16" w:rsidRDefault="002971E8" w:rsidP="00CB6A40">
      <w:pPr>
        <w:spacing w:line="300" w:lineRule="auto"/>
        <w:ind w:firstLine="709"/>
        <w:jc w:val="both"/>
        <w:rPr>
          <w:b/>
          <w:sz w:val="28"/>
          <w:szCs w:val="28"/>
        </w:rPr>
      </w:pPr>
      <w:r w:rsidRPr="00150C16">
        <w:rPr>
          <w:sz w:val="28"/>
          <w:szCs w:val="28"/>
        </w:rPr>
        <w:t xml:space="preserve">Положением об оплате труда работников </w:t>
      </w:r>
      <w:r w:rsidR="00BA03DB">
        <w:rPr>
          <w:sz w:val="28"/>
          <w:szCs w:val="28"/>
        </w:rPr>
        <w:t xml:space="preserve">учреждения </w:t>
      </w:r>
      <w:r w:rsidRPr="00150C16">
        <w:rPr>
          <w:sz w:val="28"/>
          <w:szCs w:val="28"/>
        </w:rPr>
        <w:t>может быть предусмотрено установление персонального повышающего коэффициента</w:t>
      </w:r>
      <w:r w:rsidRPr="00150C16">
        <w:rPr>
          <w:b/>
          <w:sz w:val="28"/>
          <w:szCs w:val="28"/>
        </w:rPr>
        <w:t>. (Таблица 2)</w:t>
      </w:r>
    </w:p>
    <w:p w:rsidR="002971E8" w:rsidRPr="00150C16" w:rsidRDefault="002971E8" w:rsidP="00CB6A40">
      <w:pPr>
        <w:spacing w:line="300" w:lineRule="auto"/>
        <w:ind w:firstLine="709"/>
        <w:jc w:val="both"/>
        <w:rPr>
          <w:sz w:val="28"/>
          <w:szCs w:val="28"/>
        </w:rPr>
      </w:pPr>
      <w:r w:rsidRPr="00150C16">
        <w:rPr>
          <w:sz w:val="28"/>
          <w:szCs w:val="28"/>
        </w:rPr>
        <w:t>Персональный повышающий коэффициент к окладам (должностным окладам), ставкам заработной платы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2971E8" w:rsidRPr="00150C16" w:rsidRDefault="002971E8" w:rsidP="00CB6A40">
      <w:pPr>
        <w:autoSpaceDN w:val="0"/>
        <w:adjustRightInd w:val="0"/>
        <w:spacing w:line="300" w:lineRule="auto"/>
        <w:ind w:firstLine="709"/>
        <w:jc w:val="both"/>
        <w:rPr>
          <w:sz w:val="28"/>
          <w:szCs w:val="28"/>
        </w:rPr>
      </w:pPr>
      <w:r w:rsidRPr="00150C16">
        <w:rPr>
          <w:sz w:val="28"/>
          <w:szCs w:val="28"/>
        </w:rPr>
        <w:t>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заработной платы и его размере принимается руководителем с учетом мнения профсоюзного комитета и органа общественно-государственного управления, наделенного соответствующими полномочиями, в отношении конкретного работника в пределах фонда оплаты труда.</w:t>
      </w:r>
    </w:p>
    <w:p w:rsidR="002971E8" w:rsidRPr="00150C16" w:rsidRDefault="002971E8" w:rsidP="00CB6A40">
      <w:pPr>
        <w:autoSpaceDN w:val="0"/>
        <w:adjustRightInd w:val="0"/>
        <w:spacing w:line="300" w:lineRule="auto"/>
        <w:ind w:firstLine="709"/>
        <w:jc w:val="both"/>
        <w:rPr>
          <w:sz w:val="28"/>
          <w:szCs w:val="28"/>
        </w:rPr>
      </w:pPr>
      <w:r w:rsidRPr="00150C16">
        <w:rPr>
          <w:sz w:val="28"/>
          <w:szCs w:val="28"/>
        </w:rPr>
        <w:t>Применение повышающего коэффициента не образует новый оклад и не учитывается при начислении компенсационных и стимулирующих выплат. Размер выплат по повышающему коэффициенту к окладу (должностному окладу), ставке заработной платы определяется путем умножения размера оклада (должностного оклада), ставки заработной платы на повышающий коэффициент.</w:t>
      </w:r>
    </w:p>
    <w:p w:rsidR="002971E8" w:rsidRPr="00150C16" w:rsidRDefault="002971E8" w:rsidP="00CB6A40">
      <w:pPr>
        <w:autoSpaceDN w:val="0"/>
        <w:adjustRightInd w:val="0"/>
        <w:spacing w:line="300" w:lineRule="auto"/>
        <w:ind w:firstLine="709"/>
        <w:jc w:val="both"/>
        <w:rPr>
          <w:b/>
          <w:sz w:val="28"/>
          <w:szCs w:val="28"/>
        </w:rPr>
      </w:pPr>
      <w:r w:rsidRPr="00150C16">
        <w:rPr>
          <w:b/>
          <w:sz w:val="28"/>
          <w:szCs w:val="28"/>
        </w:rPr>
        <w:t xml:space="preserve">                                                                            Таблица 2</w:t>
      </w:r>
    </w:p>
    <w:tbl>
      <w:tblPr>
        <w:tblW w:w="9464" w:type="dxa"/>
        <w:tblLook w:val="04A0" w:firstRow="1" w:lastRow="0" w:firstColumn="1" w:lastColumn="0" w:noHBand="0" w:noVBand="1"/>
      </w:tblPr>
      <w:tblGrid>
        <w:gridCol w:w="594"/>
        <w:gridCol w:w="2580"/>
        <w:gridCol w:w="4309"/>
        <w:gridCol w:w="1981"/>
      </w:tblGrid>
      <w:tr w:rsidR="002971E8" w:rsidRPr="00150C16" w:rsidTr="00E2637D">
        <w:tc>
          <w:tcPr>
            <w:tcW w:w="5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pStyle w:val="ae"/>
              <w:jc w:val="both"/>
              <w:rPr>
                <w:sz w:val="28"/>
                <w:szCs w:val="28"/>
              </w:rPr>
            </w:pPr>
            <w:r w:rsidRPr="00150C16">
              <w:rPr>
                <w:sz w:val="28"/>
                <w:szCs w:val="28"/>
              </w:rPr>
              <w:t xml:space="preserve">№ </w:t>
            </w:r>
            <w:proofErr w:type="gramStart"/>
            <w:r w:rsidRPr="00150C16">
              <w:rPr>
                <w:sz w:val="28"/>
                <w:szCs w:val="28"/>
              </w:rPr>
              <w:t>п</w:t>
            </w:r>
            <w:proofErr w:type="gramEnd"/>
            <w:r w:rsidR="00E2637D">
              <w:rPr>
                <w:sz w:val="28"/>
                <w:szCs w:val="28"/>
              </w:rPr>
              <w:t>/</w:t>
            </w:r>
            <w:r w:rsidRPr="00150C16">
              <w:rPr>
                <w:sz w:val="28"/>
                <w:szCs w:val="28"/>
              </w:rPr>
              <w:t xml:space="preserve">п </w:t>
            </w:r>
          </w:p>
        </w:tc>
        <w:tc>
          <w:tcPr>
            <w:tcW w:w="258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pStyle w:val="ae"/>
              <w:jc w:val="both"/>
              <w:rPr>
                <w:sz w:val="28"/>
                <w:szCs w:val="28"/>
              </w:rPr>
            </w:pPr>
            <w:r w:rsidRPr="00150C16">
              <w:rPr>
                <w:sz w:val="28"/>
                <w:szCs w:val="28"/>
              </w:rPr>
              <w:t xml:space="preserve">Должность </w:t>
            </w:r>
          </w:p>
        </w:tc>
        <w:tc>
          <w:tcPr>
            <w:tcW w:w="430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pStyle w:val="ae"/>
              <w:jc w:val="both"/>
              <w:rPr>
                <w:sz w:val="28"/>
                <w:szCs w:val="28"/>
              </w:rPr>
            </w:pPr>
            <w:r w:rsidRPr="00150C16">
              <w:rPr>
                <w:sz w:val="28"/>
                <w:szCs w:val="28"/>
              </w:rPr>
              <w:t xml:space="preserve">Показатель  применения повышающего коэффициента </w:t>
            </w:r>
          </w:p>
        </w:tc>
        <w:tc>
          <w:tcPr>
            <w:tcW w:w="1981"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pStyle w:val="ae"/>
              <w:jc w:val="both"/>
              <w:rPr>
                <w:sz w:val="28"/>
                <w:szCs w:val="28"/>
              </w:rPr>
            </w:pPr>
            <w:r w:rsidRPr="00150C16">
              <w:rPr>
                <w:sz w:val="28"/>
                <w:szCs w:val="28"/>
              </w:rPr>
              <w:t xml:space="preserve">Размер повышающего </w:t>
            </w:r>
            <w:r w:rsidRPr="00150C16">
              <w:rPr>
                <w:sz w:val="28"/>
                <w:szCs w:val="28"/>
              </w:rPr>
              <w:lastRenderedPageBreak/>
              <w:t>коэффициента</w:t>
            </w:r>
          </w:p>
        </w:tc>
      </w:tr>
      <w:tr w:rsidR="002971E8" w:rsidRPr="00150C16" w:rsidTr="00E2637D">
        <w:trPr>
          <w:trHeight w:val="1288"/>
        </w:trPr>
        <w:tc>
          <w:tcPr>
            <w:tcW w:w="594"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pStyle w:val="ae"/>
              <w:jc w:val="both"/>
              <w:rPr>
                <w:sz w:val="28"/>
                <w:szCs w:val="28"/>
              </w:rPr>
            </w:pPr>
            <w:r w:rsidRPr="00150C16">
              <w:rPr>
                <w:sz w:val="28"/>
                <w:szCs w:val="28"/>
              </w:rPr>
              <w:lastRenderedPageBreak/>
              <w:t>1</w:t>
            </w:r>
          </w:p>
        </w:tc>
        <w:tc>
          <w:tcPr>
            <w:tcW w:w="2580" w:type="dxa"/>
            <w:tcBorders>
              <w:top w:val="single" w:sz="4" w:space="0" w:color="auto"/>
              <w:left w:val="single" w:sz="4" w:space="0" w:color="auto"/>
              <w:bottom w:val="single" w:sz="4" w:space="0" w:color="auto"/>
              <w:right w:val="single" w:sz="4" w:space="0" w:color="auto"/>
            </w:tcBorders>
            <w:hideMark/>
          </w:tcPr>
          <w:p w:rsidR="002971E8" w:rsidRPr="00150C16" w:rsidRDefault="002F2EB9" w:rsidP="00CB6A40">
            <w:pPr>
              <w:pStyle w:val="ae"/>
              <w:jc w:val="both"/>
              <w:rPr>
                <w:sz w:val="28"/>
                <w:szCs w:val="28"/>
              </w:rPr>
            </w:pPr>
            <w:r>
              <w:rPr>
                <w:sz w:val="28"/>
                <w:szCs w:val="28"/>
              </w:rPr>
              <w:t>Заместитель зав. по АХЧ</w:t>
            </w:r>
          </w:p>
        </w:tc>
        <w:tc>
          <w:tcPr>
            <w:tcW w:w="430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pStyle w:val="ae"/>
              <w:jc w:val="both"/>
              <w:rPr>
                <w:sz w:val="28"/>
                <w:szCs w:val="28"/>
              </w:rPr>
            </w:pPr>
            <w:r w:rsidRPr="00150C16">
              <w:rPr>
                <w:sz w:val="28"/>
                <w:szCs w:val="28"/>
              </w:rPr>
              <w:t>Качественное и своевременное материально – техническое обеспечение ДОУ. Своевременное заключение договоров, контрактов. Своевременное обеспечение ремонта помещений, технологического, сантехнического и электрооборудования.</w:t>
            </w:r>
          </w:p>
        </w:tc>
        <w:tc>
          <w:tcPr>
            <w:tcW w:w="1981" w:type="dxa"/>
            <w:tcBorders>
              <w:top w:val="single" w:sz="4" w:space="0" w:color="auto"/>
              <w:left w:val="single" w:sz="4" w:space="0" w:color="auto"/>
              <w:bottom w:val="single" w:sz="4" w:space="0" w:color="auto"/>
              <w:right w:val="single" w:sz="4" w:space="0" w:color="auto"/>
            </w:tcBorders>
            <w:hideMark/>
          </w:tcPr>
          <w:p w:rsidR="002971E8" w:rsidRPr="00150C16" w:rsidRDefault="002F2EB9" w:rsidP="00CB6A40">
            <w:pPr>
              <w:pStyle w:val="ae"/>
              <w:jc w:val="both"/>
              <w:rPr>
                <w:sz w:val="28"/>
                <w:szCs w:val="28"/>
              </w:rPr>
            </w:pPr>
            <w:r>
              <w:rPr>
                <w:sz w:val="28"/>
                <w:szCs w:val="28"/>
              </w:rPr>
              <w:t>0,1-0,7</w:t>
            </w:r>
          </w:p>
        </w:tc>
      </w:tr>
      <w:tr w:rsidR="0093458F" w:rsidRPr="00150C16" w:rsidTr="00E2637D">
        <w:trPr>
          <w:trHeight w:val="3304"/>
        </w:trPr>
        <w:tc>
          <w:tcPr>
            <w:tcW w:w="594" w:type="dxa"/>
            <w:tcBorders>
              <w:top w:val="single" w:sz="4" w:space="0" w:color="auto"/>
              <w:left w:val="single" w:sz="4" w:space="0" w:color="auto"/>
              <w:right w:val="single" w:sz="4" w:space="0" w:color="auto"/>
            </w:tcBorders>
            <w:hideMark/>
          </w:tcPr>
          <w:p w:rsidR="0093458F" w:rsidRPr="00150C16" w:rsidRDefault="0093458F" w:rsidP="00CB6A40">
            <w:pPr>
              <w:pStyle w:val="ae"/>
              <w:jc w:val="both"/>
              <w:rPr>
                <w:sz w:val="28"/>
                <w:szCs w:val="28"/>
              </w:rPr>
            </w:pPr>
            <w:r w:rsidRPr="00150C16">
              <w:rPr>
                <w:sz w:val="28"/>
                <w:szCs w:val="28"/>
              </w:rPr>
              <w:t>2</w:t>
            </w:r>
          </w:p>
          <w:p w:rsidR="0093458F" w:rsidRPr="00150C16" w:rsidRDefault="0093458F" w:rsidP="00CB6A40">
            <w:pPr>
              <w:pStyle w:val="ae"/>
              <w:jc w:val="both"/>
              <w:rPr>
                <w:sz w:val="28"/>
                <w:szCs w:val="28"/>
              </w:rPr>
            </w:pPr>
          </w:p>
        </w:tc>
        <w:tc>
          <w:tcPr>
            <w:tcW w:w="2580" w:type="dxa"/>
            <w:tcBorders>
              <w:top w:val="single" w:sz="4" w:space="0" w:color="auto"/>
              <w:left w:val="single" w:sz="4" w:space="0" w:color="auto"/>
              <w:right w:val="single" w:sz="4" w:space="0" w:color="auto"/>
            </w:tcBorders>
            <w:hideMark/>
          </w:tcPr>
          <w:p w:rsidR="0093458F" w:rsidRPr="00150C16" w:rsidRDefault="0093458F" w:rsidP="00CB6A40">
            <w:pPr>
              <w:pStyle w:val="ae"/>
              <w:jc w:val="both"/>
              <w:rPr>
                <w:sz w:val="28"/>
                <w:szCs w:val="28"/>
              </w:rPr>
            </w:pPr>
            <w:r w:rsidRPr="00150C16">
              <w:rPr>
                <w:sz w:val="28"/>
                <w:szCs w:val="28"/>
              </w:rPr>
              <w:t xml:space="preserve">Старший воспитатель </w:t>
            </w:r>
          </w:p>
        </w:tc>
        <w:tc>
          <w:tcPr>
            <w:tcW w:w="4309" w:type="dxa"/>
            <w:tcBorders>
              <w:top w:val="single" w:sz="4" w:space="0" w:color="auto"/>
              <w:left w:val="single" w:sz="4" w:space="0" w:color="auto"/>
              <w:right w:val="single" w:sz="4" w:space="0" w:color="auto"/>
            </w:tcBorders>
            <w:hideMark/>
          </w:tcPr>
          <w:p w:rsidR="0093458F" w:rsidRPr="00150C16" w:rsidRDefault="0093458F" w:rsidP="00CB6A40">
            <w:pPr>
              <w:pStyle w:val="ae"/>
              <w:jc w:val="both"/>
              <w:rPr>
                <w:sz w:val="28"/>
                <w:szCs w:val="28"/>
              </w:rPr>
            </w:pPr>
            <w:r w:rsidRPr="00150C16">
              <w:rPr>
                <w:sz w:val="28"/>
                <w:szCs w:val="28"/>
              </w:rPr>
              <w:t xml:space="preserve">Формирование и разработка проектной и исследовательской работ (разработка программы в соответствии с ФГОС). Ведение сайта «Рейтинг ДОО». Организация работы с социумом. </w:t>
            </w:r>
          </w:p>
          <w:p w:rsidR="0093458F" w:rsidRPr="00150C16" w:rsidRDefault="0093458F" w:rsidP="00CB6A40">
            <w:pPr>
              <w:pStyle w:val="ae"/>
              <w:jc w:val="both"/>
              <w:rPr>
                <w:sz w:val="28"/>
                <w:szCs w:val="28"/>
              </w:rPr>
            </w:pPr>
            <w:r w:rsidRPr="00150C16">
              <w:rPr>
                <w:sz w:val="28"/>
                <w:szCs w:val="28"/>
              </w:rPr>
              <w:t>Укомплектованность педагогическими кадрами их качественный состав.</w:t>
            </w:r>
          </w:p>
          <w:p w:rsidR="0093458F" w:rsidRPr="00150C16" w:rsidRDefault="0093458F" w:rsidP="00CB6A40">
            <w:pPr>
              <w:pStyle w:val="ae"/>
              <w:jc w:val="both"/>
              <w:rPr>
                <w:sz w:val="28"/>
                <w:szCs w:val="28"/>
              </w:rPr>
            </w:pPr>
            <w:r w:rsidRPr="00150C16">
              <w:rPr>
                <w:sz w:val="28"/>
                <w:szCs w:val="28"/>
              </w:rPr>
              <w:t>Комплектование. Ведение сайта ДОО.</w:t>
            </w:r>
          </w:p>
        </w:tc>
        <w:tc>
          <w:tcPr>
            <w:tcW w:w="1981" w:type="dxa"/>
            <w:tcBorders>
              <w:top w:val="single" w:sz="4" w:space="0" w:color="auto"/>
              <w:left w:val="single" w:sz="4" w:space="0" w:color="auto"/>
              <w:right w:val="single" w:sz="4" w:space="0" w:color="auto"/>
            </w:tcBorders>
            <w:hideMark/>
          </w:tcPr>
          <w:p w:rsidR="0093458F" w:rsidRPr="00150C16" w:rsidRDefault="0093458F" w:rsidP="00CB6A40">
            <w:pPr>
              <w:pStyle w:val="ae"/>
              <w:jc w:val="both"/>
              <w:rPr>
                <w:sz w:val="28"/>
                <w:szCs w:val="28"/>
              </w:rPr>
            </w:pPr>
            <w:r w:rsidRPr="00150C16">
              <w:rPr>
                <w:sz w:val="28"/>
                <w:szCs w:val="28"/>
              </w:rPr>
              <w:t>0,1-0,7</w:t>
            </w:r>
          </w:p>
          <w:p w:rsidR="0093458F" w:rsidRPr="00150C16" w:rsidRDefault="0093458F" w:rsidP="00CB6A40">
            <w:pPr>
              <w:jc w:val="both"/>
              <w:rPr>
                <w:sz w:val="28"/>
                <w:szCs w:val="28"/>
                <w:lang w:eastAsia="en-US"/>
              </w:rPr>
            </w:pPr>
          </w:p>
          <w:p w:rsidR="0093458F" w:rsidRPr="00150C16" w:rsidRDefault="0093458F" w:rsidP="00CB6A40">
            <w:pPr>
              <w:jc w:val="both"/>
              <w:rPr>
                <w:sz w:val="28"/>
                <w:szCs w:val="28"/>
              </w:rPr>
            </w:pPr>
          </w:p>
        </w:tc>
      </w:tr>
      <w:tr w:rsidR="002971E8" w:rsidRPr="00150C16" w:rsidTr="00E2637D">
        <w:trPr>
          <w:trHeight w:val="1123"/>
        </w:trPr>
        <w:tc>
          <w:tcPr>
            <w:tcW w:w="594" w:type="dxa"/>
            <w:tcBorders>
              <w:top w:val="single" w:sz="4" w:space="0" w:color="auto"/>
              <w:left w:val="single" w:sz="4" w:space="0" w:color="auto"/>
              <w:bottom w:val="single" w:sz="4" w:space="0" w:color="auto"/>
              <w:right w:val="single" w:sz="4" w:space="0" w:color="auto"/>
            </w:tcBorders>
            <w:hideMark/>
          </w:tcPr>
          <w:p w:rsidR="002971E8" w:rsidRPr="00150C16" w:rsidRDefault="0093458F" w:rsidP="00CB6A40">
            <w:pPr>
              <w:pStyle w:val="ae"/>
              <w:jc w:val="both"/>
              <w:rPr>
                <w:sz w:val="28"/>
                <w:szCs w:val="28"/>
              </w:rPr>
            </w:pPr>
            <w:r>
              <w:rPr>
                <w:sz w:val="28"/>
                <w:szCs w:val="28"/>
              </w:rPr>
              <w:t>3</w:t>
            </w:r>
          </w:p>
        </w:tc>
        <w:tc>
          <w:tcPr>
            <w:tcW w:w="2580" w:type="dxa"/>
            <w:tcBorders>
              <w:top w:val="single" w:sz="4" w:space="0" w:color="auto"/>
              <w:left w:val="single" w:sz="4" w:space="0" w:color="auto"/>
              <w:bottom w:val="single" w:sz="4" w:space="0" w:color="auto"/>
              <w:right w:val="single" w:sz="4" w:space="0" w:color="auto"/>
            </w:tcBorders>
            <w:hideMark/>
          </w:tcPr>
          <w:p w:rsidR="002971E8" w:rsidRPr="00150C16" w:rsidRDefault="00E2637D" w:rsidP="00CB6A40">
            <w:pPr>
              <w:pStyle w:val="ae"/>
              <w:jc w:val="both"/>
              <w:rPr>
                <w:sz w:val="28"/>
                <w:szCs w:val="28"/>
              </w:rPr>
            </w:pPr>
            <w:r w:rsidRPr="00150C16">
              <w:rPr>
                <w:sz w:val="28"/>
                <w:szCs w:val="28"/>
              </w:rPr>
              <w:t>Делопроизводитель</w:t>
            </w:r>
            <w:r w:rsidR="002971E8" w:rsidRPr="00150C16">
              <w:rPr>
                <w:sz w:val="28"/>
                <w:szCs w:val="28"/>
              </w:rPr>
              <w:t xml:space="preserve"> </w:t>
            </w:r>
          </w:p>
        </w:tc>
        <w:tc>
          <w:tcPr>
            <w:tcW w:w="430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pStyle w:val="ae"/>
              <w:jc w:val="both"/>
              <w:rPr>
                <w:sz w:val="28"/>
                <w:szCs w:val="28"/>
              </w:rPr>
            </w:pPr>
            <w:r w:rsidRPr="00150C16">
              <w:rPr>
                <w:sz w:val="28"/>
                <w:szCs w:val="28"/>
              </w:rPr>
              <w:t>Ведение  «АВЕРС» , «Контингент», «</w:t>
            </w:r>
            <w:proofErr w:type="spellStart"/>
            <w:r w:rsidRPr="00150C16">
              <w:rPr>
                <w:sz w:val="28"/>
                <w:szCs w:val="28"/>
                <w:lang w:val="en-US"/>
              </w:rPr>
              <w:t>Busgov</w:t>
            </w:r>
            <w:proofErr w:type="spellEnd"/>
            <w:r w:rsidRPr="00150C16">
              <w:rPr>
                <w:sz w:val="28"/>
                <w:szCs w:val="28"/>
              </w:rPr>
              <w:t>».</w:t>
            </w:r>
          </w:p>
          <w:p w:rsidR="002971E8" w:rsidRPr="00150C16" w:rsidRDefault="002971E8" w:rsidP="00CB6A40">
            <w:pPr>
              <w:pStyle w:val="ae"/>
              <w:jc w:val="both"/>
              <w:rPr>
                <w:sz w:val="28"/>
                <w:szCs w:val="28"/>
              </w:rPr>
            </w:pPr>
            <w:r w:rsidRPr="00150C16">
              <w:rPr>
                <w:sz w:val="28"/>
                <w:szCs w:val="28"/>
              </w:rPr>
              <w:t>Организация работы по проведению торгов на торговой площадке</w:t>
            </w:r>
          </w:p>
          <w:p w:rsidR="002971E8" w:rsidRPr="00150C16" w:rsidRDefault="002971E8" w:rsidP="00CB6A40">
            <w:pPr>
              <w:pStyle w:val="ae"/>
              <w:jc w:val="both"/>
              <w:rPr>
                <w:sz w:val="28"/>
                <w:szCs w:val="28"/>
              </w:rPr>
            </w:pPr>
            <w:r w:rsidRPr="00150C16">
              <w:rPr>
                <w:sz w:val="28"/>
                <w:szCs w:val="28"/>
              </w:rPr>
              <w:t xml:space="preserve">Своевременное и качественное предоставление отчетности </w:t>
            </w:r>
          </w:p>
        </w:tc>
        <w:tc>
          <w:tcPr>
            <w:tcW w:w="1981" w:type="dxa"/>
            <w:tcBorders>
              <w:top w:val="single" w:sz="4" w:space="0" w:color="auto"/>
              <w:left w:val="single" w:sz="4" w:space="0" w:color="auto"/>
              <w:bottom w:val="single" w:sz="4" w:space="0" w:color="auto"/>
              <w:right w:val="single" w:sz="4" w:space="0" w:color="auto"/>
            </w:tcBorders>
            <w:hideMark/>
          </w:tcPr>
          <w:p w:rsidR="002971E8" w:rsidRPr="00150C16" w:rsidRDefault="002F2EB9" w:rsidP="00CB6A40">
            <w:pPr>
              <w:pStyle w:val="ae"/>
              <w:jc w:val="both"/>
              <w:rPr>
                <w:sz w:val="28"/>
                <w:szCs w:val="28"/>
              </w:rPr>
            </w:pPr>
            <w:r>
              <w:rPr>
                <w:sz w:val="28"/>
                <w:szCs w:val="28"/>
              </w:rPr>
              <w:t>0,2-1,0</w:t>
            </w:r>
          </w:p>
        </w:tc>
      </w:tr>
      <w:tr w:rsidR="00E2637D" w:rsidRPr="00150C16" w:rsidTr="00E2637D">
        <w:trPr>
          <w:trHeight w:val="1544"/>
        </w:trPr>
        <w:tc>
          <w:tcPr>
            <w:tcW w:w="594" w:type="dxa"/>
            <w:vMerge w:val="restart"/>
            <w:tcBorders>
              <w:top w:val="single" w:sz="4" w:space="0" w:color="auto"/>
              <w:left w:val="single" w:sz="4" w:space="0" w:color="auto"/>
              <w:right w:val="single" w:sz="4" w:space="0" w:color="auto"/>
            </w:tcBorders>
            <w:hideMark/>
          </w:tcPr>
          <w:p w:rsidR="00E2637D" w:rsidRPr="00150C16" w:rsidRDefault="00E2637D" w:rsidP="00CB6A40">
            <w:pPr>
              <w:pStyle w:val="ae"/>
              <w:jc w:val="both"/>
              <w:rPr>
                <w:sz w:val="28"/>
                <w:szCs w:val="28"/>
              </w:rPr>
            </w:pPr>
            <w:r>
              <w:rPr>
                <w:sz w:val="28"/>
                <w:szCs w:val="28"/>
              </w:rPr>
              <w:t>4</w:t>
            </w:r>
          </w:p>
        </w:tc>
        <w:tc>
          <w:tcPr>
            <w:tcW w:w="2580" w:type="dxa"/>
            <w:vMerge w:val="restart"/>
            <w:tcBorders>
              <w:top w:val="single" w:sz="4" w:space="0" w:color="auto"/>
              <w:left w:val="single" w:sz="4" w:space="0" w:color="auto"/>
              <w:right w:val="single" w:sz="4" w:space="0" w:color="auto"/>
            </w:tcBorders>
            <w:hideMark/>
          </w:tcPr>
          <w:p w:rsidR="00E2637D" w:rsidRPr="00150C16" w:rsidRDefault="00E2637D" w:rsidP="00CB6A40">
            <w:pPr>
              <w:pStyle w:val="ae"/>
              <w:jc w:val="both"/>
              <w:rPr>
                <w:sz w:val="28"/>
                <w:szCs w:val="28"/>
              </w:rPr>
            </w:pPr>
            <w:r w:rsidRPr="00150C16">
              <w:rPr>
                <w:sz w:val="28"/>
                <w:szCs w:val="28"/>
              </w:rPr>
              <w:t xml:space="preserve">Помощник воспитателя </w:t>
            </w:r>
          </w:p>
        </w:tc>
        <w:tc>
          <w:tcPr>
            <w:tcW w:w="4309" w:type="dxa"/>
            <w:vMerge w:val="restart"/>
            <w:tcBorders>
              <w:top w:val="single" w:sz="4" w:space="0" w:color="auto"/>
              <w:left w:val="single" w:sz="4" w:space="0" w:color="auto"/>
              <w:right w:val="single" w:sz="4" w:space="0" w:color="auto"/>
            </w:tcBorders>
          </w:tcPr>
          <w:p w:rsidR="00E2637D" w:rsidRPr="00150C16" w:rsidRDefault="00E2637D" w:rsidP="00CB6A40">
            <w:pPr>
              <w:pStyle w:val="ae"/>
              <w:jc w:val="both"/>
              <w:rPr>
                <w:sz w:val="28"/>
                <w:szCs w:val="28"/>
              </w:rPr>
            </w:pPr>
            <w:r w:rsidRPr="00150C16">
              <w:rPr>
                <w:sz w:val="28"/>
                <w:szCs w:val="28"/>
              </w:rPr>
              <w:t xml:space="preserve">Сложность и напряженность при работе в группах раннего возраста (возраст </w:t>
            </w:r>
            <w:r>
              <w:rPr>
                <w:sz w:val="28"/>
                <w:szCs w:val="28"/>
              </w:rPr>
              <w:t>детей        от 2-х до 3-х лет)</w:t>
            </w:r>
          </w:p>
        </w:tc>
        <w:tc>
          <w:tcPr>
            <w:tcW w:w="1981" w:type="dxa"/>
            <w:tcBorders>
              <w:top w:val="single" w:sz="4" w:space="0" w:color="auto"/>
              <w:left w:val="single" w:sz="4" w:space="0" w:color="auto"/>
              <w:right w:val="single" w:sz="4" w:space="0" w:color="auto"/>
            </w:tcBorders>
            <w:hideMark/>
          </w:tcPr>
          <w:p w:rsidR="00E2637D" w:rsidRDefault="00E2637D" w:rsidP="00CB6A40">
            <w:pPr>
              <w:pStyle w:val="ae"/>
              <w:jc w:val="both"/>
              <w:rPr>
                <w:sz w:val="28"/>
                <w:szCs w:val="28"/>
              </w:rPr>
            </w:pPr>
            <w:r>
              <w:rPr>
                <w:sz w:val="28"/>
                <w:szCs w:val="28"/>
              </w:rPr>
              <w:t>0,05-0,07</w:t>
            </w:r>
          </w:p>
          <w:p w:rsidR="00E2637D" w:rsidRDefault="00E2637D" w:rsidP="00CB6A40">
            <w:pPr>
              <w:pStyle w:val="ae"/>
              <w:jc w:val="both"/>
              <w:rPr>
                <w:sz w:val="28"/>
                <w:szCs w:val="28"/>
              </w:rPr>
            </w:pPr>
          </w:p>
          <w:p w:rsidR="00E2637D" w:rsidRDefault="00E2637D" w:rsidP="00CB6A40">
            <w:pPr>
              <w:pStyle w:val="ae"/>
              <w:jc w:val="both"/>
              <w:rPr>
                <w:sz w:val="28"/>
                <w:szCs w:val="28"/>
              </w:rPr>
            </w:pPr>
          </w:p>
          <w:p w:rsidR="00E2637D" w:rsidRPr="00150C16" w:rsidRDefault="00E2637D" w:rsidP="00CB6A40">
            <w:pPr>
              <w:pStyle w:val="ae"/>
              <w:jc w:val="both"/>
              <w:rPr>
                <w:sz w:val="28"/>
                <w:szCs w:val="28"/>
              </w:rPr>
            </w:pPr>
          </w:p>
        </w:tc>
      </w:tr>
      <w:tr w:rsidR="00E2637D" w:rsidRPr="00150C16" w:rsidTr="00E2637D">
        <w:trPr>
          <w:trHeight w:val="70"/>
        </w:trPr>
        <w:tc>
          <w:tcPr>
            <w:tcW w:w="594" w:type="dxa"/>
            <w:vMerge/>
            <w:tcBorders>
              <w:left w:val="single" w:sz="4" w:space="0" w:color="auto"/>
              <w:right w:val="single" w:sz="4" w:space="0" w:color="auto"/>
            </w:tcBorders>
          </w:tcPr>
          <w:p w:rsidR="00E2637D" w:rsidRDefault="00E2637D" w:rsidP="00CB6A40">
            <w:pPr>
              <w:pStyle w:val="ae"/>
              <w:jc w:val="both"/>
              <w:rPr>
                <w:sz w:val="28"/>
                <w:szCs w:val="28"/>
              </w:rPr>
            </w:pPr>
          </w:p>
        </w:tc>
        <w:tc>
          <w:tcPr>
            <w:tcW w:w="2580" w:type="dxa"/>
            <w:vMerge/>
            <w:tcBorders>
              <w:left w:val="single" w:sz="4" w:space="0" w:color="auto"/>
              <w:right w:val="single" w:sz="4" w:space="0" w:color="auto"/>
            </w:tcBorders>
          </w:tcPr>
          <w:p w:rsidR="00E2637D" w:rsidRPr="00150C16" w:rsidRDefault="00E2637D" w:rsidP="00CB6A40">
            <w:pPr>
              <w:pStyle w:val="ae"/>
              <w:jc w:val="both"/>
              <w:rPr>
                <w:sz w:val="28"/>
                <w:szCs w:val="28"/>
              </w:rPr>
            </w:pPr>
          </w:p>
        </w:tc>
        <w:tc>
          <w:tcPr>
            <w:tcW w:w="4309" w:type="dxa"/>
            <w:vMerge/>
            <w:tcBorders>
              <w:left w:val="single" w:sz="4" w:space="0" w:color="auto"/>
              <w:bottom w:val="single" w:sz="4" w:space="0" w:color="auto"/>
              <w:right w:val="single" w:sz="4" w:space="0" w:color="auto"/>
            </w:tcBorders>
          </w:tcPr>
          <w:p w:rsidR="00E2637D" w:rsidRPr="00150C16" w:rsidRDefault="00E2637D" w:rsidP="00CB6A40">
            <w:pPr>
              <w:pStyle w:val="ae"/>
              <w:jc w:val="both"/>
              <w:rPr>
                <w:sz w:val="28"/>
                <w:szCs w:val="28"/>
              </w:rPr>
            </w:pPr>
          </w:p>
        </w:tc>
        <w:tc>
          <w:tcPr>
            <w:tcW w:w="1981" w:type="dxa"/>
            <w:tcBorders>
              <w:top w:val="single" w:sz="4" w:space="0" w:color="auto"/>
              <w:left w:val="single" w:sz="4" w:space="0" w:color="auto"/>
              <w:right w:val="single" w:sz="4" w:space="0" w:color="auto"/>
            </w:tcBorders>
          </w:tcPr>
          <w:p w:rsidR="00E2637D" w:rsidRDefault="00E2637D" w:rsidP="00CB6A40">
            <w:pPr>
              <w:pStyle w:val="ae"/>
              <w:jc w:val="both"/>
              <w:rPr>
                <w:sz w:val="28"/>
                <w:szCs w:val="28"/>
              </w:rPr>
            </w:pPr>
          </w:p>
        </w:tc>
      </w:tr>
      <w:tr w:rsidR="00E2637D" w:rsidRPr="00150C16" w:rsidTr="00EB06E0">
        <w:trPr>
          <w:trHeight w:val="967"/>
        </w:trPr>
        <w:tc>
          <w:tcPr>
            <w:tcW w:w="594" w:type="dxa"/>
            <w:vMerge/>
            <w:tcBorders>
              <w:left w:val="single" w:sz="4" w:space="0" w:color="auto"/>
              <w:bottom w:val="single" w:sz="4" w:space="0" w:color="auto"/>
              <w:right w:val="single" w:sz="4" w:space="0" w:color="auto"/>
            </w:tcBorders>
          </w:tcPr>
          <w:p w:rsidR="00E2637D" w:rsidRDefault="00E2637D" w:rsidP="00CB6A40">
            <w:pPr>
              <w:pStyle w:val="ae"/>
              <w:jc w:val="both"/>
              <w:rPr>
                <w:sz w:val="28"/>
                <w:szCs w:val="28"/>
              </w:rPr>
            </w:pPr>
          </w:p>
        </w:tc>
        <w:tc>
          <w:tcPr>
            <w:tcW w:w="2580" w:type="dxa"/>
            <w:vMerge/>
            <w:tcBorders>
              <w:left w:val="single" w:sz="4" w:space="0" w:color="auto"/>
              <w:bottom w:val="single" w:sz="4" w:space="0" w:color="auto"/>
              <w:right w:val="single" w:sz="4" w:space="0" w:color="auto"/>
            </w:tcBorders>
          </w:tcPr>
          <w:p w:rsidR="00E2637D" w:rsidRPr="00150C16" w:rsidRDefault="00E2637D" w:rsidP="00CB6A40">
            <w:pPr>
              <w:pStyle w:val="ae"/>
              <w:jc w:val="both"/>
              <w:rPr>
                <w:sz w:val="28"/>
                <w:szCs w:val="28"/>
              </w:rPr>
            </w:pPr>
          </w:p>
        </w:tc>
        <w:tc>
          <w:tcPr>
            <w:tcW w:w="4309" w:type="dxa"/>
            <w:tcBorders>
              <w:top w:val="single" w:sz="4" w:space="0" w:color="auto"/>
              <w:left w:val="single" w:sz="4" w:space="0" w:color="auto"/>
              <w:bottom w:val="single" w:sz="4" w:space="0" w:color="auto"/>
              <w:right w:val="single" w:sz="4" w:space="0" w:color="auto"/>
            </w:tcBorders>
          </w:tcPr>
          <w:p w:rsidR="00E2637D" w:rsidRPr="00150C16" w:rsidRDefault="00E2637D" w:rsidP="00CB6A40">
            <w:pPr>
              <w:pStyle w:val="ae"/>
              <w:jc w:val="both"/>
              <w:rPr>
                <w:sz w:val="28"/>
                <w:szCs w:val="28"/>
              </w:rPr>
            </w:pPr>
            <w:r w:rsidRPr="00E2637D">
              <w:rPr>
                <w:sz w:val="28"/>
                <w:szCs w:val="28"/>
              </w:rPr>
              <w:t>Выполнение работ не в</w:t>
            </w:r>
            <w:r>
              <w:rPr>
                <w:sz w:val="28"/>
                <w:szCs w:val="28"/>
              </w:rPr>
              <w:t>ходящих в круг  должностных обязанностей</w:t>
            </w:r>
          </w:p>
        </w:tc>
        <w:tc>
          <w:tcPr>
            <w:tcW w:w="1981" w:type="dxa"/>
            <w:tcBorders>
              <w:left w:val="single" w:sz="4" w:space="0" w:color="auto"/>
              <w:bottom w:val="single" w:sz="4" w:space="0" w:color="auto"/>
              <w:right w:val="single" w:sz="4" w:space="0" w:color="auto"/>
            </w:tcBorders>
          </w:tcPr>
          <w:p w:rsidR="00E2637D" w:rsidRPr="00E2637D" w:rsidRDefault="00E2637D" w:rsidP="00CB6A40">
            <w:pPr>
              <w:pStyle w:val="ae"/>
              <w:jc w:val="both"/>
              <w:rPr>
                <w:sz w:val="28"/>
                <w:szCs w:val="28"/>
              </w:rPr>
            </w:pPr>
          </w:p>
          <w:p w:rsidR="00E2637D" w:rsidRDefault="00E2637D" w:rsidP="00CB6A40">
            <w:pPr>
              <w:pStyle w:val="ae"/>
              <w:jc w:val="both"/>
              <w:rPr>
                <w:sz w:val="28"/>
                <w:szCs w:val="28"/>
              </w:rPr>
            </w:pPr>
            <w:r w:rsidRPr="00E2637D">
              <w:rPr>
                <w:sz w:val="28"/>
                <w:szCs w:val="28"/>
              </w:rPr>
              <w:t>0,05-0,07</w:t>
            </w:r>
          </w:p>
        </w:tc>
      </w:tr>
      <w:tr w:rsidR="002971E8" w:rsidRPr="00150C16" w:rsidTr="00E2637D">
        <w:trPr>
          <w:trHeight w:val="2709"/>
        </w:trPr>
        <w:tc>
          <w:tcPr>
            <w:tcW w:w="594" w:type="dxa"/>
            <w:tcBorders>
              <w:top w:val="single" w:sz="4" w:space="0" w:color="auto"/>
              <w:left w:val="single" w:sz="4" w:space="0" w:color="auto"/>
              <w:bottom w:val="single" w:sz="4" w:space="0" w:color="auto"/>
              <w:right w:val="single" w:sz="4" w:space="0" w:color="auto"/>
            </w:tcBorders>
            <w:hideMark/>
          </w:tcPr>
          <w:p w:rsidR="002971E8" w:rsidRPr="00150C16" w:rsidRDefault="0093458F" w:rsidP="00CB6A40">
            <w:pPr>
              <w:pStyle w:val="ae"/>
              <w:jc w:val="both"/>
              <w:rPr>
                <w:sz w:val="28"/>
                <w:szCs w:val="28"/>
              </w:rPr>
            </w:pPr>
            <w:r>
              <w:rPr>
                <w:sz w:val="28"/>
                <w:szCs w:val="28"/>
              </w:rPr>
              <w:lastRenderedPageBreak/>
              <w:t>5</w:t>
            </w:r>
          </w:p>
        </w:tc>
        <w:tc>
          <w:tcPr>
            <w:tcW w:w="258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pStyle w:val="ae"/>
              <w:jc w:val="both"/>
              <w:rPr>
                <w:sz w:val="28"/>
                <w:szCs w:val="28"/>
              </w:rPr>
            </w:pPr>
            <w:r w:rsidRPr="00150C16">
              <w:rPr>
                <w:sz w:val="28"/>
                <w:szCs w:val="28"/>
              </w:rPr>
              <w:t>Ответственный за охрану труда</w:t>
            </w:r>
          </w:p>
        </w:tc>
        <w:tc>
          <w:tcPr>
            <w:tcW w:w="430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jc w:val="both"/>
              <w:rPr>
                <w:sz w:val="28"/>
                <w:szCs w:val="28"/>
                <w:lang w:eastAsia="en-US"/>
              </w:rPr>
            </w:pPr>
            <w:r w:rsidRPr="00150C16">
              <w:rPr>
                <w:sz w:val="28"/>
                <w:szCs w:val="28"/>
                <w:lang w:eastAsia="en-US"/>
              </w:rPr>
              <w:t>Взаимодействие с надзорными органами по совершенствованию безопасных условий труда в ДОУ. Организация обучения и проверки знаний по охране труда у всех работников ДОУ. Качественное ведение документации по ОТ.</w:t>
            </w:r>
            <w:r w:rsidRPr="00150C16">
              <w:rPr>
                <w:sz w:val="28"/>
                <w:szCs w:val="28"/>
                <w:lang w:eastAsia="en-US"/>
              </w:rPr>
              <w:br/>
            </w:r>
          </w:p>
        </w:tc>
        <w:tc>
          <w:tcPr>
            <w:tcW w:w="1981"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pStyle w:val="ae"/>
              <w:jc w:val="both"/>
              <w:rPr>
                <w:sz w:val="28"/>
                <w:szCs w:val="28"/>
              </w:rPr>
            </w:pPr>
            <w:r w:rsidRPr="00150C16">
              <w:rPr>
                <w:sz w:val="28"/>
                <w:szCs w:val="28"/>
              </w:rPr>
              <w:t>0,1-0,2</w:t>
            </w:r>
          </w:p>
        </w:tc>
      </w:tr>
      <w:tr w:rsidR="002971E8" w:rsidRPr="00150C16" w:rsidTr="00E2637D">
        <w:trPr>
          <w:trHeight w:val="654"/>
        </w:trPr>
        <w:tc>
          <w:tcPr>
            <w:tcW w:w="594" w:type="dxa"/>
            <w:tcBorders>
              <w:top w:val="single" w:sz="4" w:space="0" w:color="auto"/>
              <w:left w:val="single" w:sz="4" w:space="0" w:color="auto"/>
              <w:bottom w:val="single" w:sz="4" w:space="0" w:color="auto"/>
              <w:right w:val="single" w:sz="4" w:space="0" w:color="auto"/>
            </w:tcBorders>
            <w:hideMark/>
          </w:tcPr>
          <w:p w:rsidR="002971E8" w:rsidRPr="00150C16" w:rsidRDefault="0093458F" w:rsidP="00CB6A40">
            <w:pPr>
              <w:pStyle w:val="ae"/>
              <w:jc w:val="both"/>
              <w:rPr>
                <w:sz w:val="28"/>
                <w:szCs w:val="28"/>
              </w:rPr>
            </w:pPr>
            <w:r>
              <w:rPr>
                <w:sz w:val="28"/>
                <w:szCs w:val="28"/>
              </w:rPr>
              <w:t>6</w:t>
            </w:r>
          </w:p>
        </w:tc>
        <w:tc>
          <w:tcPr>
            <w:tcW w:w="258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pStyle w:val="ae"/>
              <w:jc w:val="both"/>
              <w:rPr>
                <w:sz w:val="28"/>
                <w:szCs w:val="28"/>
              </w:rPr>
            </w:pPr>
            <w:r w:rsidRPr="00150C16">
              <w:rPr>
                <w:sz w:val="28"/>
                <w:szCs w:val="28"/>
              </w:rPr>
              <w:t>Ответственный по ГОЧС</w:t>
            </w:r>
          </w:p>
        </w:tc>
        <w:tc>
          <w:tcPr>
            <w:tcW w:w="430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jc w:val="both"/>
              <w:rPr>
                <w:sz w:val="28"/>
                <w:szCs w:val="28"/>
                <w:lang w:eastAsia="en-US"/>
              </w:rPr>
            </w:pPr>
            <w:r w:rsidRPr="00150C16">
              <w:rPr>
                <w:sz w:val="28"/>
                <w:szCs w:val="28"/>
                <w:lang w:eastAsia="en-US"/>
              </w:rPr>
              <w:t xml:space="preserve">Взаимодействие с </w:t>
            </w:r>
          </w:p>
          <w:p w:rsidR="002971E8" w:rsidRPr="00150C16" w:rsidRDefault="002971E8" w:rsidP="00CB6A40">
            <w:pPr>
              <w:jc w:val="both"/>
              <w:rPr>
                <w:sz w:val="28"/>
                <w:szCs w:val="28"/>
                <w:lang w:eastAsia="en-US"/>
              </w:rPr>
            </w:pPr>
            <w:r w:rsidRPr="00150C16">
              <w:rPr>
                <w:sz w:val="28"/>
                <w:szCs w:val="28"/>
                <w:lang w:eastAsia="en-US"/>
              </w:rPr>
              <w:t xml:space="preserve">надзорными органами по </w:t>
            </w:r>
          </w:p>
          <w:p w:rsidR="002971E8" w:rsidRPr="00150C16" w:rsidRDefault="002971E8" w:rsidP="00CB6A40">
            <w:pPr>
              <w:jc w:val="both"/>
              <w:rPr>
                <w:sz w:val="28"/>
                <w:szCs w:val="28"/>
                <w:lang w:eastAsia="en-US"/>
              </w:rPr>
            </w:pPr>
            <w:r w:rsidRPr="00150C16">
              <w:rPr>
                <w:sz w:val="28"/>
                <w:szCs w:val="28"/>
                <w:lang w:eastAsia="en-US"/>
              </w:rPr>
              <w:t xml:space="preserve">совершенствованию работы </w:t>
            </w:r>
          </w:p>
          <w:p w:rsidR="002971E8" w:rsidRPr="00150C16" w:rsidRDefault="002971E8" w:rsidP="00CB6A40">
            <w:pPr>
              <w:jc w:val="both"/>
              <w:rPr>
                <w:sz w:val="28"/>
                <w:szCs w:val="28"/>
                <w:lang w:eastAsia="en-US"/>
              </w:rPr>
            </w:pPr>
            <w:r w:rsidRPr="00150C16">
              <w:rPr>
                <w:sz w:val="28"/>
                <w:szCs w:val="28"/>
                <w:lang w:eastAsia="en-US"/>
              </w:rPr>
              <w:t xml:space="preserve">по предупреждению и </w:t>
            </w:r>
          </w:p>
          <w:p w:rsidR="002971E8" w:rsidRPr="00150C16" w:rsidRDefault="002971E8" w:rsidP="00CB6A40">
            <w:pPr>
              <w:jc w:val="both"/>
              <w:rPr>
                <w:sz w:val="28"/>
                <w:szCs w:val="28"/>
                <w:lang w:eastAsia="en-US"/>
              </w:rPr>
            </w:pPr>
            <w:r w:rsidRPr="00150C16">
              <w:rPr>
                <w:sz w:val="28"/>
                <w:szCs w:val="28"/>
                <w:lang w:eastAsia="en-US"/>
              </w:rPr>
              <w:t xml:space="preserve">ликвидации ЧС природного и </w:t>
            </w:r>
          </w:p>
          <w:p w:rsidR="002971E8" w:rsidRPr="00150C16" w:rsidRDefault="002971E8" w:rsidP="00CB6A40">
            <w:pPr>
              <w:jc w:val="both"/>
              <w:rPr>
                <w:sz w:val="28"/>
                <w:szCs w:val="28"/>
                <w:lang w:eastAsia="en-US"/>
              </w:rPr>
            </w:pPr>
            <w:r w:rsidRPr="00150C16">
              <w:rPr>
                <w:sz w:val="28"/>
                <w:szCs w:val="28"/>
                <w:lang w:eastAsia="en-US"/>
              </w:rPr>
              <w:t xml:space="preserve">техногенного характера. </w:t>
            </w:r>
          </w:p>
          <w:p w:rsidR="002971E8" w:rsidRPr="00150C16" w:rsidRDefault="002971E8" w:rsidP="00CB6A40">
            <w:pPr>
              <w:jc w:val="both"/>
              <w:rPr>
                <w:sz w:val="28"/>
                <w:szCs w:val="28"/>
                <w:lang w:eastAsia="en-US"/>
              </w:rPr>
            </w:pPr>
            <w:r w:rsidRPr="00150C16">
              <w:rPr>
                <w:sz w:val="28"/>
                <w:szCs w:val="28"/>
                <w:lang w:eastAsia="en-US"/>
              </w:rPr>
              <w:t xml:space="preserve">Разработка и ведение </w:t>
            </w:r>
          </w:p>
          <w:p w:rsidR="002971E8" w:rsidRPr="00150C16" w:rsidRDefault="002971E8" w:rsidP="00CB6A40">
            <w:pPr>
              <w:jc w:val="both"/>
              <w:rPr>
                <w:sz w:val="28"/>
                <w:szCs w:val="28"/>
                <w:lang w:eastAsia="en-US"/>
              </w:rPr>
            </w:pPr>
            <w:r w:rsidRPr="00150C16">
              <w:rPr>
                <w:sz w:val="28"/>
                <w:szCs w:val="28"/>
                <w:lang w:eastAsia="en-US"/>
              </w:rPr>
              <w:t xml:space="preserve">документации по вопросам </w:t>
            </w:r>
          </w:p>
          <w:p w:rsidR="002971E8" w:rsidRPr="00150C16" w:rsidRDefault="002971E8" w:rsidP="00CB6A40">
            <w:pPr>
              <w:jc w:val="both"/>
              <w:rPr>
                <w:sz w:val="28"/>
                <w:szCs w:val="28"/>
                <w:lang w:eastAsia="en-US"/>
              </w:rPr>
            </w:pPr>
            <w:r w:rsidRPr="00150C16">
              <w:rPr>
                <w:sz w:val="28"/>
                <w:szCs w:val="28"/>
                <w:lang w:eastAsia="en-US"/>
              </w:rPr>
              <w:t xml:space="preserve">ГО, предупреждению и </w:t>
            </w:r>
          </w:p>
          <w:p w:rsidR="002971E8" w:rsidRPr="00150C16" w:rsidRDefault="002971E8" w:rsidP="00CB6A40">
            <w:pPr>
              <w:jc w:val="both"/>
              <w:rPr>
                <w:sz w:val="28"/>
                <w:szCs w:val="28"/>
                <w:lang w:eastAsia="en-US"/>
              </w:rPr>
            </w:pPr>
            <w:r w:rsidRPr="00150C16">
              <w:rPr>
                <w:sz w:val="28"/>
                <w:szCs w:val="28"/>
                <w:lang w:eastAsia="en-US"/>
              </w:rPr>
              <w:t>ликвидации ЧС ДОУ.</w:t>
            </w:r>
          </w:p>
          <w:p w:rsidR="002971E8" w:rsidRPr="00150C16" w:rsidRDefault="002971E8" w:rsidP="00CB6A40">
            <w:pPr>
              <w:pStyle w:val="ae"/>
              <w:jc w:val="both"/>
              <w:rPr>
                <w:sz w:val="28"/>
                <w:szCs w:val="28"/>
              </w:rPr>
            </w:pPr>
            <w:r w:rsidRPr="00150C16">
              <w:rPr>
                <w:sz w:val="28"/>
                <w:szCs w:val="28"/>
              </w:rPr>
              <w:t>Организация обучения воспитанников, работников ДОУ по ГО, ЧС и пожарной безопасности.</w:t>
            </w:r>
          </w:p>
        </w:tc>
        <w:tc>
          <w:tcPr>
            <w:tcW w:w="1981" w:type="dxa"/>
            <w:tcBorders>
              <w:top w:val="single" w:sz="4" w:space="0" w:color="auto"/>
              <w:left w:val="single" w:sz="4" w:space="0" w:color="auto"/>
              <w:bottom w:val="single" w:sz="4" w:space="0" w:color="auto"/>
              <w:right w:val="single" w:sz="4" w:space="0" w:color="auto"/>
            </w:tcBorders>
            <w:hideMark/>
          </w:tcPr>
          <w:p w:rsidR="002971E8" w:rsidRPr="00150C16" w:rsidRDefault="002F2EB9" w:rsidP="00CB6A40">
            <w:pPr>
              <w:pStyle w:val="ae"/>
              <w:jc w:val="both"/>
              <w:rPr>
                <w:sz w:val="28"/>
                <w:szCs w:val="28"/>
              </w:rPr>
            </w:pPr>
            <w:r>
              <w:rPr>
                <w:sz w:val="28"/>
                <w:szCs w:val="28"/>
              </w:rPr>
              <w:t>0,05-0,1</w:t>
            </w:r>
          </w:p>
        </w:tc>
      </w:tr>
      <w:tr w:rsidR="002971E8" w:rsidRPr="00150C16" w:rsidTr="00E2637D">
        <w:tc>
          <w:tcPr>
            <w:tcW w:w="594" w:type="dxa"/>
            <w:tcBorders>
              <w:top w:val="single" w:sz="4" w:space="0" w:color="auto"/>
              <w:left w:val="single" w:sz="4" w:space="0" w:color="auto"/>
              <w:bottom w:val="single" w:sz="4" w:space="0" w:color="auto"/>
              <w:right w:val="single" w:sz="4" w:space="0" w:color="auto"/>
            </w:tcBorders>
          </w:tcPr>
          <w:p w:rsidR="002971E8" w:rsidRPr="00150C16" w:rsidRDefault="002971E8" w:rsidP="00CB6A40">
            <w:pPr>
              <w:pStyle w:val="ae"/>
              <w:jc w:val="both"/>
              <w:rPr>
                <w:sz w:val="28"/>
                <w:szCs w:val="28"/>
              </w:rPr>
            </w:pPr>
          </w:p>
          <w:p w:rsidR="002971E8" w:rsidRPr="00150C16" w:rsidRDefault="0093458F" w:rsidP="00CB6A40">
            <w:pPr>
              <w:pStyle w:val="ae"/>
              <w:jc w:val="both"/>
              <w:rPr>
                <w:sz w:val="28"/>
                <w:szCs w:val="28"/>
              </w:rPr>
            </w:pPr>
            <w:r>
              <w:rPr>
                <w:sz w:val="28"/>
                <w:szCs w:val="28"/>
              </w:rPr>
              <w:t>7</w:t>
            </w:r>
          </w:p>
        </w:tc>
        <w:tc>
          <w:tcPr>
            <w:tcW w:w="2580"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pStyle w:val="ae"/>
              <w:jc w:val="both"/>
              <w:rPr>
                <w:sz w:val="28"/>
                <w:szCs w:val="28"/>
              </w:rPr>
            </w:pPr>
            <w:r w:rsidRPr="00150C16">
              <w:rPr>
                <w:sz w:val="28"/>
                <w:szCs w:val="28"/>
              </w:rPr>
              <w:t>Педагогические работники</w:t>
            </w:r>
          </w:p>
        </w:tc>
        <w:tc>
          <w:tcPr>
            <w:tcW w:w="4309" w:type="dxa"/>
            <w:tcBorders>
              <w:top w:val="single" w:sz="4" w:space="0" w:color="auto"/>
              <w:left w:val="single" w:sz="4" w:space="0" w:color="auto"/>
              <w:bottom w:val="single" w:sz="4" w:space="0" w:color="auto"/>
              <w:right w:val="single" w:sz="4" w:space="0" w:color="auto"/>
            </w:tcBorders>
            <w:hideMark/>
          </w:tcPr>
          <w:p w:rsidR="002971E8" w:rsidRPr="00150C16" w:rsidRDefault="002971E8" w:rsidP="00CB6A40">
            <w:pPr>
              <w:pStyle w:val="ae"/>
              <w:jc w:val="both"/>
              <w:rPr>
                <w:sz w:val="28"/>
                <w:szCs w:val="28"/>
              </w:rPr>
            </w:pPr>
            <w:r w:rsidRPr="00150C16">
              <w:rPr>
                <w:sz w:val="28"/>
                <w:szCs w:val="28"/>
              </w:rPr>
              <w:t>1.Организация  комнаты  сказок</w:t>
            </w:r>
          </w:p>
          <w:p w:rsidR="002971E8" w:rsidRPr="00150C16" w:rsidRDefault="002971E8" w:rsidP="00CB6A40">
            <w:pPr>
              <w:pStyle w:val="ae"/>
              <w:jc w:val="both"/>
              <w:rPr>
                <w:sz w:val="28"/>
                <w:szCs w:val="28"/>
              </w:rPr>
            </w:pPr>
            <w:r w:rsidRPr="00150C16">
              <w:rPr>
                <w:sz w:val="28"/>
                <w:szCs w:val="28"/>
              </w:rPr>
              <w:t xml:space="preserve">2.Организация музея «Приобщение детей к русским народным истокам» </w:t>
            </w:r>
          </w:p>
          <w:p w:rsidR="002971E8" w:rsidRPr="00150C16" w:rsidRDefault="002971E8" w:rsidP="00CB6A40">
            <w:pPr>
              <w:pStyle w:val="ae"/>
              <w:jc w:val="both"/>
              <w:rPr>
                <w:sz w:val="28"/>
                <w:szCs w:val="28"/>
              </w:rPr>
            </w:pPr>
            <w:r w:rsidRPr="00150C16">
              <w:rPr>
                <w:sz w:val="28"/>
                <w:szCs w:val="28"/>
              </w:rPr>
              <w:t>3. Ведение кружкой работы</w:t>
            </w:r>
          </w:p>
          <w:p w:rsidR="002971E8" w:rsidRDefault="002971E8" w:rsidP="00CB6A40">
            <w:pPr>
              <w:pStyle w:val="ae"/>
              <w:jc w:val="both"/>
              <w:rPr>
                <w:sz w:val="28"/>
                <w:szCs w:val="28"/>
              </w:rPr>
            </w:pPr>
            <w:r w:rsidRPr="00150C16">
              <w:rPr>
                <w:sz w:val="28"/>
                <w:szCs w:val="28"/>
              </w:rPr>
              <w:t>4. Изготовление костюмов</w:t>
            </w:r>
          </w:p>
          <w:p w:rsidR="002F2EB9" w:rsidRPr="00150C16" w:rsidRDefault="002F2EB9" w:rsidP="00CB6A40">
            <w:pPr>
              <w:pStyle w:val="ae"/>
              <w:jc w:val="both"/>
              <w:rPr>
                <w:sz w:val="28"/>
                <w:szCs w:val="28"/>
              </w:rPr>
            </w:pPr>
            <w:r>
              <w:rPr>
                <w:sz w:val="28"/>
                <w:szCs w:val="28"/>
              </w:rPr>
              <w:t>5.Школа молодого специалиста</w:t>
            </w:r>
          </w:p>
        </w:tc>
        <w:tc>
          <w:tcPr>
            <w:tcW w:w="1981" w:type="dxa"/>
            <w:tcBorders>
              <w:top w:val="single" w:sz="4" w:space="0" w:color="auto"/>
              <w:left w:val="single" w:sz="4" w:space="0" w:color="auto"/>
              <w:bottom w:val="single" w:sz="4" w:space="0" w:color="auto"/>
              <w:right w:val="single" w:sz="4" w:space="0" w:color="auto"/>
            </w:tcBorders>
          </w:tcPr>
          <w:p w:rsidR="002971E8" w:rsidRPr="00150C16" w:rsidRDefault="002971E8" w:rsidP="00CB6A40">
            <w:pPr>
              <w:pStyle w:val="ae"/>
              <w:jc w:val="both"/>
              <w:rPr>
                <w:sz w:val="28"/>
                <w:szCs w:val="28"/>
              </w:rPr>
            </w:pPr>
            <w:r w:rsidRPr="00150C16">
              <w:rPr>
                <w:sz w:val="28"/>
                <w:szCs w:val="28"/>
              </w:rPr>
              <w:t>0,1-0,2</w:t>
            </w:r>
          </w:p>
          <w:p w:rsidR="002971E8" w:rsidRPr="00150C16" w:rsidRDefault="002971E8" w:rsidP="00CB6A40">
            <w:pPr>
              <w:pStyle w:val="ae"/>
              <w:jc w:val="both"/>
              <w:rPr>
                <w:sz w:val="28"/>
                <w:szCs w:val="28"/>
              </w:rPr>
            </w:pPr>
          </w:p>
          <w:p w:rsidR="002971E8" w:rsidRDefault="002971E8" w:rsidP="00CB6A40">
            <w:pPr>
              <w:pStyle w:val="ae"/>
              <w:jc w:val="both"/>
              <w:rPr>
                <w:sz w:val="28"/>
                <w:szCs w:val="28"/>
              </w:rPr>
            </w:pPr>
            <w:r w:rsidRPr="00150C16">
              <w:rPr>
                <w:sz w:val="28"/>
                <w:szCs w:val="28"/>
              </w:rPr>
              <w:t>0,1-0,2</w:t>
            </w:r>
          </w:p>
          <w:p w:rsidR="005241DD" w:rsidRPr="00150C16" w:rsidRDefault="005241DD" w:rsidP="00CB6A40">
            <w:pPr>
              <w:pStyle w:val="ae"/>
              <w:jc w:val="both"/>
              <w:rPr>
                <w:sz w:val="28"/>
                <w:szCs w:val="28"/>
              </w:rPr>
            </w:pPr>
          </w:p>
          <w:p w:rsidR="002971E8" w:rsidRPr="00150C16" w:rsidRDefault="002971E8" w:rsidP="00CB6A40">
            <w:pPr>
              <w:pStyle w:val="ae"/>
              <w:jc w:val="both"/>
              <w:rPr>
                <w:sz w:val="28"/>
                <w:szCs w:val="28"/>
              </w:rPr>
            </w:pPr>
            <w:r w:rsidRPr="00150C16">
              <w:rPr>
                <w:sz w:val="28"/>
                <w:szCs w:val="28"/>
              </w:rPr>
              <w:t>0,1-0,2</w:t>
            </w:r>
          </w:p>
          <w:p w:rsidR="002F2EB9" w:rsidRDefault="002971E8" w:rsidP="00CB6A40">
            <w:pPr>
              <w:jc w:val="both"/>
              <w:rPr>
                <w:sz w:val="28"/>
                <w:szCs w:val="28"/>
              </w:rPr>
            </w:pPr>
            <w:r w:rsidRPr="00150C16">
              <w:rPr>
                <w:sz w:val="28"/>
                <w:szCs w:val="28"/>
              </w:rPr>
              <w:t>0</w:t>
            </w:r>
            <w:r w:rsidR="002F2EB9">
              <w:rPr>
                <w:sz w:val="28"/>
                <w:szCs w:val="28"/>
              </w:rPr>
              <w:t>,1-0,2</w:t>
            </w:r>
          </w:p>
          <w:p w:rsidR="002F2EB9" w:rsidRPr="00150C16" w:rsidRDefault="002F2EB9" w:rsidP="00CB6A40">
            <w:pPr>
              <w:jc w:val="both"/>
              <w:rPr>
                <w:sz w:val="28"/>
                <w:szCs w:val="28"/>
              </w:rPr>
            </w:pPr>
            <w:r>
              <w:rPr>
                <w:sz w:val="28"/>
                <w:szCs w:val="28"/>
              </w:rPr>
              <w:t>0,1-0,2</w:t>
            </w:r>
          </w:p>
        </w:tc>
      </w:tr>
    </w:tbl>
    <w:p w:rsidR="002971E8" w:rsidRPr="00150C16" w:rsidRDefault="002971E8" w:rsidP="00CB6A40">
      <w:pPr>
        <w:autoSpaceDE w:val="0"/>
        <w:autoSpaceDN w:val="0"/>
        <w:adjustRightInd w:val="0"/>
        <w:jc w:val="both"/>
        <w:outlineLvl w:val="0"/>
        <w:rPr>
          <w:b/>
          <w:sz w:val="28"/>
          <w:szCs w:val="28"/>
        </w:rPr>
      </w:pPr>
      <w:r w:rsidRPr="00150C16">
        <w:rPr>
          <w:b/>
          <w:sz w:val="28"/>
          <w:szCs w:val="28"/>
        </w:rPr>
        <w:t xml:space="preserve"> </w:t>
      </w:r>
    </w:p>
    <w:p w:rsidR="002971E8" w:rsidRPr="00150C16" w:rsidRDefault="002971E8" w:rsidP="00CB6A40">
      <w:pPr>
        <w:autoSpaceDE w:val="0"/>
        <w:autoSpaceDN w:val="0"/>
        <w:adjustRightInd w:val="0"/>
        <w:jc w:val="both"/>
        <w:outlineLvl w:val="0"/>
        <w:rPr>
          <w:b/>
          <w:sz w:val="28"/>
          <w:szCs w:val="28"/>
        </w:rPr>
      </w:pPr>
    </w:p>
    <w:p w:rsidR="002971E8" w:rsidRPr="00150C16" w:rsidRDefault="002971E8" w:rsidP="00CB6A40">
      <w:pPr>
        <w:autoSpaceDE w:val="0"/>
        <w:autoSpaceDN w:val="0"/>
        <w:adjustRightInd w:val="0"/>
        <w:jc w:val="both"/>
        <w:outlineLvl w:val="0"/>
        <w:rPr>
          <w:b/>
          <w:sz w:val="28"/>
          <w:szCs w:val="28"/>
        </w:rPr>
      </w:pPr>
    </w:p>
    <w:p w:rsidR="002971E8" w:rsidRDefault="002971E8" w:rsidP="00CB6A40">
      <w:pPr>
        <w:autoSpaceDE w:val="0"/>
        <w:autoSpaceDN w:val="0"/>
        <w:adjustRightInd w:val="0"/>
        <w:jc w:val="both"/>
        <w:outlineLvl w:val="0"/>
        <w:rPr>
          <w:b/>
          <w:sz w:val="28"/>
          <w:szCs w:val="28"/>
        </w:rPr>
      </w:pPr>
    </w:p>
    <w:p w:rsidR="005241DD" w:rsidRDefault="005241DD" w:rsidP="00CB6A40">
      <w:pPr>
        <w:autoSpaceDE w:val="0"/>
        <w:autoSpaceDN w:val="0"/>
        <w:adjustRightInd w:val="0"/>
        <w:jc w:val="both"/>
        <w:outlineLvl w:val="0"/>
        <w:rPr>
          <w:b/>
          <w:sz w:val="28"/>
          <w:szCs w:val="28"/>
        </w:rPr>
      </w:pPr>
    </w:p>
    <w:p w:rsidR="005241DD" w:rsidRDefault="005241DD" w:rsidP="00CB6A40">
      <w:pPr>
        <w:autoSpaceDE w:val="0"/>
        <w:autoSpaceDN w:val="0"/>
        <w:adjustRightInd w:val="0"/>
        <w:jc w:val="both"/>
        <w:outlineLvl w:val="0"/>
        <w:rPr>
          <w:b/>
          <w:sz w:val="28"/>
          <w:szCs w:val="28"/>
        </w:rPr>
      </w:pPr>
    </w:p>
    <w:p w:rsidR="005241DD" w:rsidRDefault="005241DD" w:rsidP="00CB6A40">
      <w:pPr>
        <w:autoSpaceDE w:val="0"/>
        <w:autoSpaceDN w:val="0"/>
        <w:adjustRightInd w:val="0"/>
        <w:jc w:val="both"/>
        <w:outlineLvl w:val="0"/>
        <w:rPr>
          <w:b/>
          <w:sz w:val="28"/>
          <w:szCs w:val="28"/>
        </w:rPr>
      </w:pPr>
    </w:p>
    <w:p w:rsidR="005241DD" w:rsidRDefault="005241DD" w:rsidP="00CB6A40">
      <w:pPr>
        <w:autoSpaceDE w:val="0"/>
        <w:autoSpaceDN w:val="0"/>
        <w:adjustRightInd w:val="0"/>
        <w:jc w:val="both"/>
        <w:outlineLvl w:val="0"/>
        <w:rPr>
          <w:b/>
          <w:sz w:val="28"/>
          <w:szCs w:val="28"/>
        </w:rPr>
      </w:pPr>
    </w:p>
    <w:p w:rsidR="005241DD" w:rsidRDefault="005241DD" w:rsidP="00CB6A40">
      <w:pPr>
        <w:autoSpaceDE w:val="0"/>
        <w:autoSpaceDN w:val="0"/>
        <w:adjustRightInd w:val="0"/>
        <w:jc w:val="both"/>
        <w:outlineLvl w:val="0"/>
        <w:rPr>
          <w:b/>
          <w:sz w:val="28"/>
          <w:szCs w:val="28"/>
        </w:rPr>
      </w:pPr>
    </w:p>
    <w:p w:rsidR="005241DD" w:rsidRDefault="005241DD" w:rsidP="00CB6A40">
      <w:pPr>
        <w:autoSpaceDE w:val="0"/>
        <w:autoSpaceDN w:val="0"/>
        <w:adjustRightInd w:val="0"/>
        <w:jc w:val="both"/>
        <w:outlineLvl w:val="0"/>
        <w:rPr>
          <w:b/>
          <w:sz w:val="28"/>
          <w:szCs w:val="28"/>
        </w:rPr>
      </w:pPr>
    </w:p>
    <w:p w:rsidR="005241DD" w:rsidRDefault="005241DD" w:rsidP="00CB6A40">
      <w:pPr>
        <w:autoSpaceDE w:val="0"/>
        <w:autoSpaceDN w:val="0"/>
        <w:adjustRightInd w:val="0"/>
        <w:jc w:val="both"/>
        <w:outlineLvl w:val="0"/>
        <w:rPr>
          <w:b/>
          <w:sz w:val="28"/>
          <w:szCs w:val="28"/>
        </w:rPr>
      </w:pPr>
    </w:p>
    <w:p w:rsidR="005241DD" w:rsidRDefault="005241DD" w:rsidP="00CB6A40">
      <w:pPr>
        <w:autoSpaceDE w:val="0"/>
        <w:autoSpaceDN w:val="0"/>
        <w:adjustRightInd w:val="0"/>
        <w:jc w:val="both"/>
        <w:outlineLvl w:val="0"/>
        <w:rPr>
          <w:b/>
          <w:sz w:val="28"/>
          <w:szCs w:val="28"/>
        </w:rPr>
      </w:pPr>
    </w:p>
    <w:p w:rsidR="005241DD" w:rsidRDefault="005241DD" w:rsidP="00CB6A40">
      <w:pPr>
        <w:autoSpaceDE w:val="0"/>
        <w:autoSpaceDN w:val="0"/>
        <w:adjustRightInd w:val="0"/>
        <w:jc w:val="both"/>
        <w:outlineLvl w:val="0"/>
        <w:rPr>
          <w:b/>
          <w:sz w:val="28"/>
          <w:szCs w:val="28"/>
        </w:rPr>
      </w:pPr>
    </w:p>
    <w:p w:rsidR="005241DD" w:rsidRPr="00150C16" w:rsidRDefault="005241DD" w:rsidP="00CB6A40">
      <w:pPr>
        <w:autoSpaceDE w:val="0"/>
        <w:autoSpaceDN w:val="0"/>
        <w:adjustRightInd w:val="0"/>
        <w:jc w:val="both"/>
        <w:outlineLvl w:val="0"/>
        <w:rPr>
          <w:b/>
          <w:sz w:val="28"/>
          <w:szCs w:val="28"/>
        </w:rPr>
      </w:pPr>
    </w:p>
    <w:p w:rsidR="002971E8" w:rsidRPr="00150C16" w:rsidRDefault="002971E8" w:rsidP="00CB6A40">
      <w:pPr>
        <w:autoSpaceDE w:val="0"/>
        <w:autoSpaceDN w:val="0"/>
        <w:adjustRightInd w:val="0"/>
        <w:jc w:val="both"/>
        <w:outlineLvl w:val="0"/>
        <w:rPr>
          <w:b/>
          <w:sz w:val="28"/>
          <w:szCs w:val="28"/>
        </w:rPr>
      </w:pPr>
    </w:p>
    <w:p w:rsidR="002971E8" w:rsidRPr="00150C16" w:rsidRDefault="002971E8" w:rsidP="007A3761">
      <w:pPr>
        <w:autoSpaceDE w:val="0"/>
        <w:autoSpaceDN w:val="0"/>
        <w:adjustRightInd w:val="0"/>
        <w:jc w:val="right"/>
        <w:outlineLvl w:val="0"/>
        <w:rPr>
          <w:b/>
          <w:sz w:val="28"/>
          <w:szCs w:val="28"/>
        </w:rPr>
      </w:pPr>
      <w:r w:rsidRPr="00150C16">
        <w:rPr>
          <w:b/>
          <w:sz w:val="28"/>
          <w:szCs w:val="28"/>
        </w:rPr>
        <w:lastRenderedPageBreak/>
        <w:t xml:space="preserve"> </w:t>
      </w:r>
      <w:r>
        <w:rPr>
          <w:b/>
          <w:sz w:val="28"/>
          <w:szCs w:val="28"/>
        </w:rPr>
        <w:t xml:space="preserve">                 </w:t>
      </w:r>
      <w:r w:rsidR="00BA03DB">
        <w:rPr>
          <w:b/>
          <w:sz w:val="28"/>
          <w:szCs w:val="28"/>
        </w:rPr>
        <w:t xml:space="preserve"> Приложение №</w:t>
      </w:r>
      <w:r w:rsidR="00CA3B1A">
        <w:rPr>
          <w:b/>
          <w:sz w:val="28"/>
          <w:szCs w:val="28"/>
        </w:rPr>
        <w:t xml:space="preserve"> </w:t>
      </w:r>
      <w:r w:rsidR="00BA03DB">
        <w:rPr>
          <w:b/>
          <w:sz w:val="28"/>
          <w:szCs w:val="28"/>
        </w:rPr>
        <w:t>2.1</w:t>
      </w:r>
    </w:p>
    <w:p w:rsidR="002971E8" w:rsidRPr="00150C16" w:rsidRDefault="002971E8" w:rsidP="00CB6A40">
      <w:pPr>
        <w:autoSpaceDE w:val="0"/>
        <w:autoSpaceDN w:val="0"/>
        <w:adjustRightInd w:val="0"/>
        <w:jc w:val="both"/>
        <w:outlineLvl w:val="0"/>
        <w:rPr>
          <w:sz w:val="28"/>
          <w:szCs w:val="28"/>
        </w:rPr>
      </w:pPr>
    </w:p>
    <w:p w:rsidR="00BA03DB" w:rsidRDefault="00BA03DB" w:rsidP="00CB6A40">
      <w:pPr>
        <w:autoSpaceDE w:val="0"/>
        <w:autoSpaceDN w:val="0"/>
        <w:adjustRightInd w:val="0"/>
        <w:jc w:val="both"/>
        <w:rPr>
          <w:rFonts w:ascii="Times New Roman CYR" w:hAnsi="Times New Roman CYR" w:cs="Times New Roman CYR"/>
          <w:color w:val="000000"/>
          <w:sz w:val="28"/>
          <w:szCs w:val="28"/>
          <w:highlight w:val="white"/>
        </w:rPr>
      </w:pPr>
    </w:p>
    <w:p w:rsidR="00BA03DB" w:rsidRDefault="00BA03DB" w:rsidP="00CB6A40">
      <w:pPr>
        <w:tabs>
          <w:tab w:val="left" w:pos="5387"/>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Согласовано:</w:t>
      </w:r>
      <w:r>
        <w:rPr>
          <w:rFonts w:ascii="Times New Roman CYR" w:hAnsi="Times New Roman CYR" w:cs="Times New Roman CYR"/>
          <w:sz w:val="28"/>
          <w:szCs w:val="28"/>
        </w:rPr>
        <w:tab/>
        <w:t>Утверждаю:</w:t>
      </w:r>
    </w:p>
    <w:p w:rsidR="00BA03DB" w:rsidRPr="004239BC" w:rsidRDefault="00D678A9" w:rsidP="00CB6A40">
      <w:pPr>
        <w:tabs>
          <w:tab w:val="left" w:pos="5387"/>
        </w:tabs>
        <w:autoSpaceDE w:val="0"/>
        <w:autoSpaceDN w:val="0"/>
        <w:adjustRightInd w:val="0"/>
        <w:jc w:val="both"/>
        <w:rPr>
          <w:sz w:val="28"/>
          <w:szCs w:val="28"/>
        </w:rPr>
      </w:pPr>
      <w:r>
        <w:rPr>
          <w:rFonts w:ascii="Times New Roman CYR" w:hAnsi="Times New Roman CYR" w:cs="Times New Roman CYR"/>
          <w:sz w:val="28"/>
          <w:szCs w:val="28"/>
        </w:rPr>
        <w:t>Председатель ПО</w:t>
      </w:r>
      <w:r w:rsidR="00BA03DB">
        <w:rPr>
          <w:rFonts w:ascii="Times New Roman CYR" w:hAnsi="Times New Roman CYR" w:cs="Times New Roman CYR"/>
          <w:sz w:val="28"/>
          <w:szCs w:val="28"/>
        </w:rPr>
        <w:tab/>
        <w:t xml:space="preserve">Заведующий                                                     МБДОУ </w:t>
      </w:r>
      <w:r w:rsidR="00BA03DB" w:rsidRPr="004239BC">
        <w:rPr>
          <w:sz w:val="28"/>
          <w:szCs w:val="28"/>
        </w:rPr>
        <w:t>«</w:t>
      </w:r>
      <w:r w:rsidR="00EE343F">
        <w:rPr>
          <w:rFonts w:ascii="Times New Roman CYR" w:hAnsi="Times New Roman CYR" w:cs="Times New Roman CYR"/>
          <w:sz w:val="28"/>
          <w:szCs w:val="28"/>
        </w:rPr>
        <w:t xml:space="preserve">ЦРР-детский сад №71»         </w:t>
      </w:r>
      <w:r w:rsidR="00CA3B1A">
        <w:rPr>
          <w:rFonts w:ascii="Times New Roman CYR" w:hAnsi="Times New Roman CYR" w:cs="Times New Roman CYR"/>
          <w:sz w:val="28"/>
          <w:szCs w:val="28"/>
        </w:rPr>
        <w:t xml:space="preserve"> </w:t>
      </w:r>
      <w:r w:rsidR="00EE343F">
        <w:rPr>
          <w:rFonts w:ascii="Times New Roman CYR" w:hAnsi="Times New Roman CYR" w:cs="Times New Roman CYR"/>
          <w:sz w:val="28"/>
          <w:szCs w:val="28"/>
        </w:rPr>
        <w:t>МБДОУ «ЦРР-детский сад № 71»</w:t>
      </w:r>
      <w:r w:rsidR="00BA03DB">
        <w:rPr>
          <w:rFonts w:ascii="Times New Roman CYR" w:hAnsi="Times New Roman CYR" w:cs="Times New Roman CYR"/>
          <w:sz w:val="28"/>
          <w:szCs w:val="28"/>
        </w:rPr>
        <w:t xml:space="preserve"> </w:t>
      </w:r>
    </w:p>
    <w:p w:rsidR="00BA03DB" w:rsidRDefault="00BA03DB" w:rsidP="00CB6A40">
      <w:pPr>
        <w:tabs>
          <w:tab w:val="left" w:pos="5387"/>
        </w:tabs>
        <w:autoSpaceDE w:val="0"/>
        <w:autoSpaceDN w:val="0"/>
        <w:adjustRightInd w:val="0"/>
        <w:jc w:val="both"/>
        <w:rPr>
          <w:rFonts w:ascii="Times New Roman CYR" w:hAnsi="Times New Roman CYR" w:cs="Times New Roman CYR"/>
          <w:sz w:val="28"/>
          <w:szCs w:val="28"/>
        </w:rPr>
      </w:pPr>
      <w:r w:rsidRPr="004239BC">
        <w:rPr>
          <w:sz w:val="28"/>
          <w:szCs w:val="28"/>
        </w:rPr>
        <w:t>____________</w:t>
      </w:r>
      <w:r>
        <w:rPr>
          <w:sz w:val="28"/>
          <w:szCs w:val="28"/>
        </w:rPr>
        <w:t xml:space="preserve">Н.Н. </w:t>
      </w:r>
      <w:r>
        <w:rPr>
          <w:rFonts w:ascii="Times New Roman CYR" w:hAnsi="Times New Roman CYR" w:cs="Times New Roman CYR"/>
          <w:sz w:val="28"/>
          <w:szCs w:val="28"/>
        </w:rPr>
        <w:t>Бул</w:t>
      </w:r>
      <w:r w:rsidR="00EE343F">
        <w:rPr>
          <w:rFonts w:ascii="Times New Roman CYR" w:hAnsi="Times New Roman CYR" w:cs="Times New Roman CYR"/>
          <w:sz w:val="28"/>
          <w:szCs w:val="28"/>
        </w:rPr>
        <w:t>авина                       _____________Т.В Рябикина.</w:t>
      </w:r>
    </w:p>
    <w:p w:rsidR="00BA03DB" w:rsidRPr="00123311" w:rsidRDefault="00BA03DB" w:rsidP="00CB6A40">
      <w:pPr>
        <w:autoSpaceDE w:val="0"/>
        <w:autoSpaceDN w:val="0"/>
        <w:adjustRightInd w:val="0"/>
        <w:jc w:val="both"/>
        <w:rPr>
          <w:sz w:val="28"/>
          <w:szCs w:val="28"/>
          <w:u w:val="single"/>
        </w:rPr>
      </w:pPr>
      <w:r w:rsidRPr="00123311">
        <w:rPr>
          <w:sz w:val="28"/>
          <w:szCs w:val="28"/>
          <w:u w:val="single"/>
        </w:rPr>
        <w:t>«24» апреля 2015г.</w:t>
      </w:r>
      <w:r w:rsidRPr="00123311">
        <w:rPr>
          <w:sz w:val="28"/>
          <w:szCs w:val="28"/>
        </w:rPr>
        <w:t xml:space="preserve">                                                    </w:t>
      </w:r>
      <w:r w:rsidR="00D678A9">
        <w:rPr>
          <w:sz w:val="28"/>
          <w:szCs w:val="28"/>
          <w:u w:val="single"/>
        </w:rPr>
        <w:t>«24» апреля 2015</w:t>
      </w:r>
      <w:r w:rsidRPr="00123311">
        <w:rPr>
          <w:sz w:val="28"/>
          <w:szCs w:val="28"/>
          <w:u w:val="single"/>
        </w:rPr>
        <w:t>г.</w:t>
      </w:r>
    </w:p>
    <w:p w:rsidR="00BA03DB" w:rsidRPr="004239BC" w:rsidRDefault="00BA03DB" w:rsidP="00CB6A40">
      <w:pPr>
        <w:autoSpaceDE w:val="0"/>
        <w:autoSpaceDN w:val="0"/>
        <w:adjustRightInd w:val="0"/>
        <w:jc w:val="both"/>
        <w:rPr>
          <w:rFonts w:ascii="Calibri" w:hAnsi="Calibri" w:cs="Calibri"/>
          <w:sz w:val="22"/>
          <w:szCs w:val="22"/>
        </w:rPr>
      </w:pPr>
    </w:p>
    <w:p w:rsidR="002971E8" w:rsidRPr="00150C16" w:rsidRDefault="002971E8" w:rsidP="00CB6A40">
      <w:pPr>
        <w:jc w:val="both"/>
        <w:rPr>
          <w:bCs/>
          <w:sz w:val="28"/>
          <w:szCs w:val="28"/>
        </w:rPr>
      </w:pPr>
    </w:p>
    <w:p w:rsidR="002971E8" w:rsidRPr="00150C16" w:rsidRDefault="002971E8" w:rsidP="00CB6A40">
      <w:pPr>
        <w:jc w:val="both"/>
        <w:rPr>
          <w:bCs/>
          <w:sz w:val="28"/>
          <w:szCs w:val="28"/>
        </w:rPr>
      </w:pPr>
    </w:p>
    <w:p w:rsidR="002971E8" w:rsidRPr="00150C16" w:rsidRDefault="002971E8" w:rsidP="00CB6A40">
      <w:pPr>
        <w:jc w:val="both"/>
        <w:rPr>
          <w:bCs/>
          <w:sz w:val="28"/>
          <w:szCs w:val="28"/>
        </w:rPr>
      </w:pPr>
    </w:p>
    <w:p w:rsidR="00BA03DB" w:rsidRPr="00150C16" w:rsidRDefault="00BA03DB" w:rsidP="00EE343F">
      <w:pPr>
        <w:jc w:val="center"/>
        <w:rPr>
          <w:b/>
          <w:bCs/>
          <w:sz w:val="28"/>
          <w:szCs w:val="28"/>
        </w:rPr>
      </w:pPr>
    </w:p>
    <w:p w:rsidR="002971E8" w:rsidRPr="00150C16" w:rsidRDefault="00BA03DB" w:rsidP="00EE343F">
      <w:pPr>
        <w:jc w:val="center"/>
        <w:rPr>
          <w:bCs/>
          <w:sz w:val="28"/>
          <w:szCs w:val="28"/>
        </w:rPr>
      </w:pPr>
      <w:r w:rsidRPr="00150C16">
        <w:rPr>
          <w:b/>
          <w:bCs/>
          <w:sz w:val="28"/>
          <w:szCs w:val="28"/>
        </w:rPr>
        <w:t>Критерии</w:t>
      </w:r>
    </w:p>
    <w:p w:rsidR="002971E8" w:rsidRPr="00150C16" w:rsidRDefault="002971E8" w:rsidP="00EE343F">
      <w:pPr>
        <w:jc w:val="center"/>
        <w:rPr>
          <w:b/>
          <w:bCs/>
          <w:sz w:val="28"/>
          <w:szCs w:val="28"/>
        </w:rPr>
      </w:pPr>
      <w:r w:rsidRPr="00150C16">
        <w:rPr>
          <w:b/>
          <w:bCs/>
          <w:sz w:val="28"/>
          <w:szCs w:val="28"/>
        </w:rPr>
        <w:t xml:space="preserve">оценки результативности профессиональной деятельности работников МБДОУ </w:t>
      </w:r>
      <w:r w:rsidRPr="00150C16">
        <w:rPr>
          <w:b/>
          <w:bCs/>
          <w:kern w:val="36"/>
          <w:sz w:val="28"/>
          <w:szCs w:val="28"/>
        </w:rPr>
        <w:t>«</w:t>
      </w:r>
      <w:r w:rsidR="00A46D39">
        <w:rPr>
          <w:b/>
          <w:bCs/>
          <w:kern w:val="36"/>
          <w:sz w:val="28"/>
          <w:szCs w:val="28"/>
        </w:rPr>
        <w:t>Центр развития ребенка – детский сад № 71</w:t>
      </w:r>
      <w:r w:rsidRPr="00150C16">
        <w:rPr>
          <w:b/>
          <w:bCs/>
          <w:kern w:val="36"/>
          <w:sz w:val="28"/>
          <w:szCs w:val="28"/>
        </w:rPr>
        <w:t>»</w:t>
      </w:r>
    </w:p>
    <w:p w:rsidR="002971E8" w:rsidRPr="00150C16" w:rsidRDefault="002971E8" w:rsidP="00CB6A40">
      <w:pPr>
        <w:jc w:val="both"/>
        <w:rPr>
          <w:bCs/>
          <w:sz w:val="28"/>
          <w:szCs w:val="28"/>
        </w:rPr>
      </w:pPr>
    </w:p>
    <w:p w:rsidR="002971E8" w:rsidRPr="00150C16" w:rsidRDefault="002971E8" w:rsidP="00CB6A40">
      <w:pPr>
        <w:jc w:val="both"/>
        <w:rPr>
          <w:bCs/>
          <w:sz w:val="28"/>
          <w:szCs w:val="28"/>
        </w:rPr>
      </w:pPr>
    </w:p>
    <w:p w:rsidR="002971E8" w:rsidRPr="00150C16" w:rsidRDefault="002971E8" w:rsidP="00CB6A40">
      <w:pPr>
        <w:widowControl w:val="0"/>
        <w:suppressAutoHyphens/>
        <w:spacing w:line="100" w:lineRule="atLeast"/>
        <w:jc w:val="both"/>
        <w:rPr>
          <w:rFonts w:eastAsia="DejaVu Sans" w:cs="DejaVu Sans"/>
          <w:b/>
          <w:kern w:val="2"/>
          <w:sz w:val="28"/>
          <w:szCs w:val="28"/>
          <w:lang w:eastAsia="hi-IN" w:bidi="hi-IN"/>
        </w:rPr>
      </w:pPr>
      <w:r w:rsidRPr="00150C16">
        <w:rPr>
          <w:rFonts w:eastAsia="DejaVu Sans" w:cs="DejaVu Sans"/>
          <w:b/>
          <w:kern w:val="2"/>
          <w:sz w:val="28"/>
          <w:szCs w:val="28"/>
          <w:lang w:eastAsia="hi-IN" w:bidi="hi-IN"/>
        </w:rPr>
        <w:t xml:space="preserve">Критерии оценки результативности профессиональной деятельности  старшего воспитателя </w:t>
      </w:r>
    </w:p>
    <w:tbl>
      <w:tblPr>
        <w:tblW w:w="8691" w:type="dxa"/>
        <w:tblInd w:w="-1026" w:type="dxa"/>
        <w:tblLayout w:type="fixed"/>
        <w:tblCellMar>
          <w:top w:w="108" w:type="dxa"/>
          <w:bottom w:w="108" w:type="dxa"/>
        </w:tblCellMar>
        <w:tblLook w:val="04A0" w:firstRow="1" w:lastRow="0" w:firstColumn="1" w:lastColumn="0" w:noHBand="0" w:noVBand="1"/>
      </w:tblPr>
      <w:tblGrid>
        <w:gridCol w:w="1560"/>
        <w:gridCol w:w="6168"/>
        <w:gridCol w:w="963"/>
      </w:tblGrid>
      <w:tr w:rsidR="002971E8" w:rsidRPr="00150C16" w:rsidTr="00A46DD6">
        <w:trPr>
          <w:trHeight w:val="819"/>
        </w:trPr>
        <w:tc>
          <w:tcPr>
            <w:tcW w:w="156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п/п</w:t>
            </w:r>
          </w:p>
        </w:tc>
        <w:tc>
          <w:tcPr>
            <w:tcW w:w="616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Критерии материального стимулирования</w:t>
            </w:r>
          </w:p>
        </w:tc>
        <w:tc>
          <w:tcPr>
            <w:tcW w:w="963" w:type="dxa"/>
            <w:tcBorders>
              <w:top w:val="single" w:sz="4" w:space="0" w:color="auto"/>
              <w:left w:val="single" w:sz="4" w:space="0" w:color="auto"/>
              <w:bottom w:val="single" w:sz="4" w:space="0" w:color="000000"/>
              <w:right w:val="single" w:sz="4" w:space="0" w:color="auto"/>
            </w:tcBorders>
          </w:tcPr>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Балл</w:t>
            </w: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p>
        </w:tc>
      </w:tr>
      <w:tr w:rsidR="002971E8" w:rsidRPr="00150C16" w:rsidTr="00A46DD6">
        <w:tc>
          <w:tcPr>
            <w:tcW w:w="1560" w:type="dxa"/>
            <w:tcBorders>
              <w:top w:val="single" w:sz="4" w:space="0" w:color="000000"/>
              <w:left w:val="single" w:sz="4" w:space="0" w:color="000000"/>
              <w:bottom w:val="single" w:sz="4" w:space="0" w:color="000000"/>
              <w:right w:val="nil"/>
            </w:tcBorders>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Своевременное и качественное ведение </w:t>
            </w:r>
          </w:p>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документации</w:t>
            </w:r>
          </w:p>
        </w:tc>
        <w:tc>
          <w:tcPr>
            <w:tcW w:w="963" w:type="dxa"/>
            <w:tcBorders>
              <w:top w:val="single" w:sz="4" w:space="0" w:color="000000"/>
              <w:left w:val="single" w:sz="4" w:space="0" w:color="auto"/>
              <w:bottom w:val="single" w:sz="4" w:space="0" w:color="000000"/>
              <w:right w:val="single" w:sz="4" w:space="0" w:color="auto"/>
            </w:tcBorders>
            <w:hideMark/>
          </w:tcPr>
          <w:p w:rsidR="002971E8" w:rsidRPr="00150C16" w:rsidRDefault="0093458F"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w:t>
            </w:r>
            <w:r w:rsidR="005241DD">
              <w:rPr>
                <w:rFonts w:eastAsia="DejaVu Sans" w:cs="DejaVu Sans"/>
                <w:kern w:val="2"/>
                <w:sz w:val="28"/>
                <w:szCs w:val="28"/>
                <w:lang w:eastAsia="hi-IN" w:bidi="hi-IN"/>
              </w:rPr>
              <w:t>5</w:t>
            </w:r>
          </w:p>
        </w:tc>
      </w:tr>
      <w:tr w:rsidR="002971E8" w:rsidRPr="00150C16" w:rsidTr="00A46DD6">
        <w:tc>
          <w:tcPr>
            <w:tcW w:w="1560" w:type="dxa"/>
            <w:tcBorders>
              <w:top w:val="single" w:sz="4" w:space="0" w:color="000000"/>
              <w:left w:val="single" w:sz="4" w:space="0" w:color="000000"/>
              <w:bottom w:val="single" w:sz="4" w:space="0" w:color="000000"/>
              <w:right w:val="nil"/>
            </w:tcBorders>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Организация и ведение документации оперативного контроля</w:t>
            </w:r>
          </w:p>
        </w:tc>
        <w:tc>
          <w:tcPr>
            <w:tcW w:w="963" w:type="dxa"/>
            <w:tcBorders>
              <w:top w:val="single" w:sz="4" w:space="0" w:color="000000"/>
              <w:left w:val="single" w:sz="4" w:space="0" w:color="auto"/>
              <w:bottom w:val="single" w:sz="4" w:space="0" w:color="000000"/>
              <w:right w:val="single" w:sz="4" w:space="0" w:color="auto"/>
            </w:tcBorders>
            <w:hideMark/>
          </w:tcPr>
          <w:p w:rsidR="002971E8" w:rsidRPr="00150C16" w:rsidRDefault="0093458F"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w:t>
            </w:r>
            <w:r w:rsidR="005241DD">
              <w:rPr>
                <w:rFonts w:eastAsia="DejaVu Sans" w:cs="DejaVu Sans"/>
                <w:kern w:val="2"/>
                <w:sz w:val="28"/>
                <w:szCs w:val="28"/>
                <w:lang w:eastAsia="hi-IN" w:bidi="hi-IN"/>
              </w:rPr>
              <w:t>5</w:t>
            </w:r>
          </w:p>
        </w:tc>
      </w:tr>
      <w:tr w:rsidR="002971E8" w:rsidRPr="00150C16" w:rsidTr="00A46DD6">
        <w:tc>
          <w:tcPr>
            <w:tcW w:w="1560" w:type="dxa"/>
            <w:tcBorders>
              <w:top w:val="nil"/>
              <w:left w:val="single" w:sz="4" w:space="0" w:color="000000"/>
              <w:bottom w:val="single" w:sz="4" w:space="0" w:color="000000"/>
              <w:right w:val="nil"/>
            </w:tcBorders>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nil"/>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Организация работы РМО на базе ДОО</w:t>
            </w:r>
          </w:p>
        </w:tc>
        <w:tc>
          <w:tcPr>
            <w:tcW w:w="963" w:type="dxa"/>
            <w:tcBorders>
              <w:top w:val="single" w:sz="4" w:space="0" w:color="000000"/>
              <w:left w:val="single" w:sz="4" w:space="0" w:color="auto"/>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0-5</w:t>
            </w:r>
          </w:p>
        </w:tc>
      </w:tr>
      <w:tr w:rsidR="002971E8" w:rsidRPr="00150C16" w:rsidTr="00A46DD6">
        <w:tc>
          <w:tcPr>
            <w:tcW w:w="1560" w:type="dxa"/>
            <w:tcBorders>
              <w:top w:val="single" w:sz="4" w:space="0" w:color="000000"/>
              <w:left w:val="single" w:sz="4" w:space="0" w:color="000000"/>
              <w:bottom w:val="single" w:sz="4" w:space="0" w:color="000000"/>
              <w:right w:val="nil"/>
            </w:tcBorders>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Организация работы ЦПМ на базе ДОО</w:t>
            </w:r>
          </w:p>
        </w:tc>
        <w:tc>
          <w:tcPr>
            <w:tcW w:w="963" w:type="dxa"/>
            <w:tcBorders>
              <w:top w:val="single" w:sz="4" w:space="0" w:color="000000"/>
              <w:left w:val="single" w:sz="4" w:space="0" w:color="auto"/>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A46DD6">
        <w:tc>
          <w:tcPr>
            <w:tcW w:w="1560" w:type="dxa"/>
            <w:tcBorders>
              <w:top w:val="single" w:sz="4" w:space="0" w:color="000000"/>
              <w:left w:val="single" w:sz="4" w:space="0" w:color="000000"/>
              <w:bottom w:val="single" w:sz="4" w:space="0" w:color="000000"/>
              <w:right w:val="nil"/>
            </w:tcBorders>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Организация работы Стажёрской площадки на базе ДОО</w:t>
            </w:r>
          </w:p>
        </w:tc>
        <w:tc>
          <w:tcPr>
            <w:tcW w:w="963" w:type="dxa"/>
            <w:tcBorders>
              <w:top w:val="single" w:sz="4" w:space="0" w:color="000000"/>
              <w:left w:val="single" w:sz="4" w:space="0" w:color="auto"/>
              <w:bottom w:val="single" w:sz="4" w:space="0" w:color="000000"/>
              <w:right w:val="single" w:sz="4" w:space="0" w:color="auto"/>
            </w:tcBorders>
            <w:hideMark/>
          </w:tcPr>
          <w:p w:rsidR="002971E8" w:rsidRPr="00150C16" w:rsidRDefault="00093C89"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0-5</w:t>
            </w:r>
          </w:p>
        </w:tc>
      </w:tr>
      <w:tr w:rsidR="002971E8" w:rsidRPr="00150C16" w:rsidTr="00A46DD6">
        <w:tc>
          <w:tcPr>
            <w:tcW w:w="1560" w:type="dxa"/>
            <w:tcBorders>
              <w:top w:val="single" w:sz="4" w:space="0" w:color="000000"/>
              <w:left w:val="single" w:sz="4" w:space="0" w:color="000000"/>
              <w:bottom w:val="single" w:sz="4" w:space="0" w:color="000000"/>
              <w:right w:val="nil"/>
            </w:tcBorders>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Организация работы Инновационной площадки на базе ДОО</w:t>
            </w:r>
          </w:p>
        </w:tc>
        <w:tc>
          <w:tcPr>
            <w:tcW w:w="963" w:type="dxa"/>
            <w:tcBorders>
              <w:top w:val="single" w:sz="4" w:space="0" w:color="000000"/>
              <w:left w:val="single" w:sz="4" w:space="0" w:color="auto"/>
              <w:bottom w:val="single" w:sz="4" w:space="0" w:color="000000"/>
              <w:right w:val="single" w:sz="4" w:space="0" w:color="auto"/>
            </w:tcBorders>
            <w:hideMark/>
          </w:tcPr>
          <w:p w:rsidR="002971E8" w:rsidRPr="00150C16" w:rsidRDefault="0055133C"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0-5</w:t>
            </w:r>
          </w:p>
        </w:tc>
      </w:tr>
      <w:tr w:rsidR="002971E8" w:rsidRPr="00150C16" w:rsidTr="00A46DD6">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Организация работы методического кабинета как научно-методического центра ДОУ.</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5241DD"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0-5</w:t>
            </w:r>
          </w:p>
        </w:tc>
      </w:tr>
      <w:tr w:rsidR="002971E8" w:rsidRPr="00150C16" w:rsidTr="00A46DD6">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spacing w:line="276" w:lineRule="auto"/>
              <w:jc w:val="both"/>
              <w:rPr>
                <w:sz w:val="28"/>
                <w:szCs w:val="28"/>
                <w:lang w:eastAsia="en-US"/>
              </w:rPr>
            </w:pPr>
            <w:r w:rsidRPr="00150C16">
              <w:rPr>
                <w:sz w:val="28"/>
                <w:szCs w:val="28"/>
                <w:lang w:eastAsia="en-US"/>
              </w:rPr>
              <w:t xml:space="preserve">Систематическая работа с родителями по </w:t>
            </w:r>
          </w:p>
          <w:p w:rsidR="002971E8" w:rsidRPr="00150C16" w:rsidRDefault="002971E8" w:rsidP="00CB6A40">
            <w:pPr>
              <w:spacing w:line="276" w:lineRule="auto"/>
              <w:jc w:val="both"/>
              <w:rPr>
                <w:sz w:val="28"/>
                <w:szCs w:val="28"/>
                <w:lang w:eastAsia="en-US"/>
              </w:rPr>
            </w:pPr>
            <w:r w:rsidRPr="00150C16">
              <w:rPr>
                <w:sz w:val="28"/>
                <w:szCs w:val="28"/>
                <w:lang w:eastAsia="en-US"/>
              </w:rPr>
              <w:t>повышению компетентности родителей в сфере воспитания, обучения и развития ребенка.</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2971E8" w:rsidRPr="00150C16" w:rsidRDefault="005241DD"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w:t>
            </w:r>
            <w:r w:rsidR="00C7598B">
              <w:rPr>
                <w:rFonts w:eastAsia="DejaVu Sans" w:cs="DejaVu Sans"/>
                <w:kern w:val="2"/>
                <w:sz w:val="28"/>
                <w:szCs w:val="28"/>
                <w:lang w:eastAsia="hi-IN" w:bidi="hi-IN"/>
              </w:rPr>
              <w:t>3</w:t>
            </w:r>
          </w:p>
        </w:tc>
      </w:tr>
      <w:tr w:rsidR="002971E8" w:rsidRPr="00150C16" w:rsidTr="00A46DD6">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Участие в конкурсах, мероприятиях, акциях</w:t>
            </w: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на уровне района, города</w:t>
            </w: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на областном, федеральном уровне</w:t>
            </w:r>
          </w:p>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на международном уровне</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0-5</w:t>
            </w:r>
          </w:p>
          <w:p w:rsidR="002971E8" w:rsidRPr="00150C16" w:rsidRDefault="005241DD" w:rsidP="00CB6A40">
            <w:pPr>
              <w:spacing w:line="276" w:lineRule="auto"/>
              <w:jc w:val="both"/>
              <w:rPr>
                <w:rFonts w:eastAsia="DejaVu Sans" w:cs="DejaVu Sans"/>
                <w:sz w:val="28"/>
                <w:szCs w:val="28"/>
                <w:lang w:eastAsia="hi-IN" w:bidi="hi-IN"/>
              </w:rPr>
            </w:pPr>
            <w:r>
              <w:rPr>
                <w:rFonts w:eastAsia="DejaVu Sans" w:cs="DejaVu Sans"/>
                <w:sz w:val="28"/>
                <w:szCs w:val="28"/>
                <w:lang w:eastAsia="hi-IN" w:bidi="hi-IN"/>
              </w:rPr>
              <w:t>0-5</w:t>
            </w:r>
          </w:p>
          <w:p w:rsidR="002971E8" w:rsidRPr="00150C16" w:rsidRDefault="005241DD"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sz w:val="28"/>
                <w:szCs w:val="28"/>
                <w:lang w:eastAsia="hi-IN" w:bidi="hi-IN"/>
              </w:rPr>
              <w:t>0-</w:t>
            </w:r>
            <w:r w:rsidR="002971E8" w:rsidRPr="00150C16">
              <w:rPr>
                <w:rFonts w:eastAsia="DejaVu Sans" w:cs="DejaVu Sans"/>
                <w:sz w:val="28"/>
                <w:szCs w:val="28"/>
                <w:lang w:eastAsia="hi-IN" w:bidi="hi-IN"/>
              </w:rPr>
              <w:t>5</w:t>
            </w:r>
          </w:p>
        </w:tc>
      </w:tr>
      <w:tr w:rsidR="00393553" w:rsidRPr="00150C16" w:rsidTr="00A46DD6">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93553" w:rsidRPr="00150C16" w:rsidRDefault="00393553"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 xml:space="preserve">Личные победы </w:t>
            </w:r>
          </w:p>
          <w:p w:rsidR="00393553" w:rsidRP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r w:rsidRPr="00393553">
              <w:rPr>
                <w:rFonts w:eastAsia="DejaVu Sans" w:cs="DejaVu Sans"/>
                <w:kern w:val="2"/>
                <w:sz w:val="28"/>
                <w:szCs w:val="28"/>
                <w:lang w:eastAsia="hi-IN" w:bidi="hi-IN"/>
              </w:rPr>
              <w:t>- на уровне района, города</w:t>
            </w:r>
          </w:p>
          <w:p w:rsidR="00393553" w:rsidRP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r w:rsidRPr="00393553">
              <w:rPr>
                <w:rFonts w:eastAsia="DejaVu Sans" w:cs="DejaVu Sans"/>
                <w:kern w:val="2"/>
                <w:sz w:val="28"/>
                <w:szCs w:val="28"/>
                <w:lang w:eastAsia="hi-IN" w:bidi="hi-IN"/>
              </w:rPr>
              <w:t>- на областном, федеральном уровне</w:t>
            </w:r>
          </w:p>
          <w:p w:rsid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r w:rsidRPr="00393553">
              <w:rPr>
                <w:rFonts w:eastAsia="DejaVu Sans" w:cs="DejaVu Sans"/>
                <w:kern w:val="2"/>
                <w:sz w:val="28"/>
                <w:szCs w:val="28"/>
                <w:lang w:eastAsia="hi-IN" w:bidi="hi-IN"/>
              </w:rPr>
              <w:t>- на международном уровне</w:t>
            </w:r>
          </w:p>
          <w:p w:rsidR="00393553" w:rsidRPr="00150C16" w:rsidRDefault="00393553" w:rsidP="00CB6A40">
            <w:pPr>
              <w:widowControl w:val="0"/>
              <w:suppressAutoHyphens/>
              <w:snapToGrid w:val="0"/>
              <w:spacing w:line="276" w:lineRule="auto"/>
              <w:jc w:val="both"/>
              <w:rPr>
                <w:rFonts w:eastAsia="DejaVu Sans" w:cs="DejaVu Sans"/>
                <w:kern w:val="2"/>
                <w:sz w:val="28"/>
                <w:szCs w:val="28"/>
                <w:lang w:eastAsia="hi-IN" w:bidi="hi-IN"/>
              </w:rPr>
            </w:pP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p>
          <w:p w:rsidR="00393553" w:rsidRP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r w:rsidRPr="00393553">
              <w:rPr>
                <w:rFonts w:eastAsia="DejaVu Sans" w:cs="DejaVu Sans"/>
                <w:kern w:val="2"/>
                <w:sz w:val="28"/>
                <w:szCs w:val="28"/>
                <w:lang w:eastAsia="hi-IN" w:bidi="hi-IN"/>
              </w:rPr>
              <w:t>0-5</w:t>
            </w:r>
          </w:p>
          <w:p w:rsidR="00393553" w:rsidRP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r w:rsidRPr="00393553">
              <w:rPr>
                <w:rFonts w:eastAsia="DejaVu Sans" w:cs="DejaVu Sans"/>
                <w:kern w:val="2"/>
                <w:sz w:val="28"/>
                <w:szCs w:val="28"/>
                <w:lang w:eastAsia="hi-IN" w:bidi="hi-IN"/>
              </w:rPr>
              <w:t>0-10</w:t>
            </w:r>
          </w:p>
          <w:p w:rsidR="00393553" w:rsidRPr="00150C16" w:rsidRDefault="00393553" w:rsidP="00CB6A40">
            <w:pPr>
              <w:widowControl w:val="0"/>
              <w:suppressAutoHyphens/>
              <w:snapToGrid w:val="0"/>
              <w:spacing w:line="276" w:lineRule="auto"/>
              <w:jc w:val="both"/>
              <w:rPr>
                <w:rFonts w:eastAsia="DejaVu Sans" w:cs="DejaVu Sans"/>
                <w:kern w:val="2"/>
                <w:sz w:val="28"/>
                <w:szCs w:val="28"/>
                <w:lang w:eastAsia="hi-IN" w:bidi="hi-IN"/>
              </w:rPr>
            </w:pPr>
            <w:r w:rsidRPr="00393553">
              <w:rPr>
                <w:rFonts w:eastAsia="DejaVu Sans" w:cs="DejaVu Sans"/>
                <w:kern w:val="2"/>
                <w:sz w:val="28"/>
                <w:szCs w:val="28"/>
                <w:lang w:eastAsia="hi-IN" w:bidi="hi-IN"/>
              </w:rPr>
              <w:t>0-15</w:t>
            </w:r>
          </w:p>
        </w:tc>
      </w:tr>
      <w:tr w:rsidR="00393553" w:rsidRPr="00150C16" w:rsidTr="00A46DD6">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393553" w:rsidRPr="00150C16" w:rsidRDefault="00393553"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Наличие детей, педагогов – призёров, победителей соревнований, смотров, конкурсов:</w:t>
            </w:r>
          </w:p>
          <w:p w:rsid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-на уровне района, города</w:t>
            </w:r>
          </w:p>
          <w:p w:rsid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На областном, федеральном уровне</w:t>
            </w:r>
          </w:p>
          <w:p w:rsid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-на международном уровне</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p>
          <w:p w:rsid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p>
          <w:p w:rsid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p>
          <w:p w:rsidR="00393553" w:rsidRPr="00393553" w:rsidRDefault="00393553" w:rsidP="00CB6A40">
            <w:pPr>
              <w:widowControl w:val="0"/>
              <w:suppressAutoHyphens/>
              <w:snapToGrid w:val="0"/>
              <w:spacing w:line="276" w:lineRule="auto"/>
              <w:jc w:val="both"/>
              <w:rPr>
                <w:rFonts w:eastAsia="DejaVu Sans" w:cs="DejaVu Sans"/>
                <w:kern w:val="2"/>
                <w:sz w:val="28"/>
                <w:szCs w:val="28"/>
                <w:lang w:eastAsia="hi-IN" w:bidi="hi-IN"/>
              </w:rPr>
            </w:pPr>
            <w:r w:rsidRPr="00393553">
              <w:rPr>
                <w:rFonts w:eastAsia="DejaVu Sans" w:cs="DejaVu Sans"/>
                <w:kern w:val="2"/>
                <w:sz w:val="28"/>
                <w:szCs w:val="28"/>
                <w:lang w:eastAsia="hi-IN" w:bidi="hi-IN"/>
              </w:rPr>
              <w:t>0-5</w:t>
            </w:r>
          </w:p>
          <w:p w:rsidR="00393553" w:rsidRPr="00393553" w:rsidRDefault="0055133C"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0-5</w:t>
            </w:r>
          </w:p>
          <w:p w:rsidR="00393553" w:rsidRDefault="0055133C"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w:t>
            </w:r>
            <w:r w:rsidR="00393553" w:rsidRPr="00393553">
              <w:rPr>
                <w:rFonts w:eastAsia="DejaVu Sans" w:cs="DejaVu Sans"/>
                <w:kern w:val="2"/>
                <w:sz w:val="28"/>
                <w:szCs w:val="28"/>
                <w:lang w:eastAsia="hi-IN" w:bidi="hi-IN"/>
              </w:rPr>
              <w:t>5</w:t>
            </w:r>
          </w:p>
        </w:tc>
      </w:tr>
      <w:tr w:rsidR="002971E8" w:rsidRPr="00150C16" w:rsidTr="00A46DD6">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sz w:val="28"/>
                <w:szCs w:val="28"/>
                <w:lang w:eastAsia="en-US"/>
              </w:rPr>
              <w:t>Изучение, выявление и формирование передового педагогического опыта</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2971E8" w:rsidRPr="00150C16" w:rsidRDefault="005241DD"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0-5</w:t>
            </w: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p>
        </w:tc>
      </w:tr>
      <w:tr w:rsidR="002971E8" w:rsidRPr="00150C16" w:rsidTr="00A46DD6">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Наличие собственного сайта, блога и его систематическое обновление</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0-5</w:t>
            </w:r>
          </w:p>
        </w:tc>
      </w:tr>
      <w:tr w:rsidR="002971E8" w:rsidRPr="00150C16" w:rsidTr="00A46DD6">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393553"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Наличие в образовательном процессе современных педагогических технологий, в т.</w:t>
            </w:r>
            <w:r w:rsidR="00D678A9">
              <w:rPr>
                <w:rFonts w:eastAsia="DejaVu Sans" w:cs="DejaVu Sans"/>
                <w:kern w:val="2"/>
                <w:sz w:val="28"/>
                <w:szCs w:val="28"/>
                <w:lang w:eastAsia="hi-IN" w:bidi="hi-IN"/>
              </w:rPr>
              <w:t xml:space="preserve"> </w:t>
            </w:r>
            <w:r>
              <w:rPr>
                <w:rFonts w:eastAsia="DejaVu Sans" w:cs="DejaVu Sans"/>
                <w:kern w:val="2"/>
                <w:sz w:val="28"/>
                <w:szCs w:val="28"/>
                <w:lang w:eastAsia="hi-IN" w:bidi="hi-IN"/>
              </w:rPr>
              <w:t xml:space="preserve">ч. </w:t>
            </w:r>
            <w:proofErr w:type="spellStart"/>
            <w:r>
              <w:rPr>
                <w:rFonts w:eastAsia="DejaVu Sans" w:cs="DejaVu Sans"/>
                <w:kern w:val="2"/>
                <w:sz w:val="28"/>
                <w:szCs w:val="28"/>
                <w:lang w:eastAsia="hi-IN" w:bidi="hi-IN"/>
              </w:rPr>
              <w:t>здоровьесберегающих</w:t>
            </w:r>
            <w:proofErr w:type="spellEnd"/>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5241DD"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0-5</w:t>
            </w:r>
          </w:p>
        </w:tc>
      </w:tr>
      <w:tr w:rsidR="002971E8" w:rsidRPr="00150C16" w:rsidTr="00A46DD6">
        <w:tc>
          <w:tcPr>
            <w:tcW w:w="15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Организация работы консультативного пункта</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2971E8" w:rsidRPr="00150C16" w:rsidRDefault="005241DD"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0-5</w:t>
            </w:r>
          </w:p>
        </w:tc>
      </w:tr>
      <w:tr w:rsidR="002971E8" w:rsidRPr="00150C16" w:rsidTr="00A46DD6">
        <w:tc>
          <w:tcPr>
            <w:tcW w:w="1560" w:type="dxa"/>
            <w:tcBorders>
              <w:top w:val="nil"/>
              <w:left w:val="single" w:sz="4" w:space="0" w:color="000000"/>
              <w:bottom w:val="single" w:sz="4" w:space="0" w:color="000000"/>
              <w:right w:val="nil"/>
            </w:tcBorders>
            <w:tcMar>
              <w:top w:w="0" w:type="dxa"/>
              <w:left w:w="108" w:type="dxa"/>
              <w:bottom w:w="0" w:type="dxa"/>
              <w:right w:w="108" w:type="dxa"/>
            </w:tcMar>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nil"/>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Подготовка педагогов для участия в семинарах, конференциях, конкурсах</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2971E8" w:rsidRPr="00150C16" w:rsidRDefault="005241DD"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0-5</w:t>
            </w:r>
          </w:p>
        </w:tc>
      </w:tr>
      <w:tr w:rsidR="002971E8" w:rsidRPr="00150C16" w:rsidTr="00A46DD6">
        <w:tc>
          <w:tcPr>
            <w:tcW w:w="1560" w:type="dxa"/>
            <w:tcBorders>
              <w:top w:val="nil"/>
              <w:left w:val="single" w:sz="4" w:space="0" w:color="000000"/>
              <w:bottom w:val="single" w:sz="4" w:space="0" w:color="000000"/>
              <w:right w:val="nil"/>
            </w:tcBorders>
            <w:tcMar>
              <w:top w:w="0" w:type="dxa"/>
              <w:left w:w="108" w:type="dxa"/>
              <w:bottom w:w="0" w:type="dxa"/>
              <w:right w:w="108" w:type="dxa"/>
            </w:tcMar>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nil"/>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Организация работы с молодыми педагогами</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2971E8" w:rsidRPr="00150C16" w:rsidRDefault="005241DD"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0-5</w:t>
            </w:r>
          </w:p>
        </w:tc>
      </w:tr>
      <w:tr w:rsidR="0093458F" w:rsidRPr="00150C16" w:rsidTr="00A46DD6">
        <w:tc>
          <w:tcPr>
            <w:tcW w:w="1560" w:type="dxa"/>
            <w:tcBorders>
              <w:top w:val="nil"/>
              <w:left w:val="single" w:sz="4" w:space="0" w:color="000000"/>
              <w:bottom w:val="single" w:sz="4" w:space="0" w:color="000000"/>
              <w:right w:val="nil"/>
            </w:tcBorders>
            <w:tcMar>
              <w:top w:w="0" w:type="dxa"/>
              <w:left w:w="108" w:type="dxa"/>
              <w:bottom w:w="0" w:type="dxa"/>
              <w:right w:w="108" w:type="dxa"/>
            </w:tcMar>
          </w:tcPr>
          <w:p w:rsidR="0093458F" w:rsidRPr="00150C16" w:rsidRDefault="0093458F"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nil"/>
              <w:left w:val="single" w:sz="4" w:space="0" w:color="000000"/>
              <w:bottom w:val="single" w:sz="4" w:space="0" w:color="000000"/>
              <w:right w:val="single" w:sz="4" w:space="0" w:color="auto"/>
            </w:tcBorders>
            <w:tcMar>
              <w:top w:w="0" w:type="dxa"/>
              <w:left w:w="108" w:type="dxa"/>
              <w:bottom w:w="0" w:type="dxa"/>
              <w:right w:w="108" w:type="dxa"/>
            </w:tcMar>
          </w:tcPr>
          <w:p w:rsidR="0093458F" w:rsidRPr="00150C16" w:rsidRDefault="0093458F"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Социальное партнёрство (наличие договоров о сотрудничестве и их реализация)</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93458F" w:rsidRPr="00150C16" w:rsidRDefault="005241DD"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0-5</w:t>
            </w:r>
          </w:p>
        </w:tc>
      </w:tr>
      <w:tr w:rsidR="0093458F" w:rsidRPr="00150C16" w:rsidTr="00A46DD6">
        <w:tc>
          <w:tcPr>
            <w:tcW w:w="1560" w:type="dxa"/>
            <w:tcBorders>
              <w:top w:val="nil"/>
              <w:left w:val="single" w:sz="4" w:space="0" w:color="000000"/>
              <w:bottom w:val="single" w:sz="4" w:space="0" w:color="000000"/>
              <w:right w:val="nil"/>
            </w:tcBorders>
            <w:tcMar>
              <w:top w:w="0" w:type="dxa"/>
              <w:left w:w="108" w:type="dxa"/>
              <w:bottom w:w="0" w:type="dxa"/>
              <w:right w:w="108" w:type="dxa"/>
            </w:tcMar>
          </w:tcPr>
          <w:p w:rsidR="0093458F" w:rsidRPr="00150C16" w:rsidRDefault="0093458F"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nil"/>
              <w:left w:val="single" w:sz="4" w:space="0" w:color="000000"/>
              <w:bottom w:val="single" w:sz="4" w:space="0" w:color="000000"/>
              <w:right w:val="single" w:sz="4" w:space="0" w:color="auto"/>
            </w:tcBorders>
            <w:tcMar>
              <w:top w:w="0" w:type="dxa"/>
              <w:left w:w="108" w:type="dxa"/>
              <w:bottom w:w="0" w:type="dxa"/>
              <w:right w:w="108" w:type="dxa"/>
            </w:tcMar>
          </w:tcPr>
          <w:p w:rsidR="0093458F" w:rsidRDefault="0093458F"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Руководство работой консилиума, качественное и своевременное оформление документации на ПМПК</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93458F" w:rsidRPr="00150C16" w:rsidRDefault="005241DD"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0-5</w:t>
            </w:r>
          </w:p>
        </w:tc>
      </w:tr>
      <w:tr w:rsidR="0093458F" w:rsidRPr="00150C16" w:rsidTr="00A46DD6">
        <w:tc>
          <w:tcPr>
            <w:tcW w:w="1560" w:type="dxa"/>
            <w:tcBorders>
              <w:top w:val="nil"/>
              <w:left w:val="single" w:sz="4" w:space="0" w:color="000000"/>
              <w:bottom w:val="single" w:sz="4" w:space="0" w:color="000000"/>
              <w:right w:val="nil"/>
            </w:tcBorders>
            <w:tcMar>
              <w:top w:w="0" w:type="dxa"/>
              <w:left w:w="108" w:type="dxa"/>
              <w:bottom w:w="0" w:type="dxa"/>
              <w:right w:w="108" w:type="dxa"/>
            </w:tcMar>
          </w:tcPr>
          <w:p w:rsidR="0093458F" w:rsidRPr="00150C16" w:rsidRDefault="0093458F"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nil"/>
              <w:left w:val="single" w:sz="4" w:space="0" w:color="000000"/>
              <w:bottom w:val="single" w:sz="4" w:space="0" w:color="000000"/>
              <w:right w:val="single" w:sz="4" w:space="0" w:color="auto"/>
            </w:tcBorders>
            <w:tcMar>
              <w:top w:w="0" w:type="dxa"/>
              <w:left w:w="108" w:type="dxa"/>
              <w:bottom w:w="0" w:type="dxa"/>
              <w:right w:w="108" w:type="dxa"/>
            </w:tcMar>
          </w:tcPr>
          <w:p w:rsidR="0093458F" w:rsidRPr="00150C16" w:rsidRDefault="0093458F"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Организация повышения квалификации педагогов ДОУ</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93458F" w:rsidRPr="00150C16" w:rsidRDefault="0059662E"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0-3</w:t>
            </w:r>
          </w:p>
        </w:tc>
      </w:tr>
      <w:tr w:rsidR="0093458F" w:rsidRPr="00150C16" w:rsidTr="00A46DD6">
        <w:tc>
          <w:tcPr>
            <w:tcW w:w="1560" w:type="dxa"/>
            <w:tcBorders>
              <w:top w:val="nil"/>
              <w:left w:val="single" w:sz="4" w:space="0" w:color="000000"/>
              <w:bottom w:val="single" w:sz="4" w:space="0" w:color="000000"/>
              <w:right w:val="nil"/>
            </w:tcBorders>
            <w:tcMar>
              <w:top w:w="0" w:type="dxa"/>
              <w:left w:w="108" w:type="dxa"/>
              <w:bottom w:w="0" w:type="dxa"/>
              <w:right w:w="108" w:type="dxa"/>
            </w:tcMar>
          </w:tcPr>
          <w:p w:rsidR="0093458F" w:rsidRPr="0093458F" w:rsidRDefault="0093458F"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nil"/>
              <w:left w:val="single" w:sz="4" w:space="0" w:color="000000"/>
              <w:bottom w:val="single" w:sz="4" w:space="0" w:color="000000"/>
              <w:right w:val="single" w:sz="4" w:space="0" w:color="auto"/>
            </w:tcBorders>
            <w:tcMar>
              <w:top w:w="0" w:type="dxa"/>
              <w:left w:w="108" w:type="dxa"/>
              <w:bottom w:w="0" w:type="dxa"/>
              <w:right w:w="108" w:type="dxa"/>
            </w:tcMar>
          </w:tcPr>
          <w:p w:rsidR="0093458F" w:rsidRPr="00C7598B" w:rsidRDefault="0093458F" w:rsidP="00CB6A40">
            <w:pPr>
              <w:widowControl w:val="0"/>
              <w:suppressAutoHyphens/>
              <w:snapToGrid w:val="0"/>
              <w:spacing w:line="276" w:lineRule="auto"/>
              <w:jc w:val="both"/>
              <w:rPr>
                <w:rFonts w:eastAsia="DejaVu Sans" w:cs="DejaVu Sans"/>
                <w:kern w:val="2"/>
                <w:sz w:val="28"/>
                <w:szCs w:val="28"/>
                <w:lang w:eastAsia="hi-IN" w:bidi="hi-IN"/>
              </w:rPr>
            </w:pPr>
            <w:r w:rsidRPr="00C7598B">
              <w:rPr>
                <w:rFonts w:eastAsia="DejaVu Sans" w:cs="DejaVu Sans"/>
                <w:kern w:val="2"/>
                <w:sz w:val="28"/>
                <w:szCs w:val="28"/>
                <w:lang w:eastAsia="hi-IN" w:bidi="hi-IN"/>
              </w:rPr>
              <w:t>Наличие системы мониторинга в ДОУ:</w:t>
            </w:r>
          </w:p>
          <w:p w:rsidR="0093458F" w:rsidRPr="00C7598B" w:rsidRDefault="0093458F" w:rsidP="00CB6A40">
            <w:pPr>
              <w:widowControl w:val="0"/>
              <w:suppressAutoHyphens/>
              <w:snapToGrid w:val="0"/>
              <w:spacing w:line="276" w:lineRule="auto"/>
              <w:jc w:val="both"/>
              <w:rPr>
                <w:rFonts w:eastAsia="DejaVu Sans" w:cs="DejaVu Sans"/>
                <w:kern w:val="2"/>
                <w:sz w:val="28"/>
                <w:szCs w:val="28"/>
                <w:lang w:eastAsia="hi-IN" w:bidi="hi-IN"/>
              </w:rPr>
            </w:pPr>
            <w:r w:rsidRPr="00C7598B">
              <w:rPr>
                <w:rFonts w:eastAsia="DejaVu Sans" w:cs="DejaVu Sans"/>
                <w:kern w:val="2"/>
                <w:sz w:val="28"/>
                <w:szCs w:val="28"/>
                <w:lang w:eastAsia="hi-IN" w:bidi="hi-IN"/>
              </w:rPr>
              <w:t>-динамика развития детей</w:t>
            </w:r>
          </w:p>
          <w:p w:rsidR="0093458F" w:rsidRPr="00C7598B" w:rsidRDefault="0093458F" w:rsidP="00CB6A40">
            <w:pPr>
              <w:widowControl w:val="0"/>
              <w:suppressAutoHyphens/>
              <w:snapToGrid w:val="0"/>
              <w:spacing w:line="276" w:lineRule="auto"/>
              <w:jc w:val="both"/>
              <w:rPr>
                <w:rFonts w:eastAsia="DejaVu Sans" w:cs="DejaVu Sans"/>
                <w:kern w:val="2"/>
                <w:sz w:val="28"/>
                <w:szCs w:val="28"/>
                <w:lang w:eastAsia="hi-IN" w:bidi="hi-IN"/>
              </w:rPr>
            </w:pPr>
            <w:r w:rsidRPr="00C7598B">
              <w:rPr>
                <w:rFonts w:eastAsia="DejaVu Sans" w:cs="DejaVu Sans"/>
                <w:kern w:val="2"/>
                <w:sz w:val="28"/>
                <w:szCs w:val="28"/>
                <w:lang w:eastAsia="hi-IN" w:bidi="hi-IN"/>
              </w:rPr>
              <w:t>Динамика профессионального роста педагогических кадров</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93458F" w:rsidRPr="00150C16" w:rsidRDefault="00D259DD"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0-3</w:t>
            </w:r>
          </w:p>
        </w:tc>
      </w:tr>
      <w:tr w:rsidR="002971E8" w:rsidRPr="00150C16" w:rsidTr="00A46DD6">
        <w:tc>
          <w:tcPr>
            <w:tcW w:w="1560" w:type="dxa"/>
            <w:tcBorders>
              <w:top w:val="nil"/>
              <w:left w:val="single" w:sz="4" w:space="0" w:color="000000"/>
              <w:bottom w:val="single" w:sz="4" w:space="0" w:color="000000"/>
              <w:right w:val="nil"/>
            </w:tcBorders>
            <w:tcMar>
              <w:top w:w="0" w:type="dxa"/>
              <w:left w:w="108" w:type="dxa"/>
              <w:bottom w:w="0" w:type="dxa"/>
              <w:right w:w="108" w:type="dxa"/>
            </w:tcMar>
          </w:tcPr>
          <w:p w:rsidR="002971E8" w:rsidRPr="00150C16" w:rsidRDefault="002971E8"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nil"/>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C7598B" w:rsidRDefault="002971E8" w:rsidP="00CB6A40">
            <w:pPr>
              <w:spacing w:line="276" w:lineRule="auto"/>
              <w:jc w:val="both"/>
              <w:rPr>
                <w:sz w:val="28"/>
                <w:szCs w:val="28"/>
                <w:lang w:eastAsia="en-US"/>
              </w:rPr>
            </w:pPr>
            <w:r w:rsidRPr="00C7598B">
              <w:rPr>
                <w:sz w:val="28"/>
                <w:szCs w:val="28"/>
                <w:lang w:eastAsia="en-US"/>
              </w:rPr>
              <w:t xml:space="preserve">Организация мероприятий, повышающих </w:t>
            </w:r>
            <w:r w:rsidRPr="00C7598B">
              <w:rPr>
                <w:sz w:val="28"/>
                <w:szCs w:val="28"/>
                <w:lang w:eastAsia="en-US"/>
              </w:rPr>
              <w:lastRenderedPageBreak/>
              <w:t>авторитет и имидж учреждения (акции, недели здоровья, дни открытых дверей)</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2971E8" w:rsidRPr="00150C16" w:rsidRDefault="0055133C"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lastRenderedPageBreak/>
              <w:t>0-</w:t>
            </w:r>
            <w:r w:rsidR="0059662E">
              <w:rPr>
                <w:rFonts w:eastAsia="DejaVu Sans" w:cs="DejaVu Sans"/>
                <w:kern w:val="2"/>
                <w:sz w:val="28"/>
                <w:szCs w:val="28"/>
                <w:lang w:eastAsia="hi-IN" w:bidi="hi-IN"/>
              </w:rPr>
              <w:t>3</w:t>
            </w:r>
          </w:p>
        </w:tc>
      </w:tr>
      <w:tr w:rsidR="00236DEA" w:rsidRPr="00150C16" w:rsidTr="00A46DD6">
        <w:tc>
          <w:tcPr>
            <w:tcW w:w="1560" w:type="dxa"/>
            <w:tcBorders>
              <w:top w:val="nil"/>
              <w:left w:val="single" w:sz="4" w:space="0" w:color="000000"/>
              <w:bottom w:val="single" w:sz="4" w:space="0" w:color="000000"/>
              <w:right w:val="nil"/>
            </w:tcBorders>
            <w:tcMar>
              <w:top w:w="0" w:type="dxa"/>
              <w:left w:w="108" w:type="dxa"/>
              <w:bottom w:w="0" w:type="dxa"/>
              <w:right w:w="108" w:type="dxa"/>
            </w:tcMar>
          </w:tcPr>
          <w:p w:rsidR="00236DEA" w:rsidRPr="00150C16" w:rsidRDefault="00236DEA" w:rsidP="00CB6A40">
            <w:pPr>
              <w:pStyle w:val="af9"/>
              <w:widowControl w:val="0"/>
              <w:numPr>
                <w:ilvl w:val="0"/>
                <w:numId w:val="28"/>
              </w:numPr>
              <w:suppressAutoHyphens/>
              <w:snapToGrid w:val="0"/>
              <w:spacing w:line="276" w:lineRule="auto"/>
              <w:ind w:left="0"/>
              <w:contextualSpacing/>
              <w:jc w:val="both"/>
              <w:rPr>
                <w:rFonts w:eastAsia="DejaVu Sans" w:cs="DejaVu Sans"/>
                <w:kern w:val="2"/>
                <w:sz w:val="28"/>
                <w:szCs w:val="28"/>
                <w:lang w:eastAsia="hi-IN" w:bidi="hi-IN"/>
              </w:rPr>
            </w:pPr>
          </w:p>
        </w:tc>
        <w:tc>
          <w:tcPr>
            <w:tcW w:w="6168" w:type="dxa"/>
            <w:tcBorders>
              <w:top w:val="nil"/>
              <w:left w:val="single" w:sz="4" w:space="0" w:color="000000"/>
              <w:bottom w:val="single" w:sz="4" w:space="0" w:color="000000"/>
              <w:right w:val="single" w:sz="4" w:space="0" w:color="auto"/>
            </w:tcBorders>
            <w:tcMar>
              <w:top w:w="0" w:type="dxa"/>
              <w:left w:w="108" w:type="dxa"/>
              <w:bottom w:w="0" w:type="dxa"/>
              <w:right w:w="108" w:type="dxa"/>
            </w:tcMar>
          </w:tcPr>
          <w:p w:rsidR="00236DEA" w:rsidRDefault="00236DEA" w:rsidP="00CB6A40">
            <w:pPr>
              <w:spacing w:line="276" w:lineRule="auto"/>
              <w:jc w:val="both"/>
              <w:rPr>
                <w:sz w:val="28"/>
                <w:szCs w:val="28"/>
                <w:lang w:eastAsia="en-US"/>
              </w:rPr>
            </w:pPr>
            <w:r>
              <w:rPr>
                <w:sz w:val="28"/>
                <w:szCs w:val="28"/>
                <w:lang w:eastAsia="en-US"/>
              </w:rPr>
              <w:t>Соблюдение уровня этики общения и культуры поведения</w:t>
            </w:r>
          </w:p>
        </w:tc>
        <w:tc>
          <w:tcPr>
            <w:tcW w:w="963"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236DEA" w:rsidRDefault="00236DEA"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0-3</w:t>
            </w:r>
          </w:p>
        </w:tc>
      </w:tr>
    </w:tbl>
    <w:p w:rsidR="005241DD" w:rsidRDefault="005241DD" w:rsidP="00CB6A40">
      <w:pPr>
        <w:widowControl w:val="0"/>
        <w:suppressAutoHyphens/>
        <w:jc w:val="both"/>
        <w:rPr>
          <w:rFonts w:eastAsia="DejaVu Sans" w:cs="DejaVu Sans"/>
          <w:kern w:val="2"/>
          <w:sz w:val="28"/>
          <w:szCs w:val="28"/>
          <w:lang w:eastAsia="hi-IN" w:bidi="hi-IN"/>
        </w:rPr>
      </w:pPr>
    </w:p>
    <w:p w:rsidR="002971E8" w:rsidRPr="00150C16" w:rsidRDefault="002971E8" w:rsidP="00CB6A40">
      <w:pPr>
        <w:widowControl w:val="0"/>
        <w:suppressAutoHyphens/>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Максимальное количество баллов — 150 б</w:t>
      </w:r>
    </w:p>
    <w:p w:rsidR="002971E8" w:rsidRPr="00150C16" w:rsidRDefault="002971E8" w:rsidP="00CB6A40">
      <w:pPr>
        <w:widowControl w:val="0"/>
        <w:suppressAutoHyphens/>
        <w:jc w:val="both"/>
        <w:rPr>
          <w:rFonts w:eastAsia="DejaVu Sans" w:cs="DejaVu Sans"/>
          <w:i/>
          <w:kern w:val="2"/>
          <w:sz w:val="28"/>
          <w:szCs w:val="28"/>
          <w:lang w:eastAsia="hi-IN" w:bidi="hi-IN"/>
        </w:rPr>
      </w:pPr>
    </w:p>
    <w:p w:rsidR="002971E8" w:rsidRPr="00150C16" w:rsidRDefault="002971E8" w:rsidP="00CB6A40">
      <w:pPr>
        <w:widowControl w:val="0"/>
        <w:suppressAutoHyphens/>
        <w:jc w:val="both"/>
        <w:rPr>
          <w:rFonts w:eastAsia="DejaVu Sans" w:cs="DejaVu Sans"/>
          <w:i/>
          <w:kern w:val="2"/>
          <w:sz w:val="28"/>
          <w:szCs w:val="28"/>
          <w:lang w:eastAsia="hi-IN" w:bidi="hi-IN"/>
        </w:rPr>
      </w:pPr>
    </w:p>
    <w:p w:rsidR="002971E8" w:rsidRPr="00150C16" w:rsidRDefault="002971E8" w:rsidP="00CB6A40">
      <w:pPr>
        <w:widowControl w:val="0"/>
        <w:suppressAutoHyphens/>
        <w:jc w:val="both"/>
        <w:rPr>
          <w:rFonts w:eastAsia="DejaVu Sans"/>
          <w:b/>
          <w:kern w:val="2"/>
          <w:sz w:val="28"/>
          <w:szCs w:val="28"/>
          <w:lang w:eastAsia="hi-IN" w:bidi="hi-IN"/>
        </w:rPr>
      </w:pPr>
      <w:r w:rsidRPr="00150C16">
        <w:rPr>
          <w:rFonts w:eastAsia="DejaVu Sans"/>
          <w:b/>
          <w:kern w:val="2"/>
          <w:sz w:val="28"/>
          <w:szCs w:val="28"/>
          <w:lang w:eastAsia="hi-IN" w:bidi="hi-IN"/>
        </w:rPr>
        <w:t>Критерии материального стимулирования воспитателя дошкольного образовательного учреждения</w:t>
      </w:r>
    </w:p>
    <w:p w:rsidR="002971E8" w:rsidRPr="00150C16" w:rsidRDefault="002971E8" w:rsidP="00CB6A40">
      <w:pPr>
        <w:widowControl w:val="0"/>
        <w:suppressAutoHyphens/>
        <w:jc w:val="both"/>
        <w:rPr>
          <w:rFonts w:eastAsia="DejaVu Sans"/>
          <w:kern w:val="2"/>
          <w:sz w:val="28"/>
          <w:szCs w:val="28"/>
          <w:lang w:eastAsia="hi-IN" w:bidi="hi-IN"/>
        </w:rPr>
      </w:pPr>
    </w:p>
    <w:tbl>
      <w:tblPr>
        <w:tblW w:w="7980" w:type="dxa"/>
        <w:tblInd w:w="89" w:type="dxa"/>
        <w:tblLayout w:type="fixed"/>
        <w:tblLook w:val="04A0" w:firstRow="1" w:lastRow="0" w:firstColumn="1" w:lastColumn="0" w:noHBand="0" w:noVBand="1"/>
      </w:tblPr>
      <w:tblGrid>
        <w:gridCol w:w="975"/>
        <w:gridCol w:w="5845"/>
        <w:gridCol w:w="1160"/>
      </w:tblGrid>
      <w:tr w:rsidR="002971E8" w:rsidRPr="00150C16" w:rsidTr="005241DD">
        <w:tc>
          <w:tcPr>
            <w:tcW w:w="97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п\п</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Критерии материального стимулирования</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баллы</w:t>
            </w:r>
          </w:p>
        </w:tc>
      </w:tr>
      <w:tr w:rsidR="002971E8" w:rsidRPr="00150C16" w:rsidTr="005241DD">
        <w:trPr>
          <w:trHeight w:val="337"/>
        </w:trPr>
        <w:tc>
          <w:tcPr>
            <w:tcW w:w="975" w:type="dxa"/>
            <w:vMerge w:val="restart"/>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1</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Посещаемость детей не ниже  (дошкольные группы) 75%</w:t>
            </w:r>
          </w:p>
        </w:tc>
        <w:tc>
          <w:tcPr>
            <w:tcW w:w="1160" w:type="dxa"/>
            <w:tcBorders>
              <w:top w:val="single" w:sz="4" w:space="0" w:color="000000"/>
              <w:left w:val="single" w:sz="4" w:space="0" w:color="000000"/>
              <w:bottom w:val="single" w:sz="4" w:space="0" w:color="000000"/>
              <w:right w:val="single" w:sz="4" w:space="0" w:color="auto"/>
            </w:tcBorders>
          </w:tcPr>
          <w:p w:rsidR="002971E8" w:rsidRPr="00150C16" w:rsidRDefault="00236DEA"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w:t>
            </w:r>
            <w:r w:rsidR="009F576E">
              <w:rPr>
                <w:rFonts w:eastAsia="DejaVu Sans"/>
                <w:kern w:val="2"/>
                <w:sz w:val="28"/>
                <w:szCs w:val="28"/>
                <w:lang w:eastAsia="hi-IN" w:bidi="hi-IN"/>
              </w:rPr>
              <w:t>5</w:t>
            </w:r>
          </w:p>
          <w:p w:rsidR="002971E8" w:rsidRPr="00150C16" w:rsidRDefault="002971E8" w:rsidP="00CB6A40">
            <w:pPr>
              <w:widowControl w:val="0"/>
              <w:suppressAutoHyphens/>
              <w:spacing w:line="276" w:lineRule="auto"/>
              <w:jc w:val="both"/>
              <w:rPr>
                <w:rFonts w:eastAsia="DejaVu Sans"/>
                <w:kern w:val="2"/>
                <w:sz w:val="28"/>
                <w:szCs w:val="28"/>
                <w:lang w:eastAsia="hi-IN" w:bidi="hi-IN"/>
              </w:rPr>
            </w:pPr>
          </w:p>
        </w:tc>
      </w:tr>
      <w:tr w:rsidR="002971E8" w:rsidRPr="00150C16" w:rsidTr="005241DD">
        <w:trPr>
          <w:trHeight w:val="337"/>
        </w:trPr>
        <w:tc>
          <w:tcPr>
            <w:tcW w:w="975" w:type="dxa"/>
            <w:vMerge/>
            <w:tcBorders>
              <w:top w:val="single" w:sz="4" w:space="0" w:color="000000"/>
              <w:left w:val="single" w:sz="4" w:space="0" w:color="000000"/>
              <w:bottom w:val="single" w:sz="4" w:space="0" w:color="000000"/>
              <w:right w:val="nil"/>
            </w:tcBorders>
            <w:vAlign w:val="center"/>
            <w:hideMark/>
          </w:tcPr>
          <w:p w:rsidR="002971E8" w:rsidRPr="00150C16" w:rsidRDefault="002971E8" w:rsidP="00CB6A40">
            <w:pPr>
              <w:jc w:val="both"/>
              <w:rPr>
                <w:rFonts w:eastAsia="DejaVu Sans"/>
                <w:kern w:val="2"/>
                <w:sz w:val="28"/>
                <w:szCs w:val="28"/>
                <w:lang w:eastAsia="hi-IN" w:bidi="hi-IN"/>
              </w:rPr>
            </w:pPr>
          </w:p>
        </w:tc>
        <w:tc>
          <w:tcPr>
            <w:tcW w:w="5845"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Посещаемость не ниже (группы раннего возраста)70%</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36DEA"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0-5</w:t>
            </w:r>
          </w:p>
        </w:tc>
      </w:tr>
      <w:tr w:rsidR="002971E8" w:rsidRPr="00150C16" w:rsidTr="005241DD">
        <w:trPr>
          <w:trHeight w:val="365"/>
        </w:trPr>
        <w:tc>
          <w:tcPr>
            <w:tcW w:w="975" w:type="dxa"/>
            <w:vMerge w:val="restart"/>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2</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Заболеваемость не выше  (ранний возраст) 10%</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36DEA"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0-5</w:t>
            </w:r>
          </w:p>
        </w:tc>
      </w:tr>
      <w:tr w:rsidR="002971E8" w:rsidRPr="00150C16" w:rsidTr="005241DD">
        <w:trPr>
          <w:trHeight w:val="435"/>
        </w:trPr>
        <w:tc>
          <w:tcPr>
            <w:tcW w:w="975" w:type="dxa"/>
            <w:vMerge/>
            <w:tcBorders>
              <w:top w:val="single" w:sz="4" w:space="0" w:color="000000"/>
              <w:left w:val="single" w:sz="4" w:space="0" w:color="000000"/>
              <w:bottom w:val="single" w:sz="4" w:space="0" w:color="000000"/>
              <w:right w:val="nil"/>
            </w:tcBorders>
            <w:vAlign w:val="center"/>
            <w:hideMark/>
          </w:tcPr>
          <w:p w:rsidR="002971E8" w:rsidRPr="00150C16" w:rsidRDefault="002971E8" w:rsidP="00CB6A40">
            <w:pPr>
              <w:jc w:val="both"/>
              <w:rPr>
                <w:rFonts w:eastAsia="DejaVu Sans"/>
                <w:kern w:val="2"/>
                <w:sz w:val="28"/>
                <w:szCs w:val="28"/>
                <w:lang w:eastAsia="hi-IN" w:bidi="hi-IN"/>
              </w:rPr>
            </w:pP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Заболеваемость не выше  (дошкольные группы) 5%</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36DEA"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0-5</w:t>
            </w:r>
          </w:p>
        </w:tc>
      </w:tr>
      <w:tr w:rsidR="002971E8" w:rsidRPr="00150C16" w:rsidTr="005241DD">
        <w:trPr>
          <w:trHeight w:val="435"/>
        </w:trPr>
        <w:tc>
          <w:tcPr>
            <w:tcW w:w="97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3</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Наличие Рабочей программы, соответствие требованиям ФГОС</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5241DD">
        <w:trPr>
          <w:trHeight w:val="393"/>
        </w:trPr>
        <w:tc>
          <w:tcPr>
            <w:tcW w:w="97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4</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Отсутствие обоснованных жалоб от родителей</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5241DD">
        <w:trPr>
          <w:trHeight w:val="347"/>
        </w:trPr>
        <w:tc>
          <w:tcPr>
            <w:tcW w:w="97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5</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Работа с родителями (функционирование «Родительских уголков», открытые показы на род. собр., участие родителей в праздниках, развлечениях, спорт. мероприятиях, субботниках)</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5241DD">
        <w:trPr>
          <w:trHeight w:val="510"/>
        </w:trPr>
        <w:tc>
          <w:tcPr>
            <w:tcW w:w="97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6</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Исполнительская дисциплина ( своевременная готовность к рабочему дню, своевременное исполнение приказов, решений педсоветов, качественная подготовка отчётов, табелей, документации групп, протоколов родит собраний и т.п.)</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9F576E"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0-10</w:t>
            </w:r>
          </w:p>
        </w:tc>
      </w:tr>
      <w:tr w:rsidR="002971E8" w:rsidRPr="00150C16" w:rsidTr="005241DD">
        <w:trPr>
          <w:trHeight w:val="480"/>
        </w:trPr>
        <w:tc>
          <w:tcPr>
            <w:tcW w:w="97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7</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Отсутствие задолженности по родительской плате на группе</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5241DD">
        <w:trPr>
          <w:trHeight w:val="450"/>
        </w:trPr>
        <w:tc>
          <w:tcPr>
            <w:tcW w:w="97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8</w:t>
            </w:r>
          </w:p>
        </w:tc>
        <w:tc>
          <w:tcPr>
            <w:tcW w:w="5845" w:type="dxa"/>
            <w:tcBorders>
              <w:top w:val="single" w:sz="4" w:space="0" w:color="000000"/>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Работа с социумом</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5241DD">
        <w:trPr>
          <w:trHeight w:val="93"/>
        </w:trPr>
        <w:tc>
          <w:tcPr>
            <w:tcW w:w="975" w:type="dxa"/>
            <w:tcBorders>
              <w:top w:val="single" w:sz="4" w:space="0" w:color="000000"/>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9</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Отсутствие травматизма</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5241DD">
        <w:trPr>
          <w:trHeight w:val="351"/>
        </w:trPr>
        <w:tc>
          <w:tcPr>
            <w:tcW w:w="975" w:type="dxa"/>
            <w:tcBorders>
              <w:top w:val="single" w:sz="4" w:space="0" w:color="000000"/>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10</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Проектная деятельность</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0-10</w:t>
            </w:r>
          </w:p>
        </w:tc>
      </w:tr>
      <w:tr w:rsidR="002971E8" w:rsidRPr="00150C16" w:rsidTr="005241DD">
        <w:trPr>
          <w:trHeight w:val="390"/>
        </w:trPr>
        <w:tc>
          <w:tcPr>
            <w:tcW w:w="975" w:type="dxa"/>
            <w:tcBorders>
              <w:top w:val="single" w:sz="4" w:space="0" w:color="000000"/>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lastRenderedPageBreak/>
              <w:t>11</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Наличие и реализация программы   профессионального саморазвития</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5241DD">
        <w:trPr>
          <w:trHeight w:val="390"/>
        </w:trPr>
        <w:tc>
          <w:tcPr>
            <w:tcW w:w="975" w:type="dxa"/>
            <w:tcBorders>
              <w:top w:val="nil"/>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12</w:t>
            </w:r>
          </w:p>
        </w:tc>
        <w:tc>
          <w:tcPr>
            <w:tcW w:w="5845"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xml:space="preserve">Участие в методической работе (посещение РМО, ЦПМ, мастер-классов и т.д.)  </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 xml:space="preserve">    0-10</w:t>
            </w:r>
          </w:p>
        </w:tc>
      </w:tr>
      <w:tr w:rsidR="002971E8" w:rsidRPr="00150C16" w:rsidTr="005241DD">
        <w:tc>
          <w:tcPr>
            <w:tcW w:w="975" w:type="dxa"/>
            <w:tcBorders>
              <w:top w:val="single" w:sz="4" w:space="0" w:color="000000"/>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13</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xml:space="preserve"> Участие педагога, воспитанников в  олимпиадах, конкурсах, открытых мероприятиях:</w:t>
            </w:r>
          </w:p>
          <w:p w:rsidR="002971E8" w:rsidRPr="00150C16" w:rsidRDefault="002971E8" w:rsidP="00CB6A40">
            <w:pPr>
              <w:widowControl w:val="0"/>
              <w:suppressAutoHyphens/>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на районном, городском уровне</w:t>
            </w:r>
          </w:p>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на областном, всероссийском</w:t>
            </w:r>
          </w:p>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на международном</w:t>
            </w:r>
          </w:p>
        </w:tc>
        <w:tc>
          <w:tcPr>
            <w:tcW w:w="1160"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kern w:val="2"/>
                <w:sz w:val="28"/>
                <w:szCs w:val="28"/>
                <w:lang w:eastAsia="hi-IN" w:bidi="hi-IN"/>
              </w:rPr>
            </w:pPr>
          </w:p>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0-10</w:t>
            </w:r>
          </w:p>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0-15</w:t>
            </w:r>
          </w:p>
        </w:tc>
      </w:tr>
      <w:tr w:rsidR="002971E8" w:rsidRPr="00150C16" w:rsidTr="005241DD">
        <w:trPr>
          <w:trHeight w:val="468"/>
        </w:trPr>
        <w:tc>
          <w:tcPr>
            <w:tcW w:w="975" w:type="dxa"/>
            <w:tcBorders>
              <w:top w:val="single" w:sz="4" w:space="0" w:color="000000"/>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14</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xml:space="preserve">Пополнение методической копилки  на сайте </w:t>
            </w:r>
            <w:proofErr w:type="gramStart"/>
            <w:r w:rsidRPr="00150C16">
              <w:rPr>
                <w:rFonts w:eastAsia="DejaVu Sans"/>
                <w:kern w:val="2"/>
                <w:sz w:val="28"/>
                <w:szCs w:val="28"/>
                <w:lang w:eastAsia="hi-IN" w:bidi="hi-IN"/>
              </w:rPr>
              <w:t>ДО</w:t>
            </w:r>
            <w:proofErr w:type="gramEnd"/>
            <w:r w:rsidR="00236DEA">
              <w:rPr>
                <w:rFonts w:eastAsia="DejaVu Sans"/>
                <w:kern w:val="2"/>
                <w:sz w:val="28"/>
                <w:szCs w:val="28"/>
                <w:lang w:eastAsia="hi-IN" w:bidi="hi-IN"/>
              </w:rPr>
              <w:t>, наличие собственной странице, её обновление</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5241DD">
        <w:trPr>
          <w:trHeight w:val="468"/>
        </w:trPr>
        <w:tc>
          <w:tcPr>
            <w:tcW w:w="975" w:type="dxa"/>
            <w:tcBorders>
              <w:top w:val="single" w:sz="4" w:space="0" w:color="000000"/>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15</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Наличие собственного сайта, блога и его систематическое обновление</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5241DD">
        <w:trPr>
          <w:trHeight w:val="852"/>
        </w:trPr>
        <w:tc>
          <w:tcPr>
            <w:tcW w:w="975" w:type="dxa"/>
            <w:tcBorders>
              <w:top w:val="nil"/>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16</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Создание и обновление  в группе предметно-пространственной развивающей среды, соответствующей требованиям ФГОС</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5241DD">
        <w:trPr>
          <w:trHeight w:val="480"/>
        </w:trPr>
        <w:tc>
          <w:tcPr>
            <w:tcW w:w="975" w:type="dxa"/>
            <w:tcBorders>
              <w:top w:val="single" w:sz="4" w:space="0" w:color="000000"/>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17</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Разработка и реализация новых педагогических технологий, программ постоянный творческий поиск и новаторство в педагогической деятельности</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5241DD">
        <w:trPr>
          <w:trHeight w:val="347"/>
        </w:trPr>
        <w:tc>
          <w:tcPr>
            <w:tcW w:w="975" w:type="dxa"/>
            <w:tcBorders>
              <w:top w:val="single" w:sz="4" w:space="0" w:color="000000"/>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18</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Высокий уровень развития детей, освоения ими ОП</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5241DD">
        <w:trPr>
          <w:trHeight w:val="347"/>
        </w:trPr>
        <w:tc>
          <w:tcPr>
            <w:tcW w:w="975" w:type="dxa"/>
            <w:tcBorders>
              <w:top w:val="single" w:sz="4" w:space="0" w:color="000000"/>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19</w:t>
            </w:r>
          </w:p>
        </w:tc>
        <w:tc>
          <w:tcPr>
            <w:tcW w:w="584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Работа по выявлению неблагополучных семей</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36DEA" w:rsidRPr="00150C16" w:rsidTr="005241DD">
        <w:trPr>
          <w:trHeight w:val="347"/>
        </w:trPr>
        <w:tc>
          <w:tcPr>
            <w:tcW w:w="975" w:type="dxa"/>
            <w:tcBorders>
              <w:top w:val="single" w:sz="4" w:space="0" w:color="000000"/>
              <w:left w:val="single" w:sz="4" w:space="0" w:color="000000"/>
              <w:bottom w:val="single" w:sz="4" w:space="0" w:color="000000"/>
              <w:right w:val="nil"/>
            </w:tcBorders>
          </w:tcPr>
          <w:p w:rsidR="00236DEA"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20</w:t>
            </w:r>
          </w:p>
        </w:tc>
        <w:tc>
          <w:tcPr>
            <w:tcW w:w="5845" w:type="dxa"/>
            <w:tcBorders>
              <w:top w:val="single" w:sz="4" w:space="0" w:color="000000"/>
              <w:left w:val="single" w:sz="4" w:space="0" w:color="000000"/>
              <w:bottom w:val="single" w:sz="4" w:space="0" w:color="000000"/>
              <w:right w:val="nil"/>
            </w:tcBorders>
          </w:tcPr>
          <w:p w:rsidR="00236DEA" w:rsidRPr="00150C16" w:rsidRDefault="00236DEA" w:rsidP="00CB6A40">
            <w:pPr>
              <w:widowControl w:val="0"/>
              <w:suppressAutoHyphens/>
              <w:snapToGrid w:val="0"/>
              <w:spacing w:line="276" w:lineRule="auto"/>
              <w:jc w:val="both"/>
              <w:rPr>
                <w:rFonts w:eastAsia="DejaVu Sans"/>
                <w:kern w:val="2"/>
                <w:sz w:val="28"/>
                <w:szCs w:val="28"/>
                <w:lang w:eastAsia="hi-IN" w:bidi="hi-IN"/>
              </w:rPr>
            </w:pPr>
            <w:r w:rsidRPr="00236DEA">
              <w:rPr>
                <w:rFonts w:eastAsia="DejaVu Sans"/>
                <w:kern w:val="2"/>
                <w:sz w:val="28"/>
                <w:szCs w:val="28"/>
                <w:lang w:eastAsia="hi-IN" w:bidi="hi-IN"/>
              </w:rPr>
              <w:t>Соблюдение уровня этики общения и культуры поведения</w:t>
            </w:r>
          </w:p>
        </w:tc>
        <w:tc>
          <w:tcPr>
            <w:tcW w:w="1160" w:type="dxa"/>
            <w:tcBorders>
              <w:top w:val="single" w:sz="4" w:space="0" w:color="000000"/>
              <w:left w:val="single" w:sz="4" w:space="0" w:color="000000"/>
              <w:bottom w:val="single" w:sz="4" w:space="0" w:color="000000"/>
              <w:right w:val="single" w:sz="4" w:space="0" w:color="auto"/>
            </w:tcBorders>
          </w:tcPr>
          <w:p w:rsidR="00236DEA" w:rsidRPr="00150C16" w:rsidRDefault="007759C2"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w:t>
            </w:r>
            <w:r w:rsidR="009F576E">
              <w:rPr>
                <w:rFonts w:eastAsia="DejaVu Sans"/>
                <w:kern w:val="2"/>
                <w:sz w:val="28"/>
                <w:szCs w:val="28"/>
                <w:lang w:eastAsia="hi-IN" w:bidi="hi-IN"/>
              </w:rPr>
              <w:t>5</w:t>
            </w:r>
          </w:p>
        </w:tc>
      </w:tr>
      <w:tr w:rsidR="00236DEA" w:rsidRPr="00150C16" w:rsidTr="005241DD">
        <w:trPr>
          <w:trHeight w:val="347"/>
        </w:trPr>
        <w:tc>
          <w:tcPr>
            <w:tcW w:w="975" w:type="dxa"/>
            <w:tcBorders>
              <w:top w:val="single" w:sz="4" w:space="0" w:color="000000"/>
              <w:left w:val="single" w:sz="4" w:space="0" w:color="000000"/>
              <w:bottom w:val="single" w:sz="4" w:space="0" w:color="000000"/>
              <w:right w:val="nil"/>
            </w:tcBorders>
          </w:tcPr>
          <w:p w:rsidR="00236DEA"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21</w:t>
            </w:r>
          </w:p>
        </w:tc>
        <w:tc>
          <w:tcPr>
            <w:tcW w:w="5845" w:type="dxa"/>
            <w:tcBorders>
              <w:top w:val="single" w:sz="4" w:space="0" w:color="000000"/>
              <w:left w:val="single" w:sz="4" w:space="0" w:color="000000"/>
              <w:bottom w:val="single" w:sz="4" w:space="0" w:color="000000"/>
              <w:right w:val="nil"/>
            </w:tcBorders>
          </w:tcPr>
          <w:p w:rsidR="00236DEA" w:rsidRPr="00150C16" w:rsidRDefault="00236DEA"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Ведение документации</w:t>
            </w:r>
          </w:p>
        </w:tc>
        <w:tc>
          <w:tcPr>
            <w:tcW w:w="1160" w:type="dxa"/>
            <w:tcBorders>
              <w:top w:val="single" w:sz="4" w:space="0" w:color="000000"/>
              <w:left w:val="single" w:sz="4" w:space="0" w:color="000000"/>
              <w:bottom w:val="single" w:sz="4" w:space="0" w:color="000000"/>
              <w:right w:val="single" w:sz="4" w:space="0" w:color="auto"/>
            </w:tcBorders>
          </w:tcPr>
          <w:p w:rsidR="00236DEA" w:rsidRPr="00150C16" w:rsidRDefault="007759C2"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w:t>
            </w:r>
            <w:r w:rsidR="009F576E">
              <w:rPr>
                <w:rFonts w:eastAsia="DejaVu Sans"/>
                <w:kern w:val="2"/>
                <w:sz w:val="28"/>
                <w:szCs w:val="28"/>
                <w:lang w:eastAsia="hi-IN" w:bidi="hi-IN"/>
              </w:rPr>
              <w:t>5</w:t>
            </w:r>
          </w:p>
        </w:tc>
      </w:tr>
      <w:tr w:rsidR="002971E8" w:rsidRPr="00150C16" w:rsidTr="005241DD">
        <w:trPr>
          <w:trHeight w:val="347"/>
        </w:trPr>
        <w:tc>
          <w:tcPr>
            <w:tcW w:w="975" w:type="dxa"/>
            <w:tcBorders>
              <w:top w:val="nil"/>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22</w:t>
            </w:r>
          </w:p>
        </w:tc>
        <w:tc>
          <w:tcPr>
            <w:tcW w:w="5845" w:type="dxa"/>
            <w:tcBorders>
              <w:top w:val="nil"/>
              <w:left w:val="single" w:sz="4" w:space="0" w:color="000000"/>
              <w:bottom w:val="single" w:sz="4" w:space="0" w:color="000000"/>
              <w:right w:val="nil"/>
            </w:tcBorders>
            <w:hideMark/>
          </w:tcPr>
          <w:p w:rsidR="007759C2"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xml:space="preserve">Участие в общественной жизни ДОУ, района, города, </w:t>
            </w:r>
          </w:p>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xml:space="preserve"> </w:t>
            </w:r>
          </w:p>
        </w:tc>
        <w:tc>
          <w:tcPr>
            <w:tcW w:w="116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bl>
    <w:p w:rsidR="002971E8" w:rsidRPr="00150C16" w:rsidRDefault="002971E8" w:rsidP="00CB6A40">
      <w:pPr>
        <w:widowControl w:val="0"/>
        <w:suppressAutoHyphens/>
        <w:jc w:val="both"/>
        <w:rPr>
          <w:rFonts w:eastAsia="DejaVu Sans"/>
          <w:kern w:val="2"/>
          <w:sz w:val="28"/>
          <w:szCs w:val="28"/>
          <w:lang w:eastAsia="hi-IN" w:bidi="hi-IN"/>
        </w:rPr>
      </w:pPr>
      <w:r w:rsidRPr="00150C16">
        <w:rPr>
          <w:rFonts w:eastAsia="DejaVu Sans"/>
          <w:kern w:val="2"/>
          <w:sz w:val="28"/>
          <w:szCs w:val="28"/>
          <w:lang w:eastAsia="hi-IN" w:bidi="hi-IN"/>
        </w:rPr>
        <w:t xml:space="preserve">             Максимальное количество баллов — 150 б</w:t>
      </w:r>
    </w:p>
    <w:p w:rsidR="002971E8" w:rsidRPr="00150C16" w:rsidRDefault="002971E8" w:rsidP="00CB6A40">
      <w:pPr>
        <w:widowControl w:val="0"/>
        <w:suppressAutoHyphens/>
        <w:jc w:val="both"/>
        <w:rPr>
          <w:rFonts w:eastAsia="DejaVu Sans" w:cs="DejaVu Sans"/>
          <w:i/>
          <w:kern w:val="2"/>
          <w:sz w:val="28"/>
          <w:szCs w:val="28"/>
          <w:lang w:eastAsia="hi-IN" w:bidi="hi-IN"/>
        </w:rPr>
      </w:pPr>
    </w:p>
    <w:p w:rsidR="002971E8" w:rsidRPr="00150C16" w:rsidRDefault="002971E8" w:rsidP="00CB6A40">
      <w:pPr>
        <w:widowControl w:val="0"/>
        <w:suppressAutoHyphens/>
        <w:jc w:val="both"/>
        <w:rPr>
          <w:rFonts w:eastAsia="DejaVu Sans" w:cs="DejaVu Sans"/>
          <w:i/>
          <w:kern w:val="2"/>
          <w:sz w:val="28"/>
          <w:szCs w:val="28"/>
          <w:lang w:eastAsia="hi-IN" w:bidi="hi-IN"/>
        </w:rPr>
      </w:pPr>
    </w:p>
    <w:p w:rsidR="002971E8" w:rsidRPr="00150C16" w:rsidRDefault="002971E8" w:rsidP="00CB6A40">
      <w:pPr>
        <w:widowControl w:val="0"/>
        <w:suppressAutoHyphens/>
        <w:jc w:val="both"/>
        <w:rPr>
          <w:rFonts w:eastAsia="DejaVu Sans"/>
          <w:b/>
          <w:kern w:val="2"/>
          <w:sz w:val="28"/>
          <w:szCs w:val="28"/>
          <w:lang w:eastAsia="hi-IN" w:bidi="hi-IN"/>
        </w:rPr>
      </w:pPr>
      <w:r w:rsidRPr="00150C16">
        <w:rPr>
          <w:rFonts w:eastAsia="DejaVu Sans"/>
          <w:b/>
          <w:kern w:val="2"/>
          <w:sz w:val="28"/>
          <w:szCs w:val="28"/>
          <w:lang w:eastAsia="hi-IN" w:bidi="hi-IN"/>
        </w:rPr>
        <w:t xml:space="preserve">Критерии материального стимулирования музыкального руководителя, инструктора по ФК, учителя-логопеда, педагога-психолога, педагога дополнительного образования </w:t>
      </w:r>
    </w:p>
    <w:p w:rsidR="002971E8" w:rsidRPr="00150C16" w:rsidRDefault="002971E8" w:rsidP="00CB6A40">
      <w:pPr>
        <w:widowControl w:val="0"/>
        <w:suppressAutoHyphens/>
        <w:jc w:val="both"/>
        <w:rPr>
          <w:rFonts w:eastAsia="DejaVu Sans"/>
          <w:i/>
          <w:kern w:val="2"/>
          <w:sz w:val="28"/>
          <w:szCs w:val="28"/>
          <w:lang w:eastAsia="hi-IN" w:bidi="hi-IN"/>
        </w:rPr>
      </w:pPr>
    </w:p>
    <w:tbl>
      <w:tblPr>
        <w:tblW w:w="8670" w:type="dxa"/>
        <w:tblInd w:w="89" w:type="dxa"/>
        <w:tblLayout w:type="fixed"/>
        <w:tblLook w:val="04A0" w:firstRow="1" w:lastRow="0" w:firstColumn="1" w:lastColumn="0" w:noHBand="0" w:noVBand="1"/>
      </w:tblPr>
      <w:tblGrid>
        <w:gridCol w:w="870"/>
        <w:gridCol w:w="6523"/>
        <w:gridCol w:w="1277"/>
      </w:tblGrid>
      <w:tr w:rsidR="002971E8" w:rsidRPr="00150C16" w:rsidTr="009F576E">
        <w:tc>
          <w:tcPr>
            <w:tcW w:w="87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xml:space="preserve">№ </w:t>
            </w:r>
            <w:r w:rsidRPr="00150C16">
              <w:rPr>
                <w:rFonts w:eastAsia="DejaVu Sans"/>
                <w:kern w:val="2"/>
                <w:sz w:val="28"/>
                <w:szCs w:val="28"/>
                <w:lang w:eastAsia="hi-IN" w:bidi="hi-IN"/>
              </w:rPr>
              <w:lastRenderedPageBreak/>
              <w:t>п\п</w:t>
            </w:r>
          </w:p>
        </w:tc>
        <w:tc>
          <w:tcPr>
            <w:tcW w:w="6523"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lastRenderedPageBreak/>
              <w:t>Критерии материального стимулирования</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баллы</w:t>
            </w:r>
          </w:p>
        </w:tc>
      </w:tr>
      <w:tr w:rsidR="002971E8" w:rsidRPr="00150C16" w:rsidTr="009F576E">
        <w:trPr>
          <w:trHeight w:val="337"/>
        </w:trPr>
        <w:tc>
          <w:tcPr>
            <w:tcW w:w="87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lastRenderedPageBreak/>
              <w:t>1</w:t>
            </w:r>
          </w:p>
        </w:tc>
        <w:tc>
          <w:tcPr>
            <w:tcW w:w="6523"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xml:space="preserve"> Ведение документации</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FA5690"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0-10</w:t>
            </w:r>
          </w:p>
        </w:tc>
      </w:tr>
      <w:tr w:rsidR="002971E8" w:rsidRPr="00150C16" w:rsidTr="009F576E">
        <w:trPr>
          <w:trHeight w:val="337"/>
        </w:trPr>
        <w:tc>
          <w:tcPr>
            <w:tcW w:w="87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2</w:t>
            </w:r>
          </w:p>
        </w:tc>
        <w:tc>
          <w:tcPr>
            <w:tcW w:w="6523"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Наличие Рабочей программы и её соответствие требованиям ФГОС ДО</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9F576E">
        <w:trPr>
          <w:trHeight w:val="337"/>
        </w:trPr>
        <w:tc>
          <w:tcPr>
            <w:tcW w:w="870"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3</w:t>
            </w:r>
          </w:p>
        </w:tc>
        <w:tc>
          <w:tcPr>
            <w:tcW w:w="6523"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Отсутствие обоснованных жалоб от родителей</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9F576E">
        <w:trPr>
          <w:trHeight w:val="365"/>
        </w:trPr>
        <w:tc>
          <w:tcPr>
            <w:tcW w:w="87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4</w:t>
            </w:r>
          </w:p>
        </w:tc>
        <w:tc>
          <w:tcPr>
            <w:tcW w:w="6523"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Работа с родителями (консультации для родителей, открытые показы на род</w:t>
            </w:r>
            <w:proofErr w:type="gramStart"/>
            <w:r w:rsidRPr="00150C16">
              <w:rPr>
                <w:rFonts w:eastAsia="DejaVu Sans"/>
                <w:kern w:val="2"/>
                <w:sz w:val="28"/>
                <w:szCs w:val="28"/>
                <w:lang w:eastAsia="hi-IN" w:bidi="hi-IN"/>
              </w:rPr>
              <w:t>.</w:t>
            </w:r>
            <w:proofErr w:type="gramEnd"/>
            <w:r w:rsidR="00F31CD4">
              <w:rPr>
                <w:rFonts w:eastAsia="DejaVu Sans"/>
                <w:kern w:val="2"/>
                <w:sz w:val="28"/>
                <w:szCs w:val="28"/>
                <w:lang w:eastAsia="hi-IN" w:bidi="hi-IN"/>
              </w:rPr>
              <w:t xml:space="preserve"> </w:t>
            </w:r>
            <w:proofErr w:type="gramStart"/>
            <w:r w:rsidRPr="00150C16">
              <w:rPr>
                <w:rFonts w:eastAsia="DejaVu Sans"/>
                <w:kern w:val="2"/>
                <w:sz w:val="28"/>
                <w:szCs w:val="28"/>
                <w:lang w:eastAsia="hi-IN" w:bidi="hi-IN"/>
              </w:rPr>
              <w:t>с</w:t>
            </w:r>
            <w:proofErr w:type="gramEnd"/>
            <w:r w:rsidRPr="00150C16">
              <w:rPr>
                <w:rFonts w:eastAsia="DejaVu Sans"/>
                <w:kern w:val="2"/>
                <w:sz w:val="28"/>
                <w:szCs w:val="28"/>
                <w:lang w:eastAsia="hi-IN" w:bidi="hi-IN"/>
              </w:rPr>
              <w:t xml:space="preserve">обр.,  участие родителей в праздниках, </w:t>
            </w:r>
            <w:proofErr w:type="spellStart"/>
            <w:r w:rsidRPr="00150C16">
              <w:rPr>
                <w:rFonts w:eastAsia="DejaVu Sans"/>
                <w:kern w:val="2"/>
                <w:sz w:val="28"/>
                <w:szCs w:val="28"/>
                <w:lang w:eastAsia="hi-IN" w:bidi="hi-IN"/>
              </w:rPr>
              <w:t>развлеч</w:t>
            </w:r>
            <w:proofErr w:type="spellEnd"/>
            <w:r w:rsidRPr="00150C16">
              <w:rPr>
                <w:rFonts w:eastAsia="DejaVu Sans"/>
                <w:kern w:val="2"/>
                <w:sz w:val="28"/>
                <w:szCs w:val="28"/>
                <w:lang w:eastAsia="hi-IN" w:bidi="hi-IN"/>
              </w:rPr>
              <w:t>, спорт.</w:t>
            </w:r>
            <w:r w:rsidR="00F31CD4">
              <w:rPr>
                <w:rFonts w:eastAsia="DejaVu Sans"/>
                <w:kern w:val="2"/>
                <w:sz w:val="28"/>
                <w:szCs w:val="28"/>
                <w:lang w:eastAsia="hi-IN" w:bidi="hi-IN"/>
              </w:rPr>
              <w:t xml:space="preserve"> </w:t>
            </w:r>
            <w:proofErr w:type="spellStart"/>
            <w:r w:rsidRPr="00150C16">
              <w:rPr>
                <w:rFonts w:eastAsia="DejaVu Sans"/>
                <w:kern w:val="2"/>
                <w:sz w:val="28"/>
                <w:szCs w:val="28"/>
                <w:lang w:eastAsia="hi-IN" w:bidi="hi-IN"/>
              </w:rPr>
              <w:t>меропр</w:t>
            </w:r>
            <w:proofErr w:type="spellEnd"/>
            <w:r w:rsidRPr="00150C16">
              <w:rPr>
                <w:rFonts w:eastAsia="DejaVu Sans"/>
                <w:kern w:val="2"/>
                <w:sz w:val="28"/>
                <w:szCs w:val="28"/>
                <w:lang w:eastAsia="hi-IN" w:bidi="hi-IN"/>
              </w:rPr>
              <w:t>.)</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FA5690"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0-10</w:t>
            </w:r>
          </w:p>
        </w:tc>
      </w:tr>
      <w:tr w:rsidR="002971E8" w:rsidRPr="00150C16" w:rsidTr="009F576E">
        <w:trPr>
          <w:trHeight w:val="435"/>
        </w:trPr>
        <w:tc>
          <w:tcPr>
            <w:tcW w:w="87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5</w:t>
            </w:r>
          </w:p>
        </w:tc>
        <w:tc>
          <w:tcPr>
            <w:tcW w:w="6523"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Исполнительская дисциплина (своевременная готовность к рабочему дню, своевременное исполнение приказов, решений педсоветов)</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9F576E">
        <w:trPr>
          <w:trHeight w:val="405"/>
        </w:trPr>
        <w:tc>
          <w:tcPr>
            <w:tcW w:w="87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6</w:t>
            </w:r>
          </w:p>
        </w:tc>
        <w:tc>
          <w:tcPr>
            <w:tcW w:w="6523"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xml:space="preserve">Участие в методической работе </w:t>
            </w:r>
          </w:p>
          <w:p w:rsidR="002971E8" w:rsidRPr="00150C16" w:rsidRDefault="009F576E"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ДОУ, посещение РМО,ЦПМ, мастер –классов.</w:t>
            </w:r>
          </w:p>
        </w:tc>
        <w:tc>
          <w:tcPr>
            <w:tcW w:w="1277"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p>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0-10</w:t>
            </w:r>
          </w:p>
        </w:tc>
      </w:tr>
      <w:tr w:rsidR="002971E8" w:rsidRPr="00150C16" w:rsidTr="009F576E">
        <w:trPr>
          <w:trHeight w:val="347"/>
        </w:trPr>
        <w:tc>
          <w:tcPr>
            <w:tcW w:w="87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7</w:t>
            </w:r>
          </w:p>
        </w:tc>
        <w:tc>
          <w:tcPr>
            <w:tcW w:w="6523"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Проведение консультаций для воспитателей</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9F576E">
        <w:trPr>
          <w:trHeight w:val="460"/>
        </w:trPr>
        <w:tc>
          <w:tcPr>
            <w:tcW w:w="870" w:type="dxa"/>
            <w:tcBorders>
              <w:top w:val="single" w:sz="4" w:space="0" w:color="000000"/>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8</w:t>
            </w:r>
          </w:p>
        </w:tc>
        <w:tc>
          <w:tcPr>
            <w:tcW w:w="6523"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Проектная деятельность</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0-5</w:t>
            </w:r>
          </w:p>
        </w:tc>
      </w:tr>
      <w:tr w:rsidR="002971E8" w:rsidRPr="00150C16" w:rsidTr="009F576E">
        <w:trPr>
          <w:trHeight w:val="691"/>
        </w:trPr>
        <w:tc>
          <w:tcPr>
            <w:tcW w:w="870" w:type="dxa"/>
            <w:tcBorders>
              <w:top w:val="nil"/>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9</w:t>
            </w:r>
          </w:p>
        </w:tc>
        <w:tc>
          <w:tcPr>
            <w:tcW w:w="6523"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xml:space="preserve"> Наличие и реализация программы   профессионального саморазвития</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FA5690"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0-10</w:t>
            </w:r>
          </w:p>
        </w:tc>
      </w:tr>
      <w:tr w:rsidR="002971E8" w:rsidRPr="00150C16" w:rsidTr="009F576E">
        <w:trPr>
          <w:trHeight w:val="1302"/>
        </w:trPr>
        <w:tc>
          <w:tcPr>
            <w:tcW w:w="870" w:type="dxa"/>
            <w:tcBorders>
              <w:top w:val="nil"/>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10</w:t>
            </w:r>
          </w:p>
        </w:tc>
        <w:tc>
          <w:tcPr>
            <w:tcW w:w="6523"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 xml:space="preserve"> Участие педагога, воспитанников в  олимпиадах, конкурсах, открытых мероприятиях:</w:t>
            </w: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на районном, городском уровне</w:t>
            </w:r>
          </w:p>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на областном, всероссийском</w:t>
            </w:r>
          </w:p>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cs="DejaVu Sans"/>
                <w:kern w:val="2"/>
                <w:sz w:val="28"/>
                <w:szCs w:val="28"/>
                <w:lang w:eastAsia="hi-IN" w:bidi="hi-IN"/>
              </w:rPr>
              <w:t>- на международном</w:t>
            </w:r>
          </w:p>
        </w:tc>
        <w:tc>
          <w:tcPr>
            <w:tcW w:w="1277"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kern w:val="2"/>
                <w:sz w:val="28"/>
                <w:szCs w:val="28"/>
                <w:lang w:eastAsia="hi-IN" w:bidi="hi-IN"/>
              </w:rPr>
            </w:pPr>
          </w:p>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0-5</w:t>
            </w:r>
          </w:p>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cs="DejaVu Sans"/>
                <w:kern w:val="2"/>
                <w:sz w:val="28"/>
                <w:szCs w:val="28"/>
                <w:lang w:eastAsia="hi-IN" w:bidi="hi-IN"/>
              </w:rPr>
              <w:t>0-15</w:t>
            </w:r>
          </w:p>
        </w:tc>
      </w:tr>
      <w:tr w:rsidR="002971E8" w:rsidRPr="00150C16" w:rsidTr="009F576E">
        <w:trPr>
          <w:trHeight w:val="480"/>
        </w:trPr>
        <w:tc>
          <w:tcPr>
            <w:tcW w:w="870" w:type="dxa"/>
            <w:tcBorders>
              <w:top w:val="nil"/>
              <w:left w:val="single" w:sz="4" w:space="0" w:color="000000"/>
              <w:bottom w:val="single" w:sz="4" w:space="0" w:color="000000"/>
              <w:right w:val="nil"/>
            </w:tcBorders>
            <w:hideMark/>
          </w:tcPr>
          <w:p w:rsidR="002971E8" w:rsidRPr="00150C16" w:rsidRDefault="005241DD"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11</w:t>
            </w:r>
          </w:p>
        </w:tc>
        <w:tc>
          <w:tcPr>
            <w:tcW w:w="6523"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cs="DejaVu Sans"/>
                <w:kern w:val="2"/>
                <w:sz w:val="28"/>
                <w:szCs w:val="28"/>
                <w:lang w:eastAsia="hi-IN" w:bidi="hi-IN"/>
              </w:rPr>
              <w:t xml:space="preserve">Пополнение методической копилки  на сайте </w:t>
            </w:r>
            <w:proofErr w:type="gramStart"/>
            <w:r w:rsidRPr="00150C16">
              <w:rPr>
                <w:rFonts w:eastAsia="DejaVu Sans" w:cs="DejaVu Sans"/>
                <w:kern w:val="2"/>
                <w:sz w:val="28"/>
                <w:szCs w:val="28"/>
                <w:lang w:eastAsia="hi-IN" w:bidi="hi-IN"/>
              </w:rPr>
              <w:t>ДО</w:t>
            </w:r>
            <w:proofErr w:type="gramEnd"/>
            <w:r w:rsidR="009F576E">
              <w:rPr>
                <w:rFonts w:eastAsia="DejaVu Sans" w:cs="DejaVu Sans"/>
                <w:kern w:val="2"/>
                <w:sz w:val="28"/>
                <w:szCs w:val="28"/>
                <w:lang w:eastAsia="hi-IN" w:bidi="hi-IN"/>
              </w:rPr>
              <w:t xml:space="preserve">. </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FA5690"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0-10</w:t>
            </w:r>
          </w:p>
        </w:tc>
      </w:tr>
      <w:tr w:rsidR="002971E8" w:rsidRPr="00150C16" w:rsidTr="009F576E">
        <w:trPr>
          <w:trHeight w:val="347"/>
        </w:trPr>
        <w:tc>
          <w:tcPr>
            <w:tcW w:w="870" w:type="dxa"/>
            <w:tcBorders>
              <w:top w:val="single" w:sz="4" w:space="0" w:color="000000"/>
              <w:left w:val="single" w:sz="4" w:space="0" w:color="000000"/>
              <w:bottom w:val="single" w:sz="4" w:space="0" w:color="000000"/>
              <w:right w:val="nil"/>
            </w:tcBorders>
            <w:hideMark/>
          </w:tcPr>
          <w:p w:rsidR="002971E8" w:rsidRPr="00150C16" w:rsidRDefault="00A46DD6"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12</w:t>
            </w:r>
          </w:p>
        </w:tc>
        <w:tc>
          <w:tcPr>
            <w:tcW w:w="6523" w:type="dxa"/>
            <w:tcBorders>
              <w:top w:val="single" w:sz="4" w:space="0" w:color="000000"/>
              <w:left w:val="single" w:sz="4" w:space="0" w:color="000000"/>
              <w:bottom w:val="single" w:sz="4" w:space="0" w:color="000000"/>
              <w:right w:val="nil"/>
            </w:tcBorders>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Наличие собственного сайта, блога и его систематическое обновление</w:t>
            </w:r>
          </w:p>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0-10</w:t>
            </w:r>
          </w:p>
        </w:tc>
      </w:tr>
      <w:tr w:rsidR="002971E8" w:rsidRPr="00150C16" w:rsidTr="009F576E">
        <w:trPr>
          <w:trHeight w:val="347"/>
        </w:trPr>
        <w:tc>
          <w:tcPr>
            <w:tcW w:w="870" w:type="dxa"/>
            <w:tcBorders>
              <w:top w:val="single" w:sz="4" w:space="0" w:color="000000"/>
              <w:left w:val="single" w:sz="4" w:space="0" w:color="000000"/>
              <w:bottom w:val="single" w:sz="4" w:space="0" w:color="000000"/>
              <w:right w:val="nil"/>
            </w:tcBorders>
            <w:hideMark/>
          </w:tcPr>
          <w:p w:rsidR="002971E8" w:rsidRPr="00150C16" w:rsidRDefault="00A46DD6"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13</w:t>
            </w:r>
          </w:p>
        </w:tc>
        <w:tc>
          <w:tcPr>
            <w:tcW w:w="6523"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Создание и обновление  предметно-пространственной развивающей среды, соответствующей требованиям ФГОС</w:t>
            </w:r>
          </w:p>
        </w:tc>
        <w:tc>
          <w:tcPr>
            <w:tcW w:w="1277" w:type="dxa"/>
            <w:tcBorders>
              <w:top w:val="single" w:sz="4" w:space="0" w:color="000000"/>
              <w:left w:val="single" w:sz="4" w:space="0" w:color="auto"/>
              <w:bottom w:val="single" w:sz="4" w:space="0" w:color="000000"/>
              <w:right w:val="single" w:sz="4" w:space="0" w:color="auto"/>
            </w:tcBorders>
            <w:hideMark/>
          </w:tcPr>
          <w:p w:rsidR="002971E8" w:rsidRPr="00150C16" w:rsidRDefault="00FA5690"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0-10</w:t>
            </w:r>
          </w:p>
        </w:tc>
      </w:tr>
      <w:tr w:rsidR="002971E8" w:rsidRPr="00150C16" w:rsidTr="009F576E">
        <w:trPr>
          <w:trHeight w:val="347"/>
        </w:trPr>
        <w:tc>
          <w:tcPr>
            <w:tcW w:w="870" w:type="dxa"/>
            <w:tcBorders>
              <w:top w:val="nil"/>
              <w:left w:val="single" w:sz="4" w:space="0" w:color="000000"/>
              <w:bottom w:val="single" w:sz="4" w:space="0" w:color="000000"/>
              <w:right w:val="nil"/>
            </w:tcBorders>
            <w:hideMark/>
          </w:tcPr>
          <w:p w:rsidR="002971E8" w:rsidRPr="00150C16" w:rsidRDefault="00A46DD6"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14</w:t>
            </w:r>
          </w:p>
        </w:tc>
        <w:tc>
          <w:tcPr>
            <w:tcW w:w="6523"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Разработка и реализация новых педагогических технологий, программ постоянный творческий поиск и новаторство в педагогической деятельности</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FA5690"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0-10</w:t>
            </w:r>
          </w:p>
        </w:tc>
      </w:tr>
      <w:tr w:rsidR="002971E8" w:rsidRPr="00150C16" w:rsidTr="009F576E">
        <w:trPr>
          <w:trHeight w:val="347"/>
        </w:trPr>
        <w:tc>
          <w:tcPr>
            <w:tcW w:w="870" w:type="dxa"/>
            <w:tcBorders>
              <w:top w:val="nil"/>
              <w:left w:val="single" w:sz="4" w:space="0" w:color="000000"/>
              <w:bottom w:val="single" w:sz="4" w:space="0" w:color="000000"/>
              <w:right w:val="nil"/>
            </w:tcBorders>
            <w:hideMark/>
          </w:tcPr>
          <w:p w:rsidR="002971E8" w:rsidRPr="00150C16" w:rsidRDefault="00A46DD6"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15</w:t>
            </w:r>
          </w:p>
        </w:tc>
        <w:tc>
          <w:tcPr>
            <w:tcW w:w="6523"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kern w:val="2"/>
                <w:sz w:val="28"/>
                <w:szCs w:val="28"/>
                <w:lang w:eastAsia="hi-IN" w:bidi="hi-IN"/>
              </w:rPr>
            </w:pPr>
            <w:r w:rsidRPr="00150C16">
              <w:rPr>
                <w:rFonts w:eastAsia="DejaVu Sans"/>
                <w:kern w:val="2"/>
                <w:sz w:val="28"/>
                <w:szCs w:val="28"/>
                <w:lang w:eastAsia="hi-IN" w:bidi="hi-IN"/>
              </w:rPr>
              <w:t>Участие в общественной жизни ДОУ, района, города</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FA5690"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0-10</w:t>
            </w:r>
          </w:p>
        </w:tc>
      </w:tr>
      <w:tr w:rsidR="009F576E" w:rsidRPr="00150C16" w:rsidTr="009F576E">
        <w:trPr>
          <w:trHeight w:val="347"/>
        </w:trPr>
        <w:tc>
          <w:tcPr>
            <w:tcW w:w="870" w:type="dxa"/>
            <w:tcBorders>
              <w:top w:val="nil"/>
              <w:left w:val="single" w:sz="4" w:space="0" w:color="000000"/>
              <w:bottom w:val="single" w:sz="4" w:space="0" w:color="000000"/>
              <w:right w:val="nil"/>
            </w:tcBorders>
          </w:tcPr>
          <w:p w:rsidR="009F576E" w:rsidRPr="00150C16" w:rsidRDefault="00A46DD6"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16</w:t>
            </w:r>
          </w:p>
        </w:tc>
        <w:tc>
          <w:tcPr>
            <w:tcW w:w="6523" w:type="dxa"/>
            <w:tcBorders>
              <w:top w:val="nil"/>
              <w:left w:val="single" w:sz="4" w:space="0" w:color="000000"/>
              <w:bottom w:val="single" w:sz="4" w:space="0" w:color="000000"/>
              <w:right w:val="nil"/>
            </w:tcBorders>
          </w:tcPr>
          <w:p w:rsidR="009F576E" w:rsidRPr="00150C16" w:rsidRDefault="009F576E" w:rsidP="00CB6A40">
            <w:pPr>
              <w:widowControl w:val="0"/>
              <w:suppressAutoHyphens/>
              <w:snapToGrid w:val="0"/>
              <w:spacing w:line="276" w:lineRule="auto"/>
              <w:jc w:val="both"/>
              <w:rPr>
                <w:rFonts w:eastAsia="DejaVu Sans"/>
                <w:kern w:val="2"/>
                <w:sz w:val="28"/>
                <w:szCs w:val="28"/>
                <w:lang w:eastAsia="hi-IN" w:bidi="hi-IN"/>
              </w:rPr>
            </w:pPr>
            <w:r w:rsidRPr="009F576E">
              <w:rPr>
                <w:rFonts w:eastAsia="DejaVu Sans"/>
                <w:kern w:val="2"/>
                <w:sz w:val="28"/>
                <w:szCs w:val="28"/>
                <w:lang w:eastAsia="hi-IN" w:bidi="hi-IN"/>
              </w:rPr>
              <w:t>Соблюдение уровня этики общения и культуры поведения</w:t>
            </w:r>
          </w:p>
        </w:tc>
        <w:tc>
          <w:tcPr>
            <w:tcW w:w="1277" w:type="dxa"/>
            <w:tcBorders>
              <w:top w:val="single" w:sz="4" w:space="0" w:color="000000"/>
              <w:left w:val="single" w:sz="4" w:space="0" w:color="000000"/>
              <w:bottom w:val="single" w:sz="4" w:space="0" w:color="000000"/>
              <w:right w:val="single" w:sz="4" w:space="0" w:color="auto"/>
            </w:tcBorders>
          </w:tcPr>
          <w:p w:rsidR="009F576E" w:rsidRPr="00150C16" w:rsidRDefault="00FA5690" w:rsidP="00CB6A40">
            <w:pPr>
              <w:widowControl w:val="0"/>
              <w:suppressAutoHyphens/>
              <w:snapToGrid w:val="0"/>
              <w:spacing w:line="276" w:lineRule="auto"/>
              <w:jc w:val="both"/>
              <w:rPr>
                <w:rFonts w:eastAsia="DejaVu Sans"/>
                <w:kern w:val="2"/>
                <w:sz w:val="28"/>
                <w:szCs w:val="28"/>
                <w:lang w:eastAsia="hi-IN" w:bidi="hi-IN"/>
              </w:rPr>
            </w:pPr>
            <w:r>
              <w:rPr>
                <w:rFonts w:eastAsia="DejaVu Sans"/>
                <w:kern w:val="2"/>
                <w:sz w:val="28"/>
                <w:szCs w:val="28"/>
                <w:lang w:eastAsia="hi-IN" w:bidi="hi-IN"/>
              </w:rPr>
              <w:t>0-10</w:t>
            </w:r>
          </w:p>
        </w:tc>
      </w:tr>
    </w:tbl>
    <w:p w:rsidR="002971E8" w:rsidRPr="00150C16" w:rsidRDefault="002971E8" w:rsidP="00CB6A40">
      <w:pPr>
        <w:autoSpaceDE w:val="0"/>
        <w:autoSpaceDN w:val="0"/>
        <w:adjustRightInd w:val="0"/>
        <w:jc w:val="both"/>
        <w:outlineLvl w:val="0"/>
        <w:rPr>
          <w:sz w:val="28"/>
          <w:szCs w:val="28"/>
        </w:rPr>
      </w:pPr>
    </w:p>
    <w:p w:rsidR="002971E8" w:rsidRPr="00150C16" w:rsidRDefault="002971E8" w:rsidP="00EE343F">
      <w:pPr>
        <w:widowControl w:val="0"/>
        <w:suppressAutoHyphens/>
        <w:jc w:val="center"/>
        <w:rPr>
          <w:b/>
          <w:bCs/>
          <w:sz w:val="28"/>
          <w:szCs w:val="28"/>
        </w:rPr>
      </w:pPr>
      <w:r w:rsidRPr="00150C16">
        <w:rPr>
          <w:b/>
          <w:bCs/>
          <w:sz w:val="28"/>
          <w:szCs w:val="28"/>
        </w:rPr>
        <w:t>Значения установления коэффициента стимулирования</w:t>
      </w:r>
      <w:proofErr w:type="gramStart"/>
      <w:r w:rsidRPr="00150C16">
        <w:rPr>
          <w:b/>
          <w:bCs/>
          <w:sz w:val="28"/>
          <w:szCs w:val="28"/>
        </w:rPr>
        <w:t xml:space="preserve"> ,</w:t>
      </w:r>
      <w:proofErr w:type="gramEnd"/>
      <w:r w:rsidRPr="00150C16">
        <w:rPr>
          <w:b/>
          <w:bCs/>
          <w:sz w:val="28"/>
          <w:szCs w:val="28"/>
        </w:rPr>
        <w:t xml:space="preserve"> старшего</w:t>
      </w:r>
    </w:p>
    <w:p w:rsidR="002971E8" w:rsidRPr="00150C16" w:rsidRDefault="002971E8" w:rsidP="00EE343F">
      <w:pPr>
        <w:widowControl w:val="0"/>
        <w:suppressAutoHyphens/>
        <w:jc w:val="center"/>
        <w:rPr>
          <w:rFonts w:eastAsia="DejaVu Sans" w:cs="DejaVu Sans"/>
          <w:kern w:val="2"/>
          <w:sz w:val="28"/>
          <w:szCs w:val="28"/>
          <w:lang w:eastAsia="hi-IN" w:bidi="hi-IN"/>
        </w:rPr>
      </w:pPr>
      <w:r w:rsidRPr="00150C16">
        <w:rPr>
          <w:b/>
          <w:bCs/>
          <w:sz w:val="28"/>
          <w:szCs w:val="28"/>
        </w:rPr>
        <w:t>воспитателя, педа</w:t>
      </w:r>
      <w:r w:rsidR="007F7449">
        <w:rPr>
          <w:b/>
          <w:bCs/>
          <w:sz w:val="28"/>
          <w:szCs w:val="28"/>
        </w:rPr>
        <w:t xml:space="preserve">гогических работников  </w:t>
      </w:r>
      <w:r w:rsidRPr="00150C16">
        <w:rPr>
          <w:b/>
          <w:bCs/>
          <w:sz w:val="28"/>
          <w:szCs w:val="28"/>
        </w:rPr>
        <w:t xml:space="preserve"> (</w:t>
      </w:r>
      <w:proofErr w:type="spellStart"/>
      <w:r w:rsidRPr="00150C16">
        <w:rPr>
          <w:b/>
          <w:bCs/>
          <w:sz w:val="28"/>
          <w:szCs w:val="28"/>
        </w:rPr>
        <w:t>Кстр</w:t>
      </w:r>
      <w:proofErr w:type="spellEnd"/>
      <w:r w:rsidRPr="00150C16">
        <w:rPr>
          <w:b/>
          <w:bCs/>
          <w:sz w:val="28"/>
          <w:szCs w:val="28"/>
        </w:rPr>
        <w:t xml:space="preserve">)  в зависимости от </w:t>
      </w:r>
      <w:r w:rsidRPr="00150C16">
        <w:rPr>
          <w:b/>
          <w:bCs/>
          <w:sz w:val="28"/>
          <w:szCs w:val="28"/>
        </w:rPr>
        <w:lastRenderedPageBreak/>
        <w:t>суммы баллов</w:t>
      </w:r>
    </w:p>
    <w:p w:rsidR="002971E8" w:rsidRPr="00150C16" w:rsidRDefault="002971E8" w:rsidP="00EE343F">
      <w:pPr>
        <w:widowControl w:val="0"/>
        <w:autoSpaceDE w:val="0"/>
        <w:autoSpaceDN w:val="0"/>
        <w:adjustRightInd w:val="0"/>
        <w:jc w:val="center"/>
        <w:rPr>
          <w:sz w:val="28"/>
          <w:szCs w:val="28"/>
        </w:rPr>
      </w:pPr>
    </w:p>
    <w:tbl>
      <w:tblPr>
        <w:tblW w:w="0" w:type="auto"/>
        <w:tblInd w:w="75" w:type="dxa"/>
        <w:tblLayout w:type="fixed"/>
        <w:tblCellMar>
          <w:left w:w="75" w:type="dxa"/>
          <w:right w:w="75" w:type="dxa"/>
        </w:tblCellMar>
        <w:tblLook w:val="04A0" w:firstRow="1" w:lastRow="0" w:firstColumn="1" w:lastColumn="0" w:noHBand="0" w:noVBand="1"/>
      </w:tblPr>
      <w:tblGrid>
        <w:gridCol w:w="600"/>
        <w:gridCol w:w="4327"/>
        <w:gridCol w:w="4320"/>
      </w:tblGrid>
      <w:tr w:rsidR="002971E8" w:rsidRPr="00150C16" w:rsidTr="0070066E">
        <w:trPr>
          <w:trHeight w:val="400"/>
        </w:trPr>
        <w:tc>
          <w:tcPr>
            <w:tcW w:w="600"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w:t>
            </w:r>
          </w:p>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п/п</w:t>
            </w:r>
          </w:p>
        </w:tc>
        <w:tc>
          <w:tcPr>
            <w:tcW w:w="4327"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Сумма баллов</w:t>
            </w:r>
          </w:p>
        </w:tc>
        <w:tc>
          <w:tcPr>
            <w:tcW w:w="4320"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 xml:space="preserve">Значение </w:t>
            </w:r>
            <w:proofErr w:type="spellStart"/>
            <w:r w:rsidRPr="00150C16">
              <w:rPr>
                <w:b/>
                <w:i/>
                <w:sz w:val="28"/>
                <w:szCs w:val="28"/>
                <w:lang w:eastAsia="en-US"/>
              </w:rPr>
              <w:t>Кстр</w:t>
            </w:r>
            <w:proofErr w:type="spellEnd"/>
          </w:p>
        </w:tc>
      </w:tr>
      <w:tr w:rsidR="0040509E" w:rsidRPr="00150C16" w:rsidTr="0070066E">
        <w:trPr>
          <w:trHeight w:val="400"/>
        </w:trPr>
        <w:tc>
          <w:tcPr>
            <w:tcW w:w="600" w:type="dxa"/>
            <w:tcBorders>
              <w:top w:val="single" w:sz="8" w:space="0" w:color="auto"/>
              <w:left w:val="single" w:sz="8" w:space="0" w:color="auto"/>
              <w:bottom w:val="single" w:sz="8" w:space="0" w:color="auto"/>
              <w:right w:val="single" w:sz="8" w:space="0" w:color="auto"/>
            </w:tcBorders>
          </w:tcPr>
          <w:p w:rsidR="0040509E" w:rsidRPr="0040509E" w:rsidRDefault="0040509E" w:rsidP="00CB6A40">
            <w:pPr>
              <w:widowControl w:val="0"/>
              <w:autoSpaceDE w:val="0"/>
              <w:autoSpaceDN w:val="0"/>
              <w:adjustRightInd w:val="0"/>
              <w:spacing w:line="276" w:lineRule="auto"/>
              <w:jc w:val="both"/>
              <w:rPr>
                <w:sz w:val="28"/>
                <w:szCs w:val="28"/>
                <w:lang w:eastAsia="en-US"/>
              </w:rPr>
            </w:pPr>
            <w:r w:rsidRPr="0040509E">
              <w:rPr>
                <w:sz w:val="28"/>
                <w:szCs w:val="28"/>
                <w:lang w:eastAsia="en-US"/>
              </w:rPr>
              <w:t>1.</w:t>
            </w:r>
          </w:p>
        </w:tc>
        <w:tc>
          <w:tcPr>
            <w:tcW w:w="4327" w:type="dxa"/>
            <w:tcBorders>
              <w:top w:val="single" w:sz="8" w:space="0" w:color="auto"/>
              <w:left w:val="single" w:sz="8" w:space="0" w:color="auto"/>
              <w:bottom w:val="single" w:sz="8" w:space="0" w:color="auto"/>
              <w:right w:val="single" w:sz="8" w:space="0" w:color="auto"/>
            </w:tcBorders>
          </w:tcPr>
          <w:p w:rsidR="0040509E" w:rsidRPr="0040509E" w:rsidRDefault="0040509E" w:rsidP="00CB6A40">
            <w:pPr>
              <w:widowControl w:val="0"/>
              <w:autoSpaceDE w:val="0"/>
              <w:autoSpaceDN w:val="0"/>
              <w:adjustRightInd w:val="0"/>
              <w:spacing w:line="276" w:lineRule="auto"/>
              <w:jc w:val="both"/>
              <w:rPr>
                <w:sz w:val="28"/>
                <w:szCs w:val="28"/>
                <w:lang w:eastAsia="en-US"/>
              </w:rPr>
            </w:pPr>
            <w:r w:rsidRPr="0040509E">
              <w:rPr>
                <w:sz w:val="28"/>
                <w:szCs w:val="28"/>
                <w:lang w:eastAsia="en-US"/>
              </w:rPr>
              <w:t>150-140</w:t>
            </w:r>
          </w:p>
        </w:tc>
        <w:tc>
          <w:tcPr>
            <w:tcW w:w="4320" w:type="dxa"/>
            <w:tcBorders>
              <w:top w:val="single" w:sz="8" w:space="0" w:color="auto"/>
              <w:left w:val="single" w:sz="8" w:space="0" w:color="auto"/>
              <w:bottom w:val="single" w:sz="8" w:space="0" w:color="auto"/>
              <w:right w:val="single" w:sz="8" w:space="0" w:color="auto"/>
            </w:tcBorders>
          </w:tcPr>
          <w:p w:rsidR="0040509E" w:rsidRPr="0040509E" w:rsidRDefault="0040509E" w:rsidP="00CB6A40">
            <w:pPr>
              <w:widowControl w:val="0"/>
              <w:autoSpaceDE w:val="0"/>
              <w:autoSpaceDN w:val="0"/>
              <w:adjustRightInd w:val="0"/>
              <w:spacing w:line="276" w:lineRule="auto"/>
              <w:jc w:val="both"/>
              <w:rPr>
                <w:sz w:val="28"/>
                <w:szCs w:val="28"/>
                <w:lang w:eastAsia="en-US"/>
              </w:rPr>
            </w:pPr>
            <w:r w:rsidRPr="0040509E">
              <w:rPr>
                <w:sz w:val="28"/>
                <w:szCs w:val="28"/>
                <w:lang w:eastAsia="en-US"/>
              </w:rPr>
              <w:t>1,2</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2</w:t>
            </w:r>
            <w:r w:rsidR="002971E8" w:rsidRPr="00150C16">
              <w:rPr>
                <w:sz w:val="28"/>
                <w:szCs w:val="28"/>
                <w:lang w:eastAsia="en-US"/>
              </w:rPr>
              <w:t xml:space="preserve">. </w:t>
            </w:r>
          </w:p>
        </w:tc>
        <w:tc>
          <w:tcPr>
            <w:tcW w:w="4327" w:type="dxa"/>
            <w:tcBorders>
              <w:top w:val="nil"/>
              <w:left w:val="single" w:sz="8" w:space="0" w:color="auto"/>
              <w:bottom w:val="single" w:sz="8" w:space="0" w:color="auto"/>
              <w:right w:val="single" w:sz="8" w:space="0" w:color="auto"/>
            </w:tcBorders>
            <w:hideMark/>
          </w:tcPr>
          <w:p w:rsidR="002971E8" w:rsidRPr="00150C16" w:rsidRDefault="00A408A4" w:rsidP="00CB6A40">
            <w:pPr>
              <w:widowControl w:val="0"/>
              <w:autoSpaceDE w:val="0"/>
              <w:autoSpaceDN w:val="0"/>
              <w:adjustRightInd w:val="0"/>
              <w:spacing w:line="276" w:lineRule="auto"/>
              <w:jc w:val="both"/>
              <w:rPr>
                <w:sz w:val="28"/>
                <w:szCs w:val="28"/>
                <w:lang w:eastAsia="en-US"/>
              </w:rPr>
            </w:pPr>
            <w:r>
              <w:rPr>
                <w:sz w:val="28"/>
                <w:szCs w:val="28"/>
                <w:lang w:eastAsia="en-US"/>
              </w:rPr>
              <w:t>139-13</w:t>
            </w:r>
            <w:r w:rsidR="0040509E">
              <w:rPr>
                <w:sz w:val="28"/>
                <w:szCs w:val="28"/>
                <w:lang w:eastAsia="en-US"/>
              </w:rPr>
              <w:t>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1,0</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3</w:t>
            </w:r>
            <w:r w:rsidR="002971E8" w:rsidRPr="00150C16">
              <w:rPr>
                <w:sz w:val="28"/>
                <w:szCs w:val="28"/>
                <w:lang w:eastAsia="en-US"/>
              </w:rPr>
              <w:t xml:space="preserve">. </w:t>
            </w:r>
          </w:p>
        </w:tc>
        <w:tc>
          <w:tcPr>
            <w:tcW w:w="4327" w:type="dxa"/>
            <w:tcBorders>
              <w:top w:val="nil"/>
              <w:left w:val="single" w:sz="8" w:space="0" w:color="auto"/>
              <w:bottom w:val="single" w:sz="8" w:space="0" w:color="auto"/>
              <w:right w:val="single" w:sz="8" w:space="0" w:color="auto"/>
            </w:tcBorders>
            <w:hideMark/>
          </w:tcPr>
          <w:p w:rsidR="002971E8" w:rsidRPr="00150C16" w:rsidRDefault="00A408A4" w:rsidP="00CB6A40">
            <w:pPr>
              <w:widowControl w:val="0"/>
              <w:autoSpaceDE w:val="0"/>
              <w:autoSpaceDN w:val="0"/>
              <w:adjustRightInd w:val="0"/>
              <w:spacing w:line="276" w:lineRule="auto"/>
              <w:jc w:val="both"/>
              <w:rPr>
                <w:sz w:val="28"/>
                <w:szCs w:val="28"/>
                <w:lang w:eastAsia="en-US"/>
              </w:rPr>
            </w:pPr>
            <w:r>
              <w:rPr>
                <w:sz w:val="28"/>
                <w:szCs w:val="28"/>
                <w:lang w:eastAsia="en-US"/>
              </w:rPr>
              <w:t>129-118</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0,95</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4</w:t>
            </w:r>
            <w:r w:rsidR="002971E8" w:rsidRPr="00150C16">
              <w:rPr>
                <w:sz w:val="28"/>
                <w:szCs w:val="28"/>
                <w:lang w:eastAsia="en-US"/>
              </w:rPr>
              <w:t xml:space="preserve">. </w:t>
            </w:r>
          </w:p>
        </w:tc>
        <w:tc>
          <w:tcPr>
            <w:tcW w:w="4327" w:type="dxa"/>
            <w:tcBorders>
              <w:top w:val="nil"/>
              <w:left w:val="single" w:sz="8" w:space="0" w:color="auto"/>
              <w:bottom w:val="single" w:sz="8" w:space="0" w:color="auto"/>
              <w:right w:val="single" w:sz="8" w:space="0" w:color="auto"/>
            </w:tcBorders>
            <w:hideMark/>
          </w:tcPr>
          <w:p w:rsidR="002971E8" w:rsidRPr="00150C16" w:rsidRDefault="00A408A4" w:rsidP="00CB6A40">
            <w:pPr>
              <w:widowControl w:val="0"/>
              <w:autoSpaceDE w:val="0"/>
              <w:autoSpaceDN w:val="0"/>
              <w:adjustRightInd w:val="0"/>
              <w:spacing w:line="276" w:lineRule="auto"/>
              <w:jc w:val="both"/>
              <w:rPr>
                <w:sz w:val="28"/>
                <w:szCs w:val="28"/>
                <w:lang w:eastAsia="en-US"/>
              </w:rPr>
            </w:pPr>
            <w:r>
              <w:rPr>
                <w:sz w:val="28"/>
                <w:szCs w:val="28"/>
                <w:lang w:eastAsia="en-US"/>
              </w:rPr>
              <w:t>117-100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0,9</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5</w:t>
            </w:r>
            <w:r w:rsidR="002971E8" w:rsidRPr="00150C16">
              <w:rPr>
                <w:sz w:val="28"/>
                <w:szCs w:val="28"/>
                <w:lang w:eastAsia="en-US"/>
              </w:rPr>
              <w:t xml:space="preserve">. </w:t>
            </w:r>
          </w:p>
        </w:tc>
        <w:tc>
          <w:tcPr>
            <w:tcW w:w="4327" w:type="dxa"/>
            <w:tcBorders>
              <w:top w:val="nil"/>
              <w:left w:val="single" w:sz="8" w:space="0" w:color="auto"/>
              <w:bottom w:val="single" w:sz="8" w:space="0" w:color="auto"/>
              <w:right w:val="single" w:sz="8" w:space="0" w:color="auto"/>
            </w:tcBorders>
            <w:hideMark/>
          </w:tcPr>
          <w:p w:rsidR="002971E8" w:rsidRPr="00150C16" w:rsidRDefault="00A408A4" w:rsidP="00CB6A40">
            <w:pPr>
              <w:widowControl w:val="0"/>
              <w:autoSpaceDE w:val="0"/>
              <w:autoSpaceDN w:val="0"/>
              <w:adjustRightInd w:val="0"/>
              <w:spacing w:line="276" w:lineRule="auto"/>
              <w:jc w:val="both"/>
              <w:rPr>
                <w:sz w:val="28"/>
                <w:szCs w:val="28"/>
                <w:lang w:eastAsia="en-US"/>
              </w:rPr>
            </w:pPr>
            <w:r>
              <w:rPr>
                <w:sz w:val="28"/>
                <w:szCs w:val="28"/>
                <w:lang w:eastAsia="en-US"/>
              </w:rPr>
              <w:t>99</w:t>
            </w:r>
            <w:r w:rsidR="002971E8" w:rsidRPr="00150C16">
              <w:rPr>
                <w:sz w:val="28"/>
                <w:szCs w:val="28"/>
                <w:lang w:eastAsia="en-US"/>
              </w:rPr>
              <w:t>-87</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0,85</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6</w:t>
            </w:r>
            <w:r w:rsidR="002971E8" w:rsidRPr="00150C16">
              <w:rPr>
                <w:sz w:val="28"/>
                <w:szCs w:val="28"/>
                <w:lang w:eastAsia="en-US"/>
              </w:rPr>
              <w:t xml:space="preserve">.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86-81</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0,8</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7</w:t>
            </w:r>
            <w:r w:rsidR="002971E8" w:rsidRPr="00150C16">
              <w:rPr>
                <w:sz w:val="28"/>
                <w:szCs w:val="28"/>
                <w:lang w:eastAsia="en-US"/>
              </w:rPr>
              <w:t xml:space="preserve">.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80-75</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0,75</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8</w:t>
            </w:r>
            <w:r w:rsidR="002971E8" w:rsidRPr="00150C16">
              <w:rPr>
                <w:sz w:val="28"/>
                <w:szCs w:val="28"/>
                <w:lang w:eastAsia="en-US"/>
              </w:rPr>
              <w:t xml:space="preserve">.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74-69</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0,7</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9</w:t>
            </w:r>
            <w:r w:rsidR="002971E8" w:rsidRPr="00150C16">
              <w:rPr>
                <w:sz w:val="28"/>
                <w:szCs w:val="28"/>
                <w:lang w:eastAsia="en-US"/>
              </w:rPr>
              <w:t xml:space="preserve">.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68-63</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0,65</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10</w:t>
            </w:r>
            <w:r w:rsidR="002971E8" w:rsidRPr="00150C16">
              <w:rPr>
                <w:sz w:val="28"/>
                <w:szCs w:val="28"/>
                <w:lang w:eastAsia="en-US"/>
              </w:rPr>
              <w:t xml:space="preserve">.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62-57</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0,6</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11</w:t>
            </w:r>
            <w:r w:rsidR="002971E8" w:rsidRPr="00150C16">
              <w:rPr>
                <w:sz w:val="28"/>
                <w:szCs w:val="28"/>
                <w:lang w:eastAsia="en-US"/>
              </w:rPr>
              <w:t>.</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56-51</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0,55</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12</w:t>
            </w:r>
            <w:r w:rsidR="002971E8" w:rsidRPr="00150C16">
              <w:rPr>
                <w:sz w:val="28"/>
                <w:szCs w:val="28"/>
                <w:lang w:eastAsia="en-US"/>
              </w:rPr>
              <w:t>.</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50-46</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0,5</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13</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45-40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0,4</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14</w:t>
            </w:r>
            <w:r w:rsidR="002971E8" w:rsidRPr="00150C16">
              <w:rPr>
                <w:sz w:val="28"/>
                <w:szCs w:val="28"/>
                <w:lang w:eastAsia="en-US"/>
              </w:rPr>
              <w:t>.</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ниже 40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w:t>
            </w:r>
          </w:p>
        </w:tc>
      </w:tr>
    </w:tbl>
    <w:p w:rsidR="002971E8" w:rsidRPr="00150C16" w:rsidRDefault="002971E8" w:rsidP="00CB6A40">
      <w:pPr>
        <w:jc w:val="both"/>
        <w:rPr>
          <w:bCs/>
          <w:sz w:val="28"/>
          <w:szCs w:val="28"/>
        </w:rPr>
      </w:pPr>
    </w:p>
    <w:p w:rsidR="002971E8" w:rsidRPr="00150C16" w:rsidRDefault="002971E8" w:rsidP="00CB6A40">
      <w:pPr>
        <w:widowControl w:val="0"/>
        <w:suppressAutoHyphens/>
        <w:jc w:val="both"/>
        <w:rPr>
          <w:rFonts w:eastAsia="DejaVu Sans" w:cs="DejaVu Sans"/>
          <w:i/>
          <w:kern w:val="2"/>
          <w:sz w:val="28"/>
          <w:szCs w:val="28"/>
          <w:lang w:eastAsia="hi-IN" w:bidi="hi-IN"/>
        </w:rPr>
      </w:pPr>
    </w:p>
    <w:p w:rsidR="002971E8" w:rsidRPr="00150C16" w:rsidRDefault="002971E8" w:rsidP="00CB6A40">
      <w:pPr>
        <w:tabs>
          <w:tab w:val="left" w:pos="993"/>
          <w:tab w:val="left" w:pos="7088"/>
          <w:tab w:val="left" w:pos="7797"/>
        </w:tabs>
        <w:spacing w:line="276" w:lineRule="auto"/>
        <w:jc w:val="both"/>
        <w:rPr>
          <w:rFonts w:eastAsia="Calibri"/>
          <w:b/>
          <w:sz w:val="28"/>
          <w:szCs w:val="28"/>
          <w:lang w:eastAsia="en-US"/>
        </w:rPr>
      </w:pPr>
      <w:r w:rsidRPr="00150C16">
        <w:rPr>
          <w:rFonts w:eastAsia="Calibri"/>
          <w:b/>
          <w:sz w:val="28"/>
          <w:szCs w:val="28"/>
          <w:lang w:eastAsia="en-US"/>
        </w:rPr>
        <w:t>Критерии оценки профессиональной деятельности                                           помощника воспитателя</w:t>
      </w:r>
    </w:p>
    <w:tbl>
      <w:tblPr>
        <w:tblW w:w="8643" w:type="dxa"/>
        <w:tblInd w:w="-30" w:type="dxa"/>
        <w:tblLayout w:type="fixed"/>
        <w:tblCellMar>
          <w:top w:w="108" w:type="dxa"/>
          <w:bottom w:w="108" w:type="dxa"/>
        </w:tblCellMar>
        <w:tblLook w:val="04A0" w:firstRow="1" w:lastRow="0" w:firstColumn="1" w:lastColumn="0" w:noHBand="0" w:noVBand="1"/>
      </w:tblPr>
      <w:tblGrid>
        <w:gridCol w:w="847"/>
        <w:gridCol w:w="6239"/>
        <w:gridCol w:w="1557"/>
      </w:tblGrid>
      <w:tr w:rsidR="002971E8" w:rsidRPr="00150C16" w:rsidTr="007114D7">
        <w:trPr>
          <w:trHeight w:val="819"/>
        </w:trPr>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п\п</w:t>
            </w:r>
          </w:p>
        </w:tc>
        <w:tc>
          <w:tcPr>
            <w:tcW w:w="6239"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Критерии материального стимулирования</w:t>
            </w:r>
          </w:p>
        </w:tc>
        <w:tc>
          <w:tcPr>
            <w:tcW w:w="1557"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баллы</w:t>
            </w:r>
          </w:p>
        </w:tc>
      </w:tr>
      <w:tr w:rsidR="002971E8" w:rsidRPr="00150C16" w:rsidTr="007114D7">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1</w:t>
            </w:r>
          </w:p>
        </w:tc>
        <w:tc>
          <w:tcPr>
            <w:tcW w:w="6239"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Обеспечение высокого уровня санитарно-гигиенического состояния группы, соблюдение графиков проветривания, </w:t>
            </w:r>
            <w:proofErr w:type="spellStart"/>
            <w:r w:rsidRPr="00150C16">
              <w:rPr>
                <w:rFonts w:eastAsia="DejaVu Sans" w:cs="DejaVu Sans"/>
                <w:kern w:val="2"/>
                <w:sz w:val="28"/>
                <w:szCs w:val="28"/>
                <w:lang w:eastAsia="hi-IN" w:bidi="hi-IN"/>
              </w:rPr>
              <w:t>кварцевания</w:t>
            </w:r>
            <w:proofErr w:type="spellEnd"/>
            <w:r w:rsidRPr="00150C16">
              <w:rPr>
                <w:rFonts w:eastAsia="DejaVu Sans" w:cs="DejaVu Sans"/>
                <w:kern w:val="2"/>
                <w:sz w:val="28"/>
                <w:szCs w:val="28"/>
                <w:lang w:eastAsia="hi-IN" w:bidi="hi-IN"/>
              </w:rPr>
              <w:t>, генеральной уборки.</w:t>
            </w:r>
          </w:p>
        </w:tc>
        <w:tc>
          <w:tcPr>
            <w:tcW w:w="1557"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7114D7">
        <w:tc>
          <w:tcPr>
            <w:tcW w:w="847"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2</w:t>
            </w:r>
          </w:p>
        </w:tc>
        <w:tc>
          <w:tcPr>
            <w:tcW w:w="6239"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Соблюдение графика выдачи пищи</w:t>
            </w:r>
          </w:p>
        </w:tc>
        <w:tc>
          <w:tcPr>
            <w:tcW w:w="1557"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7114D7">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3</w:t>
            </w:r>
          </w:p>
        </w:tc>
        <w:tc>
          <w:tcPr>
            <w:tcW w:w="6239"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трудовой и исполнительской дисциплины</w:t>
            </w:r>
          </w:p>
        </w:tc>
        <w:tc>
          <w:tcPr>
            <w:tcW w:w="1557"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7114D7">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4</w:t>
            </w:r>
          </w:p>
        </w:tc>
        <w:tc>
          <w:tcPr>
            <w:tcW w:w="6239"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Высокий уровень оказания помощи педагогам в организации </w:t>
            </w:r>
            <w:proofErr w:type="spellStart"/>
            <w:r w:rsidRPr="00150C16">
              <w:rPr>
                <w:rFonts w:eastAsia="DejaVu Sans" w:cs="DejaVu Sans"/>
                <w:kern w:val="2"/>
                <w:sz w:val="28"/>
                <w:szCs w:val="28"/>
                <w:lang w:eastAsia="hi-IN" w:bidi="hi-IN"/>
              </w:rPr>
              <w:t>воспитательно</w:t>
            </w:r>
            <w:proofErr w:type="spellEnd"/>
            <w:r w:rsidRPr="00150C16">
              <w:rPr>
                <w:rFonts w:eastAsia="DejaVu Sans" w:cs="DejaVu Sans"/>
                <w:kern w:val="2"/>
                <w:sz w:val="28"/>
                <w:szCs w:val="28"/>
                <w:lang w:eastAsia="hi-IN" w:bidi="hi-IN"/>
              </w:rPr>
              <w:t>-образовательного процесса</w:t>
            </w:r>
          </w:p>
        </w:tc>
        <w:tc>
          <w:tcPr>
            <w:tcW w:w="1557" w:type="dxa"/>
            <w:tcBorders>
              <w:top w:val="single" w:sz="4" w:space="0" w:color="000000"/>
              <w:left w:val="single" w:sz="4" w:space="0" w:color="000000"/>
              <w:bottom w:val="single" w:sz="4" w:space="0" w:color="000000"/>
              <w:right w:val="single" w:sz="4" w:space="0" w:color="auto"/>
            </w:tcBorders>
            <w:hideMark/>
          </w:tcPr>
          <w:p w:rsidR="002971E8" w:rsidRPr="00150C16" w:rsidRDefault="0040509E"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0-9</w:t>
            </w:r>
          </w:p>
        </w:tc>
      </w:tr>
      <w:tr w:rsidR="002971E8" w:rsidRPr="00150C16" w:rsidTr="007114D7">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5</w:t>
            </w:r>
          </w:p>
        </w:tc>
        <w:tc>
          <w:tcPr>
            <w:tcW w:w="6239"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Соблюдение теплового режима и экономии </w:t>
            </w:r>
            <w:r w:rsidRPr="00150C16">
              <w:rPr>
                <w:rFonts w:eastAsia="DejaVu Sans" w:cs="DejaVu Sans"/>
                <w:kern w:val="2"/>
                <w:sz w:val="28"/>
                <w:szCs w:val="28"/>
                <w:lang w:eastAsia="hi-IN" w:bidi="hi-IN"/>
              </w:rPr>
              <w:lastRenderedPageBreak/>
              <w:t>электроэнергии</w:t>
            </w:r>
            <w:r w:rsidR="00A408A4">
              <w:rPr>
                <w:rFonts w:eastAsia="DejaVu Sans" w:cs="DejaVu Sans"/>
                <w:kern w:val="2"/>
                <w:sz w:val="28"/>
                <w:szCs w:val="28"/>
                <w:lang w:eastAsia="hi-IN" w:bidi="hi-IN"/>
              </w:rPr>
              <w:t xml:space="preserve"> и холодного и горячего водоснабжения </w:t>
            </w:r>
          </w:p>
        </w:tc>
        <w:tc>
          <w:tcPr>
            <w:tcW w:w="1557"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lastRenderedPageBreak/>
              <w:t>0-10</w:t>
            </w:r>
          </w:p>
        </w:tc>
      </w:tr>
      <w:tr w:rsidR="002971E8" w:rsidRPr="00150C16" w:rsidTr="007114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A408A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lastRenderedPageBreak/>
              <w:t>6</w:t>
            </w:r>
          </w:p>
        </w:tc>
        <w:tc>
          <w:tcPr>
            <w:tcW w:w="623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содержания рабочего места, сохранность мебели, оборудования, инвентаря</w:t>
            </w:r>
          </w:p>
        </w:tc>
        <w:tc>
          <w:tcPr>
            <w:tcW w:w="15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40509E" w:rsidRPr="00150C16" w:rsidTr="007114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0509E" w:rsidRPr="00150C16" w:rsidRDefault="00A408A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7</w:t>
            </w:r>
          </w:p>
        </w:tc>
        <w:tc>
          <w:tcPr>
            <w:tcW w:w="62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0509E" w:rsidRPr="00150C16" w:rsidRDefault="0040509E" w:rsidP="00CB6A40">
            <w:pPr>
              <w:widowControl w:val="0"/>
              <w:suppressAutoHyphens/>
              <w:snapToGrid w:val="0"/>
              <w:spacing w:line="276" w:lineRule="auto"/>
              <w:jc w:val="both"/>
              <w:rPr>
                <w:rFonts w:eastAsia="DejaVu Sans" w:cs="DejaVu Sans"/>
                <w:kern w:val="2"/>
                <w:sz w:val="28"/>
                <w:szCs w:val="28"/>
                <w:lang w:eastAsia="hi-IN" w:bidi="hi-IN"/>
              </w:rPr>
            </w:pPr>
            <w:r w:rsidRPr="0040509E">
              <w:rPr>
                <w:rFonts w:eastAsia="DejaVu Sans" w:cs="DejaVu Sans"/>
                <w:kern w:val="2"/>
                <w:sz w:val="28"/>
                <w:szCs w:val="28"/>
                <w:lang w:eastAsia="hi-IN" w:bidi="hi-IN"/>
              </w:rPr>
              <w:t>Соблюдение уровня этики общения и культуры поведения</w:t>
            </w:r>
          </w:p>
        </w:tc>
        <w:tc>
          <w:tcPr>
            <w:tcW w:w="15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0509E" w:rsidRPr="00150C16" w:rsidRDefault="0040509E"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7114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A408A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8</w:t>
            </w:r>
          </w:p>
        </w:tc>
        <w:tc>
          <w:tcPr>
            <w:tcW w:w="623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kern w:val="2"/>
                <w:sz w:val="28"/>
                <w:szCs w:val="28"/>
                <w:lang w:eastAsia="hi-IN" w:bidi="hi-IN"/>
              </w:rPr>
              <w:t xml:space="preserve">Посещаемость детей не ниже  (дошкольные группы) 75%, (группы раннего возраста)70% </w:t>
            </w:r>
          </w:p>
        </w:tc>
        <w:tc>
          <w:tcPr>
            <w:tcW w:w="15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40509E"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0-8</w:t>
            </w:r>
          </w:p>
        </w:tc>
      </w:tr>
      <w:tr w:rsidR="00A408A4" w:rsidRPr="00150C16" w:rsidTr="007114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408A4" w:rsidRDefault="00A408A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9</w:t>
            </w:r>
          </w:p>
        </w:tc>
        <w:tc>
          <w:tcPr>
            <w:tcW w:w="623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408A4" w:rsidRPr="00150C16" w:rsidRDefault="00A408A4" w:rsidP="00CB6A40">
            <w:pPr>
              <w:widowControl w:val="0"/>
              <w:suppressAutoHyphens/>
              <w:snapToGrid w:val="0"/>
              <w:spacing w:line="276" w:lineRule="auto"/>
              <w:jc w:val="both"/>
              <w:rPr>
                <w:rFonts w:eastAsia="DejaVu Sans"/>
                <w:kern w:val="2"/>
                <w:sz w:val="28"/>
                <w:szCs w:val="28"/>
                <w:lang w:eastAsia="hi-IN" w:bidi="hi-IN"/>
              </w:rPr>
            </w:pPr>
            <w:r w:rsidRPr="00A408A4">
              <w:rPr>
                <w:rFonts w:eastAsia="DejaVu Sans"/>
                <w:kern w:val="2"/>
                <w:sz w:val="28"/>
                <w:szCs w:val="28"/>
                <w:lang w:eastAsia="hi-IN" w:bidi="hi-IN"/>
              </w:rPr>
              <w:t>Выполнение</w:t>
            </w:r>
            <w:r w:rsidR="00942751">
              <w:rPr>
                <w:rFonts w:eastAsia="DejaVu Sans"/>
                <w:kern w:val="2"/>
                <w:sz w:val="28"/>
                <w:szCs w:val="28"/>
                <w:lang w:eastAsia="hi-IN" w:bidi="hi-IN"/>
              </w:rPr>
              <w:t xml:space="preserve"> разовых поручений особо срочных</w:t>
            </w:r>
            <w:bookmarkStart w:id="3" w:name="_GoBack"/>
            <w:bookmarkEnd w:id="3"/>
            <w:r w:rsidRPr="00A408A4">
              <w:rPr>
                <w:rFonts w:eastAsia="DejaVu Sans"/>
                <w:kern w:val="2"/>
                <w:sz w:val="28"/>
                <w:szCs w:val="28"/>
                <w:lang w:eastAsia="hi-IN" w:bidi="hi-IN"/>
              </w:rPr>
              <w:t xml:space="preserve"> работ</w:t>
            </w:r>
          </w:p>
        </w:tc>
        <w:tc>
          <w:tcPr>
            <w:tcW w:w="15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A408A4" w:rsidRDefault="00A408A4"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7114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A408A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10</w:t>
            </w:r>
          </w:p>
        </w:tc>
        <w:tc>
          <w:tcPr>
            <w:tcW w:w="623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kern w:val="2"/>
                <w:sz w:val="28"/>
                <w:szCs w:val="28"/>
                <w:lang w:eastAsia="hi-IN" w:bidi="hi-IN"/>
              </w:rPr>
              <w:t>Заболеваемость не выше  (ранний возраст) 10%, (дошкольные группы) 5%</w:t>
            </w:r>
          </w:p>
        </w:tc>
        <w:tc>
          <w:tcPr>
            <w:tcW w:w="155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40509E"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0-8</w:t>
            </w:r>
          </w:p>
        </w:tc>
      </w:tr>
    </w:tbl>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CB6A40">
      <w:pPr>
        <w:widowControl w:val="0"/>
        <w:suppressAutoHyphens/>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Максимальное количество баллов — 100 б</w:t>
      </w:r>
    </w:p>
    <w:p w:rsidR="002971E8" w:rsidRPr="00150C16" w:rsidRDefault="002971E8" w:rsidP="00CB6A40">
      <w:pPr>
        <w:tabs>
          <w:tab w:val="left" w:pos="993"/>
          <w:tab w:val="left" w:pos="7088"/>
          <w:tab w:val="left" w:pos="7797"/>
        </w:tabs>
        <w:spacing w:line="276" w:lineRule="auto"/>
        <w:jc w:val="both"/>
        <w:rPr>
          <w:rFonts w:eastAsia="Calibri"/>
          <w:sz w:val="28"/>
          <w:szCs w:val="28"/>
          <w:lang w:eastAsia="en-US"/>
        </w:rPr>
      </w:pPr>
    </w:p>
    <w:p w:rsidR="002971E8" w:rsidRPr="00150C16" w:rsidRDefault="002971E8" w:rsidP="00CB6A40">
      <w:pPr>
        <w:widowControl w:val="0"/>
        <w:suppressAutoHyphens/>
        <w:jc w:val="both"/>
        <w:rPr>
          <w:b/>
          <w:bCs/>
          <w:sz w:val="28"/>
          <w:szCs w:val="28"/>
        </w:rPr>
      </w:pPr>
      <w:r w:rsidRPr="00150C16">
        <w:rPr>
          <w:b/>
          <w:bCs/>
          <w:sz w:val="28"/>
          <w:szCs w:val="28"/>
        </w:rPr>
        <w:t xml:space="preserve">Значения установления коэффициента стимулирования помощника                </w:t>
      </w:r>
    </w:p>
    <w:p w:rsidR="002971E8" w:rsidRPr="00150C16" w:rsidRDefault="002971E8" w:rsidP="00CB6A40">
      <w:pPr>
        <w:widowControl w:val="0"/>
        <w:suppressAutoHyphens/>
        <w:jc w:val="both"/>
        <w:rPr>
          <w:rFonts w:eastAsia="DejaVu Sans" w:cs="DejaVu Sans"/>
          <w:kern w:val="2"/>
          <w:sz w:val="28"/>
          <w:szCs w:val="28"/>
          <w:lang w:eastAsia="hi-IN" w:bidi="hi-IN"/>
        </w:rPr>
      </w:pPr>
      <w:r w:rsidRPr="00150C16">
        <w:rPr>
          <w:b/>
          <w:bCs/>
          <w:sz w:val="28"/>
          <w:szCs w:val="28"/>
        </w:rPr>
        <w:t xml:space="preserve">                   воспитателя (</w:t>
      </w:r>
      <w:proofErr w:type="spellStart"/>
      <w:r w:rsidRPr="00150C16">
        <w:rPr>
          <w:b/>
          <w:bCs/>
          <w:sz w:val="28"/>
          <w:szCs w:val="28"/>
        </w:rPr>
        <w:t>Кстр</w:t>
      </w:r>
      <w:proofErr w:type="spellEnd"/>
      <w:r w:rsidRPr="00150C16">
        <w:rPr>
          <w:b/>
          <w:bCs/>
          <w:sz w:val="28"/>
          <w:szCs w:val="28"/>
        </w:rPr>
        <w:t>) в зависимости от суммы баллов</w:t>
      </w:r>
    </w:p>
    <w:p w:rsidR="002971E8" w:rsidRPr="00150C16" w:rsidRDefault="002971E8" w:rsidP="00CB6A40">
      <w:pPr>
        <w:jc w:val="both"/>
        <w:rPr>
          <w:b/>
          <w:bCs/>
          <w:sz w:val="28"/>
          <w:szCs w:val="28"/>
        </w:rPr>
      </w:pPr>
    </w:p>
    <w:p w:rsidR="002971E8" w:rsidRPr="00150C16" w:rsidRDefault="002971E8" w:rsidP="00CB6A40">
      <w:pPr>
        <w:widowControl w:val="0"/>
        <w:autoSpaceDE w:val="0"/>
        <w:autoSpaceDN w:val="0"/>
        <w:adjustRightInd w:val="0"/>
        <w:jc w:val="both"/>
        <w:rPr>
          <w:sz w:val="28"/>
          <w:szCs w:val="28"/>
        </w:rPr>
      </w:pPr>
    </w:p>
    <w:tbl>
      <w:tblPr>
        <w:tblW w:w="9240" w:type="dxa"/>
        <w:tblInd w:w="75" w:type="dxa"/>
        <w:tblLayout w:type="fixed"/>
        <w:tblCellMar>
          <w:left w:w="75" w:type="dxa"/>
          <w:right w:w="75" w:type="dxa"/>
        </w:tblCellMar>
        <w:tblLook w:val="04A0" w:firstRow="1" w:lastRow="0" w:firstColumn="1" w:lastColumn="0" w:noHBand="0" w:noVBand="1"/>
      </w:tblPr>
      <w:tblGrid>
        <w:gridCol w:w="599"/>
        <w:gridCol w:w="4324"/>
        <w:gridCol w:w="4317"/>
      </w:tblGrid>
      <w:tr w:rsidR="002971E8" w:rsidRPr="00150C16" w:rsidTr="0070066E">
        <w:trPr>
          <w:trHeight w:val="400"/>
        </w:trPr>
        <w:tc>
          <w:tcPr>
            <w:tcW w:w="600"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w:t>
            </w:r>
          </w:p>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п/п</w:t>
            </w:r>
          </w:p>
        </w:tc>
        <w:tc>
          <w:tcPr>
            <w:tcW w:w="4327"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Сумма баллов</w:t>
            </w:r>
          </w:p>
        </w:tc>
        <w:tc>
          <w:tcPr>
            <w:tcW w:w="4320"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 xml:space="preserve">Значение </w:t>
            </w:r>
            <w:proofErr w:type="spellStart"/>
            <w:r w:rsidRPr="00150C16">
              <w:rPr>
                <w:b/>
                <w:i/>
                <w:sz w:val="28"/>
                <w:szCs w:val="28"/>
                <w:lang w:eastAsia="en-US"/>
              </w:rPr>
              <w:t>Кстр</w:t>
            </w:r>
            <w:proofErr w:type="spellEnd"/>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1.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100</w:t>
            </w:r>
            <w:r w:rsidR="0040509E">
              <w:rPr>
                <w:sz w:val="28"/>
                <w:szCs w:val="28"/>
                <w:lang w:eastAsia="en-US"/>
              </w:rPr>
              <w:t>-90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0,2      </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2. </w:t>
            </w:r>
          </w:p>
        </w:tc>
        <w:tc>
          <w:tcPr>
            <w:tcW w:w="4327"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89-66</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0,15</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3. </w:t>
            </w:r>
          </w:p>
        </w:tc>
        <w:tc>
          <w:tcPr>
            <w:tcW w:w="4327"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65-41</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0,1</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4. </w:t>
            </w:r>
          </w:p>
        </w:tc>
        <w:tc>
          <w:tcPr>
            <w:tcW w:w="4327" w:type="dxa"/>
            <w:tcBorders>
              <w:top w:val="nil"/>
              <w:left w:val="single" w:sz="8" w:space="0" w:color="auto"/>
              <w:bottom w:val="single" w:sz="8" w:space="0" w:color="auto"/>
              <w:right w:val="single" w:sz="8" w:space="0" w:color="auto"/>
            </w:tcBorders>
            <w:hideMark/>
          </w:tcPr>
          <w:p w:rsidR="002971E8" w:rsidRPr="00150C16" w:rsidRDefault="0040509E" w:rsidP="00CB6A40">
            <w:pPr>
              <w:widowControl w:val="0"/>
              <w:autoSpaceDE w:val="0"/>
              <w:autoSpaceDN w:val="0"/>
              <w:adjustRightInd w:val="0"/>
              <w:spacing w:line="276" w:lineRule="auto"/>
              <w:jc w:val="both"/>
              <w:rPr>
                <w:sz w:val="28"/>
                <w:szCs w:val="28"/>
                <w:lang w:eastAsia="en-US"/>
              </w:rPr>
            </w:pPr>
            <w:r>
              <w:rPr>
                <w:sz w:val="28"/>
                <w:szCs w:val="28"/>
                <w:lang w:eastAsia="en-US"/>
              </w:rPr>
              <w:t>40-21</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0,05</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5.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Ниже 20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w:t>
            </w:r>
          </w:p>
        </w:tc>
      </w:tr>
    </w:tbl>
    <w:p w:rsidR="002971E8" w:rsidRPr="00150C16" w:rsidRDefault="002971E8" w:rsidP="00CB6A40">
      <w:pPr>
        <w:tabs>
          <w:tab w:val="left" w:pos="993"/>
          <w:tab w:val="left" w:pos="7088"/>
          <w:tab w:val="left" w:pos="7797"/>
        </w:tabs>
        <w:spacing w:line="276" w:lineRule="auto"/>
        <w:jc w:val="both"/>
        <w:rPr>
          <w:rFonts w:eastAsia="Calibri"/>
          <w:b/>
          <w:sz w:val="28"/>
          <w:szCs w:val="28"/>
          <w:lang w:eastAsia="en-US"/>
        </w:rPr>
      </w:pPr>
    </w:p>
    <w:p w:rsidR="002971E8" w:rsidRPr="00150C16" w:rsidRDefault="002971E8" w:rsidP="00CB6A40">
      <w:pPr>
        <w:tabs>
          <w:tab w:val="left" w:pos="993"/>
          <w:tab w:val="left" w:pos="7088"/>
          <w:tab w:val="left" w:pos="7797"/>
        </w:tabs>
        <w:spacing w:line="276" w:lineRule="auto"/>
        <w:jc w:val="both"/>
        <w:rPr>
          <w:rFonts w:eastAsia="Calibri"/>
          <w:b/>
          <w:sz w:val="28"/>
          <w:szCs w:val="28"/>
          <w:lang w:eastAsia="en-US"/>
        </w:rPr>
      </w:pPr>
      <w:r w:rsidRPr="00150C16">
        <w:rPr>
          <w:rFonts w:eastAsia="Calibri"/>
          <w:b/>
          <w:sz w:val="28"/>
          <w:szCs w:val="28"/>
          <w:lang w:eastAsia="en-US"/>
        </w:rPr>
        <w:t>Критерии оценки профессиональной деятельности                                        кастелянши</w:t>
      </w:r>
    </w:p>
    <w:tbl>
      <w:tblPr>
        <w:tblW w:w="8790" w:type="dxa"/>
        <w:tblInd w:w="-30" w:type="dxa"/>
        <w:tblLayout w:type="fixed"/>
        <w:tblCellMar>
          <w:top w:w="108" w:type="dxa"/>
          <w:bottom w:w="108" w:type="dxa"/>
        </w:tblCellMar>
        <w:tblLook w:val="04A0" w:firstRow="1" w:lastRow="0" w:firstColumn="1" w:lastColumn="0" w:noHBand="0" w:noVBand="1"/>
      </w:tblPr>
      <w:tblGrid>
        <w:gridCol w:w="847"/>
        <w:gridCol w:w="6808"/>
        <w:gridCol w:w="1135"/>
      </w:tblGrid>
      <w:tr w:rsidR="002971E8" w:rsidRPr="00150C16" w:rsidTr="0070066E">
        <w:trPr>
          <w:trHeight w:val="819"/>
        </w:trPr>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п\п</w:t>
            </w:r>
          </w:p>
        </w:tc>
        <w:tc>
          <w:tcPr>
            <w:tcW w:w="6808"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Критерии материального стимулирования</w:t>
            </w:r>
          </w:p>
        </w:tc>
        <w:tc>
          <w:tcPr>
            <w:tcW w:w="1135"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баллы</w:t>
            </w:r>
          </w:p>
        </w:tc>
      </w:tr>
      <w:tr w:rsidR="002971E8" w:rsidRPr="00150C16" w:rsidTr="0070066E">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1</w:t>
            </w:r>
          </w:p>
        </w:tc>
        <w:tc>
          <w:tcPr>
            <w:tcW w:w="6808"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Содержание мягкого инвентаря и костюмов в образцовом содержании</w:t>
            </w:r>
          </w:p>
        </w:tc>
        <w:tc>
          <w:tcPr>
            <w:tcW w:w="1135" w:type="dxa"/>
            <w:tcBorders>
              <w:top w:val="single" w:sz="4" w:space="0" w:color="000000"/>
              <w:left w:val="single" w:sz="4" w:space="0" w:color="000000"/>
              <w:bottom w:val="single" w:sz="4" w:space="0" w:color="000000"/>
              <w:right w:val="single" w:sz="4" w:space="0" w:color="auto"/>
            </w:tcBorders>
            <w:hideMark/>
          </w:tcPr>
          <w:p w:rsidR="002971E8" w:rsidRPr="00150C16" w:rsidRDefault="00E14E6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0-8</w:t>
            </w:r>
          </w:p>
        </w:tc>
      </w:tr>
      <w:tr w:rsidR="002971E8" w:rsidRPr="00150C16" w:rsidTr="0070066E">
        <w:tc>
          <w:tcPr>
            <w:tcW w:w="847"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2</w:t>
            </w:r>
          </w:p>
        </w:tc>
        <w:tc>
          <w:tcPr>
            <w:tcW w:w="6808"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Своевременная замена белья</w:t>
            </w:r>
          </w:p>
        </w:tc>
        <w:tc>
          <w:tcPr>
            <w:tcW w:w="1135" w:type="dxa"/>
            <w:tcBorders>
              <w:top w:val="single" w:sz="4" w:space="0" w:color="000000"/>
              <w:left w:val="single" w:sz="4" w:space="0" w:color="000000"/>
              <w:bottom w:val="single" w:sz="4" w:space="0" w:color="000000"/>
              <w:right w:val="single" w:sz="4" w:space="0" w:color="auto"/>
            </w:tcBorders>
            <w:hideMark/>
          </w:tcPr>
          <w:p w:rsidR="002971E8" w:rsidRPr="00150C16" w:rsidRDefault="00E14E6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0-8</w:t>
            </w:r>
          </w:p>
        </w:tc>
      </w:tr>
      <w:tr w:rsidR="002971E8" w:rsidRPr="00150C16" w:rsidTr="0070066E">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3</w:t>
            </w:r>
          </w:p>
        </w:tc>
        <w:tc>
          <w:tcPr>
            <w:tcW w:w="6808" w:type="dxa"/>
            <w:tcBorders>
              <w:top w:val="single" w:sz="4" w:space="0" w:color="000000"/>
              <w:left w:val="single" w:sz="4" w:space="0" w:color="000000"/>
              <w:bottom w:val="single" w:sz="4" w:space="0" w:color="000000"/>
              <w:right w:val="nil"/>
            </w:tcBorders>
            <w:hideMark/>
          </w:tcPr>
          <w:p w:rsidR="002971E8" w:rsidRPr="00150C16" w:rsidRDefault="002971E8" w:rsidP="00CB6A40">
            <w:pPr>
              <w:jc w:val="both"/>
              <w:rPr>
                <w:sz w:val="28"/>
                <w:szCs w:val="28"/>
              </w:rPr>
            </w:pPr>
            <w:r w:rsidRPr="00150C16">
              <w:rPr>
                <w:sz w:val="28"/>
                <w:szCs w:val="28"/>
              </w:rPr>
              <w:t>Выполнение инструкций по охране труда и техники безопасности, противопожарные инструкции</w:t>
            </w:r>
          </w:p>
        </w:tc>
        <w:tc>
          <w:tcPr>
            <w:tcW w:w="1135" w:type="dxa"/>
            <w:tcBorders>
              <w:top w:val="single" w:sz="4" w:space="0" w:color="000000"/>
              <w:left w:val="single" w:sz="4" w:space="0" w:color="000000"/>
              <w:bottom w:val="single" w:sz="4" w:space="0" w:color="000000"/>
              <w:right w:val="single" w:sz="4" w:space="0" w:color="auto"/>
            </w:tcBorders>
            <w:hideMark/>
          </w:tcPr>
          <w:p w:rsidR="002971E8" w:rsidRPr="00150C16" w:rsidRDefault="00E14E6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0-8</w:t>
            </w:r>
          </w:p>
        </w:tc>
      </w:tr>
      <w:tr w:rsidR="002971E8" w:rsidRPr="00150C16" w:rsidTr="0070066E">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lastRenderedPageBreak/>
              <w:t>4</w:t>
            </w:r>
          </w:p>
        </w:tc>
        <w:tc>
          <w:tcPr>
            <w:tcW w:w="6808"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исполнительской дисциплины</w:t>
            </w:r>
          </w:p>
        </w:tc>
        <w:tc>
          <w:tcPr>
            <w:tcW w:w="1135" w:type="dxa"/>
            <w:tcBorders>
              <w:top w:val="single" w:sz="4" w:space="0" w:color="000000"/>
              <w:left w:val="single" w:sz="4" w:space="0" w:color="000000"/>
              <w:bottom w:val="single" w:sz="4" w:space="0" w:color="000000"/>
              <w:right w:val="single" w:sz="4" w:space="0" w:color="auto"/>
            </w:tcBorders>
            <w:hideMark/>
          </w:tcPr>
          <w:p w:rsidR="002971E8" w:rsidRPr="00150C16" w:rsidRDefault="00E14E6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0-8</w:t>
            </w:r>
          </w:p>
        </w:tc>
      </w:tr>
      <w:tr w:rsidR="002971E8" w:rsidRPr="00150C16" w:rsidTr="0070066E">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5</w:t>
            </w:r>
          </w:p>
        </w:tc>
        <w:tc>
          <w:tcPr>
            <w:tcW w:w="6808"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Содержание помещения в соответствии с требованиями СанПиН</w:t>
            </w:r>
          </w:p>
        </w:tc>
        <w:tc>
          <w:tcPr>
            <w:tcW w:w="1135" w:type="dxa"/>
            <w:tcBorders>
              <w:top w:val="single" w:sz="4" w:space="0" w:color="000000"/>
              <w:left w:val="single" w:sz="4" w:space="0" w:color="000000"/>
              <w:bottom w:val="single" w:sz="4" w:space="0" w:color="000000"/>
              <w:right w:val="single" w:sz="4" w:space="0" w:color="auto"/>
            </w:tcBorders>
            <w:hideMark/>
          </w:tcPr>
          <w:p w:rsidR="002971E8" w:rsidRPr="00150C16" w:rsidRDefault="00E14E6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0-8</w:t>
            </w:r>
          </w:p>
        </w:tc>
      </w:tr>
      <w:tr w:rsidR="00E14E67"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4E67" w:rsidRPr="00150C16" w:rsidRDefault="00A408A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6</w:t>
            </w:r>
          </w:p>
        </w:tc>
        <w:tc>
          <w:tcPr>
            <w:tcW w:w="680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4E67" w:rsidRPr="00150C16" w:rsidRDefault="00E14E67" w:rsidP="00CB6A40">
            <w:pPr>
              <w:widowControl w:val="0"/>
              <w:suppressAutoHyphens/>
              <w:snapToGrid w:val="0"/>
              <w:spacing w:line="276" w:lineRule="auto"/>
              <w:jc w:val="both"/>
              <w:rPr>
                <w:rFonts w:eastAsia="DejaVu Sans" w:cs="DejaVu Sans"/>
                <w:kern w:val="2"/>
                <w:sz w:val="28"/>
                <w:szCs w:val="28"/>
                <w:lang w:eastAsia="hi-IN" w:bidi="hi-IN"/>
              </w:rPr>
            </w:pPr>
            <w:r w:rsidRPr="00E14E67">
              <w:rPr>
                <w:rFonts w:eastAsia="DejaVu Sans" w:cs="DejaVu Sans"/>
                <w:kern w:val="2"/>
                <w:sz w:val="28"/>
                <w:szCs w:val="28"/>
                <w:lang w:eastAsia="hi-IN" w:bidi="hi-IN"/>
              </w:rPr>
              <w:t>Соблюдение уровня этики общения и культуры поведения</w:t>
            </w:r>
          </w:p>
        </w:tc>
        <w:tc>
          <w:tcPr>
            <w:tcW w:w="11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14E67" w:rsidRDefault="00663DA8"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E14E67"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4E67" w:rsidRDefault="00A408A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7</w:t>
            </w:r>
          </w:p>
        </w:tc>
        <w:tc>
          <w:tcPr>
            <w:tcW w:w="680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4E67" w:rsidRPr="00E14E67" w:rsidRDefault="00E14E6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Ведение документации</w:t>
            </w:r>
          </w:p>
        </w:tc>
        <w:tc>
          <w:tcPr>
            <w:tcW w:w="11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14E67" w:rsidRDefault="00E14E67"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w:t>
            </w:r>
            <w:r w:rsidR="00663DA8">
              <w:rPr>
                <w:rFonts w:eastAsia="DejaVu Sans" w:cs="DejaVu Sans"/>
                <w:kern w:val="2"/>
                <w:sz w:val="28"/>
                <w:szCs w:val="28"/>
                <w:lang w:eastAsia="hi-IN" w:bidi="hi-IN"/>
              </w:rPr>
              <w:t>10</w:t>
            </w:r>
          </w:p>
        </w:tc>
      </w:tr>
      <w:tr w:rsidR="00E14E67"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4E67" w:rsidRDefault="00A408A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8</w:t>
            </w:r>
          </w:p>
        </w:tc>
        <w:tc>
          <w:tcPr>
            <w:tcW w:w="680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4E67" w:rsidRDefault="00E14E6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Своевременное восстановление инвентаря</w:t>
            </w:r>
          </w:p>
        </w:tc>
        <w:tc>
          <w:tcPr>
            <w:tcW w:w="11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14E67" w:rsidRDefault="00E14E67"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w:t>
            </w:r>
            <w:r w:rsidR="00663DA8">
              <w:rPr>
                <w:rFonts w:eastAsia="DejaVu Sans" w:cs="DejaVu Sans"/>
                <w:kern w:val="2"/>
                <w:sz w:val="28"/>
                <w:szCs w:val="28"/>
                <w:lang w:eastAsia="hi-IN" w:bidi="hi-IN"/>
              </w:rPr>
              <w:t>10</w:t>
            </w:r>
          </w:p>
        </w:tc>
      </w:tr>
      <w:tr w:rsidR="00E14E67"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4E67" w:rsidRDefault="00A408A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9</w:t>
            </w:r>
          </w:p>
        </w:tc>
        <w:tc>
          <w:tcPr>
            <w:tcW w:w="680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4E67" w:rsidRDefault="00E14E6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 xml:space="preserve">Выполнение разовых поручений особо </w:t>
            </w:r>
            <w:proofErr w:type="gramStart"/>
            <w:r>
              <w:rPr>
                <w:rFonts w:eastAsia="DejaVu Sans" w:cs="DejaVu Sans"/>
                <w:kern w:val="2"/>
                <w:sz w:val="28"/>
                <w:szCs w:val="28"/>
                <w:lang w:eastAsia="hi-IN" w:bidi="hi-IN"/>
              </w:rPr>
              <w:t>срочный</w:t>
            </w:r>
            <w:proofErr w:type="gramEnd"/>
            <w:r>
              <w:rPr>
                <w:rFonts w:eastAsia="DejaVu Sans" w:cs="DejaVu Sans"/>
                <w:kern w:val="2"/>
                <w:sz w:val="28"/>
                <w:szCs w:val="28"/>
                <w:lang w:eastAsia="hi-IN" w:bidi="hi-IN"/>
              </w:rPr>
              <w:t xml:space="preserve"> работ</w:t>
            </w:r>
          </w:p>
        </w:tc>
        <w:tc>
          <w:tcPr>
            <w:tcW w:w="11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14E67" w:rsidRDefault="00663DA8"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A408A4"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408A4" w:rsidRDefault="00A408A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10</w:t>
            </w:r>
          </w:p>
        </w:tc>
        <w:tc>
          <w:tcPr>
            <w:tcW w:w="680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408A4" w:rsidRDefault="00A408A4" w:rsidP="00CB6A40">
            <w:pPr>
              <w:widowControl w:val="0"/>
              <w:suppressAutoHyphens/>
              <w:snapToGrid w:val="0"/>
              <w:spacing w:line="276" w:lineRule="auto"/>
              <w:jc w:val="both"/>
              <w:rPr>
                <w:rFonts w:eastAsia="DejaVu Sans" w:cs="DejaVu Sans"/>
                <w:kern w:val="2"/>
                <w:sz w:val="28"/>
                <w:szCs w:val="28"/>
                <w:lang w:eastAsia="hi-IN" w:bidi="hi-IN"/>
              </w:rPr>
            </w:pPr>
            <w:r w:rsidRPr="00A408A4">
              <w:rPr>
                <w:rFonts w:eastAsia="DejaVu Sans" w:cs="DejaVu Sans"/>
                <w:kern w:val="2"/>
                <w:sz w:val="28"/>
                <w:szCs w:val="28"/>
                <w:lang w:eastAsia="hi-IN" w:bidi="hi-IN"/>
              </w:rPr>
              <w:t>Отсутствие замечаний по инвентаризации</w:t>
            </w:r>
          </w:p>
        </w:tc>
        <w:tc>
          <w:tcPr>
            <w:tcW w:w="11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A408A4" w:rsidRDefault="00A408A4"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E14E67"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4E67" w:rsidRDefault="00A408A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11</w:t>
            </w:r>
          </w:p>
        </w:tc>
        <w:tc>
          <w:tcPr>
            <w:tcW w:w="6808"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14E67" w:rsidRDefault="00E14E6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Изготовление костюмов</w:t>
            </w:r>
          </w:p>
        </w:tc>
        <w:tc>
          <w:tcPr>
            <w:tcW w:w="11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14E67" w:rsidRDefault="00260847"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bl>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CB6A40">
      <w:pPr>
        <w:widowControl w:val="0"/>
        <w:suppressAutoHyphens/>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Максимальное количество баллов — 100б</w:t>
      </w:r>
    </w:p>
    <w:p w:rsidR="002971E8" w:rsidRPr="00150C16" w:rsidRDefault="002971E8" w:rsidP="00EE343F">
      <w:pPr>
        <w:widowControl w:val="0"/>
        <w:suppressAutoHyphens/>
        <w:jc w:val="center"/>
        <w:rPr>
          <w:b/>
          <w:bCs/>
          <w:sz w:val="28"/>
          <w:szCs w:val="28"/>
        </w:rPr>
      </w:pPr>
      <w:r w:rsidRPr="00150C16">
        <w:rPr>
          <w:b/>
          <w:bCs/>
          <w:sz w:val="28"/>
          <w:szCs w:val="28"/>
        </w:rPr>
        <w:t>Значения установления коэффициента стимулирования кастелянши</w:t>
      </w:r>
    </w:p>
    <w:p w:rsidR="002971E8" w:rsidRPr="00150C16" w:rsidRDefault="002971E8" w:rsidP="00EE343F">
      <w:pPr>
        <w:widowControl w:val="0"/>
        <w:suppressAutoHyphens/>
        <w:jc w:val="center"/>
        <w:rPr>
          <w:rFonts w:eastAsia="DejaVu Sans" w:cs="DejaVu Sans"/>
          <w:kern w:val="2"/>
          <w:sz w:val="28"/>
          <w:szCs w:val="28"/>
          <w:lang w:eastAsia="hi-IN" w:bidi="hi-IN"/>
        </w:rPr>
      </w:pPr>
      <w:r w:rsidRPr="00150C16">
        <w:rPr>
          <w:b/>
          <w:bCs/>
          <w:sz w:val="28"/>
          <w:szCs w:val="28"/>
        </w:rPr>
        <w:t>(</w:t>
      </w:r>
      <w:proofErr w:type="spellStart"/>
      <w:r w:rsidRPr="00150C16">
        <w:rPr>
          <w:b/>
          <w:bCs/>
          <w:sz w:val="28"/>
          <w:szCs w:val="28"/>
        </w:rPr>
        <w:t>Кстр</w:t>
      </w:r>
      <w:proofErr w:type="spellEnd"/>
      <w:r w:rsidRPr="00150C16">
        <w:rPr>
          <w:b/>
          <w:bCs/>
          <w:sz w:val="28"/>
          <w:szCs w:val="28"/>
        </w:rPr>
        <w:t>) в зависимости от суммы баллов</w:t>
      </w:r>
    </w:p>
    <w:p w:rsidR="002971E8" w:rsidRPr="00150C16" w:rsidRDefault="002971E8" w:rsidP="00CB6A40">
      <w:pPr>
        <w:widowControl w:val="0"/>
        <w:autoSpaceDE w:val="0"/>
        <w:autoSpaceDN w:val="0"/>
        <w:adjustRightInd w:val="0"/>
        <w:jc w:val="both"/>
        <w:rPr>
          <w:sz w:val="28"/>
          <w:szCs w:val="28"/>
        </w:rPr>
      </w:pPr>
    </w:p>
    <w:tbl>
      <w:tblPr>
        <w:tblW w:w="9240" w:type="dxa"/>
        <w:tblInd w:w="75" w:type="dxa"/>
        <w:tblLayout w:type="fixed"/>
        <w:tblCellMar>
          <w:left w:w="75" w:type="dxa"/>
          <w:right w:w="75" w:type="dxa"/>
        </w:tblCellMar>
        <w:tblLook w:val="04A0" w:firstRow="1" w:lastRow="0" w:firstColumn="1" w:lastColumn="0" w:noHBand="0" w:noVBand="1"/>
      </w:tblPr>
      <w:tblGrid>
        <w:gridCol w:w="599"/>
        <w:gridCol w:w="4324"/>
        <w:gridCol w:w="4317"/>
      </w:tblGrid>
      <w:tr w:rsidR="002971E8" w:rsidRPr="00150C16" w:rsidTr="0070066E">
        <w:trPr>
          <w:trHeight w:val="400"/>
        </w:trPr>
        <w:tc>
          <w:tcPr>
            <w:tcW w:w="600"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w:t>
            </w:r>
          </w:p>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п/п</w:t>
            </w:r>
          </w:p>
        </w:tc>
        <w:tc>
          <w:tcPr>
            <w:tcW w:w="4327"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Сумма баллов</w:t>
            </w:r>
          </w:p>
        </w:tc>
        <w:tc>
          <w:tcPr>
            <w:tcW w:w="4320"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 xml:space="preserve">Значение </w:t>
            </w:r>
            <w:proofErr w:type="spellStart"/>
            <w:r w:rsidRPr="00150C16">
              <w:rPr>
                <w:b/>
                <w:i/>
                <w:sz w:val="28"/>
                <w:szCs w:val="28"/>
                <w:lang w:eastAsia="en-US"/>
              </w:rPr>
              <w:t>Кстр</w:t>
            </w:r>
            <w:proofErr w:type="spellEnd"/>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1. </w:t>
            </w:r>
          </w:p>
        </w:tc>
        <w:tc>
          <w:tcPr>
            <w:tcW w:w="4327" w:type="dxa"/>
            <w:tcBorders>
              <w:top w:val="nil"/>
              <w:left w:val="single" w:sz="8" w:space="0" w:color="auto"/>
              <w:bottom w:val="single" w:sz="8" w:space="0" w:color="auto"/>
              <w:right w:val="single" w:sz="8" w:space="0" w:color="auto"/>
            </w:tcBorders>
            <w:hideMark/>
          </w:tcPr>
          <w:p w:rsidR="002971E8" w:rsidRPr="00150C16" w:rsidRDefault="00E14E67" w:rsidP="00CB6A40">
            <w:pPr>
              <w:widowControl w:val="0"/>
              <w:autoSpaceDE w:val="0"/>
              <w:autoSpaceDN w:val="0"/>
              <w:adjustRightInd w:val="0"/>
              <w:spacing w:line="276" w:lineRule="auto"/>
              <w:jc w:val="both"/>
              <w:rPr>
                <w:sz w:val="28"/>
                <w:szCs w:val="28"/>
                <w:lang w:eastAsia="en-US"/>
              </w:rPr>
            </w:pPr>
            <w:r>
              <w:rPr>
                <w:sz w:val="28"/>
                <w:szCs w:val="28"/>
                <w:lang w:eastAsia="en-US"/>
              </w:rPr>
              <w:t>100-95</w:t>
            </w:r>
          </w:p>
        </w:tc>
        <w:tc>
          <w:tcPr>
            <w:tcW w:w="4320" w:type="dxa"/>
            <w:tcBorders>
              <w:top w:val="nil"/>
              <w:left w:val="single" w:sz="8" w:space="0" w:color="auto"/>
              <w:bottom w:val="single" w:sz="8" w:space="0" w:color="auto"/>
              <w:right w:val="single" w:sz="8" w:space="0" w:color="auto"/>
            </w:tcBorders>
            <w:hideMark/>
          </w:tcPr>
          <w:p w:rsidR="002971E8" w:rsidRPr="00150C16" w:rsidRDefault="00E14E67" w:rsidP="00CB6A40">
            <w:pPr>
              <w:widowControl w:val="0"/>
              <w:autoSpaceDE w:val="0"/>
              <w:autoSpaceDN w:val="0"/>
              <w:adjustRightInd w:val="0"/>
              <w:spacing w:line="276" w:lineRule="auto"/>
              <w:jc w:val="both"/>
              <w:rPr>
                <w:sz w:val="28"/>
                <w:szCs w:val="28"/>
                <w:lang w:eastAsia="en-US"/>
              </w:rPr>
            </w:pPr>
            <w:r>
              <w:rPr>
                <w:sz w:val="28"/>
                <w:szCs w:val="28"/>
                <w:lang w:eastAsia="en-US"/>
              </w:rPr>
              <w:t>0,4</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2. </w:t>
            </w:r>
          </w:p>
        </w:tc>
        <w:tc>
          <w:tcPr>
            <w:tcW w:w="4327" w:type="dxa"/>
            <w:tcBorders>
              <w:top w:val="nil"/>
              <w:left w:val="single" w:sz="8" w:space="0" w:color="auto"/>
              <w:bottom w:val="single" w:sz="8" w:space="0" w:color="auto"/>
              <w:right w:val="single" w:sz="8" w:space="0" w:color="auto"/>
            </w:tcBorders>
            <w:hideMark/>
          </w:tcPr>
          <w:p w:rsidR="002971E8" w:rsidRPr="00150C16" w:rsidRDefault="00E14E67" w:rsidP="00CB6A40">
            <w:pPr>
              <w:widowControl w:val="0"/>
              <w:autoSpaceDE w:val="0"/>
              <w:autoSpaceDN w:val="0"/>
              <w:adjustRightInd w:val="0"/>
              <w:spacing w:line="276" w:lineRule="auto"/>
              <w:jc w:val="both"/>
              <w:rPr>
                <w:sz w:val="28"/>
                <w:szCs w:val="28"/>
                <w:lang w:eastAsia="en-US"/>
              </w:rPr>
            </w:pPr>
            <w:r>
              <w:rPr>
                <w:sz w:val="28"/>
                <w:szCs w:val="28"/>
                <w:lang w:eastAsia="en-US"/>
              </w:rPr>
              <w:t>94-81</w:t>
            </w:r>
          </w:p>
        </w:tc>
        <w:tc>
          <w:tcPr>
            <w:tcW w:w="4320" w:type="dxa"/>
            <w:tcBorders>
              <w:top w:val="nil"/>
              <w:left w:val="single" w:sz="8" w:space="0" w:color="auto"/>
              <w:bottom w:val="single" w:sz="8" w:space="0" w:color="auto"/>
              <w:right w:val="single" w:sz="8" w:space="0" w:color="auto"/>
            </w:tcBorders>
            <w:hideMark/>
          </w:tcPr>
          <w:p w:rsidR="002971E8" w:rsidRPr="00150C16" w:rsidRDefault="00E14E67" w:rsidP="00CB6A40">
            <w:pPr>
              <w:widowControl w:val="0"/>
              <w:autoSpaceDE w:val="0"/>
              <w:autoSpaceDN w:val="0"/>
              <w:adjustRightInd w:val="0"/>
              <w:spacing w:line="276" w:lineRule="auto"/>
              <w:jc w:val="both"/>
              <w:rPr>
                <w:sz w:val="28"/>
                <w:szCs w:val="28"/>
                <w:lang w:eastAsia="en-US"/>
              </w:rPr>
            </w:pPr>
            <w:r>
              <w:rPr>
                <w:sz w:val="28"/>
                <w:szCs w:val="28"/>
                <w:lang w:eastAsia="en-US"/>
              </w:rPr>
              <w:t>0,2</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3. </w:t>
            </w:r>
          </w:p>
        </w:tc>
        <w:tc>
          <w:tcPr>
            <w:tcW w:w="4327" w:type="dxa"/>
            <w:tcBorders>
              <w:top w:val="nil"/>
              <w:left w:val="single" w:sz="8" w:space="0" w:color="auto"/>
              <w:bottom w:val="single" w:sz="8" w:space="0" w:color="auto"/>
              <w:right w:val="single" w:sz="8" w:space="0" w:color="auto"/>
            </w:tcBorders>
            <w:hideMark/>
          </w:tcPr>
          <w:p w:rsidR="002971E8" w:rsidRPr="00150C16" w:rsidRDefault="00E14E67" w:rsidP="00CB6A40">
            <w:pPr>
              <w:widowControl w:val="0"/>
              <w:autoSpaceDE w:val="0"/>
              <w:autoSpaceDN w:val="0"/>
              <w:adjustRightInd w:val="0"/>
              <w:spacing w:line="276" w:lineRule="auto"/>
              <w:jc w:val="both"/>
              <w:rPr>
                <w:sz w:val="28"/>
                <w:szCs w:val="28"/>
                <w:lang w:eastAsia="en-US"/>
              </w:rPr>
            </w:pPr>
            <w:r>
              <w:rPr>
                <w:sz w:val="28"/>
                <w:szCs w:val="28"/>
                <w:lang w:eastAsia="en-US"/>
              </w:rPr>
              <w:t>80-61</w:t>
            </w:r>
          </w:p>
        </w:tc>
        <w:tc>
          <w:tcPr>
            <w:tcW w:w="4320" w:type="dxa"/>
            <w:tcBorders>
              <w:top w:val="nil"/>
              <w:left w:val="single" w:sz="8" w:space="0" w:color="auto"/>
              <w:bottom w:val="single" w:sz="8" w:space="0" w:color="auto"/>
              <w:right w:val="single" w:sz="8" w:space="0" w:color="auto"/>
            </w:tcBorders>
            <w:hideMark/>
          </w:tcPr>
          <w:p w:rsidR="002971E8" w:rsidRPr="00150C16" w:rsidRDefault="00E14E67" w:rsidP="00CB6A40">
            <w:pPr>
              <w:widowControl w:val="0"/>
              <w:autoSpaceDE w:val="0"/>
              <w:autoSpaceDN w:val="0"/>
              <w:adjustRightInd w:val="0"/>
              <w:spacing w:line="276" w:lineRule="auto"/>
              <w:jc w:val="both"/>
              <w:rPr>
                <w:sz w:val="28"/>
                <w:szCs w:val="28"/>
                <w:lang w:eastAsia="en-US"/>
              </w:rPr>
            </w:pPr>
            <w:r>
              <w:rPr>
                <w:sz w:val="28"/>
                <w:szCs w:val="28"/>
                <w:lang w:eastAsia="en-US"/>
              </w:rPr>
              <w:t>0,15</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4. </w:t>
            </w:r>
          </w:p>
        </w:tc>
        <w:tc>
          <w:tcPr>
            <w:tcW w:w="4327" w:type="dxa"/>
            <w:tcBorders>
              <w:top w:val="nil"/>
              <w:left w:val="single" w:sz="8" w:space="0" w:color="auto"/>
              <w:bottom w:val="single" w:sz="8" w:space="0" w:color="auto"/>
              <w:right w:val="single" w:sz="8" w:space="0" w:color="auto"/>
            </w:tcBorders>
            <w:hideMark/>
          </w:tcPr>
          <w:p w:rsidR="002971E8" w:rsidRPr="00150C16" w:rsidRDefault="00E14E67" w:rsidP="00CB6A40">
            <w:pPr>
              <w:widowControl w:val="0"/>
              <w:autoSpaceDE w:val="0"/>
              <w:autoSpaceDN w:val="0"/>
              <w:adjustRightInd w:val="0"/>
              <w:spacing w:line="276" w:lineRule="auto"/>
              <w:jc w:val="both"/>
              <w:rPr>
                <w:sz w:val="28"/>
                <w:szCs w:val="28"/>
                <w:lang w:eastAsia="en-US"/>
              </w:rPr>
            </w:pPr>
            <w:r>
              <w:rPr>
                <w:sz w:val="28"/>
                <w:szCs w:val="28"/>
                <w:lang w:eastAsia="en-US"/>
              </w:rPr>
              <w:t>60-41</w:t>
            </w:r>
          </w:p>
        </w:tc>
        <w:tc>
          <w:tcPr>
            <w:tcW w:w="4320" w:type="dxa"/>
            <w:tcBorders>
              <w:top w:val="nil"/>
              <w:left w:val="single" w:sz="8" w:space="0" w:color="auto"/>
              <w:bottom w:val="single" w:sz="8" w:space="0" w:color="auto"/>
              <w:right w:val="single" w:sz="8" w:space="0" w:color="auto"/>
            </w:tcBorders>
            <w:hideMark/>
          </w:tcPr>
          <w:p w:rsidR="002971E8" w:rsidRPr="00150C16" w:rsidRDefault="00E14E67" w:rsidP="00CB6A40">
            <w:pPr>
              <w:widowControl w:val="0"/>
              <w:autoSpaceDE w:val="0"/>
              <w:autoSpaceDN w:val="0"/>
              <w:adjustRightInd w:val="0"/>
              <w:spacing w:line="276" w:lineRule="auto"/>
              <w:jc w:val="both"/>
              <w:rPr>
                <w:sz w:val="28"/>
                <w:szCs w:val="28"/>
                <w:lang w:eastAsia="en-US"/>
              </w:rPr>
            </w:pPr>
            <w:r>
              <w:rPr>
                <w:sz w:val="28"/>
                <w:szCs w:val="28"/>
                <w:lang w:eastAsia="en-US"/>
              </w:rPr>
              <w:t>0,01</w:t>
            </w:r>
          </w:p>
        </w:tc>
      </w:tr>
      <w:tr w:rsidR="00E14E67" w:rsidRPr="00150C16" w:rsidTr="0070066E">
        <w:tc>
          <w:tcPr>
            <w:tcW w:w="600" w:type="dxa"/>
            <w:tcBorders>
              <w:top w:val="nil"/>
              <w:left w:val="single" w:sz="8" w:space="0" w:color="auto"/>
              <w:bottom w:val="single" w:sz="8" w:space="0" w:color="auto"/>
              <w:right w:val="single" w:sz="8" w:space="0" w:color="auto"/>
            </w:tcBorders>
          </w:tcPr>
          <w:p w:rsidR="00E14E67" w:rsidRPr="00150C16" w:rsidRDefault="00E14E67" w:rsidP="00CB6A40">
            <w:pPr>
              <w:widowControl w:val="0"/>
              <w:autoSpaceDE w:val="0"/>
              <w:autoSpaceDN w:val="0"/>
              <w:adjustRightInd w:val="0"/>
              <w:spacing w:line="276" w:lineRule="auto"/>
              <w:jc w:val="both"/>
              <w:rPr>
                <w:sz w:val="28"/>
                <w:szCs w:val="28"/>
                <w:lang w:eastAsia="en-US"/>
              </w:rPr>
            </w:pPr>
            <w:r>
              <w:rPr>
                <w:sz w:val="28"/>
                <w:szCs w:val="28"/>
                <w:lang w:eastAsia="en-US"/>
              </w:rPr>
              <w:t>5</w:t>
            </w:r>
          </w:p>
        </w:tc>
        <w:tc>
          <w:tcPr>
            <w:tcW w:w="4327" w:type="dxa"/>
            <w:tcBorders>
              <w:top w:val="nil"/>
              <w:left w:val="single" w:sz="8" w:space="0" w:color="auto"/>
              <w:bottom w:val="single" w:sz="8" w:space="0" w:color="auto"/>
              <w:right w:val="single" w:sz="8" w:space="0" w:color="auto"/>
            </w:tcBorders>
          </w:tcPr>
          <w:p w:rsidR="00E14E67" w:rsidRDefault="00E14E67" w:rsidP="00CB6A40">
            <w:pPr>
              <w:widowControl w:val="0"/>
              <w:autoSpaceDE w:val="0"/>
              <w:autoSpaceDN w:val="0"/>
              <w:adjustRightInd w:val="0"/>
              <w:spacing w:line="276" w:lineRule="auto"/>
              <w:jc w:val="both"/>
              <w:rPr>
                <w:sz w:val="28"/>
                <w:szCs w:val="28"/>
                <w:lang w:eastAsia="en-US"/>
              </w:rPr>
            </w:pPr>
            <w:r>
              <w:rPr>
                <w:sz w:val="28"/>
                <w:szCs w:val="28"/>
                <w:lang w:eastAsia="en-US"/>
              </w:rPr>
              <w:t>40-21</w:t>
            </w:r>
          </w:p>
        </w:tc>
        <w:tc>
          <w:tcPr>
            <w:tcW w:w="4320" w:type="dxa"/>
            <w:tcBorders>
              <w:top w:val="nil"/>
              <w:left w:val="single" w:sz="8" w:space="0" w:color="auto"/>
              <w:bottom w:val="single" w:sz="8" w:space="0" w:color="auto"/>
              <w:right w:val="single" w:sz="8" w:space="0" w:color="auto"/>
            </w:tcBorders>
          </w:tcPr>
          <w:p w:rsidR="00E14E67" w:rsidRDefault="00E14E67" w:rsidP="00CB6A40">
            <w:pPr>
              <w:widowControl w:val="0"/>
              <w:autoSpaceDE w:val="0"/>
              <w:autoSpaceDN w:val="0"/>
              <w:adjustRightInd w:val="0"/>
              <w:spacing w:line="276" w:lineRule="auto"/>
              <w:jc w:val="both"/>
              <w:rPr>
                <w:sz w:val="28"/>
                <w:szCs w:val="28"/>
                <w:lang w:eastAsia="en-US"/>
              </w:rPr>
            </w:pPr>
            <w:r>
              <w:rPr>
                <w:sz w:val="28"/>
                <w:szCs w:val="28"/>
                <w:lang w:eastAsia="en-US"/>
              </w:rPr>
              <w:t>0,05</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E14E67" w:rsidP="00CB6A40">
            <w:pPr>
              <w:widowControl w:val="0"/>
              <w:autoSpaceDE w:val="0"/>
              <w:autoSpaceDN w:val="0"/>
              <w:adjustRightInd w:val="0"/>
              <w:spacing w:line="276" w:lineRule="auto"/>
              <w:jc w:val="both"/>
              <w:rPr>
                <w:sz w:val="28"/>
                <w:szCs w:val="28"/>
                <w:lang w:eastAsia="en-US"/>
              </w:rPr>
            </w:pPr>
            <w:r>
              <w:rPr>
                <w:sz w:val="28"/>
                <w:szCs w:val="28"/>
                <w:lang w:eastAsia="en-US"/>
              </w:rPr>
              <w:t>6</w:t>
            </w:r>
            <w:r w:rsidR="002971E8" w:rsidRPr="00150C16">
              <w:rPr>
                <w:sz w:val="28"/>
                <w:szCs w:val="28"/>
                <w:lang w:eastAsia="en-US"/>
              </w:rPr>
              <w:t xml:space="preserve">.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Ниже 20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w:t>
            </w:r>
          </w:p>
        </w:tc>
      </w:tr>
    </w:tbl>
    <w:p w:rsidR="002971E8" w:rsidRPr="00150C16" w:rsidRDefault="002971E8" w:rsidP="00CB6A40">
      <w:pPr>
        <w:tabs>
          <w:tab w:val="left" w:pos="993"/>
          <w:tab w:val="left" w:pos="7088"/>
          <w:tab w:val="left" w:pos="7797"/>
        </w:tabs>
        <w:spacing w:line="276" w:lineRule="auto"/>
        <w:jc w:val="both"/>
        <w:rPr>
          <w:rFonts w:eastAsia="Calibri"/>
          <w:sz w:val="28"/>
          <w:szCs w:val="28"/>
          <w:lang w:eastAsia="en-US"/>
        </w:rPr>
      </w:pPr>
    </w:p>
    <w:p w:rsidR="002971E8" w:rsidRPr="00150C16" w:rsidRDefault="002971E8" w:rsidP="00EE343F">
      <w:pPr>
        <w:tabs>
          <w:tab w:val="left" w:pos="993"/>
          <w:tab w:val="left" w:pos="7088"/>
          <w:tab w:val="left" w:pos="7797"/>
        </w:tabs>
        <w:spacing w:line="276" w:lineRule="auto"/>
        <w:jc w:val="center"/>
        <w:rPr>
          <w:rFonts w:eastAsia="Calibri"/>
          <w:b/>
          <w:sz w:val="28"/>
          <w:szCs w:val="28"/>
          <w:lang w:eastAsia="en-US"/>
        </w:rPr>
      </w:pPr>
      <w:r w:rsidRPr="00150C16">
        <w:rPr>
          <w:rFonts w:eastAsia="Calibri"/>
          <w:b/>
          <w:sz w:val="28"/>
          <w:szCs w:val="28"/>
          <w:lang w:eastAsia="en-US"/>
        </w:rPr>
        <w:t>Критерии оценки профессиональной деятельности                                          кладовщика</w:t>
      </w:r>
    </w:p>
    <w:tbl>
      <w:tblPr>
        <w:tblW w:w="8640" w:type="dxa"/>
        <w:tblInd w:w="-30" w:type="dxa"/>
        <w:tblLayout w:type="fixed"/>
        <w:tblCellMar>
          <w:top w:w="108" w:type="dxa"/>
          <w:bottom w:w="108" w:type="dxa"/>
        </w:tblCellMar>
        <w:tblLook w:val="04A0" w:firstRow="1" w:lastRow="0" w:firstColumn="1" w:lastColumn="0" w:noHBand="0" w:noVBand="1"/>
      </w:tblPr>
      <w:tblGrid>
        <w:gridCol w:w="846"/>
        <w:gridCol w:w="6660"/>
        <w:gridCol w:w="1134"/>
      </w:tblGrid>
      <w:tr w:rsidR="002971E8" w:rsidRPr="00150C16" w:rsidTr="00A408A4">
        <w:trPr>
          <w:trHeight w:val="1205"/>
        </w:trPr>
        <w:tc>
          <w:tcPr>
            <w:tcW w:w="846"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п\п</w:t>
            </w:r>
          </w:p>
        </w:tc>
        <w:tc>
          <w:tcPr>
            <w:tcW w:w="666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Критерии материального стимулирования</w:t>
            </w:r>
          </w:p>
        </w:tc>
        <w:tc>
          <w:tcPr>
            <w:tcW w:w="1134"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баллы</w:t>
            </w:r>
          </w:p>
        </w:tc>
      </w:tr>
      <w:tr w:rsidR="002971E8" w:rsidRPr="00150C16" w:rsidTr="00A408A4">
        <w:tc>
          <w:tcPr>
            <w:tcW w:w="846"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1</w:t>
            </w:r>
          </w:p>
        </w:tc>
        <w:tc>
          <w:tcPr>
            <w:tcW w:w="666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Соблюдение правил ведения складского хозяйства в соответствии с требованиями СанПиН</w:t>
            </w:r>
          </w:p>
        </w:tc>
        <w:tc>
          <w:tcPr>
            <w:tcW w:w="1134" w:type="dxa"/>
            <w:tcBorders>
              <w:top w:val="single" w:sz="4" w:space="0" w:color="000000"/>
              <w:left w:val="single" w:sz="4" w:space="0" w:color="000000"/>
              <w:bottom w:val="single" w:sz="4" w:space="0" w:color="000000"/>
              <w:right w:val="single" w:sz="4" w:space="0" w:color="auto"/>
            </w:tcBorders>
            <w:hideMark/>
          </w:tcPr>
          <w:p w:rsidR="002971E8" w:rsidRPr="00150C16" w:rsidRDefault="0026084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A408A4">
        <w:tc>
          <w:tcPr>
            <w:tcW w:w="846"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2</w:t>
            </w:r>
          </w:p>
        </w:tc>
        <w:tc>
          <w:tcPr>
            <w:tcW w:w="6660"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Соблюдение правил оформления, учета, хранения, движения документов</w:t>
            </w:r>
          </w:p>
        </w:tc>
        <w:tc>
          <w:tcPr>
            <w:tcW w:w="1134" w:type="dxa"/>
            <w:tcBorders>
              <w:top w:val="single" w:sz="4" w:space="0" w:color="000000"/>
              <w:left w:val="single" w:sz="4" w:space="0" w:color="000000"/>
              <w:bottom w:val="single" w:sz="4" w:space="0" w:color="000000"/>
              <w:right w:val="single" w:sz="4" w:space="0" w:color="auto"/>
            </w:tcBorders>
            <w:hideMark/>
          </w:tcPr>
          <w:p w:rsidR="002971E8" w:rsidRPr="00150C16" w:rsidRDefault="0026084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0-15</w:t>
            </w:r>
          </w:p>
        </w:tc>
      </w:tr>
      <w:tr w:rsidR="002971E8" w:rsidRPr="00150C16" w:rsidTr="00A408A4">
        <w:tc>
          <w:tcPr>
            <w:tcW w:w="846"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3</w:t>
            </w:r>
          </w:p>
        </w:tc>
        <w:tc>
          <w:tcPr>
            <w:tcW w:w="666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Соблюдение правил хранения продуктов питания</w:t>
            </w:r>
          </w:p>
        </w:tc>
        <w:tc>
          <w:tcPr>
            <w:tcW w:w="1134" w:type="dxa"/>
            <w:tcBorders>
              <w:top w:val="single" w:sz="4" w:space="0" w:color="000000"/>
              <w:left w:val="single" w:sz="4" w:space="0" w:color="000000"/>
              <w:bottom w:val="single" w:sz="4" w:space="0" w:color="000000"/>
              <w:right w:val="single" w:sz="4" w:space="0" w:color="auto"/>
            </w:tcBorders>
            <w:hideMark/>
          </w:tcPr>
          <w:p w:rsidR="002971E8" w:rsidRPr="00150C16" w:rsidRDefault="0026084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A408A4">
        <w:tc>
          <w:tcPr>
            <w:tcW w:w="846"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lastRenderedPageBreak/>
              <w:t>4</w:t>
            </w:r>
          </w:p>
        </w:tc>
        <w:tc>
          <w:tcPr>
            <w:tcW w:w="666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исполнительской дисциплины</w:t>
            </w:r>
          </w:p>
        </w:tc>
        <w:tc>
          <w:tcPr>
            <w:tcW w:w="1134"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A408A4">
        <w:tc>
          <w:tcPr>
            <w:tcW w:w="846"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5</w:t>
            </w:r>
          </w:p>
        </w:tc>
        <w:tc>
          <w:tcPr>
            <w:tcW w:w="666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Содержание помещения в соответствии с требованиями СанПиН</w:t>
            </w:r>
          </w:p>
        </w:tc>
        <w:tc>
          <w:tcPr>
            <w:tcW w:w="1134"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A408A4">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6</w:t>
            </w:r>
          </w:p>
        </w:tc>
        <w:tc>
          <w:tcPr>
            <w:tcW w:w="66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Отсутствие замечаний по инвентаризации</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A408A4">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7</w:t>
            </w:r>
          </w:p>
        </w:tc>
        <w:tc>
          <w:tcPr>
            <w:tcW w:w="66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Контроль за качеством </w:t>
            </w:r>
            <w:proofErr w:type="spellStart"/>
            <w:r w:rsidRPr="00150C16">
              <w:rPr>
                <w:rFonts w:eastAsia="DejaVu Sans" w:cs="DejaVu Sans"/>
                <w:kern w:val="2"/>
                <w:sz w:val="28"/>
                <w:szCs w:val="28"/>
                <w:lang w:eastAsia="hi-IN" w:bidi="hi-IN"/>
              </w:rPr>
              <w:t>поступаемых</w:t>
            </w:r>
            <w:proofErr w:type="spellEnd"/>
            <w:r w:rsidRPr="00150C16">
              <w:rPr>
                <w:rFonts w:eastAsia="DejaVu Sans" w:cs="DejaVu Sans"/>
                <w:kern w:val="2"/>
                <w:sz w:val="28"/>
                <w:szCs w:val="28"/>
                <w:lang w:eastAsia="hi-IN" w:bidi="hi-IN"/>
              </w:rPr>
              <w:t xml:space="preserve"> в учреждение продуктов питания</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60847" w:rsidRPr="00150C16" w:rsidTr="00A408A4">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60847" w:rsidRPr="00150C16" w:rsidRDefault="00A408A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8</w:t>
            </w:r>
          </w:p>
        </w:tc>
        <w:tc>
          <w:tcPr>
            <w:tcW w:w="66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60847" w:rsidRPr="00150C16" w:rsidRDefault="00260847" w:rsidP="00CB6A40">
            <w:pPr>
              <w:widowControl w:val="0"/>
              <w:suppressAutoHyphens/>
              <w:snapToGrid w:val="0"/>
              <w:spacing w:line="276" w:lineRule="auto"/>
              <w:jc w:val="both"/>
              <w:rPr>
                <w:rFonts w:eastAsia="DejaVu Sans" w:cs="DejaVu Sans"/>
                <w:kern w:val="2"/>
                <w:sz w:val="28"/>
                <w:szCs w:val="28"/>
                <w:lang w:eastAsia="hi-IN" w:bidi="hi-IN"/>
              </w:rPr>
            </w:pPr>
            <w:r w:rsidRPr="00260847">
              <w:rPr>
                <w:rFonts w:eastAsia="DejaVu Sans" w:cs="DejaVu Sans"/>
                <w:kern w:val="2"/>
                <w:sz w:val="28"/>
                <w:szCs w:val="28"/>
                <w:lang w:eastAsia="hi-IN" w:bidi="hi-IN"/>
              </w:rPr>
              <w:t>Соблюдение уровня этики общения и культуры поведения</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60847" w:rsidRPr="00150C16" w:rsidRDefault="0026084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A408A4">
        <w:tc>
          <w:tcPr>
            <w:tcW w:w="8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A408A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9</w:t>
            </w:r>
          </w:p>
        </w:tc>
        <w:tc>
          <w:tcPr>
            <w:tcW w:w="66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выполнения правил и норм охраны труда, техники безопасности</w:t>
            </w:r>
          </w:p>
        </w:tc>
        <w:tc>
          <w:tcPr>
            <w:tcW w:w="113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bl>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CB6A40">
      <w:pPr>
        <w:widowControl w:val="0"/>
        <w:suppressAutoHyphens/>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Максимальное количество баллов — 100б</w:t>
      </w:r>
    </w:p>
    <w:p w:rsidR="002971E8" w:rsidRPr="00150C16" w:rsidRDefault="002971E8" w:rsidP="00CB6A40">
      <w:pPr>
        <w:jc w:val="both"/>
        <w:rPr>
          <w:b/>
          <w:bCs/>
          <w:sz w:val="28"/>
          <w:szCs w:val="28"/>
        </w:rPr>
      </w:pPr>
    </w:p>
    <w:p w:rsidR="002971E8" w:rsidRPr="00150C16" w:rsidRDefault="002971E8" w:rsidP="00EE343F">
      <w:pPr>
        <w:widowControl w:val="0"/>
        <w:suppressAutoHyphens/>
        <w:jc w:val="center"/>
        <w:rPr>
          <w:b/>
          <w:bCs/>
          <w:sz w:val="28"/>
          <w:szCs w:val="28"/>
        </w:rPr>
      </w:pPr>
      <w:r w:rsidRPr="00150C16">
        <w:rPr>
          <w:b/>
          <w:bCs/>
          <w:sz w:val="28"/>
          <w:szCs w:val="28"/>
        </w:rPr>
        <w:t>Значения установления коэффициента стимулирования кладовщика</w:t>
      </w:r>
    </w:p>
    <w:p w:rsidR="002971E8" w:rsidRPr="00150C16" w:rsidRDefault="002971E8" w:rsidP="00EE343F">
      <w:pPr>
        <w:widowControl w:val="0"/>
        <w:suppressAutoHyphens/>
        <w:jc w:val="center"/>
        <w:rPr>
          <w:b/>
          <w:bCs/>
          <w:sz w:val="28"/>
          <w:szCs w:val="28"/>
        </w:rPr>
      </w:pPr>
      <w:r w:rsidRPr="00150C16">
        <w:rPr>
          <w:b/>
          <w:bCs/>
          <w:sz w:val="28"/>
          <w:szCs w:val="28"/>
        </w:rPr>
        <w:t>(</w:t>
      </w:r>
      <w:proofErr w:type="spellStart"/>
      <w:r w:rsidRPr="00150C16">
        <w:rPr>
          <w:b/>
          <w:bCs/>
          <w:sz w:val="28"/>
          <w:szCs w:val="28"/>
        </w:rPr>
        <w:t>Кстр</w:t>
      </w:r>
      <w:proofErr w:type="spellEnd"/>
      <w:r w:rsidRPr="00150C16">
        <w:rPr>
          <w:b/>
          <w:bCs/>
          <w:sz w:val="28"/>
          <w:szCs w:val="28"/>
        </w:rPr>
        <w:t>) в зависимости от суммы баллов</w:t>
      </w:r>
    </w:p>
    <w:p w:rsidR="002971E8" w:rsidRPr="00150C16" w:rsidRDefault="002971E8" w:rsidP="00EE343F">
      <w:pPr>
        <w:jc w:val="center"/>
        <w:rPr>
          <w:b/>
          <w:bCs/>
          <w:sz w:val="28"/>
          <w:szCs w:val="28"/>
        </w:rPr>
      </w:pPr>
    </w:p>
    <w:p w:rsidR="002971E8" w:rsidRPr="00150C16" w:rsidRDefault="002971E8" w:rsidP="00CB6A40">
      <w:pPr>
        <w:widowControl w:val="0"/>
        <w:autoSpaceDE w:val="0"/>
        <w:autoSpaceDN w:val="0"/>
        <w:adjustRightInd w:val="0"/>
        <w:jc w:val="both"/>
        <w:rPr>
          <w:sz w:val="28"/>
          <w:szCs w:val="28"/>
        </w:rPr>
      </w:pPr>
    </w:p>
    <w:tbl>
      <w:tblPr>
        <w:tblW w:w="9240" w:type="dxa"/>
        <w:tblInd w:w="75" w:type="dxa"/>
        <w:tblLayout w:type="fixed"/>
        <w:tblCellMar>
          <w:left w:w="75" w:type="dxa"/>
          <w:right w:w="75" w:type="dxa"/>
        </w:tblCellMar>
        <w:tblLook w:val="04A0" w:firstRow="1" w:lastRow="0" w:firstColumn="1" w:lastColumn="0" w:noHBand="0" w:noVBand="1"/>
      </w:tblPr>
      <w:tblGrid>
        <w:gridCol w:w="599"/>
        <w:gridCol w:w="4324"/>
        <w:gridCol w:w="4317"/>
      </w:tblGrid>
      <w:tr w:rsidR="002971E8" w:rsidRPr="00150C16" w:rsidTr="0070066E">
        <w:trPr>
          <w:trHeight w:val="400"/>
        </w:trPr>
        <w:tc>
          <w:tcPr>
            <w:tcW w:w="600"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w:t>
            </w:r>
          </w:p>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п/п</w:t>
            </w:r>
          </w:p>
        </w:tc>
        <w:tc>
          <w:tcPr>
            <w:tcW w:w="4327"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Сумма баллов</w:t>
            </w:r>
          </w:p>
        </w:tc>
        <w:tc>
          <w:tcPr>
            <w:tcW w:w="4320"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 xml:space="preserve">Значение </w:t>
            </w:r>
            <w:proofErr w:type="spellStart"/>
            <w:r w:rsidRPr="00150C16">
              <w:rPr>
                <w:b/>
                <w:i/>
                <w:sz w:val="28"/>
                <w:szCs w:val="28"/>
                <w:lang w:eastAsia="en-US"/>
              </w:rPr>
              <w:t>Кстр</w:t>
            </w:r>
            <w:proofErr w:type="spellEnd"/>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1.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81-100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1,0     </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2.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61-80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0,7</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3.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41-60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0,5</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4.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21-40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0,3</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5.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Ниже 20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w:t>
            </w:r>
          </w:p>
        </w:tc>
      </w:tr>
    </w:tbl>
    <w:p w:rsidR="002971E8" w:rsidRPr="00150C16" w:rsidRDefault="002971E8" w:rsidP="00CB6A40">
      <w:pPr>
        <w:widowControl w:val="0"/>
        <w:suppressAutoHyphens/>
        <w:jc w:val="both"/>
        <w:rPr>
          <w:rFonts w:eastAsia="DejaVu Sans" w:cs="DejaVu Sans"/>
          <w:i/>
          <w:kern w:val="2"/>
          <w:sz w:val="28"/>
          <w:szCs w:val="28"/>
          <w:lang w:eastAsia="hi-IN" w:bidi="hi-IN"/>
        </w:rPr>
      </w:pPr>
    </w:p>
    <w:p w:rsidR="002971E8" w:rsidRPr="00150C16" w:rsidRDefault="002971E8" w:rsidP="00EE343F">
      <w:pPr>
        <w:tabs>
          <w:tab w:val="left" w:pos="993"/>
          <w:tab w:val="left" w:pos="7088"/>
          <w:tab w:val="left" w:pos="7797"/>
        </w:tabs>
        <w:spacing w:line="276" w:lineRule="auto"/>
        <w:jc w:val="center"/>
        <w:rPr>
          <w:rFonts w:eastAsia="Calibri"/>
          <w:b/>
          <w:sz w:val="28"/>
          <w:szCs w:val="28"/>
          <w:lang w:eastAsia="en-US"/>
        </w:rPr>
      </w:pPr>
      <w:r w:rsidRPr="00150C16">
        <w:rPr>
          <w:rFonts w:eastAsia="Calibri"/>
          <w:b/>
          <w:sz w:val="28"/>
          <w:szCs w:val="28"/>
          <w:lang w:eastAsia="en-US"/>
        </w:rPr>
        <w:t>Критерии оценки профессиональной деятельности                                          шеф-повара, повара</w:t>
      </w:r>
    </w:p>
    <w:tbl>
      <w:tblPr>
        <w:tblW w:w="8355" w:type="dxa"/>
        <w:tblInd w:w="-30" w:type="dxa"/>
        <w:tblLayout w:type="fixed"/>
        <w:tblCellMar>
          <w:top w:w="108" w:type="dxa"/>
          <w:bottom w:w="108" w:type="dxa"/>
        </w:tblCellMar>
        <w:tblLook w:val="04A0" w:firstRow="1" w:lastRow="0" w:firstColumn="1" w:lastColumn="0" w:noHBand="0" w:noVBand="1"/>
      </w:tblPr>
      <w:tblGrid>
        <w:gridCol w:w="847"/>
        <w:gridCol w:w="6375"/>
        <w:gridCol w:w="1133"/>
      </w:tblGrid>
      <w:tr w:rsidR="002971E8" w:rsidRPr="00150C16" w:rsidTr="0015212A">
        <w:trPr>
          <w:trHeight w:val="1205"/>
        </w:trPr>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Calibri"/>
                <w:sz w:val="28"/>
                <w:szCs w:val="28"/>
                <w:lang w:eastAsia="en-US"/>
              </w:rPr>
              <w:t xml:space="preserve">  </w:t>
            </w:r>
            <w:r w:rsidRPr="00150C16">
              <w:rPr>
                <w:rFonts w:eastAsia="DejaVu Sans" w:cs="DejaVu Sans"/>
                <w:kern w:val="2"/>
                <w:sz w:val="28"/>
                <w:szCs w:val="28"/>
                <w:lang w:eastAsia="hi-IN" w:bidi="hi-IN"/>
              </w:rPr>
              <w:t>№ п\п</w:t>
            </w:r>
          </w:p>
        </w:tc>
        <w:tc>
          <w:tcPr>
            <w:tcW w:w="637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Критерии материального стимулирования</w:t>
            </w:r>
          </w:p>
        </w:tc>
        <w:tc>
          <w:tcPr>
            <w:tcW w:w="1133"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баллы</w:t>
            </w:r>
          </w:p>
        </w:tc>
      </w:tr>
      <w:tr w:rsidR="002971E8" w:rsidRPr="00150C16" w:rsidTr="0015212A">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1</w:t>
            </w:r>
          </w:p>
        </w:tc>
        <w:tc>
          <w:tcPr>
            <w:tcW w:w="637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Отсутствие обоснованных жалоб на качество блюд со стороны заведующего и родителей (законных представителей)</w:t>
            </w:r>
          </w:p>
        </w:tc>
        <w:tc>
          <w:tcPr>
            <w:tcW w:w="1133"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0-5</w:t>
            </w:r>
          </w:p>
        </w:tc>
      </w:tr>
      <w:tr w:rsidR="002971E8" w:rsidRPr="00150C16" w:rsidTr="0015212A">
        <w:tc>
          <w:tcPr>
            <w:tcW w:w="847"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2</w:t>
            </w:r>
          </w:p>
        </w:tc>
        <w:tc>
          <w:tcPr>
            <w:tcW w:w="6375"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Соблюдение физиологических норм при выдаче пищи на группы (отсутствие замечаний по </w:t>
            </w:r>
            <w:r w:rsidRPr="00150C16">
              <w:rPr>
                <w:rFonts w:eastAsia="DejaVu Sans" w:cs="DejaVu Sans"/>
                <w:kern w:val="2"/>
                <w:sz w:val="28"/>
                <w:szCs w:val="28"/>
                <w:lang w:eastAsia="hi-IN" w:bidi="hi-IN"/>
              </w:rPr>
              <w:lastRenderedPageBreak/>
              <w:t>результатам контроля)</w:t>
            </w:r>
          </w:p>
        </w:tc>
        <w:tc>
          <w:tcPr>
            <w:tcW w:w="1133"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lastRenderedPageBreak/>
              <w:t>0-10</w:t>
            </w:r>
          </w:p>
        </w:tc>
      </w:tr>
      <w:tr w:rsidR="002971E8" w:rsidRPr="00150C16" w:rsidTr="0015212A">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lastRenderedPageBreak/>
              <w:t>3</w:t>
            </w:r>
          </w:p>
        </w:tc>
        <w:tc>
          <w:tcPr>
            <w:tcW w:w="637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Строгое соблюдение графика выдачи пищи</w:t>
            </w:r>
          </w:p>
        </w:tc>
        <w:tc>
          <w:tcPr>
            <w:tcW w:w="1133"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15212A">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4</w:t>
            </w:r>
          </w:p>
        </w:tc>
        <w:tc>
          <w:tcPr>
            <w:tcW w:w="637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исполнительской дисциплины</w:t>
            </w:r>
          </w:p>
        </w:tc>
        <w:tc>
          <w:tcPr>
            <w:tcW w:w="1133"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15212A">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5</w:t>
            </w:r>
          </w:p>
        </w:tc>
        <w:tc>
          <w:tcPr>
            <w:tcW w:w="637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Содержание рабочего места, спецодежды, помещения в надлежащем санитарном состоянии</w:t>
            </w:r>
          </w:p>
        </w:tc>
        <w:tc>
          <w:tcPr>
            <w:tcW w:w="1133"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15212A">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6</w:t>
            </w:r>
          </w:p>
        </w:tc>
        <w:tc>
          <w:tcPr>
            <w:tcW w:w="63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Выполнение графика генеральных уборок</w:t>
            </w:r>
          </w:p>
        </w:tc>
        <w:tc>
          <w:tcPr>
            <w:tcW w:w="113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15212A">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7</w:t>
            </w:r>
          </w:p>
        </w:tc>
        <w:tc>
          <w:tcPr>
            <w:tcW w:w="63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roofErr w:type="gramStart"/>
            <w:r w:rsidRPr="00150C16">
              <w:rPr>
                <w:rFonts w:eastAsia="DejaVu Sans" w:cs="DejaVu Sans"/>
                <w:kern w:val="2"/>
                <w:sz w:val="28"/>
                <w:szCs w:val="28"/>
                <w:lang w:eastAsia="hi-IN" w:bidi="hi-IN"/>
              </w:rPr>
              <w:t>Контроль за</w:t>
            </w:r>
            <w:proofErr w:type="gramEnd"/>
            <w:r w:rsidRPr="00150C16">
              <w:rPr>
                <w:rFonts w:eastAsia="DejaVu Sans" w:cs="DejaVu Sans"/>
                <w:kern w:val="2"/>
                <w:sz w:val="28"/>
                <w:szCs w:val="28"/>
                <w:lang w:eastAsia="hi-IN" w:bidi="hi-IN"/>
              </w:rPr>
              <w:t xml:space="preserve"> качеством </w:t>
            </w:r>
            <w:proofErr w:type="spellStart"/>
            <w:r w:rsidRPr="00150C16">
              <w:rPr>
                <w:rFonts w:eastAsia="DejaVu Sans" w:cs="DejaVu Sans"/>
                <w:kern w:val="2"/>
                <w:sz w:val="28"/>
                <w:szCs w:val="28"/>
                <w:lang w:eastAsia="hi-IN" w:bidi="hi-IN"/>
              </w:rPr>
              <w:t>поступаемых</w:t>
            </w:r>
            <w:proofErr w:type="spellEnd"/>
            <w:r w:rsidRPr="00150C16">
              <w:rPr>
                <w:rFonts w:eastAsia="DejaVu Sans" w:cs="DejaVu Sans"/>
                <w:kern w:val="2"/>
                <w:sz w:val="28"/>
                <w:szCs w:val="28"/>
                <w:lang w:eastAsia="hi-IN" w:bidi="hi-IN"/>
              </w:rPr>
              <w:t xml:space="preserve"> в учреждение продуктов питания</w:t>
            </w:r>
          </w:p>
        </w:tc>
        <w:tc>
          <w:tcPr>
            <w:tcW w:w="113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15212A"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15212A">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8</w:t>
            </w:r>
          </w:p>
        </w:tc>
        <w:tc>
          <w:tcPr>
            <w:tcW w:w="63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выполнения правил и норм охраны труда, техники безопасности при работе с технологическим оборудованием</w:t>
            </w:r>
          </w:p>
        </w:tc>
        <w:tc>
          <w:tcPr>
            <w:tcW w:w="113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60847"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0-05</w:t>
            </w:r>
          </w:p>
        </w:tc>
      </w:tr>
      <w:tr w:rsidR="002971E8" w:rsidRPr="00150C16" w:rsidTr="0015212A">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9</w:t>
            </w:r>
          </w:p>
        </w:tc>
        <w:tc>
          <w:tcPr>
            <w:tcW w:w="63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Наличие суточных проб согласно требованиям СанПиН</w:t>
            </w:r>
          </w:p>
        </w:tc>
        <w:tc>
          <w:tcPr>
            <w:tcW w:w="113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60847" w:rsidRPr="00150C16" w:rsidTr="0015212A">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60847" w:rsidRPr="00150C16" w:rsidRDefault="0015212A"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10</w:t>
            </w:r>
          </w:p>
        </w:tc>
        <w:tc>
          <w:tcPr>
            <w:tcW w:w="63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260847" w:rsidRPr="00150C16" w:rsidRDefault="00260847" w:rsidP="00CB6A40">
            <w:pPr>
              <w:widowControl w:val="0"/>
              <w:suppressAutoHyphens/>
              <w:snapToGrid w:val="0"/>
              <w:spacing w:line="276" w:lineRule="auto"/>
              <w:jc w:val="both"/>
              <w:rPr>
                <w:rFonts w:eastAsia="DejaVu Sans" w:cs="DejaVu Sans"/>
                <w:kern w:val="2"/>
                <w:sz w:val="28"/>
                <w:szCs w:val="28"/>
                <w:lang w:eastAsia="hi-IN" w:bidi="hi-IN"/>
              </w:rPr>
            </w:pPr>
            <w:r w:rsidRPr="00260847">
              <w:rPr>
                <w:rFonts w:eastAsia="DejaVu Sans" w:cs="DejaVu Sans"/>
                <w:kern w:val="2"/>
                <w:sz w:val="28"/>
                <w:szCs w:val="28"/>
                <w:lang w:eastAsia="hi-IN" w:bidi="hi-IN"/>
              </w:rPr>
              <w:t>Соблюдение уровня этики общения и культуры поведения</w:t>
            </w:r>
          </w:p>
        </w:tc>
        <w:tc>
          <w:tcPr>
            <w:tcW w:w="113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260847" w:rsidRPr="00150C16" w:rsidRDefault="00260847"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15212A">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15212A"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11</w:t>
            </w:r>
          </w:p>
        </w:tc>
        <w:tc>
          <w:tcPr>
            <w:tcW w:w="63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Своевременное ведение установленной документации</w:t>
            </w:r>
          </w:p>
        </w:tc>
        <w:tc>
          <w:tcPr>
            <w:tcW w:w="113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bl>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CB6A40">
      <w:pPr>
        <w:widowControl w:val="0"/>
        <w:suppressAutoHyphens/>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Максимальное количество баллов —  100б</w:t>
      </w:r>
    </w:p>
    <w:p w:rsidR="002971E8" w:rsidRPr="00150C16" w:rsidRDefault="002971E8" w:rsidP="00CB6A40">
      <w:pPr>
        <w:jc w:val="both"/>
        <w:rPr>
          <w:b/>
          <w:bCs/>
          <w:sz w:val="28"/>
          <w:szCs w:val="28"/>
        </w:rPr>
      </w:pPr>
    </w:p>
    <w:p w:rsidR="002971E8" w:rsidRPr="00150C16" w:rsidRDefault="002971E8" w:rsidP="00EE343F">
      <w:pPr>
        <w:widowControl w:val="0"/>
        <w:suppressAutoHyphens/>
        <w:jc w:val="center"/>
        <w:rPr>
          <w:rFonts w:eastAsia="Calibri"/>
          <w:b/>
          <w:sz w:val="28"/>
          <w:szCs w:val="28"/>
          <w:lang w:eastAsia="en-US"/>
        </w:rPr>
      </w:pPr>
      <w:r w:rsidRPr="00150C16">
        <w:rPr>
          <w:b/>
          <w:bCs/>
          <w:sz w:val="28"/>
          <w:szCs w:val="28"/>
        </w:rPr>
        <w:t xml:space="preserve">Значения установления коэффициента стимулирования </w:t>
      </w:r>
      <w:r w:rsidRPr="00150C16">
        <w:rPr>
          <w:rFonts w:eastAsia="Calibri"/>
          <w:b/>
          <w:sz w:val="28"/>
          <w:szCs w:val="28"/>
          <w:lang w:eastAsia="en-US"/>
        </w:rPr>
        <w:t>шеф-повара, повара</w:t>
      </w:r>
    </w:p>
    <w:p w:rsidR="002971E8" w:rsidRPr="00150C16" w:rsidRDefault="002971E8" w:rsidP="00EE343F">
      <w:pPr>
        <w:widowControl w:val="0"/>
        <w:suppressAutoHyphens/>
        <w:jc w:val="center"/>
        <w:rPr>
          <w:rFonts w:eastAsia="DejaVu Sans" w:cs="DejaVu Sans"/>
          <w:kern w:val="2"/>
          <w:sz w:val="28"/>
          <w:szCs w:val="28"/>
          <w:lang w:eastAsia="hi-IN" w:bidi="hi-IN"/>
        </w:rPr>
      </w:pPr>
      <w:r w:rsidRPr="00150C16">
        <w:rPr>
          <w:b/>
          <w:bCs/>
          <w:sz w:val="28"/>
          <w:szCs w:val="28"/>
        </w:rPr>
        <w:t>(</w:t>
      </w:r>
      <w:proofErr w:type="spellStart"/>
      <w:r w:rsidRPr="00150C16">
        <w:rPr>
          <w:b/>
          <w:bCs/>
          <w:sz w:val="28"/>
          <w:szCs w:val="28"/>
        </w:rPr>
        <w:t>Кстр</w:t>
      </w:r>
      <w:proofErr w:type="spellEnd"/>
      <w:r w:rsidRPr="00150C16">
        <w:rPr>
          <w:b/>
          <w:bCs/>
          <w:sz w:val="28"/>
          <w:szCs w:val="28"/>
        </w:rPr>
        <w:t>)  в зависимости от суммы баллов</w:t>
      </w:r>
    </w:p>
    <w:p w:rsidR="002971E8" w:rsidRPr="00150C16" w:rsidRDefault="002971E8" w:rsidP="00CB6A40">
      <w:pPr>
        <w:widowControl w:val="0"/>
        <w:suppressAutoHyphens/>
        <w:jc w:val="both"/>
        <w:rPr>
          <w:rFonts w:eastAsia="DejaVu Sans" w:cs="DejaVu Sans"/>
          <w:i/>
          <w:kern w:val="2"/>
          <w:sz w:val="28"/>
          <w:szCs w:val="28"/>
          <w:lang w:eastAsia="hi-IN" w:bidi="hi-IN"/>
        </w:rPr>
      </w:pPr>
      <w:r w:rsidRPr="00150C16">
        <w:rPr>
          <w:rFonts w:eastAsia="DejaVu Sans" w:cs="DejaVu Sans"/>
          <w:i/>
          <w:kern w:val="2"/>
          <w:sz w:val="28"/>
          <w:szCs w:val="28"/>
          <w:lang w:eastAsia="hi-IN" w:bidi="hi-IN"/>
        </w:rPr>
        <w:t xml:space="preserve">                                                             </w:t>
      </w:r>
    </w:p>
    <w:tbl>
      <w:tblPr>
        <w:tblW w:w="9240" w:type="dxa"/>
        <w:tblInd w:w="75" w:type="dxa"/>
        <w:tblLayout w:type="fixed"/>
        <w:tblCellMar>
          <w:left w:w="75" w:type="dxa"/>
          <w:right w:w="75" w:type="dxa"/>
        </w:tblCellMar>
        <w:tblLook w:val="04A0" w:firstRow="1" w:lastRow="0" w:firstColumn="1" w:lastColumn="0" w:noHBand="0" w:noVBand="1"/>
      </w:tblPr>
      <w:tblGrid>
        <w:gridCol w:w="599"/>
        <w:gridCol w:w="4324"/>
        <w:gridCol w:w="4317"/>
      </w:tblGrid>
      <w:tr w:rsidR="002971E8" w:rsidRPr="00150C16" w:rsidTr="0070066E">
        <w:trPr>
          <w:trHeight w:val="400"/>
        </w:trPr>
        <w:tc>
          <w:tcPr>
            <w:tcW w:w="600"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w:t>
            </w:r>
          </w:p>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п/п</w:t>
            </w:r>
          </w:p>
        </w:tc>
        <w:tc>
          <w:tcPr>
            <w:tcW w:w="4327"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Сумма баллов</w:t>
            </w:r>
          </w:p>
        </w:tc>
        <w:tc>
          <w:tcPr>
            <w:tcW w:w="4320"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 xml:space="preserve">Значение </w:t>
            </w:r>
            <w:proofErr w:type="spellStart"/>
            <w:r w:rsidRPr="00150C16">
              <w:rPr>
                <w:b/>
                <w:i/>
                <w:sz w:val="28"/>
                <w:szCs w:val="28"/>
                <w:lang w:eastAsia="en-US"/>
              </w:rPr>
              <w:t>Кстр</w:t>
            </w:r>
            <w:proofErr w:type="spellEnd"/>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1. </w:t>
            </w:r>
          </w:p>
        </w:tc>
        <w:tc>
          <w:tcPr>
            <w:tcW w:w="4327" w:type="dxa"/>
            <w:tcBorders>
              <w:top w:val="nil"/>
              <w:left w:val="single" w:sz="8" w:space="0" w:color="auto"/>
              <w:bottom w:val="single" w:sz="8" w:space="0" w:color="auto"/>
              <w:right w:val="single" w:sz="8" w:space="0" w:color="auto"/>
            </w:tcBorders>
            <w:hideMark/>
          </w:tcPr>
          <w:p w:rsidR="002971E8" w:rsidRPr="00150C16" w:rsidRDefault="00260847" w:rsidP="00CB6A40">
            <w:pPr>
              <w:widowControl w:val="0"/>
              <w:autoSpaceDE w:val="0"/>
              <w:autoSpaceDN w:val="0"/>
              <w:adjustRightInd w:val="0"/>
              <w:spacing w:line="276" w:lineRule="auto"/>
              <w:jc w:val="both"/>
              <w:rPr>
                <w:sz w:val="28"/>
                <w:szCs w:val="28"/>
                <w:lang w:eastAsia="en-US"/>
              </w:rPr>
            </w:pPr>
            <w:r>
              <w:rPr>
                <w:sz w:val="28"/>
                <w:szCs w:val="28"/>
                <w:lang w:eastAsia="en-US"/>
              </w:rPr>
              <w:t>100-91</w:t>
            </w:r>
          </w:p>
        </w:tc>
        <w:tc>
          <w:tcPr>
            <w:tcW w:w="4320" w:type="dxa"/>
            <w:tcBorders>
              <w:top w:val="nil"/>
              <w:left w:val="single" w:sz="8" w:space="0" w:color="auto"/>
              <w:bottom w:val="single" w:sz="8" w:space="0" w:color="auto"/>
              <w:right w:val="single" w:sz="8" w:space="0" w:color="auto"/>
            </w:tcBorders>
            <w:hideMark/>
          </w:tcPr>
          <w:p w:rsidR="002971E8" w:rsidRPr="00150C16" w:rsidRDefault="00260847" w:rsidP="00CB6A40">
            <w:pPr>
              <w:widowControl w:val="0"/>
              <w:autoSpaceDE w:val="0"/>
              <w:autoSpaceDN w:val="0"/>
              <w:adjustRightInd w:val="0"/>
              <w:spacing w:line="276" w:lineRule="auto"/>
              <w:jc w:val="both"/>
              <w:rPr>
                <w:sz w:val="28"/>
                <w:szCs w:val="28"/>
                <w:lang w:eastAsia="en-US"/>
              </w:rPr>
            </w:pPr>
            <w:r>
              <w:rPr>
                <w:sz w:val="28"/>
                <w:szCs w:val="28"/>
                <w:lang w:eastAsia="en-US"/>
              </w:rPr>
              <w:t>0,6</w:t>
            </w:r>
            <w:r w:rsidR="002971E8" w:rsidRPr="00150C16">
              <w:rPr>
                <w:sz w:val="28"/>
                <w:szCs w:val="28"/>
                <w:lang w:eastAsia="en-US"/>
              </w:rPr>
              <w:t xml:space="preserve">     </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2. </w:t>
            </w:r>
          </w:p>
        </w:tc>
        <w:tc>
          <w:tcPr>
            <w:tcW w:w="4327" w:type="dxa"/>
            <w:tcBorders>
              <w:top w:val="nil"/>
              <w:left w:val="single" w:sz="8" w:space="0" w:color="auto"/>
              <w:bottom w:val="single" w:sz="8" w:space="0" w:color="auto"/>
              <w:right w:val="single" w:sz="8" w:space="0" w:color="auto"/>
            </w:tcBorders>
            <w:hideMark/>
          </w:tcPr>
          <w:p w:rsidR="002971E8" w:rsidRPr="00150C16" w:rsidRDefault="00260847" w:rsidP="00CB6A40">
            <w:pPr>
              <w:widowControl w:val="0"/>
              <w:autoSpaceDE w:val="0"/>
              <w:autoSpaceDN w:val="0"/>
              <w:adjustRightInd w:val="0"/>
              <w:spacing w:line="276" w:lineRule="auto"/>
              <w:jc w:val="both"/>
              <w:rPr>
                <w:sz w:val="28"/>
                <w:szCs w:val="28"/>
                <w:lang w:eastAsia="en-US"/>
              </w:rPr>
            </w:pPr>
            <w:r>
              <w:rPr>
                <w:sz w:val="28"/>
                <w:szCs w:val="28"/>
                <w:lang w:eastAsia="en-US"/>
              </w:rPr>
              <w:t>90-81</w:t>
            </w:r>
          </w:p>
        </w:tc>
        <w:tc>
          <w:tcPr>
            <w:tcW w:w="4320" w:type="dxa"/>
            <w:tcBorders>
              <w:top w:val="nil"/>
              <w:left w:val="single" w:sz="8" w:space="0" w:color="auto"/>
              <w:bottom w:val="single" w:sz="8" w:space="0" w:color="auto"/>
              <w:right w:val="single" w:sz="8" w:space="0" w:color="auto"/>
            </w:tcBorders>
            <w:hideMark/>
          </w:tcPr>
          <w:p w:rsidR="002971E8" w:rsidRPr="00150C16" w:rsidRDefault="00260847" w:rsidP="00CB6A40">
            <w:pPr>
              <w:widowControl w:val="0"/>
              <w:autoSpaceDE w:val="0"/>
              <w:autoSpaceDN w:val="0"/>
              <w:adjustRightInd w:val="0"/>
              <w:spacing w:line="276" w:lineRule="auto"/>
              <w:jc w:val="both"/>
              <w:rPr>
                <w:sz w:val="28"/>
                <w:szCs w:val="28"/>
                <w:lang w:eastAsia="en-US"/>
              </w:rPr>
            </w:pPr>
            <w:r>
              <w:rPr>
                <w:sz w:val="28"/>
                <w:szCs w:val="28"/>
                <w:lang w:eastAsia="en-US"/>
              </w:rPr>
              <w:t>0,5</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3. </w:t>
            </w:r>
          </w:p>
        </w:tc>
        <w:tc>
          <w:tcPr>
            <w:tcW w:w="4327" w:type="dxa"/>
            <w:tcBorders>
              <w:top w:val="nil"/>
              <w:left w:val="single" w:sz="8" w:space="0" w:color="auto"/>
              <w:bottom w:val="single" w:sz="8" w:space="0" w:color="auto"/>
              <w:right w:val="single" w:sz="8" w:space="0" w:color="auto"/>
            </w:tcBorders>
            <w:hideMark/>
          </w:tcPr>
          <w:p w:rsidR="002971E8" w:rsidRPr="00150C16" w:rsidRDefault="00260847" w:rsidP="00CB6A40">
            <w:pPr>
              <w:widowControl w:val="0"/>
              <w:autoSpaceDE w:val="0"/>
              <w:autoSpaceDN w:val="0"/>
              <w:adjustRightInd w:val="0"/>
              <w:spacing w:line="276" w:lineRule="auto"/>
              <w:jc w:val="both"/>
              <w:rPr>
                <w:sz w:val="28"/>
                <w:szCs w:val="28"/>
                <w:lang w:eastAsia="en-US"/>
              </w:rPr>
            </w:pPr>
            <w:r>
              <w:rPr>
                <w:sz w:val="28"/>
                <w:szCs w:val="28"/>
                <w:lang w:eastAsia="en-US"/>
              </w:rPr>
              <w:t>80-61</w:t>
            </w:r>
          </w:p>
        </w:tc>
        <w:tc>
          <w:tcPr>
            <w:tcW w:w="4320" w:type="dxa"/>
            <w:tcBorders>
              <w:top w:val="nil"/>
              <w:left w:val="single" w:sz="8" w:space="0" w:color="auto"/>
              <w:bottom w:val="single" w:sz="8" w:space="0" w:color="auto"/>
              <w:right w:val="single" w:sz="8" w:space="0" w:color="auto"/>
            </w:tcBorders>
            <w:hideMark/>
          </w:tcPr>
          <w:p w:rsidR="002971E8" w:rsidRPr="00150C16" w:rsidRDefault="00260847" w:rsidP="00CB6A40">
            <w:pPr>
              <w:widowControl w:val="0"/>
              <w:autoSpaceDE w:val="0"/>
              <w:autoSpaceDN w:val="0"/>
              <w:adjustRightInd w:val="0"/>
              <w:spacing w:line="276" w:lineRule="auto"/>
              <w:jc w:val="both"/>
              <w:rPr>
                <w:sz w:val="28"/>
                <w:szCs w:val="28"/>
                <w:lang w:eastAsia="en-US"/>
              </w:rPr>
            </w:pPr>
            <w:r>
              <w:rPr>
                <w:sz w:val="28"/>
                <w:szCs w:val="28"/>
                <w:lang w:eastAsia="en-US"/>
              </w:rPr>
              <w:t>0,4</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4. </w:t>
            </w:r>
          </w:p>
        </w:tc>
        <w:tc>
          <w:tcPr>
            <w:tcW w:w="4327" w:type="dxa"/>
            <w:tcBorders>
              <w:top w:val="nil"/>
              <w:left w:val="single" w:sz="8" w:space="0" w:color="auto"/>
              <w:bottom w:val="single" w:sz="8" w:space="0" w:color="auto"/>
              <w:right w:val="single" w:sz="8" w:space="0" w:color="auto"/>
            </w:tcBorders>
            <w:hideMark/>
          </w:tcPr>
          <w:p w:rsidR="002971E8" w:rsidRPr="00150C16" w:rsidRDefault="00260847" w:rsidP="00CB6A40">
            <w:pPr>
              <w:widowControl w:val="0"/>
              <w:autoSpaceDE w:val="0"/>
              <w:autoSpaceDN w:val="0"/>
              <w:adjustRightInd w:val="0"/>
              <w:spacing w:line="276" w:lineRule="auto"/>
              <w:jc w:val="both"/>
              <w:rPr>
                <w:sz w:val="28"/>
                <w:szCs w:val="28"/>
                <w:lang w:eastAsia="en-US"/>
              </w:rPr>
            </w:pPr>
            <w:r>
              <w:rPr>
                <w:sz w:val="28"/>
                <w:szCs w:val="28"/>
                <w:lang w:eastAsia="en-US"/>
              </w:rPr>
              <w:t>60-41</w:t>
            </w:r>
          </w:p>
        </w:tc>
        <w:tc>
          <w:tcPr>
            <w:tcW w:w="4320" w:type="dxa"/>
            <w:tcBorders>
              <w:top w:val="nil"/>
              <w:left w:val="single" w:sz="8" w:space="0" w:color="auto"/>
              <w:bottom w:val="single" w:sz="8" w:space="0" w:color="auto"/>
              <w:right w:val="single" w:sz="8" w:space="0" w:color="auto"/>
            </w:tcBorders>
            <w:hideMark/>
          </w:tcPr>
          <w:p w:rsidR="002971E8" w:rsidRPr="00150C16" w:rsidRDefault="00260847" w:rsidP="00CB6A40">
            <w:pPr>
              <w:widowControl w:val="0"/>
              <w:autoSpaceDE w:val="0"/>
              <w:autoSpaceDN w:val="0"/>
              <w:adjustRightInd w:val="0"/>
              <w:spacing w:line="276" w:lineRule="auto"/>
              <w:jc w:val="both"/>
              <w:rPr>
                <w:sz w:val="28"/>
                <w:szCs w:val="28"/>
                <w:lang w:eastAsia="en-US"/>
              </w:rPr>
            </w:pPr>
            <w:r>
              <w:rPr>
                <w:sz w:val="28"/>
                <w:szCs w:val="28"/>
                <w:lang w:eastAsia="en-US"/>
              </w:rPr>
              <w:t>0,3</w:t>
            </w:r>
          </w:p>
        </w:tc>
      </w:tr>
      <w:tr w:rsidR="00260847" w:rsidRPr="00150C16" w:rsidTr="0070066E">
        <w:tc>
          <w:tcPr>
            <w:tcW w:w="600" w:type="dxa"/>
            <w:tcBorders>
              <w:top w:val="nil"/>
              <w:left w:val="single" w:sz="8" w:space="0" w:color="auto"/>
              <w:bottom w:val="single" w:sz="8" w:space="0" w:color="auto"/>
              <w:right w:val="single" w:sz="8" w:space="0" w:color="auto"/>
            </w:tcBorders>
          </w:tcPr>
          <w:p w:rsidR="00260847" w:rsidRPr="00150C16" w:rsidRDefault="00260847" w:rsidP="00CB6A40">
            <w:pPr>
              <w:widowControl w:val="0"/>
              <w:autoSpaceDE w:val="0"/>
              <w:autoSpaceDN w:val="0"/>
              <w:adjustRightInd w:val="0"/>
              <w:spacing w:line="276" w:lineRule="auto"/>
              <w:jc w:val="both"/>
              <w:rPr>
                <w:sz w:val="28"/>
                <w:szCs w:val="28"/>
                <w:lang w:eastAsia="en-US"/>
              </w:rPr>
            </w:pPr>
            <w:r>
              <w:rPr>
                <w:sz w:val="28"/>
                <w:szCs w:val="28"/>
                <w:lang w:eastAsia="en-US"/>
              </w:rPr>
              <w:t>5.</w:t>
            </w:r>
          </w:p>
        </w:tc>
        <w:tc>
          <w:tcPr>
            <w:tcW w:w="4327" w:type="dxa"/>
            <w:tcBorders>
              <w:top w:val="nil"/>
              <w:left w:val="single" w:sz="8" w:space="0" w:color="auto"/>
              <w:bottom w:val="single" w:sz="8" w:space="0" w:color="auto"/>
              <w:right w:val="single" w:sz="8" w:space="0" w:color="auto"/>
            </w:tcBorders>
          </w:tcPr>
          <w:p w:rsidR="00260847" w:rsidRDefault="00260847" w:rsidP="00CB6A40">
            <w:pPr>
              <w:widowControl w:val="0"/>
              <w:autoSpaceDE w:val="0"/>
              <w:autoSpaceDN w:val="0"/>
              <w:adjustRightInd w:val="0"/>
              <w:spacing w:line="276" w:lineRule="auto"/>
              <w:jc w:val="both"/>
              <w:rPr>
                <w:sz w:val="28"/>
                <w:szCs w:val="28"/>
                <w:lang w:eastAsia="en-US"/>
              </w:rPr>
            </w:pPr>
            <w:r>
              <w:rPr>
                <w:sz w:val="28"/>
                <w:szCs w:val="28"/>
                <w:lang w:eastAsia="en-US"/>
              </w:rPr>
              <w:t>40-21</w:t>
            </w:r>
          </w:p>
        </w:tc>
        <w:tc>
          <w:tcPr>
            <w:tcW w:w="4320" w:type="dxa"/>
            <w:tcBorders>
              <w:top w:val="nil"/>
              <w:left w:val="single" w:sz="8" w:space="0" w:color="auto"/>
              <w:bottom w:val="single" w:sz="8" w:space="0" w:color="auto"/>
              <w:right w:val="single" w:sz="8" w:space="0" w:color="auto"/>
            </w:tcBorders>
          </w:tcPr>
          <w:p w:rsidR="00260847" w:rsidRPr="00150C16" w:rsidRDefault="00260847" w:rsidP="00CB6A40">
            <w:pPr>
              <w:widowControl w:val="0"/>
              <w:autoSpaceDE w:val="0"/>
              <w:autoSpaceDN w:val="0"/>
              <w:adjustRightInd w:val="0"/>
              <w:spacing w:line="276" w:lineRule="auto"/>
              <w:jc w:val="both"/>
              <w:rPr>
                <w:sz w:val="28"/>
                <w:szCs w:val="28"/>
                <w:lang w:eastAsia="en-US"/>
              </w:rPr>
            </w:pPr>
            <w:r>
              <w:rPr>
                <w:sz w:val="28"/>
                <w:szCs w:val="28"/>
                <w:lang w:eastAsia="en-US"/>
              </w:rPr>
              <w:t>0,1</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60847" w:rsidP="00CB6A40">
            <w:pPr>
              <w:widowControl w:val="0"/>
              <w:autoSpaceDE w:val="0"/>
              <w:autoSpaceDN w:val="0"/>
              <w:adjustRightInd w:val="0"/>
              <w:spacing w:line="276" w:lineRule="auto"/>
              <w:jc w:val="both"/>
              <w:rPr>
                <w:sz w:val="28"/>
                <w:szCs w:val="28"/>
                <w:lang w:eastAsia="en-US"/>
              </w:rPr>
            </w:pPr>
            <w:r>
              <w:rPr>
                <w:sz w:val="28"/>
                <w:szCs w:val="28"/>
                <w:lang w:eastAsia="en-US"/>
              </w:rPr>
              <w:t>6</w:t>
            </w:r>
            <w:r w:rsidR="002971E8" w:rsidRPr="00150C16">
              <w:rPr>
                <w:sz w:val="28"/>
                <w:szCs w:val="28"/>
                <w:lang w:eastAsia="en-US"/>
              </w:rPr>
              <w:t xml:space="preserve">.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Ниже 20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w:t>
            </w:r>
          </w:p>
        </w:tc>
      </w:tr>
    </w:tbl>
    <w:p w:rsidR="002971E8" w:rsidRPr="00150C16" w:rsidRDefault="002971E8" w:rsidP="00CB6A40">
      <w:pPr>
        <w:widowControl w:val="0"/>
        <w:suppressAutoHyphens/>
        <w:jc w:val="both"/>
        <w:rPr>
          <w:rFonts w:eastAsia="DejaVu Sans" w:cs="DejaVu Sans"/>
          <w:i/>
          <w:kern w:val="2"/>
          <w:sz w:val="28"/>
          <w:szCs w:val="28"/>
          <w:lang w:eastAsia="hi-IN" w:bidi="hi-IN"/>
        </w:rPr>
      </w:pPr>
    </w:p>
    <w:p w:rsidR="002971E8" w:rsidRPr="00150C16" w:rsidRDefault="002971E8" w:rsidP="00CB6A40">
      <w:pPr>
        <w:widowControl w:val="0"/>
        <w:suppressAutoHyphens/>
        <w:jc w:val="both"/>
        <w:rPr>
          <w:rFonts w:eastAsia="DejaVu Sans" w:cs="DejaVu Sans"/>
          <w:i/>
          <w:kern w:val="2"/>
          <w:sz w:val="28"/>
          <w:szCs w:val="28"/>
          <w:lang w:eastAsia="hi-IN" w:bidi="hi-IN"/>
        </w:rPr>
      </w:pPr>
    </w:p>
    <w:p w:rsidR="002971E8" w:rsidRPr="00150C16" w:rsidRDefault="002971E8" w:rsidP="00EE343F">
      <w:pPr>
        <w:tabs>
          <w:tab w:val="left" w:pos="993"/>
          <w:tab w:val="left" w:pos="7088"/>
          <w:tab w:val="left" w:pos="7797"/>
        </w:tabs>
        <w:spacing w:line="276" w:lineRule="auto"/>
        <w:jc w:val="center"/>
        <w:rPr>
          <w:rFonts w:eastAsia="Calibri"/>
          <w:b/>
          <w:sz w:val="28"/>
          <w:szCs w:val="28"/>
          <w:lang w:eastAsia="en-US"/>
        </w:rPr>
      </w:pPr>
      <w:r w:rsidRPr="00150C16">
        <w:rPr>
          <w:rFonts w:eastAsia="Calibri"/>
          <w:b/>
          <w:sz w:val="28"/>
          <w:szCs w:val="28"/>
          <w:lang w:eastAsia="en-US"/>
        </w:rPr>
        <w:t>Критерии оценки профессиональной деятельности                                         сторожа</w:t>
      </w:r>
      <w:r>
        <w:rPr>
          <w:rFonts w:eastAsia="Calibri"/>
          <w:b/>
          <w:sz w:val="28"/>
          <w:szCs w:val="28"/>
          <w:lang w:eastAsia="en-US"/>
        </w:rPr>
        <w:t>, вахтера</w:t>
      </w:r>
    </w:p>
    <w:tbl>
      <w:tblPr>
        <w:tblW w:w="8790" w:type="dxa"/>
        <w:tblInd w:w="-30" w:type="dxa"/>
        <w:tblLayout w:type="fixed"/>
        <w:tblCellMar>
          <w:top w:w="108" w:type="dxa"/>
          <w:bottom w:w="108" w:type="dxa"/>
        </w:tblCellMar>
        <w:tblLook w:val="04A0" w:firstRow="1" w:lastRow="0" w:firstColumn="1" w:lastColumn="0" w:noHBand="0" w:noVBand="1"/>
      </w:tblPr>
      <w:tblGrid>
        <w:gridCol w:w="847"/>
        <w:gridCol w:w="6525"/>
        <w:gridCol w:w="1418"/>
      </w:tblGrid>
      <w:tr w:rsidR="002971E8" w:rsidRPr="00150C16" w:rsidTr="0070066E">
        <w:trPr>
          <w:trHeight w:val="1205"/>
        </w:trPr>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Calibri"/>
                <w:sz w:val="28"/>
                <w:szCs w:val="28"/>
                <w:lang w:eastAsia="en-US"/>
              </w:rPr>
              <w:lastRenderedPageBreak/>
              <w:t xml:space="preserve">        </w:t>
            </w:r>
            <w:r w:rsidRPr="00150C16">
              <w:rPr>
                <w:rFonts w:eastAsia="DejaVu Sans" w:cs="DejaVu Sans"/>
                <w:kern w:val="2"/>
                <w:sz w:val="28"/>
                <w:szCs w:val="28"/>
                <w:lang w:eastAsia="hi-IN" w:bidi="hi-IN"/>
              </w:rPr>
              <w:t>№ п\п</w:t>
            </w:r>
          </w:p>
        </w:tc>
        <w:tc>
          <w:tcPr>
            <w:tcW w:w="652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Критерии материального стимулирования</w:t>
            </w:r>
          </w:p>
        </w:tc>
        <w:tc>
          <w:tcPr>
            <w:tcW w:w="1418"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Баллы</w:t>
            </w:r>
          </w:p>
        </w:tc>
      </w:tr>
      <w:tr w:rsidR="002971E8" w:rsidRPr="00150C16" w:rsidTr="0070066E">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1</w:t>
            </w:r>
          </w:p>
        </w:tc>
        <w:tc>
          <w:tcPr>
            <w:tcW w:w="652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color w:val="000000"/>
                <w:sz w:val="28"/>
                <w:szCs w:val="28"/>
              </w:rPr>
              <w:t>Обеспечение сохранности здания. Отсутствие или своевременное предотвращение краж, взломов, битья окон и т.п.;</w:t>
            </w:r>
            <w:r w:rsidR="00260847">
              <w:rPr>
                <w:color w:val="000000"/>
                <w:sz w:val="28"/>
                <w:szCs w:val="28"/>
              </w:rPr>
              <w:t xml:space="preserve"> во время дежурства</w:t>
            </w:r>
          </w:p>
        </w:tc>
        <w:tc>
          <w:tcPr>
            <w:tcW w:w="141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70066E">
        <w:tc>
          <w:tcPr>
            <w:tcW w:w="847"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2</w:t>
            </w:r>
          </w:p>
        </w:tc>
        <w:tc>
          <w:tcPr>
            <w:tcW w:w="6525"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Своевременное ведение установленной документации</w:t>
            </w:r>
            <w:r w:rsidRPr="00150C16">
              <w:rPr>
                <w:color w:val="000000"/>
                <w:sz w:val="28"/>
                <w:szCs w:val="28"/>
              </w:rPr>
              <w:t xml:space="preserve"> . </w:t>
            </w:r>
          </w:p>
        </w:tc>
        <w:tc>
          <w:tcPr>
            <w:tcW w:w="141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70066E">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3</w:t>
            </w:r>
          </w:p>
        </w:tc>
        <w:tc>
          <w:tcPr>
            <w:tcW w:w="6525" w:type="dxa"/>
            <w:tcBorders>
              <w:top w:val="single" w:sz="4" w:space="0" w:color="000000"/>
              <w:left w:val="single" w:sz="4" w:space="0" w:color="000000"/>
              <w:bottom w:val="single" w:sz="4" w:space="0" w:color="000000"/>
              <w:right w:val="nil"/>
            </w:tcBorders>
            <w:hideMark/>
          </w:tcPr>
          <w:p w:rsidR="002971E8" w:rsidRPr="00150C16" w:rsidRDefault="00260847" w:rsidP="00CB6A40">
            <w:pPr>
              <w:widowControl w:val="0"/>
              <w:suppressAutoHyphens/>
              <w:snapToGrid w:val="0"/>
              <w:spacing w:line="276" w:lineRule="auto"/>
              <w:jc w:val="both"/>
              <w:rPr>
                <w:rFonts w:eastAsia="DejaVu Sans" w:cs="DejaVu Sans"/>
                <w:kern w:val="2"/>
                <w:sz w:val="28"/>
                <w:szCs w:val="28"/>
                <w:lang w:eastAsia="hi-IN" w:bidi="hi-IN"/>
              </w:rPr>
            </w:pPr>
            <w:r>
              <w:rPr>
                <w:color w:val="000000"/>
                <w:sz w:val="28"/>
                <w:szCs w:val="28"/>
              </w:rPr>
              <w:t>Высокий уровень выполнения правил и норм ОТ, ТБ и санитарных норм</w:t>
            </w:r>
          </w:p>
        </w:tc>
        <w:tc>
          <w:tcPr>
            <w:tcW w:w="141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70066E">
        <w:trPr>
          <w:trHeight w:val="585"/>
        </w:trPr>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4</w:t>
            </w:r>
          </w:p>
        </w:tc>
        <w:tc>
          <w:tcPr>
            <w:tcW w:w="6525" w:type="dxa"/>
            <w:tcBorders>
              <w:top w:val="single" w:sz="4" w:space="0" w:color="000000"/>
              <w:left w:val="single" w:sz="4" w:space="0" w:color="000000"/>
              <w:bottom w:val="single" w:sz="4" w:space="0" w:color="000000"/>
              <w:right w:val="nil"/>
            </w:tcBorders>
            <w:hideMark/>
          </w:tcPr>
          <w:p w:rsidR="002971E8"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исполнительской дисциплины</w:t>
            </w:r>
          </w:p>
          <w:p w:rsidR="00260847" w:rsidRPr="00150C16" w:rsidRDefault="0026084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(исполнение приказов, распоряжение)</w:t>
            </w:r>
          </w:p>
        </w:tc>
        <w:tc>
          <w:tcPr>
            <w:tcW w:w="141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5</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Своевременное реагирование на возникающие ЧС</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15212A"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w:t>
            </w:r>
            <w:r w:rsidR="00C753F4">
              <w:rPr>
                <w:rFonts w:eastAsia="DejaVu Sans" w:cs="DejaVu Sans"/>
                <w:kern w:val="2"/>
                <w:sz w:val="28"/>
                <w:szCs w:val="28"/>
                <w:lang w:eastAsia="hi-IN" w:bidi="hi-IN"/>
              </w:rPr>
              <w:t>10</w:t>
            </w:r>
          </w:p>
        </w:tc>
      </w:tr>
      <w:tr w:rsidR="002971E8"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6</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A42727" w:rsidP="00CB6A40">
            <w:pPr>
              <w:widowControl w:val="0"/>
              <w:suppressAutoHyphens/>
              <w:snapToGrid w:val="0"/>
              <w:spacing w:line="276" w:lineRule="auto"/>
              <w:jc w:val="both"/>
              <w:rPr>
                <w:rFonts w:eastAsia="DejaVu Sans"/>
                <w:color w:val="000000"/>
                <w:kern w:val="2"/>
                <w:sz w:val="28"/>
                <w:szCs w:val="28"/>
                <w:lang w:eastAsia="hi-IN" w:bidi="hi-IN"/>
              </w:rPr>
            </w:pPr>
            <w:r w:rsidRPr="00A42727">
              <w:rPr>
                <w:rFonts w:eastAsia="DejaVu Sans"/>
                <w:color w:val="000000"/>
                <w:kern w:val="2"/>
                <w:sz w:val="28"/>
                <w:szCs w:val="28"/>
                <w:lang w:eastAsia="hi-IN" w:bidi="hi-IN"/>
              </w:rPr>
              <w:t>Соблюдение уровня этики общения и культуры поведения</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p w:rsidR="00A42727" w:rsidRPr="00150C16" w:rsidRDefault="00A42727" w:rsidP="00CB6A40">
            <w:pPr>
              <w:widowControl w:val="0"/>
              <w:suppressAutoHyphens/>
              <w:snapToGrid w:val="0"/>
              <w:spacing w:line="276" w:lineRule="auto"/>
              <w:jc w:val="both"/>
              <w:rPr>
                <w:rFonts w:eastAsia="DejaVu Sans" w:cs="DejaVu Sans"/>
                <w:kern w:val="2"/>
                <w:sz w:val="28"/>
                <w:szCs w:val="28"/>
                <w:lang w:eastAsia="hi-IN" w:bidi="hi-IN"/>
              </w:rPr>
            </w:pPr>
          </w:p>
        </w:tc>
      </w:tr>
      <w:tr w:rsidR="002971E8"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7</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Активное участие в общественных мероприятиях ДОО </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C753F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8</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sz w:val="28"/>
                <w:szCs w:val="28"/>
              </w:rPr>
              <w:t>Отсутствие жалоб и обращений работников  учреждения и родителей воспитанников.</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15212A"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w:t>
            </w:r>
            <w:r w:rsidR="00C753F4">
              <w:rPr>
                <w:rFonts w:eastAsia="DejaVu Sans" w:cs="DejaVu Sans"/>
                <w:kern w:val="2"/>
                <w:sz w:val="28"/>
                <w:szCs w:val="28"/>
                <w:lang w:eastAsia="hi-IN" w:bidi="hi-IN"/>
              </w:rPr>
              <w:t>10</w:t>
            </w:r>
          </w:p>
        </w:tc>
      </w:tr>
      <w:tr w:rsidR="00A42727"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42727" w:rsidRPr="00150C16" w:rsidRDefault="00C753F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9</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42727" w:rsidRPr="00150C16" w:rsidRDefault="00A42727" w:rsidP="00CB6A40">
            <w:pPr>
              <w:widowControl w:val="0"/>
              <w:suppressAutoHyphens/>
              <w:snapToGrid w:val="0"/>
              <w:spacing w:line="276" w:lineRule="auto"/>
              <w:jc w:val="both"/>
              <w:rPr>
                <w:sz w:val="28"/>
                <w:szCs w:val="28"/>
              </w:rPr>
            </w:pPr>
            <w:r>
              <w:rPr>
                <w:sz w:val="28"/>
                <w:szCs w:val="28"/>
              </w:rPr>
              <w:t>Качестве</w:t>
            </w:r>
            <w:r w:rsidR="0015212A">
              <w:rPr>
                <w:sz w:val="28"/>
                <w:szCs w:val="28"/>
              </w:rPr>
              <w:t>нное содержание цветнико</w:t>
            </w:r>
            <w:proofErr w:type="gramStart"/>
            <w:r w:rsidR="0015212A">
              <w:rPr>
                <w:sz w:val="28"/>
                <w:szCs w:val="28"/>
              </w:rPr>
              <w:t>в(</w:t>
            </w:r>
            <w:proofErr w:type="gramEnd"/>
            <w:r w:rsidR="0015212A">
              <w:rPr>
                <w:sz w:val="28"/>
                <w:szCs w:val="28"/>
              </w:rPr>
              <w:t>полив</w:t>
            </w:r>
            <w:r>
              <w:rPr>
                <w:sz w:val="28"/>
                <w:szCs w:val="28"/>
              </w:rPr>
              <w:t xml:space="preserve"> в летний период</w:t>
            </w:r>
            <w:r w:rsidR="0015212A">
              <w:rPr>
                <w:sz w:val="28"/>
                <w:szCs w:val="28"/>
              </w:rPr>
              <w:t>)</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A42727" w:rsidRPr="00150C16" w:rsidRDefault="00A4272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C753F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10</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olor w:val="000000"/>
                <w:kern w:val="2"/>
                <w:sz w:val="28"/>
                <w:szCs w:val="28"/>
                <w:lang w:eastAsia="hi-IN" w:bidi="hi-IN"/>
              </w:rPr>
            </w:pPr>
            <w:r w:rsidRPr="00150C16">
              <w:rPr>
                <w:sz w:val="28"/>
                <w:szCs w:val="28"/>
              </w:rPr>
              <w:t>Выполнение разовых поручений и особо срочных работ</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bl>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CB6A40">
      <w:pPr>
        <w:widowControl w:val="0"/>
        <w:suppressAutoHyphens/>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Максимальное количество баллов —  100б</w:t>
      </w:r>
    </w:p>
    <w:p w:rsidR="002971E8" w:rsidRPr="00150C16" w:rsidRDefault="002971E8" w:rsidP="00CB6A40">
      <w:pPr>
        <w:jc w:val="both"/>
        <w:rPr>
          <w:b/>
          <w:bCs/>
          <w:sz w:val="28"/>
          <w:szCs w:val="28"/>
        </w:rPr>
      </w:pPr>
    </w:p>
    <w:p w:rsidR="002971E8" w:rsidRPr="00150C16" w:rsidRDefault="002971E8" w:rsidP="00EE343F">
      <w:pPr>
        <w:widowControl w:val="0"/>
        <w:suppressAutoHyphens/>
        <w:jc w:val="center"/>
        <w:rPr>
          <w:rFonts w:eastAsia="Calibri"/>
          <w:b/>
          <w:sz w:val="28"/>
          <w:szCs w:val="28"/>
          <w:lang w:eastAsia="en-US"/>
        </w:rPr>
      </w:pPr>
      <w:r w:rsidRPr="00150C16">
        <w:rPr>
          <w:b/>
          <w:bCs/>
          <w:sz w:val="28"/>
          <w:szCs w:val="28"/>
        </w:rPr>
        <w:t xml:space="preserve">Значения установления коэффициента стимулирования </w:t>
      </w:r>
      <w:r w:rsidRPr="00150C16">
        <w:rPr>
          <w:rFonts w:eastAsia="Calibri"/>
          <w:b/>
          <w:sz w:val="28"/>
          <w:szCs w:val="28"/>
          <w:lang w:eastAsia="en-US"/>
        </w:rPr>
        <w:t>сторожа</w:t>
      </w:r>
      <w:r>
        <w:rPr>
          <w:rFonts w:eastAsia="Calibri"/>
          <w:b/>
          <w:sz w:val="28"/>
          <w:szCs w:val="28"/>
          <w:lang w:eastAsia="en-US"/>
        </w:rPr>
        <w:t>, вахтера</w:t>
      </w:r>
    </w:p>
    <w:p w:rsidR="002971E8" w:rsidRPr="00150C16" w:rsidRDefault="002971E8" w:rsidP="00EE343F">
      <w:pPr>
        <w:widowControl w:val="0"/>
        <w:suppressAutoHyphens/>
        <w:jc w:val="center"/>
        <w:rPr>
          <w:rFonts w:eastAsia="DejaVu Sans" w:cs="DejaVu Sans"/>
          <w:kern w:val="2"/>
          <w:sz w:val="28"/>
          <w:szCs w:val="28"/>
          <w:lang w:eastAsia="hi-IN" w:bidi="hi-IN"/>
        </w:rPr>
      </w:pPr>
      <w:r w:rsidRPr="00150C16">
        <w:rPr>
          <w:b/>
          <w:bCs/>
          <w:sz w:val="28"/>
          <w:szCs w:val="28"/>
        </w:rPr>
        <w:t>(</w:t>
      </w:r>
      <w:proofErr w:type="spellStart"/>
      <w:r w:rsidRPr="00150C16">
        <w:rPr>
          <w:b/>
          <w:bCs/>
          <w:sz w:val="28"/>
          <w:szCs w:val="28"/>
        </w:rPr>
        <w:t>Кстр</w:t>
      </w:r>
      <w:proofErr w:type="spellEnd"/>
      <w:r w:rsidRPr="00150C16">
        <w:rPr>
          <w:b/>
          <w:bCs/>
          <w:sz w:val="28"/>
          <w:szCs w:val="28"/>
        </w:rPr>
        <w:t>)  в зависимости от суммы баллов</w:t>
      </w:r>
    </w:p>
    <w:p w:rsidR="002971E8" w:rsidRPr="00150C16" w:rsidRDefault="002971E8" w:rsidP="00CB6A40">
      <w:pPr>
        <w:jc w:val="both"/>
        <w:rPr>
          <w:b/>
          <w:bCs/>
          <w:sz w:val="28"/>
          <w:szCs w:val="28"/>
        </w:rPr>
      </w:pPr>
    </w:p>
    <w:p w:rsidR="002971E8" w:rsidRPr="00150C16" w:rsidRDefault="002971E8" w:rsidP="00CB6A40">
      <w:pPr>
        <w:widowControl w:val="0"/>
        <w:suppressAutoHyphens/>
        <w:jc w:val="both"/>
        <w:rPr>
          <w:rFonts w:eastAsia="DejaVu Sans" w:cs="DejaVu Sans"/>
          <w:kern w:val="2"/>
          <w:sz w:val="28"/>
          <w:szCs w:val="28"/>
          <w:lang w:eastAsia="hi-IN" w:bidi="hi-IN"/>
        </w:rPr>
      </w:pPr>
    </w:p>
    <w:tbl>
      <w:tblPr>
        <w:tblW w:w="9240" w:type="dxa"/>
        <w:tblInd w:w="75" w:type="dxa"/>
        <w:tblLayout w:type="fixed"/>
        <w:tblCellMar>
          <w:left w:w="75" w:type="dxa"/>
          <w:right w:w="75" w:type="dxa"/>
        </w:tblCellMar>
        <w:tblLook w:val="04A0" w:firstRow="1" w:lastRow="0" w:firstColumn="1" w:lastColumn="0" w:noHBand="0" w:noVBand="1"/>
      </w:tblPr>
      <w:tblGrid>
        <w:gridCol w:w="599"/>
        <w:gridCol w:w="4324"/>
        <w:gridCol w:w="4317"/>
      </w:tblGrid>
      <w:tr w:rsidR="002971E8" w:rsidRPr="00150C16" w:rsidTr="0070066E">
        <w:trPr>
          <w:trHeight w:val="400"/>
        </w:trPr>
        <w:tc>
          <w:tcPr>
            <w:tcW w:w="599"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w:t>
            </w:r>
          </w:p>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п/п</w:t>
            </w:r>
          </w:p>
        </w:tc>
        <w:tc>
          <w:tcPr>
            <w:tcW w:w="4324"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Сумма баллов</w:t>
            </w:r>
          </w:p>
        </w:tc>
        <w:tc>
          <w:tcPr>
            <w:tcW w:w="4317"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 xml:space="preserve">Значение </w:t>
            </w:r>
            <w:proofErr w:type="spellStart"/>
            <w:r w:rsidRPr="00150C16">
              <w:rPr>
                <w:b/>
                <w:i/>
                <w:sz w:val="28"/>
                <w:szCs w:val="28"/>
                <w:lang w:eastAsia="en-US"/>
              </w:rPr>
              <w:t>Кстр</w:t>
            </w:r>
            <w:proofErr w:type="spellEnd"/>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1.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100</w:t>
            </w:r>
            <w:r w:rsidR="00A42727">
              <w:rPr>
                <w:sz w:val="28"/>
                <w:szCs w:val="28"/>
                <w:lang w:eastAsia="en-US"/>
              </w:rPr>
              <w:t>-95</w:t>
            </w:r>
          </w:p>
        </w:tc>
        <w:tc>
          <w:tcPr>
            <w:tcW w:w="4317" w:type="dxa"/>
            <w:tcBorders>
              <w:top w:val="nil"/>
              <w:left w:val="single" w:sz="8" w:space="0" w:color="auto"/>
              <w:bottom w:val="single" w:sz="8" w:space="0" w:color="auto"/>
              <w:right w:val="single" w:sz="8" w:space="0" w:color="auto"/>
            </w:tcBorders>
            <w:hideMark/>
          </w:tcPr>
          <w:p w:rsidR="002971E8" w:rsidRPr="00150C16" w:rsidRDefault="0015212A" w:rsidP="00CB6A40">
            <w:pPr>
              <w:widowControl w:val="0"/>
              <w:autoSpaceDE w:val="0"/>
              <w:autoSpaceDN w:val="0"/>
              <w:adjustRightInd w:val="0"/>
              <w:spacing w:line="276" w:lineRule="auto"/>
              <w:jc w:val="both"/>
              <w:rPr>
                <w:sz w:val="28"/>
                <w:szCs w:val="28"/>
                <w:lang w:eastAsia="en-US"/>
              </w:rPr>
            </w:pPr>
            <w:r>
              <w:rPr>
                <w:sz w:val="28"/>
                <w:szCs w:val="28"/>
                <w:lang w:eastAsia="en-US"/>
              </w:rPr>
              <w:t>0,35</w:t>
            </w:r>
            <w:r w:rsidR="002971E8" w:rsidRPr="00150C16">
              <w:rPr>
                <w:sz w:val="28"/>
                <w:szCs w:val="28"/>
                <w:lang w:eastAsia="en-US"/>
              </w:rPr>
              <w:t xml:space="preserve"> </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2. </w:t>
            </w:r>
          </w:p>
        </w:tc>
        <w:tc>
          <w:tcPr>
            <w:tcW w:w="4324"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94-81</w:t>
            </w:r>
          </w:p>
        </w:tc>
        <w:tc>
          <w:tcPr>
            <w:tcW w:w="4317"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0,25</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3. </w:t>
            </w:r>
          </w:p>
        </w:tc>
        <w:tc>
          <w:tcPr>
            <w:tcW w:w="4324"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80-61</w:t>
            </w:r>
          </w:p>
        </w:tc>
        <w:tc>
          <w:tcPr>
            <w:tcW w:w="4317"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0,2</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lastRenderedPageBreak/>
              <w:t xml:space="preserve">4. </w:t>
            </w:r>
          </w:p>
        </w:tc>
        <w:tc>
          <w:tcPr>
            <w:tcW w:w="4324"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60-41</w:t>
            </w:r>
          </w:p>
        </w:tc>
        <w:tc>
          <w:tcPr>
            <w:tcW w:w="4317"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0,1</w:t>
            </w:r>
          </w:p>
        </w:tc>
      </w:tr>
      <w:tr w:rsidR="00A42727" w:rsidRPr="00150C16" w:rsidTr="0070066E">
        <w:tc>
          <w:tcPr>
            <w:tcW w:w="599" w:type="dxa"/>
            <w:tcBorders>
              <w:top w:val="nil"/>
              <w:left w:val="single" w:sz="8" w:space="0" w:color="auto"/>
              <w:bottom w:val="single" w:sz="8" w:space="0" w:color="auto"/>
              <w:right w:val="single" w:sz="8" w:space="0" w:color="auto"/>
            </w:tcBorders>
          </w:tcPr>
          <w:p w:rsidR="00A42727"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5.</w:t>
            </w:r>
          </w:p>
        </w:tc>
        <w:tc>
          <w:tcPr>
            <w:tcW w:w="4324" w:type="dxa"/>
            <w:tcBorders>
              <w:top w:val="nil"/>
              <w:left w:val="single" w:sz="8" w:space="0" w:color="auto"/>
              <w:bottom w:val="single" w:sz="8" w:space="0" w:color="auto"/>
              <w:right w:val="single" w:sz="8" w:space="0" w:color="auto"/>
            </w:tcBorders>
          </w:tcPr>
          <w:p w:rsidR="00A42727"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40-21</w:t>
            </w:r>
          </w:p>
        </w:tc>
        <w:tc>
          <w:tcPr>
            <w:tcW w:w="4317" w:type="dxa"/>
            <w:tcBorders>
              <w:top w:val="nil"/>
              <w:left w:val="single" w:sz="8" w:space="0" w:color="auto"/>
              <w:bottom w:val="single" w:sz="8" w:space="0" w:color="auto"/>
              <w:right w:val="single" w:sz="8" w:space="0" w:color="auto"/>
            </w:tcBorders>
          </w:tcPr>
          <w:p w:rsidR="00A42727"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0,05</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6</w:t>
            </w:r>
            <w:r w:rsidR="002971E8" w:rsidRPr="00150C16">
              <w:rPr>
                <w:sz w:val="28"/>
                <w:szCs w:val="28"/>
                <w:lang w:eastAsia="en-US"/>
              </w:rPr>
              <w:t xml:space="preserve">.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Ниже 20</w:t>
            </w:r>
          </w:p>
        </w:tc>
        <w:tc>
          <w:tcPr>
            <w:tcW w:w="431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w:t>
            </w:r>
          </w:p>
        </w:tc>
      </w:tr>
    </w:tbl>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EE343F">
      <w:pPr>
        <w:tabs>
          <w:tab w:val="left" w:pos="993"/>
          <w:tab w:val="left" w:pos="7088"/>
          <w:tab w:val="left" w:pos="7797"/>
        </w:tabs>
        <w:spacing w:line="276" w:lineRule="auto"/>
        <w:jc w:val="center"/>
        <w:rPr>
          <w:rFonts w:eastAsia="Calibri"/>
          <w:b/>
          <w:sz w:val="28"/>
          <w:szCs w:val="28"/>
          <w:lang w:eastAsia="en-US"/>
        </w:rPr>
      </w:pPr>
      <w:r w:rsidRPr="00150C16">
        <w:rPr>
          <w:rFonts w:eastAsia="Calibri"/>
          <w:b/>
          <w:sz w:val="28"/>
          <w:szCs w:val="28"/>
          <w:lang w:eastAsia="en-US"/>
        </w:rPr>
        <w:t>Критерии оценки профессиональной деятельности                                          дворника</w:t>
      </w:r>
    </w:p>
    <w:p w:rsidR="002971E8" w:rsidRPr="00150C16" w:rsidRDefault="002971E8" w:rsidP="00CB6A40">
      <w:pPr>
        <w:widowControl w:val="0"/>
        <w:suppressAutoHyphens/>
        <w:jc w:val="both"/>
        <w:rPr>
          <w:rFonts w:eastAsia="DejaVu Sans" w:cs="DejaVu Sans"/>
          <w:kern w:val="2"/>
          <w:sz w:val="28"/>
          <w:szCs w:val="28"/>
          <w:lang w:eastAsia="hi-IN" w:bidi="hi-IN"/>
        </w:rPr>
      </w:pPr>
    </w:p>
    <w:tbl>
      <w:tblPr>
        <w:tblW w:w="8790" w:type="dxa"/>
        <w:tblInd w:w="-30" w:type="dxa"/>
        <w:tblLayout w:type="fixed"/>
        <w:tblCellMar>
          <w:top w:w="108" w:type="dxa"/>
          <w:bottom w:w="108" w:type="dxa"/>
        </w:tblCellMar>
        <w:tblLook w:val="04A0" w:firstRow="1" w:lastRow="0" w:firstColumn="1" w:lastColumn="0" w:noHBand="0" w:noVBand="1"/>
      </w:tblPr>
      <w:tblGrid>
        <w:gridCol w:w="847"/>
        <w:gridCol w:w="6525"/>
        <w:gridCol w:w="1418"/>
      </w:tblGrid>
      <w:tr w:rsidR="002971E8" w:rsidRPr="00150C16" w:rsidTr="0070066E">
        <w:trPr>
          <w:trHeight w:val="1205"/>
        </w:trPr>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Calibri"/>
                <w:sz w:val="28"/>
                <w:szCs w:val="28"/>
                <w:lang w:eastAsia="en-US"/>
              </w:rPr>
              <w:t xml:space="preserve">        </w:t>
            </w:r>
            <w:r w:rsidRPr="00150C16">
              <w:rPr>
                <w:rFonts w:eastAsia="DejaVu Sans" w:cs="DejaVu Sans"/>
                <w:kern w:val="2"/>
                <w:sz w:val="28"/>
                <w:szCs w:val="28"/>
                <w:lang w:eastAsia="hi-IN" w:bidi="hi-IN"/>
              </w:rPr>
              <w:t>№ п\п</w:t>
            </w:r>
          </w:p>
        </w:tc>
        <w:tc>
          <w:tcPr>
            <w:tcW w:w="652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Критерии материального стимулирования</w:t>
            </w:r>
          </w:p>
        </w:tc>
        <w:tc>
          <w:tcPr>
            <w:tcW w:w="1418"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Баллы</w:t>
            </w:r>
          </w:p>
        </w:tc>
      </w:tr>
      <w:tr w:rsidR="002971E8" w:rsidRPr="00150C16" w:rsidTr="0070066E">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1</w:t>
            </w:r>
          </w:p>
        </w:tc>
        <w:tc>
          <w:tcPr>
            <w:tcW w:w="652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Качественная ежедневная  (своевременная) уборка территории</w:t>
            </w:r>
          </w:p>
        </w:tc>
        <w:tc>
          <w:tcPr>
            <w:tcW w:w="141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70066E">
        <w:tc>
          <w:tcPr>
            <w:tcW w:w="847"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2</w:t>
            </w:r>
          </w:p>
        </w:tc>
        <w:tc>
          <w:tcPr>
            <w:tcW w:w="6525"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Своевременная уборка эвакуационных лестниц, канализационных колодцев, пожарного гидранта</w:t>
            </w:r>
          </w:p>
        </w:tc>
        <w:tc>
          <w:tcPr>
            <w:tcW w:w="141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70066E">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3</w:t>
            </w:r>
          </w:p>
        </w:tc>
        <w:tc>
          <w:tcPr>
            <w:tcW w:w="652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исполнительской дисциплины</w:t>
            </w:r>
          </w:p>
        </w:tc>
        <w:tc>
          <w:tcPr>
            <w:tcW w:w="1418" w:type="dxa"/>
            <w:tcBorders>
              <w:top w:val="single" w:sz="4" w:space="0" w:color="000000"/>
              <w:left w:val="single" w:sz="4" w:space="0" w:color="000000"/>
              <w:bottom w:val="single" w:sz="4" w:space="0" w:color="000000"/>
              <w:right w:val="single" w:sz="4" w:space="0" w:color="auto"/>
            </w:tcBorders>
            <w:hideMark/>
          </w:tcPr>
          <w:p w:rsidR="002971E8" w:rsidRPr="00150C16" w:rsidRDefault="00C753F4"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0-15</w:t>
            </w:r>
          </w:p>
        </w:tc>
      </w:tr>
      <w:tr w:rsidR="002971E8" w:rsidRPr="00150C16" w:rsidTr="0070066E">
        <w:trPr>
          <w:trHeight w:val="585"/>
        </w:trPr>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 4</w:t>
            </w:r>
          </w:p>
        </w:tc>
        <w:tc>
          <w:tcPr>
            <w:tcW w:w="652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Ответственное отношение к сохранности инструментария</w:t>
            </w:r>
          </w:p>
        </w:tc>
        <w:tc>
          <w:tcPr>
            <w:tcW w:w="141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  5</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sz w:val="28"/>
                <w:szCs w:val="28"/>
              </w:rPr>
              <w:t>Сложность работы в случае ЧС</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15212A"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 xml:space="preserve">       </w:t>
            </w:r>
            <w:r w:rsidR="00C362D7">
              <w:rPr>
                <w:rFonts w:eastAsia="DejaVu Sans" w:cs="DejaVu Sans"/>
                <w:kern w:val="2"/>
                <w:sz w:val="28"/>
                <w:szCs w:val="28"/>
                <w:lang w:eastAsia="hi-IN" w:bidi="hi-IN"/>
              </w:rPr>
              <w:t>6</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sz w:val="28"/>
                <w:szCs w:val="28"/>
              </w:rPr>
            </w:pPr>
            <w:r w:rsidRPr="00150C16">
              <w:rPr>
                <w:sz w:val="28"/>
                <w:szCs w:val="28"/>
              </w:rPr>
              <w:t>Отсутствие случаев получения травм вследствие содержания территории в ненадлежащем состоянии.</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15212A"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 xml:space="preserve">       </w:t>
            </w:r>
            <w:r w:rsidR="00C362D7">
              <w:rPr>
                <w:rFonts w:eastAsia="DejaVu Sans" w:cs="DejaVu Sans"/>
                <w:kern w:val="2"/>
                <w:sz w:val="28"/>
                <w:szCs w:val="28"/>
                <w:lang w:eastAsia="hi-IN" w:bidi="hi-IN"/>
              </w:rPr>
              <w:t>7</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sz w:val="28"/>
                <w:szCs w:val="28"/>
              </w:rPr>
            </w:pPr>
            <w:r w:rsidRPr="00150C16">
              <w:rPr>
                <w:sz w:val="28"/>
                <w:szCs w:val="28"/>
              </w:rPr>
              <w:t xml:space="preserve"> Выполнение разовых поручений и особо срочных работ</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C753F4"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A42727"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42727" w:rsidRPr="00150C16" w:rsidRDefault="0015212A"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 xml:space="preserve">   </w:t>
            </w:r>
            <w:r w:rsidR="00C362D7">
              <w:rPr>
                <w:rFonts w:eastAsia="DejaVu Sans" w:cs="DejaVu Sans"/>
                <w:kern w:val="2"/>
                <w:sz w:val="28"/>
                <w:szCs w:val="28"/>
                <w:lang w:eastAsia="hi-IN" w:bidi="hi-IN"/>
              </w:rPr>
              <w:t>8</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42727" w:rsidRPr="00150C16" w:rsidRDefault="00A42727" w:rsidP="00CB6A40">
            <w:pPr>
              <w:widowControl w:val="0"/>
              <w:suppressAutoHyphens/>
              <w:snapToGrid w:val="0"/>
              <w:spacing w:line="276" w:lineRule="auto"/>
              <w:jc w:val="both"/>
              <w:rPr>
                <w:sz w:val="28"/>
                <w:szCs w:val="28"/>
              </w:rPr>
            </w:pPr>
            <w:r w:rsidRPr="00A42727">
              <w:rPr>
                <w:sz w:val="28"/>
                <w:szCs w:val="28"/>
              </w:rPr>
              <w:t>Соблюдение уровня этики общения и культуры поведения</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A42727" w:rsidRDefault="00A42727"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C362D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 xml:space="preserve">   9</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sz w:val="28"/>
                <w:szCs w:val="28"/>
              </w:rPr>
            </w:pPr>
            <w:r w:rsidRPr="00150C16">
              <w:rPr>
                <w:sz w:val="28"/>
                <w:szCs w:val="28"/>
              </w:rPr>
              <w:t xml:space="preserve"> Отсутствие жалоб и обращений работников  учреждения и родителей воспитанников.</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C753F4"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0-15</w:t>
            </w:r>
          </w:p>
        </w:tc>
      </w:tr>
      <w:tr w:rsidR="002971E8" w:rsidRPr="00150C16" w:rsidTr="0070066E">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tc>
      </w:tr>
    </w:tbl>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CB6A40">
      <w:pPr>
        <w:widowControl w:val="0"/>
        <w:suppressAutoHyphens/>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Максимальное количество баллов —  100б</w:t>
      </w:r>
    </w:p>
    <w:p w:rsidR="002971E8" w:rsidRPr="00150C16" w:rsidRDefault="002971E8" w:rsidP="00CB6A40">
      <w:pPr>
        <w:jc w:val="both"/>
        <w:rPr>
          <w:b/>
          <w:bCs/>
          <w:sz w:val="28"/>
          <w:szCs w:val="28"/>
        </w:rPr>
      </w:pPr>
    </w:p>
    <w:p w:rsidR="002971E8" w:rsidRPr="00150C16" w:rsidRDefault="002971E8" w:rsidP="00EE343F">
      <w:pPr>
        <w:jc w:val="center"/>
        <w:rPr>
          <w:b/>
          <w:bCs/>
          <w:sz w:val="28"/>
          <w:szCs w:val="28"/>
        </w:rPr>
      </w:pPr>
      <w:r w:rsidRPr="00150C16">
        <w:rPr>
          <w:b/>
          <w:bCs/>
          <w:sz w:val="28"/>
          <w:szCs w:val="28"/>
        </w:rPr>
        <w:t xml:space="preserve">Значения установления коэффициента стимулирования </w:t>
      </w:r>
      <w:r w:rsidRPr="00150C16">
        <w:rPr>
          <w:rFonts w:eastAsia="Calibri"/>
          <w:b/>
          <w:sz w:val="28"/>
          <w:szCs w:val="28"/>
          <w:lang w:eastAsia="en-US"/>
        </w:rPr>
        <w:t>дворника</w:t>
      </w:r>
      <w:r w:rsidRPr="00150C16">
        <w:rPr>
          <w:rFonts w:eastAsia="Calibri"/>
          <w:b/>
          <w:i/>
          <w:sz w:val="28"/>
          <w:szCs w:val="28"/>
          <w:lang w:eastAsia="en-US"/>
        </w:rPr>
        <w:t xml:space="preserve">  </w:t>
      </w:r>
      <w:r w:rsidRPr="00150C16">
        <w:rPr>
          <w:b/>
          <w:bCs/>
          <w:sz w:val="28"/>
          <w:szCs w:val="28"/>
        </w:rPr>
        <w:t>(</w:t>
      </w:r>
      <w:proofErr w:type="spellStart"/>
      <w:r w:rsidRPr="00150C16">
        <w:rPr>
          <w:b/>
          <w:bCs/>
          <w:sz w:val="28"/>
          <w:szCs w:val="28"/>
        </w:rPr>
        <w:t>Кстр</w:t>
      </w:r>
      <w:proofErr w:type="spellEnd"/>
      <w:r w:rsidRPr="00150C16">
        <w:rPr>
          <w:b/>
          <w:bCs/>
          <w:sz w:val="28"/>
          <w:szCs w:val="28"/>
        </w:rPr>
        <w:t>)</w:t>
      </w:r>
    </w:p>
    <w:p w:rsidR="002971E8" w:rsidRPr="00150C16" w:rsidRDefault="002971E8" w:rsidP="00EE343F">
      <w:pPr>
        <w:widowControl w:val="0"/>
        <w:suppressAutoHyphens/>
        <w:jc w:val="center"/>
        <w:rPr>
          <w:rFonts w:eastAsia="DejaVu Sans" w:cs="DejaVu Sans"/>
          <w:kern w:val="2"/>
          <w:sz w:val="28"/>
          <w:szCs w:val="28"/>
          <w:lang w:eastAsia="hi-IN" w:bidi="hi-IN"/>
        </w:rPr>
      </w:pPr>
      <w:r w:rsidRPr="00150C16">
        <w:rPr>
          <w:b/>
          <w:bCs/>
          <w:sz w:val="28"/>
          <w:szCs w:val="28"/>
        </w:rPr>
        <w:t>в зависимости от суммы баллов</w:t>
      </w:r>
    </w:p>
    <w:tbl>
      <w:tblPr>
        <w:tblW w:w="9240" w:type="dxa"/>
        <w:tblInd w:w="75" w:type="dxa"/>
        <w:tblLayout w:type="fixed"/>
        <w:tblCellMar>
          <w:left w:w="75" w:type="dxa"/>
          <w:right w:w="75" w:type="dxa"/>
        </w:tblCellMar>
        <w:tblLook w:val="04A0" w:firstRow="1" w:lastRow="0" w:firstColumn="1" w:lastColumn="0" w:noHBand="0" w:noVBand="1"/>
      </w:tblPr>
      <w:tblGrid>
        <w:gridCol w:w="599"/>
        <w:gridCol w:w="4324"/>
        <w:gridCol w:w="4317"/>
      </w:tblGrid>
      <w:tr w:rsidR="002971E8" w:rsidRPr="00150C16" w:rsidTr="0070066E">
        <w:trPr>
          <w:trHeight w:val="400"/>
        </w:trPr>
        <w:tc>
          <w:tcPr>
            <w:tcW w:w="599"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w:t>
            </w:r>
          </w:p>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п/п</w:t>
            </w:r>
          </w:p>
        </w:tc>
        <w:tc>
          <w:tcPr>
            <w:tcW w:w="4324"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Сумма баллов</w:t>
            </w:r>
          </w:p>
        </w:tc>
        <w:tc>
          <w:tcPr>
            <w:tcW w:w="4317"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 xml:space="preserve">Значение </w:t>
            </w:r>
            <w:proofErr w:type="spellStart"/>
            <w:r w:rsidRPr="00150C16">
              <w:rPr>
                <w:b/>
                <w:i/>
                <w:sz w:val="28"/>
                <w:szCs w:val="28"/>
                <w:lang w:eastAsia="en-US"/>
              </w:rPr>
              <w:t>Кстр</w:t>
            </w:r>
            <w:proofErr w:type="spellEnd"/>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1.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100</w:t>
            </w:r>
            <w:r w:rsidR="00A42727">
              <w:rPr>
                <w:sz w:val="28"/>
                <w:szCs w:val="28"/>
                <w:lang w:eastAsia="en-US"/>
              </w:rPr>
              <w:t>-90</w:t>
            </w:r>
          </w:p>
        </w:tc>
        <w:tc>
          <w:tcPr>
            <w:tcW w:w="4317"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0,9</w:t>
            </w:r>
            <w:r w:rsidR="002971E8" w:rsidRPr="00150C16">
              <w:rPr>
                <w:sz w:val="28"/>
                <w:szCs w:val="28"/>
                <w:lang w:eastAsia="en-US"/>
              </w:rPr>
              <w:t xml:space="preserve">   </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lastRenderedPageBreak/>
              <w:t xml:space="preserve">2. </w:t>
            </w:r>
          </w:p>
        </w:tc>
        <w:tc>
          <w:tcPr>
            <w:tcW w:w="4324"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 xml:space="preserve">                         89-81</w:t>
            </w:r>
          </w:p>
        </w:tc>
        <w:tc>
          <w:tcPr>
            <w:tcW w:w="4317"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0,4</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3. </w:t>
            </w:r>
          </w:p>
        </w:tc>
        <w:tc>
          <w:tcPr>
            <w:tcW w:w="4324"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80-61</w:t>
            </w:r>
          </w:p>
        </w:tc>
        <w:tc>
          <w:tcPr>
            <w:tcW w:w="4317"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0,2</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4. </w:t>
            </w:r>
          </w:p>
        </w:tc>
        <w:tc>
          <w:tcPr>
            <w:tcW w:w="4324"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 xml:space="preserve">                         60-41</w:t>
            </w:r>
          </w:p>
        </w:tc>
        <w:tc>
          <w:tcPr>
            <w:tcW w:w="4317"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0,1</w:t>
            </w:r>
          </w:p>
        </w:tc>
      </w:tr>
      <w:tr w:rsidR="00A42727" w:rsidRPr="00150C16" w:rsidTr="0070066E">
        <w:tc>
          <w:tcPr>
            <w:tcW w:w="599" w:type="dxa"/>
            <w:tcBorders>
              <w:top w:val="nil"/>
              <w:left w:val="single" w:sz="8" w:space="0" w:color="auto"/>
              <w:bottom w:val="single" w:sz="8" w:space="0" w:color="auto"/>
              <w:right w:val="single" w:sz="8" w:space="0" w:color="auto"/>
            </w:tcBorders>
          </w:tcPr>
          <w:p w:rsidR="00A42727"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5</w:t>
            </w:r>
          </w:p>
        </w:tc>
        <w:tc>
          <w:tcPr>
            <w:tcW w:w="4324" w:type="dxa"/>
            <w:tcBorders>
              <w:top w:val="nil"/>
              <w:left w:val="single" w:sz="8" w:space="0" w:color="auto"/>
              <w:bottom w:val="single" w:sz="8" w:space="0" w:color="auto"/>
              <w:right w:val="single" w:sz="8" w:space="0" w:color="auto"/>
            </w:tcBorders>
          </w:tcPr>
          <w:p w:rsidR="00A42727"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 xml:space="preserve">                         40-21</w:t>
            </w:r>
          </w:p>
        </w:tc>
        <w:tc>
          <w:tcPr>
            <w:tcW w:w="4317" w:type="dxa"/>
            <w:tcBorders>
              <w:top w:val="nil"/>
              <w:left w:val="single" w:sz="8" w:space="0" w:color="auto"/>
              <w:bottom w:val="single" w:sz="8" w:space="0" w:color="auto"/>
              <w:right w:val="single" w:sz="8" w:space="0" w:color="auto"/>
            </w:tcBorders>
          </w:tcPr>
          <w:p w:rsidR="00A42727"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0,05</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6</w:t>
            </w:r>
            <w:r w:rsidR="002971E8" w:rsidRPr="00150C16">
              <w:rPr>
                <w:sz w:val="28"/>
                <w:szCs w:val="28"/>
                <w:lang w:eastAsia="en-US"/>
              </w:rPr>
              <w:t xml:space="preserve">.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Ниже 20</w:t>
            </w:r>
          </w:p>
        </w:tc>
        <w:tc>
          <w:tcPr>
            <w:tcW w:w="431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w:t>
            </w:r>
          </w:p>
        </w:tc>
      </w:tr>
    </w:tbl>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EE343F">
      <w:pPr>
        <w:tabs>
          <w:tab w:val="left" w:pos="993"/>
          <w:tab w:val="left" w:pos="7088"/>
          <w:tab w:val="left" w:pos="7797"/>
        </w:tabs>
        <w:spacing w:line="276" w:lineRule="auto"/>
        <w:jc w:val="center"/>
        <w:rPr>
          <w:rFonts w:eastAsia="Calibri"/>
          <w:b/>
          <w:sz w:val="28"/>
          <w:szCs w:val="28"/>
          <w:lang w:eastAsia="en-US"/>
        </w:rPr>
      </w:pPr>
      <w:r w:rsidRPr="00150C16">
        <w:rPr>
          <w:rFonts w:eastAsia="Calibri"/>
          <w:b/>
          <w:sz w:val="28"/>
          <w:szCs w:val="28"/>
          <w:lang w:eastAsia="en-US"/>
        </w:rPr>
        <w:t>Критерии оценки рабочего по комплексному  обслуживанию и ремонту здания</w:t>
      </w:r>
    </w:p>
    <w:tbl>
      <w:tblPr>
        <w:tblW w:w="8790" w:type="dxa"/>
        <w:tblInd w:w="-30" w:type="dxa"/>
        <w:tblLayout w:type="fixed"/>
        <w:tblCellMar>
          <w:top w:w="108" w:type="dxa"/>
          <w:bottom w:w="108" w:type="dxa"/>
        </w:tblCellMar>
        <w:tblLook w:val="04A0" w:firstRow="1" w:lastRow="0" w:firstColumn="1" w:lastColumn="0" w:noHBand="0" w:noVBand="1"/>
      </w:tblPr>
      <w:tblGrid>
        <w:gridCol w:w="847"/>
        <w:gridCol w:w="6525"/>
        <w:gridCol w:w="1418"/>
      </w:tblGrid>
      <w:tr w:rsidR="002971E8" w:rsidRPr="00150C16" w:rsidTr="00C362D7">
        <w:trPr>
          <w:trHeight w:val="1205"/>
        </w:trPr>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Calibri"/>
                <w:sz w:val="28"/>
                <w:szCs w:val="28"/>
                <w:lang w:eastAsia="en-US"/>
              </w:rPr>
              <w:t xml:space="preserve">        </w:t>
            </w:r>
            <w:r w:rsidRPr="00150C16">
              <w:rPr>
                <w:rFonts w:eastAsia="DejaVu Sans" w:cs="DejaVu Sans"/>
                <w:kern w:val="2"/>
                <w:sz w:val="28"/>
                <w:szCs w:val="28"/>
                <w:lang w:eastAsia="hi-IN" w:bidi="hi-IN"/>
              </w:rPr>
              <w:t>№ п\п</w:t>
            </w:r>
          </w:p>
        </w:tc>
        <w:tc>
          <w:tcPr>
            <w:tcW w:w="652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Критерии материального стимулирования</w:t>
            </w:r>
          </w:p>
        </w:tc>
        <w:tc>
          <w:tcPr>
            <w:tcW w:w="1418"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Баллы</w:t>
            </w:r>
          </w:p>
        </w:tc>
      </w:tr>
      <w:tr w:rsidR="002971E8" w:rsidRPr="00150C16" w:rsidTr="00C362D7">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1</w:t>
            </w:r>
          </w:p>
        </w:tc>
        <w:tc>
          <w:tcPr>
            <w:tcW w:w="652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sz w:val="28"/>
                <w:szCs w:val="28"/>
              </w:rPr>
              <w:t xml:space="preserve">Высокое  качество  подготовки  и  организации  ремонтных  и других работ </w:t>
            </w:r>
          </w:p>
        </w:tc>
        <w:tc>
          <w:tcPr>
            <w:tcW w:w="141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C362D7">
        <w:trPr>
          <w:trHeight w:val="564"/>
        </w:trPr>
        <w:tc>
          <w:tcPr>
            <w:tcW w:w="847"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2</w:t>
            </w:r>
          </w:p>
        </w:tc>
        <w:tc>
          <w:tcPr>
            <w:tcW w:w="6525"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исполнительской дисциплины</w:t>
            </w:r>
          </w:p>
        </w:tc>
        <w:tc>
          <w:tcPr>
            <w:tcW w:w="1418"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C362D7">
        <w:trPr>
          <w:trHeight w:val="618"/>
        </w:trPr>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3</w:t>
            </w:r>
          </w:p>
        </w:tc>
        <w:tc>
          <w:tcPr>
            <w:tcW w:w="6525" w:type="dxa"/>
            <w:tcBorders>
              <w:top w:val="single" w:sz="4" w:space="0" w:color="000000"/>
              <w:left w:val="single" w:sz="4" w:space="0" w:color="000000"/>
              <w:bottom w:val="single" w:sz="4" w:space="0" w:color="000000"/>
              <w:right w:val="nil"/>
            </w:tcBorders>
            <w:hideMark/>
          </w:tcPr>
          <w:p w:rsidR="002971E8" w:rsidRPr="00150C16" w:rsidRDefault="00A4272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br/>
            </w:r>
            <w:r w:rsidRPr="00A42727">
              <w:rPr>
                <w:rFonts w:eastAsia="DejaVu Sans" w:cs="DejaVu Sans"/>
                <w:kern w:val="2"/>
                <w:sz w:val="28"/>
                <w:szCs w:val="28"/>
                <w:lang w:eastAsia="hi-IN" w:bidi="hi-IN"/>
              </w:rPr>
              <w:t>Соблюдение уровня этики общения и культуры поведения</w:t>
            </w:r>
          </w:p>
        </w:tc>
        <w:tc>
          <w:tcPr>
            <w:tcW w:w="1418" w:type="dxa"/>
            <w:tcBorders>
              <w:top w:val="single" w:sz="4" w:space="0" w:color="000000"/>
              <w:left w:val="single" w:sz="4" w:space="0" w:color="000000"/>
              <w:bottom w:val="single" w:sz="4" w:space="0" w:color="000000"/>
              <w:right w:val="single" w:sz="4" w:space="0" w:color="auto"/>
            </w:tcBorders>
            <w:hideMark/>
          </w:tcPr>
          <w:p w:rsidR="002971E8" w:rsidRPr="00150C16" w:rsidRDefault="009C37E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0-15</w:t>
            </w:r>
          </w:p>
        </w:tc>
      </w:tr>
      <w:tr w:rsidR="002971E8" w:rsidRPr="00150C16" w:rsidTr="00C362D7">
        <w:trPr>
          <w:trHeight w:val="585"/>
        </w:trPr>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4</w:t>
            </w:r>
          </w:p>
        </w:tc>
        <w:tc>
          <w:tcPr>
            <w:tcW w:w="6525"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Оперативность и качественность выполнения заявок по устранению неполадок, оборудования, мебели и материалов</w:t>
            </w:r>
          </w:p>
        </w:tc>
        <w:tc>
          <w:tcPr>
            <w:tcW w:w="1418" w:type="dxa"/>
            <w:tcBorders>
              <w:top w:val="single" w:sz="4" w:space="0" w:color="000000"/>
              <w:left w:val="single" w:sz="4" w:space="0" w:color="000000"/>
              <w:bottom w:val="single" w:sz="4" w:space="0" w:color="000000"/>
              <w:right w:val="single" w:sz="4" w:space="0" w:color="auto"/>
            </w:tcBorders>
            <w:hideMark/>
          </w:tcPr>
          <w:p w:rsidR="002971E8" w:rsidRPr="00150C16" w:rsidRDefault="009C37E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0-15</w:t>
            </w:r>
          </w:p>
        </w:tc>
      </w:tr>
      <w:tr w:rsidR="002971E8" w:rsidRPr="00150C16" w:rsidTr="00C362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5</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выполнения правил и норм охраны труда, техники безопасности при работе с технологическим оборудованием</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9C37E3"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0-15</w:t>
            </w:r>
          </w:p>
        </w:tc>
      </w:tr>
      <w:tr w:rsidR="002971E8" w:rsidRPr="00150C16" w:rsidTr="00C362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6</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Ответственное отношение к сохранности инструментария</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9C37E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0-15</w:t>
            </w:r>
          </w:p>
        </w:tc>
      </w:tr>
      <w:tr w:rsidR="002971E8" w:rsidRPr="00150C16" w:rsidTr="00C362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C362D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7</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sz w:val="28"/>
                <w:szCs w:val="28"/>
              </w:rPr>
              <w:t>Отсутствие обоснованных претензий со стороны администрации</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C362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C362D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8</w:t>
            </w:r>
          </w:p>
        </w:tc>
        <w:tc>
          <w:tcPr>
            <w:tcW w:w="652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Обеспечение безаварийной и надежной работы ДОО</w:t>
            </w:r>
          </w:p>
        </w:tc>
        <w:tc>
          <w:tcPr>
            <w:tcW w:w="141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bl>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CB6A40">
      <w:pPr>
        <w:widowControl w:val="0"/>
        <w:suppressAutoHyphens/>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Максимальное количество баллов —  100б</w:t>
      </w:r>
    </w:p>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EE343F">
      <w:pPr>
        <w:tabs>
          <w:tab w:val="left" w:pos="993"/>
          <w:tab w:val="left" w:pos="7088"/>
          <w:tab w:val="left" w:pos="7797"/>
        </w:tabs>
        <w:spacing w:line="276" w:lineRule="auto"/>
        <w:jc w:val="center"/>
        <w:rPr>
          <w:rFonts w:eastAsia="Calibri"/>
          <w:b/>
          <w:sz w:val="28"/>
          <w:szCs w:val="28"/>
          <w:lang w:eastAsia="en-US"/>
        </w:rPr>
      </w:pPr>
      <w:r w:rsidRPr="00150C16">
        <w:rPr>
          <w:b/>
          <w:bCs/>
          <w:sz w:val="28"/>
          <w:szCs w:val="28"/>
        </w:rPr>
        <w:lastRenderedPageBreak/>
        <w:t xml:space="preserve">Значения установления коэффициента стимулирования </w:t>
      </w:r>
      <w:r w:rsidRPr="00150C16">
        <w:rPr>
          <w:rFonts w:eastAsia="Calibri"/>
          <w:b/>
          <w:sz w:val="28"/>
          <w:szCs w:val="28"/>
          <w:lang w:eastAsia="en-US"/>
        </w:rPr>
        <w:t>рабочего по комплексному  обслуживанию и ремонту здания</w:t>
      </w:r>
      <w:r w:rsidRPr="00150C16">
        <w:rPr>
          <w:b/>
          <w:bCs/>
          <w:sz w:val="28"/>
          <w:szCs w:val="28"/>
        </w:rPr>
        <w:t>(</w:t>
      </w:r>
      <w:proofErr w:type="spellStart"/>
      <w:r w:rsidRPr="00150C16">
        <w:rPr>
          <w:b/>
          <w:bCs/>
          <w:sz w:val="28"/>
          <w:szCs w:val="28"/>
        </w:rPr>
        <w:t>Кстр</w:t>
      </w:r>
      <w:proofErr w:type="spellEnd"/>
      <w:r w:rsidRPr="00150C16">
        <w:rPr>
          <w:b/>
          <w:bCs/>
          <w:sz w:val="28"/>
          <w:szCs w:val="28"/>
        </w:rPr>
        <w:t>) в зависимости от суммы баллов</w:t>
      </w:r>
    </w:p>
    <w:tbl>
      <w:tblPr>
        <w:tblW w:w="9240" w:type="dxa"/>
        <w:tblInd w:w="75" w:type="dxa"/>
        <w:tblLayout w:type="fixed"/>
        <w:tblCellMar>
          <w:left w:w="75" w:type="dxa"/>
          <w:right w:w="75" w:type="dxa"/>
        </w:tblCellMar>
        <w:tblLook w:val="04A0" w:firstRow="1" w:lastRow="0" w:firstColumn="1" w:lastColumn="0" w:noHBand="0" w:noVBand="1"/>
      </w:tblPr>
      <w:tblGrid>
        <w:gridCol w:w="599"/>
        <w:gridCol w:w="4324"/>
        <w:gridCol w:w="4317"/>
      </w:tblGrid>
      <w:tr w:rsidR="002971E8" w:rsidRPr="00150C16" w:rsidTr="0070066E">
        <w:trPr>
          <w:trHeight w:val="400"/>
        </w:trPr>
        <w:tc>
          <w:tcPr>
            <w:tcW w:w="599"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w:t>
            </w:r>
          </w:p>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п/п</w:t>
            </w:r>
          </w:p>
        </w:tc>
        <w:tc>
          <w:tcPr>
            <w:tcW w:w="4324"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Сумма баллов</w:t>
            </w:r>
          </w:p>
        </w:tc>
        <w:tc>
          <w:tcPr>
            <w:tcW w:w="4317"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 xml:space="preserve">Значение </w:t>
            </w:r>
            <w:proofErr w:type="spellStart"/>
            <w:r w:rsidRPr="00150C16">
              <w:rPr>
                <w:b/>
                <w:i/>
                <w:sz w:val="28"/>
                <w:szCs w:val="28"/>
                <w:lang w:eastAsia="en-US"/>
              </w:rPr>
              <w:t>Кстр</w:t>
            </w:r>
            <w:proofErr w:type="spellEnd"/>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1.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81-100</w:t>
            </w:r>
          </w:p>
        </w:tc>
        <w:tc>
          <w:tcPr>
            <w:tcW w:w="4317"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0,6</w:t>
            </w:r>
            <w:r w:rsidR="002971E8" w:rsidRPr="00150C16">
              <w:rPr>
                <w:sz w:val="28"/>
                <w:szCs w:val="28"/>
                <w:lang w:eastAsia="en-US"/>
              </w:rPr>
              <w:t xml:space="preserve">     </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2.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61-80</w:t>
            </w:r>
          </w:p>
        </w:tc>
        <w:tc>
          <w:tcPr>
            <w:tcW w:w="4317" w:type="dxa"/>
            <w:tcBorders>
              <w:top w:val="nil"/>
              <w:left w:val="single" w:sz="8" w:space="0" w:color="auto"/>
              <w:bottom w:val="single" w:sz="8" w:space="0" w:color="auto"/>
              <w:right w:val="single" w:sz="8" w:space="0" w:color="auto"/>
            </w:tcBorders>
            <w:hideMark/>
          </w:tcPr>
          <w:p w:rsidR="002971E8" w:rsidRPr="00150C16" w:rsidRDefault="00A42727" w:rsidP="00CB6A40">
            <w:pPr>
              <w:widowControl w:val="0"/>
              <w:autoSpaceDE w:val="0"/>
              <w:autoSpaceDN w:val="0"/>
              <w:adjustRightInd w:val="0"/>
              <w:spacing w:line="276" w:lineRule="auto"/>
              <w:jc w:val="both"/>
              <w:rPr>
                <w:sz w:val="28"/>
                <w:szCs w:val="28"/>
                <w:lang w:eastAsia="en-US"/>
              </w:rPr>
            </w:pPr>
            <w:r>
              <w:rPr>
                <w:sz w:val="28"/>
                <w:szCs w:val="28"/>
                <w:lang w:eastAsia="en-US"/>
              </w:rPr>
              <w:t>0,5</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3.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41-60</w:t>
            </w:r>
          </w:p>
        </w:tc>
        <w:tc>
          <w:tcPr>
            <w:tcW w:w="431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0,3</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4.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21-40</w:t>
            </w:r>
          </w:p>
        </w:tc>
        <w:tc>
          <w:tcPr>
            <w:tcW w:w="431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0,2</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5.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Ниже 20</w:t>
            </w:r>
          </w:p>
        </w:tc>
        <w:tc>
          <w:tcPr>
            <w:tcW w:w="431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w:t>
            </w:r>
          </w:p>
        </w:tc>
      </w:tr>
    </w:tbl>
    <w:p w:rsidR="002971E8" w:rsidRPr="00150C16" w:rsidRDefault="002971E8" w:rsidP="00CB6A40">
      <w:pPr>
        <w:widowControl w:val="0"/>
        <w:suppressAutoHyphens/>
        <w:jc w:val="both"/>
        <w:rPr>
          <w:rFonts w:eastAsia="DejaVu Sans" w:cs="DejaVu Sans"/>
          <w:i/>
          <w:kern w:val="2"/>
          <w:sz w:val="28"/>
          <w:szCs w:val="28"/>
          <w:lang w:eastAsia="hi-IN" w:bidi="hi-IN"/>
        </w:rPr>
      </w:pPr>
    </w:p>
    <w:p w:rsidR="002971E8" w:rsidRPr="00150C16" w:rsidRDefault="002971E8" w:rsidP="00CB6A40">
      <w:pPr>
        <w:tabs>
          <w:tab w:val="left" w:pos="993"/>
          <w:tab w:val="left" w:pos="7088"/>
          <w:tab w:val="left" w:pos="7797"/>
        </w:tabs>
        <w:spacing w:line="276" w:lineRule="auto"/>
        <w:jc w:val="both"/>
        <w:rPr>
          <w:rFonts w:eastAsia="Calibri"/>
          <w:b/>
          <w:sz w:val="28"/>
          <w:szCs w:val="28"/>
          <w:lang w:eastAsia="en-US"/>
        </w:rPr>
      </w:pPr>
      <w:r w:rsidRPr="00150C16">
        <w:rPr>
          <w:rFonts w:eastAsia="Calibri"/>
          <w:b/>
          <w:sz w:val="28"/>
          <w:szCs w:val="28"/>
          <w:lang w:eastAsia="en-US"/>
        </w:rPr>
        <w:t>Критерии оценки профессиональной деятельности                                         рабочего по стирке и ремонту спецодежды</w:t>
      </w:r>
    </w:p>
    <w:tbl>
      <w:tblPr>
        <w:tblW w:w="8643" w:type="dxa"/>
        <w:tblInd w:w="-30" w:type="dxa"/>
        <w:tblLayout w:type="fixed"/>
        <w:tblCellMar>
          <w:top w:w="108" w:type="dxa"/>
          <w:bottom w:w="108" w:type="dxa"/>
        </w:tblCellMar>
        <w:tblLook w:val="04A0" w:firstRow="1" w:lastRow="0" w:firstColumn="1" w:lastColumn="0" w:noHBand="0" w:noVBand="1"/>
      </w:tblPr>
      <w:tblGrid>
        <w:gridCol w:w="847"/>
        <w:gridCol w:w="6666"/>
        <w:gridCol w:w="1130"/>
      </w:tblGrid>
      <w:tr w:rsidR="002971E8" w:rsidRPr="00150C16" w:rsidTr="00C362D7">
        <w:trPr>
          <w:trHeight w:val="1205"/>
        </w:trPr>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Calibri"/>
                <w:sz w:val="28"/>
                <w:szCs w:val="28"/>
                <w:lang w:eastAsia="en-US"/>
              </w:rPr>
              <w:t xml:space="preserve">    </w:t>
            </w:r>
            <w:r w:rsidRPr="00150C16">
              <w:rPr>
                <w:rFonts w:eastAsia="DejaVu Sans" w:cs="DejaVu Sans"/>
                <w:kern w:val="2"/>
                <w:sz w:val="28"/>
                <w:szCs w:val="28"/>
                <w:lang w:eastAsia="hi-IN" w:bidi="hi-IN"/>
              </w:rPr>
              <w:t>№ п\п</w:t>
            </w:r>
          </w:p>
        </w:tc>
        <w:tc>
          <w:tcPr>
            <w:tcW w:w="6666"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Критерии материального стимулирования</w:t>
            </w:r>
          </w:p>
        </w:tc>
        <w:tc>
          <w:tcPr>
            <w:tcW w:w="1130"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Баллы</w:t>
            </w:r>
          </w:p>
        </w:tc>
      </w:tr>
      <w:tr w:rsidR="002971E8" w:rsidRPr="00150C16" w:rsidTr="00C362D7">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1</w:t>
            </w:r>
          </w:p>
        </w:tc>
        <w:tc>
          <w:tcPr>
            <w:tcW w:w="6666"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Соблюдение технологии стирки белья и спецодежды из различных  материалов</w:t>
            </w:r>
            <w:r w:rsidR="00A42727">
              <w:rPr>
                <w:rFonts w:eastAsia="DejaVu Sans" w:cs="DejaVu Sans"/>
                <w:kern w:val="2"/>
                <w:sz w:val="28"/>
                <w:szCs w:val="28"/>
                <w:lang w:eastAsia="hi-IN" w:bidi="hi-IN"/>
              </w:rPr>
              <w:t xml:space="preserve">, выдача готового белья с требованиями </w:t>
            </w:r>
            <w:proofErr w:type="spellStart"/>
            <w:r w:rsidR="00A42727">
              <w:rPr>
                <w:rFonts w:eastAsia="DejaVu Sans" w:cs="DejaVu Sans"/>
                <w:kern w:val="2"/>
                <w:sz w:val="28"/>
                <w:szCs w:val="28"/>
                <w:lang w:eastAsia="hi-IN" w:bidi="hi-IN"/>
              </w:rPr>
              <w:t>СанПин</w:t>
            </w:r>
            <w:proofErr w:type="spellEnd"/>
          </w:p>
        </w:tc>
        <w:tc>
          <w:tcPr>
            <w:tcW w:w="113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C362D7">
        <w:tc>
          <w:tcPr>
            <w:tcW w:w="847"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2</w:t>
            </w:r>
          </w:p>
        </w:tc>
        <w:tc>
          <w:tcPr>
            <w:tcW w:w="6666"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Своевременная и качественная стирка белья, спецодежды, полотенец, штор и др.</w:t>
            </w:r>
          </w:p>
        </w:tc>
        <w:tc>
          <w:tcPr>
            <w:tcW w:w="113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C362D7">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3</w:t>
            </w:r>
          </w:p>
        </w:tc>
        <w:tc>
          <w:tcPr>
            <w:tcW w:w="6666"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Соблюдение правил ведения установочной документации</w:t>
            </w:r>
          </w:p>
        </w:tc>
        <w:tc>
          <w:tcPr>
            <w:tcW w:w="113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C362D7">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4</w:t>
            </w:r>
          </w:p>
        </w:tc>
        <w:tc>
          <w:tcPr>
            <w:tcW w:w="6666"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исполнительской дисциплины</w:t>
            </w:r>
          </w:p>
        </w:tc>
        <w:tc>
          <w:tcPr>
            <w:tcW w:w="1130" w:type="dxa"/>
            <w:tcBorders>
              <w:top w:val="single" w:sz="4" w:space="0" w:color="000000"/>
              <w:left w:val="single" w:sz="4" w:space="0" w:color="000000"/>
              <w:bottom w:val="single" w:sz="4" w:space="0" w:color="000000"/>
              <w:right w:val="single" w:sz="4" w:space="0" w:color="auto"/>
            </w:tcBorders>
            <w:hideMark/>
          </w:tcPr>
          <w:p w:rsidR="002971E8" w:rsidRPr="00150C16" w:rsidRDefault="009C37E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C362D7">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5</w:t>
            </w:r>
          </w:p>
        </w:tc>
        <w:tc>
          <w:tcPr>
            <w:tcW w:w="6666"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Санитарное состояние помещения в соответствии с требованиями СанПиН</w:t>
            </w:r>
          </w:p>
        </w:tc>
        <w:tc>
          <w:tcPr>
            <w:tcW w:w="1130"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C362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6</w:t>
            </w:r>
          </w:p>
        </w:tc>
        <w:tc>
          <w:tcPr>
            <w:tcW w:w="66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Оперативность и качественность выполнения заявок </w:t>
            </w:r>
          </w:p>
        </w:tc>
        <w:tc>
          <w:tcPr>
            <w:tcW w:w="11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C362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7</w:t>
            </w:r>
          </w:p>
        </w:tc>
        <w:tc>
          <w:tcPr>
            <w:tcW w:w="66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Ответственное отношение к сохранности оборудования</w:t>
            </w:r>
          </w:p>
        </w:tc>
        <w:tc>
          <w:tcPr>
            <w:tcW w:w="11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C362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8</w:t>
            </w:r>
          </w:p>
        </w:tc>
        <w:tc>
          <w:tcPr>
            <w:tcW w:w="66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выполнения правил и норм охраны труда, техники безопасности при работе с технологическим оборудованием</w:t>
            </w:r>
          </w:p>
        </w:tc>
        <w:tc>
          <w:tcPr>
            <w:tcW w:w="11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A42727" w:rsidRPr="00150C16" w:rsidTr="00C362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42727" w:rsidRPr="00150C16" w:rsidRDefault="009C37E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9</w:t>
            </w:r>
          </w:p>
        </w:tc>
        <w:tc>
          <w:tcPr>
            <w:tcW w:w="6666"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A42727" w:rsidRPr="00150C16" w:rsidRDefault="00A42727" w:rsidP="00CB6A40">
            <w:pPr>
              <w:widowControl w:val="0"/>
              <w:suppressAutoHyphens/>
              <w:snapToGrid w:val="0"/>
              <w:spacing w:line="276" w:lineRule="auto"/>
              <w:jc w:val="both"/>
              <w:rPr>
                <w:rFonts w:eastAsia="DejaVu Sans" w:cs="DejaVu Sans"/>
                <w:kern w:val="2"/>
                <w:sz w:val="28"/>
                <w:szCs w:val="28"/>
                <w:lang w:eastAsia="hi-IN" w:bidi="hi-IN"/>
              </w:rPr>
            </w:pPr>
            <w:r w:rsidRPr="00A42727">
              <w:rPr>
                <w:rFonts w:eastAsia="DejaVu Sans" w:cs="DejaVu Sans"/>
                <w:kern w:val="2"/>
                <w:sz w:val="28"/>
                <w:szCs w:val="28"/>
                <w:lang w:eastAsia="hi-IN" w:bidi="hi-IN"/>
              </w:rPr>
              <w:t>Соблюдение уровня этики общения и культуры поведения</w:t>
            </w:r>
          </w:p>
        </w:tc>
        <w:tc>
          <w:tcPr>
            <w:tcW w:w="11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A42727" w:rsidRPr="00150C16" w:rsidRDefault="00A42727"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C362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9C37E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10</w:t>
            </w:r>
          </w:p>
        </w:tc>
        <w:tc>
          <w:tcPr>
            <w:tcW w:w="66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C362D7" w:rsidP="00CB6A40">
            <w:pPr>
              <w:widowControl w:val="0"/>
              <w:suppressAutoHyphens/>
              <w:snapToGrid w:val="0"/>
              <w:spacing w:line="276" w:lineRule="auto"/>
              <w:jc w:val="both"/>
              <w:rPr>
                <w:rFonts w:eastAsia="DejaVu Sans" w:cs="DejaVu Sans"/>
                <w:kern w:val="2"/>
                <w:sz w:val="28"/>
                <w:szCs w:val="28"/>
                <w:lang w:eastAsia="hi-IN" w:bidi="hi-IN"/>
              </w:rPr>
            </w:pPr>
            <w:r w:rsidRPr="00C362D7">
              <w:rPr>
                <w:rFonts w:eastAsia="DejaVu Sans" w:cs="DejaVu Sans"/>
                <w:kern w:val="2"/>
                <w:sz w:val="28"/>
                <w:szCs w:val="28"/>
                <w:lang w:eastAsia="hi-IN" w:bidi="hi-IN"/>
              </w:rPr>
              <w:t xml:space="preserve">Выполнение разовых поручений и особо срочных </w:t>
            </w:r>
            <w:r w:rsidRPr="00C362D7">
              <w:rPr>
                <w:rFonts w:eastAsia="DejaVu Sans" w:cs="DejaVu Sans"/>
                <w:kern w:val="2"/>
                <w:sz w:val="28"/>
                <w:szCs w:val="28"/>
                <w:lang w:eastAsia="hi-IN" w:bidi="hi-IN"/>
              </w:rPr>
              <w:lastRenderedPageBreak/>
              <w:t>работ</w:t>
            </w:r>
          </w:p>
        </w:tc>
        <w:tc>
          <w:tcPr>
            <w:tcW w:w="113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Default="009C37E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lastRenderedPageBreak/>
              <w:t>0-10</w:t>
            </w:r>
          </w:p>
          <w:p w:rsidR="00C362D7" w:rsidRPr="00150C16" w:rsidRDefault="00C362D7" w:rsidP="00CB6A40">
            <w:pPr>
              <w:widowControl w:val="0"/>
              <w:suppressAutoHyphens/>
              <w:snapToGrid w:val="0"/>
              <w:spacing w:line="276" w:lineRule="auto"/>
              <w:jc w:val="both"/>
              <w:rPr>
                <w:rFonts w:eastAsia="DejaVu Sans" w:cs="DejaVu Sans"/>
                <w:kern w:val="2"/>
                <w:sz w:val="28"/>
                <w:szCs w:val="28"/>
                <w:lang w:eastAsia="hi-IN" w:bidi="hi-IN"/>
              </w:rPr>
            </w:pPr>
          </w:p>
        </w:tc>
      </w:tr>
    </w:tbl>
    <w:p w:rsidR="002971E8" w:rsidRPr="00150C16" w:rsidRDefault="002971E8" w:rsidP="00CB6A40">
      <w:pPr>
        <w:widowControl w:val="0"/>
        <w:suppressAutoHyphens/>
        <w:jc w:val="both"/>
        <w:rPr>
          <w:rFonts w:eastAsia="DejaVu Sans" w:cs="DejaVu Sans"/>
          <w:i/>
          <w:kern w:val="2"/>
          <w:sz w:val="28"/>
          <w:szCs w:val="28"/>
          <w:lang w:eastAsia="hi-IN" w:bidi="hi-IN"/>
        </w:rPr>
      </w:pPr>
      <w:r w:rsidRPr="00150C16">
        <w:rPr>
          <w:rFonts w:eastAsia="DejaVu Sans" w:cs="DejaVu Sans"/>
          <w:kern w:val="2"/>
          <w:sz w:val="28"/>
          <w:szCs w:val="28"/>
          <w:lang w:eastAsia="hi-IN" w:bidi="hi-IN"/>
        </w:rPr>
        <w:lastRenderedPageBreak/>
        <w:t>Максимальное количество баллов —  100б</w:t>
      </w:r>
    </w:p>
    <w:p w:rsidR="002971E8" w:rsidRPr="00150C16" w:rsidRDefault="002971E8" w:rsidP="00CB6A40">
      <w:pPr>
        <w:tabs>
          <w:tab w:val="left" w:pos="993"/>
          <w:tab w:val="left" w:pos="7088"/>
          <w:tab w:val="left" w:pos="7797"/>
        </w:tabs>
        <w:spacing w:line="276" w:lineRule="auto"/>
        <w:jc w:val="both"/>
        <w:rPr>
          <w:rFonts w:eastAsia="DejaVu Sans" w:cs="DejaVu Sans"/>
          <w:i/>
          <w:kern w:val="2"/>
          <w:sz w:val="28"/>
          <w:szCs w:val="28"/>
          <w:lang w:eastAsia="hi-IN" w:bidi="hi-IN"/>
        </w:rPr>
      </w:pPr>
    </w:p>
    <w:p w:rsidR="002971E8" w:rsidRPr="00150C16" w:rsidRDefault="002971E8" w:rsidP="00EE343F">
      <w:pPr>
        <w:tabs>
          <w:tab w:val="left" w:pos="993"/>
          <w:tab w:val="left" w:pos="7088"/>
          <w:tab w:val="left" w:pos="7797"/>
        </w:tabs>
        <w:spacing w:line="276" w:lineRule="auto"/>
        <w:jc w:val="center"/>
        <w:rPr>
          <w:rFonts w:eastAsia="Calibri"/>
          <w:b/>
          <w:sz w:val="28"/>
          <w:szCs w:val="28"/>
          <w:lang w:eastAsia="en-US"/>
        </w:rPr>
      </w:pPr>
      <w:r w:rsidRPr="00150C16">
        <w:rPr>
          <w:b/>
          <w:bCs/>
          <w:sz w:val="28"/>
          <w:szCs w:val="28"/>
        </w:rPr>
        <w:t xml:space="preserve">Значения установления коэффициента стимулирования </w:t>
      </w:r>
      <w:r w:rsidRPr="00150C16">
        <w:rPr>
          <w:rFonts w:eastAsia="Calibri"/>
          <w:b/>
          <w:sz w:val="28"/>
          <w:szCs w:val="28"/>
          <w:lang w:eastAsia="en-US"/>
        </w:rPr>
        <w:t>рабочего по стирке и ремонту спецодежды</w:t>
      </w:r>
      <w:r w:rsidRPr="00150C16">
        <w:rPr>
          <w:b/>
          <w:bCs/>
          <w:sz w:val="28"/>
          <w:szCs w:val="28"/>
        </w:rPr>
        <w:t xml:space="preserve"> (</w:t>
      </w:r>
      <w:proofErr w:type="spellStart"/>
      <w:r w:rsidRPr="00150C16">
        <w:rPr>
          <w:b/>
          <w:bCs/>
          <w:sz w:val="28"/>
          <w:szCs w:val="28"/>
        </w:rPr>
        <w:t>Кстр</w:t>
      </w:r>
      <w:proofErr w:type="spellEnd"/>
      <w:r w:rsidRPr="00150C16">
        <w:rPr>
          <w:b/>
          <w:bCs/>
          <w:sz w:val="28"/>
          <w:szCs w:val="28"/>
        </w:rPr>
        <w:t>)                           в зависимости от суммы баллов</w:t>
      </w:r>
    </w:p>
    <w:tbl>
      <w:tblPr>
        <w:tblW w:w="9240" w:type="dxa"/>
        <w:tblInd w:w="75" w:type="dxa"/>
        <w:tblLayout w:type="fixed"/>
        <w:tblCellMar>
          <w:left w:w="75" w:type="dxa"/>
          <w:right w:w="75" w:type="dxa"/>
        </w:tblCellMar>
        <w:tblLook w:val="04A0" w:firstRow="1" w:lastRow="0" w:firstColumn="1" w:lastColumn="0" w:noHBand="0" w:noVBand="1"/>
      </w:tblPr>
      <w:tblGrid>
        <w:gridCol w:w="599"/>
        <w:gridCol w:w="4324"/>
        <w:gridCol w:w="4317"/>
      </w:tblGrid>
      <w:tr w:rsidR="002971E8" w:rsidRPr="00150C16" w:rsidTr="0070066E">
        <w:trPr>
          <w:trHeight w:val="400"/>
        </w:trPr>
        <w:tc>
          <w:tcPr>
            <w:tcW w:w="599"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w:t>
            </w:r>
          </w:p>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п/п</w:t>
            </w:r>
          </w:p>
        </w:tc>
        <w:tc>
          <w:tcPr>
            <w:tcW w:w="4324"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Сумма баллов</w:t>
            </w:r>
          </w:p>
        </w:tc>
        <w:tc>
          <w:tcPr>
            <w:tcW w:w="4317"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 xml:space="preserve">Значение </w:t>
            </w:r>
            <w:proofErr w:type="spellStart"/>
            <w:r w:rsidRPr="00150C16">
              <w:rPr>
                <w:b/>
                <w:i/>
                <w:sz w:val="28"/>
                <w:szCs w:val="28"/>
                <w:lang w:eastAsia="en-US"/>
              </w:rPr>
              <w:t>Кстр</w:t>
            </w:r>
            <w:proofErr w:type="spellEnd"/>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1.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100</w:t>
            </w:r>
            <w:r w:rsidR="00A42727">
              <w:rPr>
                <w:sz w:val="28"/>
                <w:szCs w:val="28"/>
                <w:lang w:eastAsia="en-US"/>
              </w:rPr>
              <w:t>-95</w:t>
            </w:r>
          </w:p>
        </w:tc>
        <w:tc>
          <w:tcPr>
            <w:tcW w:w="4317"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0,7</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2. </w:t>
            </w:r>
          </w:p>
        </w:tc>
        <w:tc>
          <w:tcPr>
            <w:tcW w:w="4324"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94-90</w:t>
            </w:r>
          </w:p>
        </w:tc>
        <w:tc>
          <w:tcPr>
            <w:tcW w:w="4317"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0,05</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3. </w:t>
            </w:r>
          </w:p>
        </w:tc>
        <w:tc>
          <w:tcPr>
            <w:tcW w:w="4324"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89-81</w:t>
            </w:r>
          </w:p>
        </w:tc>
        <w:tc>
          <w:tcPr>
            <w:tcW w:w="4317"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0,4</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4. </w:t>
            </w:r>
          </w:p>
        </w:tc>
        <w:tc>
          <w:tcPr>
            <w:tcW w:w="4324"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80-71</w:t>
            </w:r>
          </w:p>
        </w:tc>
        <w:tc>
          <w:tcPr>
            <w:tcW w:w="4317"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0,3</w:t>
            </w:r>
          </w:p>
        </w:tc>
      </w:tr>
      <w:tr w:rsidR="007547D3" w:rsidRPr="00150C16" w:rsidTr="0070066E">
        <w:tc>
          <w:tcPr>
            <w:tcW w:w="599" w:type="dxa"/>
            <w:tcBorders>
              <w:top w:val="nil"/>
              <w:left w:val="single" w:sz="8" w:space="0" w:color="auto"/>
              <w:bottom w:val="single" w:sz="8" w:space="0" w:color="auto"/>
              <w:right w:val="single" w:sz="8" w:space="0" w:color="auto"/>
            </w:tcBorders>
          </w:tcPr>
          <w:p w:rsidR="007547D3"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5.</w:t>
            </w:r>
          </w:p>
        </w:tc>
        <w:tc>
          <w:tcPr>
            <w:tcW w:w="4324" w:type="dxa"/>
            <w:tcBorders>
              <w:top w:val="nil"/>
              <w:left w:val="single" w:sz="8" w:space="0" w:color="auto"/>
              <w:bottom w:val="single" w:sz="8" w:space="0" w:color="auto"/>
              <w:right w:val="single" w:sz="8" w:space="0" w:color="auto"/>
            </w:tcBorders>
          </w:tcPr>
          <w:p w:rsidR="007547D3"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70-61</w:t>
            </w:r>
          </w:p>
        </w:tc>
        <w:tc>
          <w:tcPr>
            <w:tcW w:w="4317" w:type="dxa"/>
            <w:tcBorders>
              <w:top w:val="nil"/>
              <w:left w:val="single" w:sz="8" w:space="0" w:color="auto"/>
              <w:bottom w:val="single" w:sz="8" w:space="0" w:color="auto"/>
              <w:right w:val="single" w:sz="8" w:space="0" w:color="auto"/>
            </w:tcBorders>
          </w:tcPr>
          <w:p w:rsidR="007547D3"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0,2</w:t>
            </w:r>
          </w:p>
        </w:tc>
      </w:tr>
      <w:tr w:rsidR="007547D3" w:rsidRPr="00150C16" w:rsidTr="0070066E">
        <w:tc>
          <w:tcPr>
            <w:tcW w:w="599" w:type="dxa"/>
            <w:tcBorders>
              <w:top w:val="nil"/>
              <w:left w:val="single" w:sz="8" w:space="0" w:color="auto"/>
              <w:bottom w:val="single" w:sz="8" w:space="0" w:color="auto"/>
              <w:right w:val="single" w:sz="8" w:space="0" w:color="auto"/>
            </w:tcBorders>
          </w:tcPr>
          <w:p w:rsidR="007547D3"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6.</w:t>
            </w:r>
          </w:p>
        </w:tc>
        <w:tc>
          <w:tcPr>
            <w:tcW w:w="4324" w:type="dxa"/>
            <w:tcBorders>
              <w:top w:val="nil"/>
              <w:left w:val="single" w:sz="8" w:space="0" w:color="auto"/>
              <w:bottom w:val="single" w:sz="8" w:space="0" w:color="auto"/>
              <w:right w:val="single" w:sz="8" w:space="0" w:color="auto"/>
            </w:tcBorders>
          </w:tcPr>
          <w:p w:rsidR="007547D3"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60-41</w:t>
            </w:r>
          </w:p>
        </w:tc>
        <w:tc>
          <w:tcPr>
            <w:tcW w:w="4317" w:type="dxa"/>
            <w:tcBorders>
              <w:top w:val="nil"/>
              <w:left w:val="single" w:sz="8" w:space="0" w:color="auto"/>
              <w:bottom w:val="single" w:sz="8" w:space="0" w:color="auto"/>
              <w:right w:val="single" w:sz="8" w:space="0" w:color="auto"/>
            </w:tcBorders>
          </w:tcPr>
          <w:p w:rsidR="007547D3"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0,1</w:t>
            </w:r>
          </w:p>
        </w:tc>
      </w:tr>
      <w:tr w:rsidR="007547D3" w:rsidRPr="00150C16" w:rsidTr="0070066E">
        <w:tc>
          <w:tcPr>
            <w:tcW w:w="599" w:type="dxa"/>
            <w:tcBorders>
              <w:top w:val="nil"/>
              <w:left w:val="single" w:sz="8" w:space="0" w:color="auto"/>
              <w:bottom w:val="single" w:sz="8" w:space="0" w:color="auto"/>
              <w:right w:val="single" w:sz="8" w:space="0" w:color="auto"/>
            </w:tcBorders>
          </w:tcPr>
          <w:p w:rsidR="007547D3"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7.</w:t>
            </w:r>
          </w:p>
        </w:tc>
        <w:tc>
          <w:tcPr>
            <w:tcW w:w="4324" w:type="dxa"/>
            <w:tcBorders>
              <w:top w:val="nil"/>
              <w:left w:val="single" w:sz="8" w:space="0" w:color="auto"/>
              <w:bottom w:val="single" w:sz="8" w:space="0" w:color="auto"/>
              <w:right w:val="single" w:sz="8" w:space="0" w:color="auto"/>
            </w:tcBorders>
          </w:tcPr>
          <w:p w:rsidR="007547D3"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40-21</w:t>
            </w:r>
          </w:p>
        </w:tc>
        <w:tc>
          <w:tcPr>
            <w:tcW w:w="4317" w:type="dxa"/>
            <w:tcBorders>
              <w:top w:val="nil"/>
              <w:left w:val="single" w:sz="8" w:space="0" w:color="auto"/>
              <w:bottom w:val="single" w:sz="8" w:space="0" w:color="auto"/>
              <w:right w:val="single" w:sz="8" w:space="0" w:color="auto"/>
            </w:tcBorders>
          </w:tcPr>
          <w:p w:rsidR="007547D3"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0,05</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8</w:t>
            </w:r>
            <w:r w:rsidR="002971E8" w:rsidRPr="00150C16">
              <w:rPr>
                <w:sz w:val="28"/>
                <w:szCs w:val="28"/>
                <w:lang w:eastAsia="en-US"/>
              </w:rPr>
              <w:t xml:space="preserve">.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Ниже 20</w:t>
            </w:r>
          </w:p>
        </w:tc>
        <w:tc>
          <w:tcPr>
            <w:tcW w:w="431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w:t>
            </w:r>
          </w:p>
        </w:tc>
      </w:tr>
    </w:tbl>
    <w:p w:rsidR="002971E8" w:rsidRPr="00150C16" w:rsidRDefault="002971E8" w:rsidP="00CB6A40">
      <w:pPr>
        <w:tabs>
          <w:tab w:val="left" w:pos="993"/>
          <w:tab w:val="left" w:pos="7088"/>
          <w:tab w:val="left" w:pos="7797"/>
        </w:tabs>
        <w:spacing w:line="276" w:lineRule="auto"/>
        <w:jc w:val="both"/>
        <w:rPr>
          <w:rFonts w:eastAsia="DejaVu Sans" w:cs="DejaVu Sans"/>
          <w:i/>
          <w:kern w:val="2"/>
          <w:sz w:val="28"/>
          <w:szCs w:val="28"/>
          <w:lang w:eastAsia="hi-IN" w:bidi="hi-IN"/>
        </w:rPr>
      </w:pPr>
    </w:p>
    <w:p w:rsidR="002971E8" w:rsidRPr="00150C16" w:rsidRDefault="002971E8" w:rsidP="00EE343F">
      <w:pPr>
        <w:tabs>
          <w:tab w:val="left" w:pos="993"/>
          <w:tab w:val="left" w:pos="7088"/>
          <w:tab w:val="left" w:pos="7797"/>
        </w:tabs>
        <w:spacing w:line="276" w:lineRule="auto"/>
        <w:jc w:val="center"/>
        <w:rPr>
          <w:rFonts w:eastAsia="Calibri"/>
          <w:b/>
          <w:sz w:val="28"/>
          <w:szCs w:val="28"/>
          <w:lang w:eastAsia="en-US"/>
        </w:rPr>
      </w:pPr>
      <w:r w:rsidRPr="00150C16">
        <w:rPr>
          <w:rFonts w:eastAsia="Calibri"/>
          <w:b/>
          <w:sz w:val="28"/>
          <w:szCs w:val="28"/>
          <w:lang w:eastAsia="en-US"/>
        </w:rPr>
        <w:t>Критерии оценки профессиональной деятельности делопроизводителя</w:t>
      </w:r>
    </w:p>
    <w:tbl>
      <w:tblPr>
        <w:tblW w:w="8790" w:type="dxa"/>
        <w:tblInd w:w="-30" w:type="dxa"/>
        <w:tblLayout w:type="fixed"/>
        <w:tblCellMar>
          <w:top w:w="108" w:type="dxa"/>
          <w:bottom w:w="108" w:type="dxa"/>
        </w:tblCellMar>
        <w:tblLook w:val="04A0" w:firstRow="1" w:lastRow="0" w:firstColumn="1" w:lastColumn="0" w:noHBand="0" w:noVBand="1"/>
      </w:tblPr>
      <w:tblGrid>
        <w:gridCol w:w="847"/>
        <w:gridCol w:w="6950"/>
        <w:gridCol w:w="993"/>
      </w:tblGrid>
      <w:tr w:rsidR="002971E8" w:rsidRPr="00150C16" w:rsidTr="0015212A">
        <w:trPr>
          <w:trHeight w:val="1205"/>
        </w:trPr>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Calibri"/>
                <w:sz w:val="28"/>
                <w:szCs w:val="28"/>
                <w:lang w:eastAsia="en-US"/>
              </w:rPr>
              <w:t xml:space="preserve">           </w:t>
            </w:r>
            <w:r w:rsidRPr="00150C16">
              <w:rPr>
                <w:rFonts w:eastAsia="DejaVu Sans" w:cs="DejaVu Sans"/>
                <w:kern w:val="2"/>
                <w:sz w:val="28"/>
                <w:szCs w:val="28"/>
                <w:lang w:eastAsia="hi-IN" w:bidi="hi-IN"/>
              </w:rPr>
              <w:t>№ п\п</w:t>
            </w:r>
          </w:p>
        </w:tc>
        <w:tc>
          <w:tcPr>
            <w:tcW w:w="695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Критерии материального стимулирования</w:t>
            </w:r>
          </w:p>
        </w:tc>
        <w:tc>
          <w:tcPr>
            <w:tcW w:w="993"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Баллы</w:t>
            </w:r>
          </w:p>
        </w:tc>
      </w:tr>
      <w:tr w:rsidR="002971E8" w:rsidRPr="00150C16" w:rsidTr="0015212A">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1</w:t>
            </w:r>
          </w:p>
        </w:tc>
        <w:tc>
          <w:tcPr>
            <w:tcW w:w="695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Качественное содержание документации в соответствии с номенклатурой дел</w:t>
            </w:r>
          </w:p>
        </w:tc>
        <w:tc>
          <w:tcPr>
            <w:tcW w:w="993"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15212A">
        <w:tc>
          <w:tcPr>
            <w:tcW w:w="847"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2</w:t>
            </w:r>
          </w:p>
        </w:tc>
        <w:tc>
          <w:tcPr>
            <w:tcW w:w="6950"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Своевременный учет входящих и исходящих документов и контроль их исполнения</w:t>
            </w:r>
          </w:p>
        </w:tc>
        <w:tc>
          <w:tcPr>
            <w:tcW w:w="993"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15212A">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3</w:t>
            </w:r>
          </w:p>
        </w:tc>
        <w:tc>
          <w:tcPr>
            <w:tcW w:w="695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Оперативность выполнения задач по подготовке деловых бумаг в соответствии с требованиями</w:t>
            </w:r>
          </w:p>
        </w:tc>
        <w:tc>
          <w:tcPr>
            <w:tcW w:w="993" w:type="dxa"/>
            <w:tcBorders>
              <w:top w:val="single" w:sz="4" w:space="0" w:color="000000"/>
              <w:left w:val="single" w:sz="4" w:space="0" w:color="000000"/>
              <w:bottom w:val="single" w:sz="4" w:space="0" w:color="000000"/>
              <w:right w:val="single" w:sz="4" w:space="0" w:color="auto"/>
            </w:tcBorders>
            <w:hideMark/>
          </w:tcPr>
          <w:p w:rsidR="002971E8" w:rsidRPr="00150C16" w:rsidRDefault="009C37E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15212A">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4</w:t>
            </w:r>
          </w:p>
        </w:tc>
        <w:tc>
          <w:tcPr>
            <w:tcW w:w="695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исполнительской дисциплины</w:t>
            </w:r>
          </w:p>
        </w:tc>
        <w:tc>
          <w:tcPr>
            <w:tcW w:w="993"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15212A">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5</w:t>
            </w:r>
          </w:p>
        </w:tc>
        <w:tc>
          <w:tcPr>
            <w:tcW w:w="6950"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Правильность составления, согласования и оформления документов</w:t>
            </w:r>
          </w:p>
        </w:tc>
        <w:tc>
          <w:tcPr>
            <w:tcW w:w="993"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2971E8" w:rsidRPr="00150C16" w:rsidTr="0015212A">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6</w:t>
            </w:r>
          </w:p>
        </w:tc>
        <w:tc>
          <w:tcPr>
            <w:tcW w:w="69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Соблюдение охраны труда, требований ТБ и пожарной безопасности на рабочем месте </w:t>
            </w:r>
          </w:p>
        </w:tc>
        <w:tc>
          <w:tcPr>
            <w:tcW w:w="99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9C37E3"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15212A">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7</w:t>
            </w:r>
          </w:p>
        </w:tc>
        <w:tc>
          <w:tcPr>
            <w:tcW w:w="69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Систематизация и хранение документов текущего </w:t>
            </w:r>
            <w:r w:rsidRPr="00150C16">
              <w:rPr>
                <w:rFonts w:eastAsia="DejaVu Sans" w:cs="DejaVu Sans"/>
                <w:kern w:val="2"/>
                <w:sz w:val="28"/>
                <w:szCs w:val="28"/>
                <w:lang w:eastAsia="hi-IN" w:bidi="hi-IN"/>
              </w:rPr>
              <w:lastRenderedPageBreak/>
              <w:t>архива</w:t>
            </w:r>
          </w:p>
        </w:tc>
        <w:tc>
          <w:tcPr>
            <w:tcW w:w="99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9C37E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lastRenderedPageBreak/>
              <w:t>0-10</w:t>
            </w:r>
          </w:p>
        </w:tc>
      </w:tr>
      <w:tr w:rsidR="002971E8" w:rsidRPr="00150C16" w:rsidTr="0015212A">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lastRenderedPageBreak/>
              <w:t>8</w:t>
            </w:r>
          </w:p>
        </w:tc>
        <w:tc>
          <w:tcPr>
            <w:tcW w:w="69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Систематическое пополнение и обновление регистрационной картотеки документов ДОО</w:t>
            </w:r>
          </w:p>
        </w:tc>
        <w:tc>
          <w:tcPr>
            <w:tcW w:w="99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0-10</w:t>
            </w:r>
          </w:p>
        </w:tc>
      </w:tr>
      <w:tr w:rsidR="007547D3" w:rsidRPr="00150C16" w:rsidTr="0015212A">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547D3" w:rsidRPr="00150C16"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9</w:t>
            </w:r>
          </w:p>
        </w:tc>
        <w:tc>
          <w:tcPr>
            <w:tcW w:w="695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547D3" w:rsidRPr="00150C16" w:rsidRDefault="007547D3" w:rsidP="00CB6A40">
            <w:pPr>
              <w:widowControl w:val="0"/>
              <w:suppressAutoHyphens/>
              <w:snapToGrid w:val="0"/>
              <w:spacing w:line="276" w:lineRule="auto"/>
              <w:jc w:val="both"/>
              <w:rPr>
                <w:rFonts w:eastAsia="DejaVu Sans" w:cs="DejaVu Sans"/>
                <w:kern w:val="2"/>
                <w:sz w:val="28"/>
                <w:szCs w:val="28"/>
                <w:lang w:eastAsia="hi-IN" w:bidi="hi-IN"/>
              </w:rPr>
            </w:pPr>
            <w:r w:rsidRPr="007547D3">
              <w:rPr>
                <w:rFonts w:eastAsia="DejaVu Sans" w:cs="DejaVu Sans"/>
                <w:kern w:val="2"/>
                <w:sz w:val="28"/>
                <w:szCs w:val="28"/>
                <w:lang w:eastAsia="hi-IN" w:bidi="hi-IN"/>
              </w:rPr>
              <w:t>Соблюдение уровня этики общения и культуры поведения</w:t>
            </w:r>
          </w:p>
        </w:tc>
        <w:tc>
          <w:tcPr>
            <w:tcW w:w="99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547D3" w:rsidRPr="00150C16" w:rsidRDefault="007547D3"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15212A">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10</w:t>
            </w:r>
          </w:p>
        </w:tc>
        <w:tc>
          <w:tcPr>
            <w:tcW w:w="69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Содержание офисной техники в рабочем состоянии</w:t>
            </w:r>
          </w:p>
        </w:tc>
        <w:tc>
          <w:tcPr>
            <w:tcW w:w="99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7547D3"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w:t>
            </w:r>
            <w:r w:rsidR="009C37E3">
              <w:rPr>
                <w:rFonts w:eastAsia="DejaVu Sans" w:cs="DejaVu Sans"/>
                <w:kern w:val="2"/>
                <w:sz w:val="28"/>
                <w:szCs w:val="28"/>
                <w:lang w:eastAsia="hi-IN" w:bidi="hi-IN"/>
              </w:rPr>
              <w:t>-10</w:t>
            </w:r>
          </w:p>
        </w:tc>
      </w:tr>
    </w:tbl>
    <w:p w:rsidR="002971E8" w:rsidRPr="00150C16" w:rsidRDefault="002971E8" w:rsidP="00CB6A40">
      <w:pPr>
        <w:widowControl w:val="0"/>
        <w:suppressAutoHyphens/>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Максимальное количество баллов —  100б</w:t>
      </w:r>
    </w:p>
    <w:p w:rsidR="00EE343F" w:rsidRDefault="00EE343F" w:rsidP="00CB6A40">
      <w:pPr>
        <w:tabs>
          <w:tab w:val="left" w:pos="993"/>
          <w:tab w:val="left" w:pos="7088"/>
          <w:tab w:val="left" w:pos="7797"/>
        </w:tabs>
        <w:spacing w:line="276" w:lineRule="auto"/>
        <w:jc w:val="both"/>
        <w:rPr>
          <w:b/>
          <w:bCs/>
          <w:sz w:val="28"/>
          <w:szCs w:val="28"/>
        </w:rPr>
      </w:pPr>
    </w:p>
    <w:p w:rsidR="002971E8" w:rsidRPr="00150C16" w:rsidRDefault="002971E8" w:rsidP="00EE343F">
      <w:pPr>
        <w:tabs>
          <w:tab w:val="left" w:pos="993"/>
          <w:tab w:val="left" w:pos="7088"/>
          <w:tab w:val="left" w:pos="7797"/>
        </w:tabs>
        <w:spacing w:line="276" w:lineRule="auto"/>
        <w:jc w:val="center"/>
        <w:rPr>
          <w:rFonts w:eastAsia="Calibri"/>
          <w:b/>
          <w:sz w:val="28"/>
          <w:szCs w:val="28"/>
          <w:lang w:eastAsia="en-US"/>
        </w:rPr>
      </w:pPr>
      <w:r w:rsidRPr="00150C16">
        <w:rPr>
          <w:b/>
          <w:bCs/>
          <w:sz w:val="28"/>
          <w:szCs w:val="28"/>
        </w:rPr>
        <w:t xml:space="preserve">Значения установления коэффициента стимулирования </w:t>
      </w:r>
      <w:r w:rsidRPr="00150C16">
        <w:rPr>
          <w:rFonts w:eastAsia="Calibri"/>
          <w:b/>
          <w:sz w:val="28"/>
          <w:szCs w:val="28"/>
          <w:lang w:eastAsia="en-US"/>
        </w:rPr>
        <w:t>делопроизводителя</w:t>
      </w:r>
      <w:r w:rsidRPr="00150C16">
        <w:rPr>
          <w:b/>
          <w:bCs/>
          <w:sz w:val="28"/>
          <w:szCs w:val="28"/>
        </w:rPr>
        <w:t xml:space="preserve"> (</w:t>
      </w:r>
      <w:proofErr w:type="spellStart"/>
      <w:r w:rsidRPr="00150C16">
        <w:rPr>
          <w:b/>
          <w:bCs/>
          <w:i/>
          <w:sz w:val="28"/>
          <w:szCs w:val="28"/>
        </w:rPr>
        <w:t>Кстр</w:t>
      </w:r>
      <w:proofErr w:type="spellEnd"/>
      <w:r w:rsidRPr="00150C16">
        <w:rPr>
          <w:b/>
          <w:bCs/>
          <w:sz w:val="28"/>
          <w:szCs w:val="28"/>
        </w:rPr>
        <w:t>) в зависимости от суммы баллов</w:t>
      </w:r>
    </w:p>
    <w:p w:rsidR="002971E8" w:rsidRPr="00150C16" w:rsidRDefault="002971E8" w:rsidP="00CB6A40">
      <w:pPr>
        <w:widowControl w:val="0"/>
        <w:suppressAutoHyphens/>
        <w:jc w:val="both"/>
        <w:rPr>
          <w:rFonts w:eastAsia="DejaVu Sans" w:cs="DejaVu Sans"/>
          <w:i/>
          <w:kern w:val="2"/>
          <w:sz w:val="28"/>
          <w:szCs w:val="28"/>
          <w:lang w:eastAsia="hi-IN" w:bidi="hi-IN"/>
        </w:rPr>
      </w:pPr>
    </w:p>
    <w:tbl>
      <w:tblPr>
        <w:tblW w:w="9240" w:type="dxa"/>
        <w:tblInd w:w="75" w:type="dxa"/>
        <w:tblLayout w:type="fixed"/>
        <w:tblCellMar>
          <w:left w:w="75" w:type="dxa"/>
          <w:right w:w="75" w:type="dxa"/>
        </w:tblCellMar>
        <w:tblLook w:val="04A0" w:firstRow="1" w:lastRow="0" w:firstColumn="1" w:lastColumn="0" w:noHBand="0" w:noVBand="1"/>
      </w:tblPr>
      <w:tblGrid>
        <w:gridCol w:w="599"/>
        <w:gridCol w:w="4324"/>
        <w:gridCol w:w="4317"/>
      </w:tblGrid>
      <w:tr w:rsidR="002971E8" w:rsidRPr="00150C16" w:rsidTr="0070066E">
        <w:trPr>
          <w:trHeight w:val="400"/>
        </w:trPr>
        <w:tc>
          <w:tcPr>
            <w:tcW w:w="600"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w:t>
            </w:r>
          </w:p>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п/п</w:t>
            </w:r>
          </w:p>
        </w:tc>
        <w:tc>
          <w:tcPr>
            <w:tcW w:w="4327"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Сумма баллов</w:t>
            </w:r>
          </w:p>
        </w:tc>
        <w:tc>
          <w:tcPr>
            <w:tcW w:w="4320"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 xml:space="preserve">Значение </w:t>
            </w:r>
            <w:proofErr w:type="spellStart"/>
            <w:r w:rsidRPr="00150C16">
              <w:rPr>
                <w:b/>
                <w:i/>
                <w:sz w:val="28"/>
                <w:szCs w:val="28"/>
                <w:lang w:eastAsia="en-US"/>
              </w:rPr>
              <w:t>Кстр</w:t>
            </w:r>
            <w:proofErr w:type="spellEnd"/>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1. </w:t>
            </w:r>
          </w:p>
        </w:tc>
        <w:tc>
          <w:tcPr>
            <w:tcW w:w="4327"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 xml:space="preserve">                       </w:t>
            </w:r>
            <w:r w:rsidR="002971E8" w:rsidRPr="00150C16">
              <w:rPr>
                <w:sz w:val="28"/>
                <w:szCs w:val="28"/>
                <w:lang w:eastAsia="en-US"/>
              </w:rPr>
              <w:t>100</w:t>
            </w:r>
            <w:r>
              <w:rPr>
                <w:sz w:val="28"/>
                <w:szCs w:val="28"/>
                <w:lang w:eastAsia="en-US"/>
              </w:rPr>
              <w:t>-91</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1,0     </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2. </w:t>
            </w:r>
          </w:p>
        </w:tc>
        <w:tc>
          <w:tcPr>
            <w:tcW w:w="4327"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90-81</w:t>
            </w:r>
          </w:p>
        </w:tc>
        <w:tc>
          <w:tcPr>
            <w:tcW w:w="4320"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0,9</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3. </w:t>
            </w:r>
          </w:p>
        </w:tc>
        <w:tc>
          <w:tcPr>
            <w:tcW w:w="4327"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80-61</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0,5</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4. </w:t>
            </w:r>
          </w:p>
        </w:tc>
        <w:tc>
          <w:tcPr>
            <w:tcW w:w="4327"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60-41</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0,3</w:t>
            </w:r>
          </w:p>
        </w:tc>
      </w:tr>
      <w:tr w:rsidR="007547D3" w:rsidRPr="00150C16" w:rsidTr="0070066E">
        <w:tc>
          <w:tcPr>
            <w:tcW w:w="600" w:type="dxa"/>
            <w:tcBorders>
              <w:top w:val="nil"/>
              <w:left w:val="single" w:sz="8" w:space="0" w:color="auto"/>
              <w:bottom w:val="single" w:sz="8" w:space="0" w:color="auto"/>
              <w:right w:val="single" w:sz="8" w:space="0" w:color="auto"/>
            </w:tcBorders>
          </w:tcPr>
          <w:p w:rsidR="007547D3"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5.</w:t>
            </w:r>
          </w:p>
        </w:tc>
        <w:tc>
          <w:tcPr>
            <w:tcW w:w="4327" w:type="dxa"/>
            <w:tcBorders>
              <w:top w:val="nil"/>
              <w:left w:val="single" w:sz="8" w:space="0" w:color="auto"/>
              <w:bottom w:val="single" w:sz="8" w:space="0" w:color="auto"/>
              <w:right w:val="single" w:sz="8" w:space="0" w:color="auto"/>
            </w:tcBorders>
          </w:tcPr>
          <w:p w:rsidR="007547D3"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40-21</w:t>
            </w:r>
          </w:p>
        </w:tc>
        <w:tc>
          <w:tcPr>
            <w:tcW w:w="4320" w:type="dxa"/>
            <w:tcBorders>
              <w:top w:val="nil"/>
              <w:left w:val="single" w:sz="8" w:space="0" w:color="auto"/>
              <w:bottom w:val="single" w:sz="8" w:space="0" w:color="auto"/>
              <w:right w:val="single" w:sz="8" w:space="0" w:color="auto"/>
            </w:tcBorders>
          </w:tcPr>
          <w:p w:rsidR="007547D3"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0.1</w:t>
            </w:r>
          </w:p>
        </w:tc>
      </w:tr>
      <w:tr w:rsidR="002971E8" w:rsidRPr="00150C16" w:rsidTr="0070066E">
        <w:tc>
          <w:tcPr>
            <w:tcW w:w="600"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6</w:t>
            </w:r>
            <w:r w:rsidR="002971E8" w:rsidRPr="00150C16">
              <w:rPr>
                <w:sz w:val="28"/>
                <w:szCs w:val="28"/>
                <w:lang w:eastAsia="en-US"/>
              </w:rPr>
              <w:t xml:space="preserve">. </w:t>
            </w:r>
          </w:p>
        </w:tc>
        <w:tc>
          <w:tcPr>
            <w:tcW w:w="432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Ниже 20</w:t>
            </w:r>
          </w:p>
        </w:tc>
        <w:tc>
          <w:tcPr>
            <w:tcW w:w="4320"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w:t>
            </w:r>
          </w:p>
        </w:tc>
      </w:tr>
    </w:tbl>
    <w:p w:rsidR="002971E8" w:rsidRPr="00150C16" w:rsidRDefault="002971E8" w:rsidP="00CB6A40">
      <w:pPr>
        <w:tabs>
          <w:tab w:val="left" w:pos="993"/>
          <w:tab w:val="left" w:pos="7088"/>
          <w:tab w:val="left" w:pos="7797"/>
        </w:tabs>
        <w:spacing w:line="276" w:lineRule="auto"/>
        <w:jc w:val="both"/>
        <w:rPr>
          <w:rFonts w:eastAsia="DejaVu Sans" w:cs="DejaVu Sans"/>
          <w:i/>
          <w:kern w:val="2"/>
          <w:sz w:val="28"/>
          <w:szCs w:val="28"/>
          <w:lang w:eastAsia="hi-IN" w:bidi="hi-IN"/>
        </w:rPr>
      </w:pPr>
    </w:p>
    <w:p w:rsidR="002971E8" w:rsidRPr="00150C16" w:rsidRDefault="002971E8" w:rsidP="00EE343F">
      <w:pPr>
        <w:tabs>
          <w:tab w:val="left" w:pos="993"/>
          <w:tab w:val="left" w:pos="7088"/>
          <w:tab w:val="left" w:pos="7797"/>
        </w:tabs>
        <w:spacing w:line="276" w:lineRule="auto"/>
        <w:jc w:val="center"/>
        <w:rPr>
          <w:rFonts w:eastAsia="Calibri"/>
          <w:b/>
          <w:sz w:val="28"/>
          <w:szCs w:val="28"/>
          <w:lang w:eastAsia="en-US"/>
        </w:rPr>
      </w:pPr>
      <w:r w:rsidRPr="00150C16">
        <w:rPr>
          <w:rFonts w:eastAsia="Calibri"/>
          <w:b/>
          <w:sz w:val="28"/>
          <w:szCs w:val="28"/>
          <w:lang w:eastAsia="en-US"/>
        </w:rPr>
        <w:t>Критерии оценки профессиональной деятельности подсобного рабочего кухни</w:t>
      </w:r>
    </w:p>
    <w:tbl>
      <w:tblPr>
        <w:tblW w:w="9075" w:type="dxa"/>
        <w:tblInd w:w="-30" w:type="dxa"/>
        <w:tblLayout w:type="fixed"/>
        <w:tblCellMar>
          <w:top w:w="108" w:type="dxa"/>
          <w:bottom w:w="108" w:type="dxa"/>
        </w:tblCellMar>
        <w:tblLook w:val="04A0" w:firstRow="1" w:lastRow="0" w:firstColumn="1" w:lastColumn="0" w:noHBand="0" w:noVBand="1"/>
      </w:tblPr>
      <w:tblGrid>
        <w:gridCol w:w="847"/>
        <w:gridCol w:w="6951"/>
        <w:gridCol w:w="1277"/>
      </w:tblGrid>
      <w:tr w:rsidR="002971E8" w:rsidRPr="00150C16" w:rsidTr="00C362D7">
        <w:trPr>
          <w:trHeight w:val="1205"/>
        </w:trPr>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Calibri"/>
                <w:sz w:val="28"/>
                <w:szCs w:val="28"/>
                <w:lang w:eastAsia="en-US"/>
              </w:rPr>
              <w:t xml:space="preserve">    </w:t>
            </w:r>
            <w:r w:rsidRPr="00150C16">
              <w:rPr>
                <w:rFonts w:eastAsia="DejaVu Sans" w:cs="DejaVu Sans"/>
                <w:kern w:val="2"/>
                <w:sz w:val="28"/>
                <w:szCs w:val="28"/>
                <w:lang w:eastAsia="hi-IN" w:bidi="hi-IN"/>
              </w:rPr>
              <w:t>№ п\п</w:t>
            </w:r>
          </w:p>
        </w:tc>
        <w:tc>
          <w:tcPr>
            <w:tcW w:w="6951"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Критерии материального стимулирования</w:t>
            </w:r>
          </w:p>
        </w:tc>
        <w:tc>
          <w:tcPr>
            <w:tcW w:w="1277"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Баллы</w:t>
            </w:r>
          </w:p>
        </w:tc>
      </w:tr>
      <w:tr w:rsidR="002971E8" w:rsidRPr="00150C16" w:rsidTr="00C362D7">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1</w:t>
            </w:r>
          </w:p>
        </w:tc>
        <w:tc>
          <w:tcPr>
            <w:tcW w:w="6951"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Качественная работа по исполнению санитарно-гигиенического режима на пищеблоке</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9C37E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0-15</w:t>
            </w:r>
          </w:p>
        </w:tc>
      </w:tr>
      <w:tr w:rsidR="002971E8" w:rsidRPr="00150C16" w:rsidTr="00C362D7">
        <w:tc>
          <w:tcPr>
            <w:tcW w:w="847"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2</w:t>
            </w:r>
          </w:p>
        </w:tc>
        <w:tc>
          <w:tcPr>
            <w:tcW w:w="6951"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Соблюдение охраны труда, требований ТБ и пожарной безопасности на рабочем месте</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0-15</w:t>
            </w:r>
          </w:p>
        </w:tc>
      </w:tr>
      <w:tr w:rsidR="002971E8" w:rsidRPr="00150C16" w:rsidTr="00C362D7">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3</w:t>
            </w:r>
          </w:p>
        </w:tc>
        <w:tc>
          <w:tcPr>
            <w:tcW w:w="6951"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Ответственное отношение к сохранности инструментария</w:t>
            </w:r>
            <w:r w:rsidR="007547D3">
              <w:rPr>
                <w:rFonts w:eastAsia="DejaVu Sans" w:cs="DejaVu Sans"/>
                <w:kern w:val="2"/>
                <w:sz w:val="28"/>
                <w:szCs w:val="28"/>
                <w:lang w:eastAsia="hi-IN" w:bidi="hi-IN"/>
              </w:rPr>
              <w:t xml:space="preserve"> и содержание в соответствии с </w:t>
            </w:r>
            <w:proofErr w:type="spellStart"/>
            <w:r w:rsidR="007547D3">
              <w:rPr>
                <w:rFonts w:eastAsia="DejaVu Sans" w:cs="DejaVu Sans"/>
                <w:kern w:val="2"/>
                <w:sz w:val="28"/>
                <w:szCs w:val="28"/>
                <w:lang w:eastAsia="hi-IN" w:bidi="hi-IN"/>
              </w:rPr>
              <w:t>СанПин</w:t>
            </w:r>
            <w:proofErr w:type="spellEnd"/>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C362D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0-15</w:t>
            </w:r>
          </w:p>
        </w:tc>
      </w:tr>
      <w:tr w:rsidR="002971E8" w:rsidRPr="00150C16" w:rsidTr="00C362D7">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4</w:t>
            </w:r>
          </w:p>
        </w:tc>
        <w:tc>
          <w:tcPr>
            <w:tcW w:w="6951"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исполнительской дисциплины</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C362D7"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0-15</w:t>
            </w:r>
          </w:p>
        </w:tc>
      </w:tr>
      <w:tr w:rsidR="002971E8" w:rsidRPr="00150C16" w:rsidTr="00C362D7">
        <w:tc>
          <w:tcPr>
            <w:tcW w:w="847"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5</w:t>
            </w:r>
          </w:p>
        </w:tc>
        <w:tc>
          <w:tcPr>
            <w:tcW w:w="6951"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Соблюдение уровня этики общения и культуры поведения </w:t>
            </w:r>
          </w:p>
        </w:tc>
        <w:tc>
          <w:tcPr>
            <w:tcW w:w="1277" w:type="dxa"/>
            <w:tcBorders>
              <w:top w:val="single" w:sz="4" w:space="0" w:color="000000"/>
              <w:left w:val="single" w:sz="4" w:space="0" w:color="000000"/>
              <w:bottom w:val="single" w:sz="4" w:space="0" w:color="000000"/>
              <w:right w:val="single" w:sz="4" w:space="0" w:color="auto"/>
            </w:tcBorders>
            <w:hideMark/>
          </w:tcPr>
          <w:p w:rsidR="002971E8" w:rsidRPr="00150C16" w:rsidRDefault="009C37E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0-15</w:t>
            </w:r>
          </w:p>
        </w:tc>
      </w:tr>
      <w:tr w:rsidR="007547D3" w:rsidRPr="00150C16" w:rsidTr="00C362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547D3" w:rsidRPr="00150C16"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7</w:t>
            </w:r>
          </w:p>
        </w:tc>
        <w:tc>
          <w:tcPr>
            <w:tcW w:w="69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547D3" w:rsidRPr="00150C16"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 xml:space="preserve">Качественное содержание цветников, ведение работ по </w:t>
            </w:r>
            <w:r>
              <w:rPr>
                <w:rFonts w:eastAsia="DejaVu Sans" w:cs="DejaVu Sans"/>
                <w:kern w:val="2"/>
                <w:sz w:val="28"/>
                <w:szCs w:val="28"/>
                <w:lang w:eastAsia="hi-IN" w:bidi="hi-IN"/>
              </w:rPr>
              <w:lastRenderedPageBreak/>
              <w:t>облагораживанию и озеленению территории ДОУ</w:t>
            </w:r>
          </w:p>
        </w:tc>
        <w:tc>
          <w:tcPr>
            <w:tcW w:w="12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547D3" w:rsidRPr="00150C16" w:rsidRDefault="009C37E3"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lastRenderedPageBreak/>
              <w:t>0-15</w:t>
            </w:r>
          </w:p>
        </w:tc>
      </w:tr>
      <w:tr w:rsidR="007547D3" w:rsidRPr="00150C16" w:rsidTr="00C362D7">
        <w:tc>
          <w:tcPr>
            <w:tcW w:w="8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547D3"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lastRenderedPageBreak/>
              <w:t>8</w:t>
            </w:r>
          </w:p>
        </w:tc>
        <w:tc>
          <w:tcPr>
            <w:tcW w:w="6951"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547D3" w:rsidRPr="00150C16" w:rsidRDefault="007547D3" w:rsidP="00CB6A40">
            <w:pPr>
              <w:widowControl w:val="0"/>
              <w:suppressAutoHyphens/>
              <w:snapToGrid w:val="0"/>
              <w:spacing w:line="276" w:lineRule="auto"/>
              <w:jc w:val="both"/>
              <w:rPr>
                <w:rFonts w:eastAsia="DejaVu Sans" w:cs="DejaVu Sans"/>
                <w:kern w:val="2"/>
                <w:sz w:val="28"/>
                <w:szCs w:val="28"/>
                <w:lang w:eastAsia="hi-IN" w:bidi="hi-IN"/>
              </w:rPr>
            </w:pPr>
            <w:r w:rsidRPr="007547D3">
              <w:rPr>
                <w:rFonts w:eastAsia="DejaVu Sans" w:cs="DejaVu Sans"/>
                <w:kern w:val="2"/>
                <w:sz w:val="28"/>
                <w:szCs w:val="28"/>
                <w:lang w:eastAsia="hi-IN" w:bidi="hi-IN"/>
              </w:rPr>
              <w:t>Соблюдение уровня этики общения и культуры поведения</w:t>
            </w:r>
          </w:p>
        </w:tc>
        <w:tc>
          <w:tcPr>
            <w:tcW w:w="1277"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7547D3" w:rsidRPr="00150C16" w:rsidRDefault="007547D3"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bl>
    <w:p w:rsidR="002971E8" w:rsidRPr="00150C16" w:rsidRDefault="002971E8" w:rsidP="00CB6A40">
      <w:pPr>
        <w:widowControl w:val="0"/>
        <w:suppressAutoHyphens/>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Максимальное количество баллов — 100 б</w:t>
      </w:r>
    </w:p>
    <w:p w:rsidR="00EE343F" w:rsidRDefault="00EE343F" w:rsidP="00CB6A40">
      <w:pPr>
        <w:tabs>
          <w:tab w:val="left" w:pos="993"/>
          <w:tab w:val="left" w:pos="7088"/>
          <w:tab w:val="left" w:pos="7797"/>
        </w:tabs>
        <w:spacing w:line="276" w:lineRule="auto"/>
        <w:jc w:val="both"/>
        <w:rPr>
          <w:b/>
          <w:bCs/>
          <w:sz w:val="28"/>
          <w:szCs w:val="28"/>
        </w:rPr>
      </w:pPr>
    </w:p>
    <w:p w:rsidR="002971E8" w:rsidRPr="00150C16" w:rsidRDefault="002971E8" w:rsidP="00EE343F">
      <w:pPr>
        <w:tabs>
          <w:tab w:val="left" w:pos="993"/>
          <w:tab w:val="left" w:pos="7088"/>
          <w:tab w:val="left" w:pos="7797"/>
        </w:tabs>
        <w:spacing w:line="276" w:lineRule="auto"/>
        <w:jc w:val="center"/>
        <w:rPr>
          <w:rFonts w:eastAsia="Calibri"/>
          <w:b/>
          <w:sz w:val="28"/>
          <w:szCs w:val="28"/>
          <w:lang w:eastAsia="en-US"/>
        </w:rPr>
      </w:pPr>
      <w:r w:rsidRPr="00150C16">
        <w:rPr>
          <w:b/>
          <w:bCs/>
          <w:sz w:val="28"/>
          <w:szCs w:val="28"/>
        </w:rPr>
        <w:t xml:space="preserve">Значения установления коэффициента стимулирования </w:t>
      </w:r>
      <w:r w:rsidRPr="00150C16">
        <w:rPr>
          <w:rFonts w:eastAsia="Calibri"/>
          <w:b/>
          <w:sz w:val="28"/>
          <w:szCs w:val="28"/>
          <w:lang w:eastAsia="en-US"/>
        </w:rPr>
        <w:t>подсобного рабочего кухни</w:t>
      </w:r>
      <w:r w:rsidRPr="00150C16">
        <w:rPr>
          <w:b/>
          <w:bCs/>
          <w:sz w:val="28"/>
          <w:szCs w:val="28"/>
        </w:rPr>
        <w:t xml:space="preserve"> (</w:t>
      </w:r>
      <w:proofErr w:type="spellStart"/>
      <w:r w:rsidRPr="00150C16">
        <w:rPr>
          <w:b/>
          <w:bCs/>
          <w:i/>
          <w:sz w:val="28"/>
          <w:szCs w:val="28"/>
        </w:rPr>
        <w:t>Кстр</w:t>
      </w:r>
      <w:proofErr w:type="spellEnd"/>
      <w:r w:rsidRPr="00150C16">
        <w:rPr>
          <w:b/>
          <w:bCs/>
          <w:sz w:val="28"/>
          <w:szCs w:val="28"/>
        </w:rPr>
        <w:t>) в зависимости от суммы баллов</w:t>
      </w:r>
    </w:p>
    <w:p w:rsidR="002971E8" w:rsidRPr="00150C16" w:rsidRDefault="002971E8" w:rsidP="00CB6A40">
      <w:pPr>
        <w:widowControl w:val="0"/>
        <w:suppressAutoHyphens/>
        <w:jc w:val="both"/>
        <w:rPr>
          <w:rFonts w:eastAsia="DejaVu Sans" w:cs="DejaVu Sans"/>
          <w:kern w:val="2"/>
          <w:sz w:val="28"/>
          <w:szCs w:val="28"/>
          <w:lang w:eastAsia="hi-IN" w:bidi="hi-IN"/>
        </w:rPr>
      </w:pPr>
    </w:p>
    <w:tbl>
      <w:tblPr>
        <w:tblW w:w="9240" w:type="dxa"/>
        <w:tblInd w:w="75" w:type="dxa"/>
        <w:tblLayout w:type="fixed"/>
        <w:tblCellMar>
          <w:left w:w="75" w:type="dxa"/>
          <w:right w:w="75" w:type="dxa"/>
        </w:tblCellMar>
        <w:tblLook w:val="04A0" w:firstRow="1" w:lastRow="0" w:firstColumn="1" w:lastColumn="0" w:noHBand="0" w:noVBand="1"/>
      </w:tblPr>
      <w:tblGrid>
        <w:gridCol w:w="599"/>
        <w:gridCol w:w="4324"/>
        <w:gridCol w:w="4317"/>
      </w:tblGrid>
      <w:tr w:rsidR="002971E8" w:rsidRPr="00150C16" w:rsidTr="0070066E">
        <w:trPr>
          <w:trHeight w:val="400"/>
        </w:trPr>
        <w:tc>
          <w:tcPr>
            <w:tcW w:w="599"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w:t>
            </w:r>
          </w:p>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п/п</w:t>
            </w:r>
          </w:p>
        </w:tc>
        <w:tc>
          <w:tcPr>
            <w:tcW w:w="4324"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Сумма баллов</w:t>
            </w:r>
          </w:p>
        </w:tc>
        <w:tc>
          <w:tcPr>
            <w:tcW w:w="4317"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 xml:space="preserve">Значение </w:t>
            </w:r>
            <w:proofErr w:type="spellStart"/>
            <w:r w:rsidRPr="00150C16">
              <w:rPr>
                <w:b/>
                <w:i/>
                <w:sz w:val="28"/>
                <w:szCs w:val="28"/>
                <w:lang w:eastAsia="en-US"/>
              </w:rPr>
              <w:t>Кстр</w:t>
            </w:r>
            <w:proofErr w:type="spellEnd"/>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1.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81-100</w:t>
            </w:r>
          </w:p>
        </w:tc>
        <w:tc>
          <w:tcPr>
            <w:tcW w:w="4317"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0,4</w:t>
            </w:r>
            <w:r w:rsidR="002971E8" w:rsidRPr="00150C16">
              <w:rPr>
                <w:sz w:val="28"/>
                <w:szCs w:val="28"/>
                <w:lang w:eastAsia="en-US"/>
              </w:rPr>
              <w:t xml:space="preserve">      </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2.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61-80</w:t>
            </w:r>
          </w:p>
        </w:tc>
        <w:tc>
          <w:tcPr>
            <w:tcW w:w="4317" w:type="dxa"/>
            <w:tcBorders>
              <w:top w:val="nil"/>
              <w:left w:val="single" w:sz="8" w:space="0" w:color="auto"/>
              <w:bottom w:val="single" w:sz="8" w:space="0" w:color="auto"/>
              <w:right w:val="single" w:sz="8" w:space="0" w:color="auto"/>
            </w:tcBorders>
            <w:hideMark/>
          </w:tcPr>
          <w:p w:rsidR="002971E8" w:rsidRPr="00150C16" w:rsidRDefault="007547D3" w:rsidP="00CB6A40">
            <w:pPr>
              <w:widowControl w:val="0"/>
              <w:autoSpaceDE w:val="0"/>
              <w:autoSpaceDN w:val="0"/>
              <w:adjustRightInd w:val="0"/>
              <w:spacing w:line="276" w:lineRule="auto"/>
              <w:jc w:val="both"/>
              <w:rPr>
                <w:sz w:val="28"/>
                <w:szCs w:val="28"/>
                <w:lang w:eastAsia="en-US"/>
              </w:rPr>
            </w:pPr>
            <w:r>
              <w:rPr>
                <w:sz w:val="28"/>
                <w:szCs w:val="28"/>
                <w:lang w:eastAsia="en-US"/>
              </w:rPr>
              <w:t>0,2</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3.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41-60</w:t>
            </w:r>
          </w:p>
        </w:tc>
        <w:tc>
          <w:tcPr>
            <w:tcW w:w="431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0,1</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4.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21-40</w:t>
            </w:r>
          </w:p>
        </w:tc>
        <w:tc>
          <w:tcPr>
            <w:tcW w:w="431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0,05</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5.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Ниже 20</w:t>
            </w:r>
          </w:p>
        </w:tc>
        <w:tc>
          <w:tcPr>
            <w:tcW w:w="431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w:t>
            </w:r>
          </w:p>
        </w:tc>
      </w:tr>
    </w:tbl>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EE343F">
      <w:pPr>
        <w:tabs>
          <w:tab w:val="left" w:pos="993"/>
          <w:tab w:val="left" w:pos="7088"/>
          <w:tab w:val="left" w:pos="7797"/>
        </w:tabs>
        <w:spacing w:line="276" w:lineRule="auto"/>
        <w:jc w:val="center"/>
        <w:rPr>
          <w:rFonts w:eastAsia="Calibri"/>
          <w:b/>
          <w:sz w:val="28"/>
          <w:szCs w:val="28"/>
          <w:lang w:eastAsia="en-US"/>
        </w:rPr>
      </w:pPr>
      <w:r w:rsidRPr="00150C16">
        <w:rPr>
          <w:rFonts w:eastAsia="Calibri"/>
          <w:b/>
          <w:sz w:val="28"/>
          <w:szCs w:val="28"/>
          <w:lang w:eastAsia="en-US"/>
        </w:rPr>
        <w:t>Критерии оценки профессиональной деятельности                                           уборщика служебных помещений</w:t>
      </w:r>
    </w:p>
    <w:tbl>
      <w:tblPr>
        <w:tblW w:w="7793" w:type="dxa"/>
        <w:tblInd w:w="-30" w:type="dxa"/>
        <w:tblLayout w:type="fixed"/>
        <w:tblCellMar>
          <w:top w:w="108" w:type="dxa"/>
          <w:bottom w:w="108" w:type="dxa"/>
        </w:tblCellMar>
        <w:tblLook w:val="04A0" w:firstRow="1" w:lastRow="0" w:firstColumn="1" w:lastColumn="0" w:noHBand="0" w:noVBand="1"/>
      </w:tblPr>
      <w:tblGrid>
        <w:gridCol w:w="848"/>
        <w:gridCol w:w="5389"/>
        <w:gridCol w:w="1556"/>
      </w:tblGrid>
      <w:tr w:rsidR="002971E8" w:rsidRPr="00150C16" w:rsidTr="00C362D7">
        <w:trPr>
          <w:trHeight w:val="819"/>
        </w:trPr>
        <w:tc>
          <w:tcPr>
            <w:tcW w:w="848"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п\п</w:t>
            </w:r>
          </w:p>
        </w:tc>
        <w:tc>
          <w:tcPr>
            <w:tcW w:w="5389"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Критерии материального стимулирования</w:t>
            </w:r>
          </w:p>
        </w:tc>
        <w:tc>
          <w:tcPr>
            <w:tcW w:w="1556" w:type="dxa"/>
            <w:tcBorders>
              <w:top w:val="single" w:sz="4" w:space="0" w:color="000000"/>
              <w:left w:val="single" w:sz="4" w:space="0" w:color="000000"/>
              <w:bottom w:val="single" w:sz="4" w:space="0" w:color="000000"/>
              <w:right w:val="single" w:sz="4" w:space="0" w:color="auto"/>
            </w:tcBorders>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p>
          <w:p w:rsidR="002971E8" w:rsidRPr="00150C16" w:rsidRDefault="002971E8" w:rsidP="00CB6A40">
            <w:pPr>
              <w:widowControl w:val="0"/>
              <w:suppressAutoHyphens/>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баллы</w:t>
            </w:r>
          </w:p>
        </w:tc>
      </w:tr>
      <w:tr w:rsidR="002971E8" w:rsidRPr="00150C16" w:rsidTr="00C362D7">
        <w:tc>
          <w:tcPr>
            <w:tcW w:w="848"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1</w:t>
            </w:r>
          </w:p>
        </w:tc>
        <w:tc>
          <w:tcPr>
            <w:tcW w:w="5389"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Качественная работа по исполнению санитарно-гигиенического режима</w:t>
            </w:r>
          </w:p>
        </w:tc>
        <w:tc>
          <w:tcPr>
            <w:tcW w:w="1556" w:type="dxa"/>
            <w:tcBorders>
              <w:top w:val="single" w:sz="4" w:space="0" w:color="000000"/>
              <w:left w:val="single" w:sz="4" w:space="0" w:color="000000"/>
              <w:bottom w:val="single" w:sz="4" w:space="0" w:color="000000"/>
              <w:right w:val="single" w:sz="4" w:space="0" w:color="auto"/>
            </w:tcBorders>
            <w:hideMark/>
          </w:tcPr>
          <w:p w:rsidR="002971E8" w:rsidRPr="00150C16" w:rsidRDefault="00FE6591"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0-15</w:t>
            </w:r>
          </w:p>
        </w:tc>
      </w:tr>
      <w:tr w:rsidR="002971E8" w:rsidRPr="00150C16" w:rsidTr="00C362D7">
        <w:tc>
          <w:tcPr>
            <w:tcW w:w="848"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2</w:t>
            </w:r>
          </w:p>
        </w:tc>
        <w:tc>
          <w:tcPr>
            <w:tcW w:w="5389" w:type="dxa"/>
            <w:tcBorders>
              <w:top w:val="nil"/>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Соблюдение охраны труда, требований ТБ и пожарной безопасности на рабочем месте</w:t>
            </w:r>
          </w:p>
        </w:tc>
        <w:tc>
          <w:tcPr>
            <w:tcW w:w="1556" w:type="dxa"/>
            <w:tcBorders>
              <w:top w:val="single" w:sz="4" w:space="0" w:color="000000"/>
              <w:left w:val="single" w:sz="4" w:space="0" w:color="000000"/>
              <w:bottom w:val="single" w:sz="4" w:space="0" w:color="000000"/>
              <w:right w:val="single" w:sz="4" w:space="0" w:color="auto"/>
            </w:tcBorders>
            <w:hideMark/>
          </w:tcPr>
          <w:p w:rsidR="002971E8" w:rsidRPr="00150C16"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w:t>
            </w:r>
            <w:r w:rsidR="00FE6591">
              <w:rPr>
                <w:rFonts w:eastAsia="DejaVu Sans" w:cs="DejaVu Sans"/>
                <w:kern w:val="2"/>
                <w:sz w:val="28"/>
                <w:szCs w:val="28"/>
                <w:lang w:eastAsia="hi-IN" w:bidi="hi-IN"/>
              </w:rPr>
              <w:t>5</w:t>
            </w:r>
          </w:p>
        </w:tc>
      </w:tr>
      <w:tr w:rsidR="002971E8" w:rsidRPr="00150C16" w:rsidTr="00C362D7">
        <w:tc>
          <w:tcPr>
            <w:tcW w:w="848"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3</w:t>
            </w:r>
          </w:p>
        </w:tc>
        <w:tc>
          <w:tcPr>
            <w:tcW w:w="5389"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Ответственное отношение к сохранности инструментария и оборудования</w:t>
            </w:r>
          </w:p>
        </w:tc>
        <w:tc>
          <w:tcPr>
            <w:tcW w:w="1556" w:type="dxa"/>
            <w:tcBorders>
              <w:top w:val="single" w:sz="4" w:space="0" w:color="000000"/>
              <w:left w:val="single" w:sz="4" w:space="0" w:color="000000"/>
              <w:bottom w:val="single" w:sz="4" w:space="0" w:color="000000"/>
              <w:right w:val="single" w:sz="4" w:space="0" w:color="auto"/>
            </w:tcBorders>
            <w:hideMark/>
          </w:tcPr>
          <w:p w:rsidR="002971E8" w:rsidRPr="00150C16"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C362D7">
        <w:tc>
          <w:tcPr>
            <w:tcW w:w="848"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4</w:t>
            </w:r>
          </w:p>
        </w:tc>
        <w:tc>
          <w:tcPr>
            <w:tcW w:w="5389"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Высокий уровень исполнительской дисциплины</w:t>
            </w:r>
          </w:p>
        </w:tc>
        <w:tc>
          <w:tcPr>
            <w:tcW w:w="1556" w:type="dxa"/>
            <w:tcBorders>
              <w:top w:val="single" w:sz="4" w:space="0" w:color="000000"/>
              <w:left w:val="single" w:sz="4" w:space="0" w:color="000000"/>
              <w:bottom w:val="single" w:sz="4" w:space="0" w:color="000000"/>
              <w:right w:val="single" w:sz="4" w:space="0" w:color="auto"/>
            </w:tcBorders>
            <w:hideMark/>
          </w:tcPr>
          <w:p w:rsidR="002971E8" w:rsidRPr="00150C16"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w:t>
            </w:r>
            <w:r w:rsidR="00FE6591">
              <w:rPr>
                <w:rFonts w:eastAsia="DejaVu Sans" w:cs="DejaVu Sans"/>
                <w:kern w:val="2"/>
                <w:sz w:val="28"/>
                <w:szCs w:val="28"/>
                <w:lang w:eastAsia="hi-IN" w:bidi="hi-IN"/>
              </w:rPr>
              <w:t>0</w:t>
            </w:r>
          </w:p>
        </w:tc>
      </w:tr>
      <w:tr w:rsidR="002971E8" w:rsidRPr="00150C16" w:rsidTr="00C362D7">
        <w:tc>
          <w:tcPr>
            <w:tcW w:w="848"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5</w:t>
            </w:r>
          </w:p>
        </w:tc>
        <w:tc>
          <w:tcPr>
            <w:tcW w:w="5389" w:type="dxa"/>
            <w:tcBorders>
              <w:top w:val="single" w:sz="4" w:space="0" w:color="000000"/>
              <w:left w:val="single" w:sz="4" w:space="0" w:color="000000"/>
              <w:bottom w:val="single" w:sz="4" w:space="0" w:color="000000"/>
              <w:right w:val="nil"/>
            </w:tcBorders>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Соблюдение уровня этики общения и культуры поведения</w:t>
            </w:r>
          </w:p>
        </w:tc>
        <w:tc>
          <w:tcPr>
            <w:tcW w:w="1556" w:type="dxa"/>
            <w:tcBorders>
              <w:top w:val="single" w:sz="4" w:space="0" w:color="000000"/>
              <w:left w:val="single" w:sz="4" w:space="0" w:color="000000"/>
              <w:bottom w:val="single" w:sz="4" w:space="0" w:color="000000"/>
              <w:right w:val="single" w:sz="4" w:space="0" w:color="auto"/>
            </w:tcBorders>
            <w:hideMark/>
          </w:tcPr>
          <w:p w:rsidR="002971E8" w:rsidRPr="00150C16"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7547D3" w:rsidRPr="00150C16" w:rsidTr="00C362D7">
        <w:tc>
          <w:tcPr>
            <w:tcW w:w="848" w:type="dxa"/>
            <w:tcBorders>
              <w:top w:val="single" w:sz="4" w:space="0" w:color="000000"/>
              <w:left w:val="single" w:sz="4" w:space="0" w:color="000000"/>
              <w:bottom w:val="single" w:sz="4" w:space="0" w:color="000000"/>
              <w:right w:val="nil"/>
            </w:tcBorders>
          </w:tcPr>
          <w:p w:rsidR="007547D3" w:rsidRPr="00150C16"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6</w:t>
            </w:r>
          </w:p>
        </w:tc>
        <w:tc>
          <w:tcPr>
            <w:tcW w:w="5389" w:type="dxa"/>
            <w:tcBorders>
              <w:top w:val="single" w:sz="4" w:space="0" w:color="000000"/>
              <w:left w:val="single" w:sz="4" w:space="0" w:color="000000"/>
              <w:bottom w:val="single" w:sz="4" w:space="0" w:color="000000"/>
              <w:right w:val="nil"/>
            </w:tcBorders>
          </w:tcPr>
          <w:p w:rsidR="007547D3" w:rsidRPr="00150C16"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Ведение работы по облагораживанию и озеленению территории ДОУ</w:t>
            </w:r>
          </w:p>
        </w:tc>
        <w:tc>
          <w:tcPr>
            <w:tcW w:w="1556" w:type="dxa"/>
            <w:tcBorders>
              <w:top w:val="single" w:sz="4" w:space="0" w:color="000000"/>
              <w:left w:val="single" w:sz="4" w:space="0" w:color="000000"/>
              <w:bottom w:val="single" w:sz="4" w:space="0" w:color="000000"/>
              <w:right w:val="single" w:sz="4" w:space="0" w:color="auto"/>
            </w:tcBorders>
          </w:tcPr>
          <w:p w:rsidR="007547D3" w:rsidRPr="00150C16" w:rsidRDefault="00FE6591"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w:t>
            </w:r>
            <w:r w:rsidR="007547D3">
              <w:rPr>
                <w:rFonts w:eastAsia="DejaVu Sans" w:cs="DejaVu Sans"/>
                <w:kern w:val="2"/>
                <w:sz w:val="28"/>
                <w:szCs w:val="28"/>
                <w:lang w:eastAsia="hi-IN" w:bidi="hi-IN"/>
              </w:rPr>
              <w:t>10</w:t>
            </w:r>
          </w:p>
        </w:tc>
      </w:tr>
      <w:tr w:rsidR="007547D3" w:rsidRPr="00150C16" w:rsidTr="00C362D7">
        <w:tc>
          <w:tcPr>
            <w:tcW w:w="848" w:type="dxa"/>
            <w:tcBorders>
              <w:top w:val="single" w:sz="4" w:space="0" w:color="000000"/>
              <w:left w:val="single" w:sz="4" w:space="0" w:color="000000"/>
              <w:bottom w:val="single" w:sz="4" w:space="0" w:color="000000"/>
              <w:right w:val="nil"/>
            </w:tcBorders>
          </w:tcPr>
          <w:p w:rsidR="007547D3"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7</w:t>
            </w:r>
          </w:p>
        </w:tc>
        <w:tc>
          <w:tcPr>
            <w:tcW w:w="5389" w:type="dxa"/>
            <w:tcBorders>
              <w:top w:val="single" w:sz="4" w:space="0" w:color="000000"/>
              <w:left w:val="single" w:sz="4" w:space="0" w:color="000000"/>
              <w:bottom w:val="single" w:sz="4" w:space="0" w:color="000000"/>
              <w:right w:val="nil"/>
            </w:tcBorders>
          </w:tcPr>
          <w:p w:rsidR="007547D3"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Качественное содержание «зимнего сада»</w:t>
            </w:r>
          </w:p>
        </w:tc>
        <w:tc>
          <w:tcPr>
            <w:tcW w:w="1556" w:type="dxa"/>
            <w:tcBorders>
              <w:top w:val="single" w:sz="4" w:space="0" w:color="000000"/>
              <w:left w:val="single" w:sz="4" w:space="0" w:color="000000"/>
              <w:bottom w:val="single" w:sz="4" w:space="0" w:color="000000"/>
              <w:right w:val="single" w:sz="4" w:space="0" w:color="auto"/>
            </w:tcBorders>
          </w:tcPr>
          <w:p w:rsidR="007547D3"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7547D3" w:rsidRPr="00150C16" w:rsidTr="00C362D7">
        <w:tc>
          <w:tcPr>
            <w:tcW w:w="848" w:type="dxa"/>
            <w:tcBorders>
              <w:top w:val="single" w:sz="4" w:space="0" w:color="000000"/>
              <w:left w:val="single" w:sz="4" w:space="0" w:color="000000"/>
              <w:bottom w:val="single" w:sz="4" w:space="0" w:color="000000"/>
              <w:right w:val="nil"/>
            </w:tcBorders>
          </w:tcPr>
          <w:p w:rsidR="007547D3"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lastRenderedPageBreak/>
              <w:t>8</w:t>
            </w:r>
          </w:p>
        </w:tc>
        <w:tc>
          <w:tcPr>
            <w:tcW w:w="5389" w:type="dxa"/>
            <w:tcBorders>
              <w:top w:val="single" w:sz="4" w:space="0" w:color="000000"/>
              <w:left w:val="single" w:sz="4" w:space="0" w:color="000000"/>
              <w:bottom w:val="single" w:sz="4" w:space="0" w:color="000000"/>
              <w:right w:val="nil"/>
            </w:tcBorders>
          </w:tcPr>
          <w:p w:rsidR="007547D3" w:rsidRDefault="007547D3" w:rsidP="00CB6A40">
            <w:pPr>
              <w:widowControl w:val="0"/>
              <w:suppressAutoHyphens/>
              <w:snapToGrid w:val="0"/>
              <w:spacing w:line="276" w:lineRule="auto"/>
              <w:jc w:val="both"/>
              <w:rPr>
                <w:rFonts w:eastAsia="DejaVu Sans" w:cs="DejaVu Sans"/>
                <w:kern w:val="2"/>
                <w:sz w:val="28"/>
                <w:szCs w:val="28"/>
                <w:lang w:eastAsia="hi-IN" w:bidi="hi-IN"/>
              </w:rPr>
            </w:pPr>
            <w:r w:rsidRPr="007547D3">
              <w:rPr>
                <w:rFonts w:eastAsia="DejaVu Sans" w:cs="DejaVu Sans"/>
                <w:kern w:val="2"/>
                <w:sz w:val="28"/>
                <w:szCs w:val="28"/>
                <w:lang w:eastAsia="hi-IN" w:bidi="hi-IN"/>
              </w:rPr>
              <w:t>Соблюдение уровня этики общения и культуры поведения</w:t>
            </w:r>
          </w:p>
        </w:tc>
        <w:tc>
          <w:tcPr>
            <w:tcW w:w="1556" w:type="dxa"/>
            <w:tcBorders>
              <w:top w:val="single" w:sz="4" w:space="0" w:color="000000"/>
              <w:left w:val="single" w:sz="4" w:space="0" w:color="000000"/>
              <w:bottom w:val="single" w:sz="4" w:space="0" w:color="000000"/>
              <w:right w:val="single" w:sz="4" w:space="0" w:color="auto"/>
            </w:tcBorders>
          </w:tcPr>
          <w:p w:rsidR="007547D3" w:rsidRDefault="007547D3"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r w:rsidR="002971E8" w:rsidRPr="00150C16" w:rsidTr="00C362D7">
        <w:tc>
          <w:tcPr>
            <w:tcW w:w="8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FE6591" w:rsidP="00CB6A40">
            <w:pPr>
              <w:widowControl w:val="0"/>
              <w:suppressAutoHyphens/>
              <w:snapToGrid w:val="0"/>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9</w:t>
            </w:r>
          </w:p>
        </w:tc>
        <w:tc>
          <w:tcPr>
            <w:tcW w:w="538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2971E8" w:rsidRPr="00150C16" w:rsidRDefault="002971E8" w:rsidP="00CB6A40">
            <w:pPr>
              <w:widowControl w:val="0"/>
              <w:suppressAutoHyphens/>
              <w:snapToGrid w:val="0"/>
              <w:spacing w:line="276" w:lineRule="auto"/>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 xml:space="preserve">Активное участие в общественных мероприятиях ДОО </w:t>
            </w:r>
          </w:p>
        </w:tc>
        <w:tc>
          <w:tcPr>
            <w:tcW w:w="1556"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2971E8" w:rsidRPr="00150C16" w:rsidRDefault="00FE6591" w:rsidP="00CB6A40">
            <w:pPr>
              <w:widowControl w:val="0"/>
              <w:suppressAutoHyphens/>
              <w:spacing w:line="276" w:lineRule="auto"/>
              <w:jc w:val="both"/>
              <w:rPr>
                <w:rFonts w:eastAsia="DejaVu Sans" w:cs="DejaVu Sans"/>
                <w:kern w:val="2"/>
                <w:sz w:val="28"/>
                <w:szCs w:val="28"/>
                <w:lang w:eastAsia="hi-IN" w:bidi="hi-IN"/>
              </w:rPr>
            </w:pPr>
            <w:r>
              <w:rPr>
                <w:rFonts w:eastAsia="DejaVu Sans" w:cs="DejaVu Sans"/>
                <w:kern w:val="2"/>
                <w:sz w:val="28"/>
                <w:szCs w:val="28"/>
                <w:lang w:eastAsia="hi-IN" w:bidi="hi-IN"/>
              </w:rPr>
              <w:t>0-10</w:t>
            </w:r>
          </w:p>
        </w:tc>
      </w:tr>
    </w:tbl>
    <w:p w:rsidR="002971E8" w:rsidRPr="00150C16" w:rsidRDefault="002971E8" w:rsidP="00CB6A40">
      <w:pPr>
        <w:widowControl w:val="0"/>
        <w:suppressAutoHyphens/>
        <w:jc w:val="both"/>
        <w:rPr>
          <w:rFonts w:eastAsia="DejaVu Sans" w:cs="DejaVu Sans"/>
          <w:kern w:val="2"/>
          <w:sz w:val="28"/>
          <w:szCs w:val="28"/>
          <w:lang w:eastAsia="hi-IN" w:bidi="hi-IN"/>
        </w:rPr>
      </w:pPr>
      <w:r w:rsidRPr="00150C16">
        <w:rPr>
          <w:rFonts w:eastAsia="DejaVu Sans" w:cs="DejaVu Sans"/>
          <w:kern w:val="2"/>
          <w:sz w:val="28"/>
          <w:szCs w:val="28"/>
          <w:lang w:eastAsia="hi-IN" w:bidi="hi-IN"/>
        </w:rPr>
        <w:t>Максимальное количество баллов — 100б</w:t>
      </w:r>
    </w:p>
    <w:p w:rsidR="002971E8" w:rsidRPr="00150C16" w:rsidRDefault="002971E8" w:rsidP="00CB6A40">
      <w:pPr>
        <w:widowControl w:val="0"/>
        <w:suppressAutoHyphens/>
        <w:jc w:val="both"/>
        <w:rPr>
          <w:rFonts w:eastAsia="DejaVu Sans" w:cs="DejaVu Sans"/>
          <w:i/>
          <w:kern w:val="2"/>
          <w:sz w:val="28"/>
          <w:szCs w:val="28"/>
          <w:lang w:eastAsia="hi-IN" w:bidi="hi-IN"/>
        </w:rPr>
      </w:pPr>
    </w:p>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EE343F">
      <w:pPr>
        <w:tabs>
          <w:tab w:val="left" w:pos="993"/>
          <w:tab w:val="left" w:pos="7088"/>
          <w:tab w:val="left" w:pos="7797"/>
        </w:tabs>
        <w:spacing w:line="276" w:lineRule="auto"/>
        <w:jc w:val="center"/>
        <w:rPr>
          <w:rFonts w:eastAsia="Calibri"/>
          <w:b/>
          <w:sz w:val="28"/>
          <w:szCs w:val="28"/>
          <w:lang w:eastAsia="en-US"/>
        </w:rPr>
      </w:pPr>
      <w:r w:rsidRPr="00150C16">
        <w:rPr>
          <w:b/>
          <w:bCs/>
          <w:sz w:val="28"/>
          <w:szCs w:val="28"/>
        </w:rPr>
        <w:t xml:space="preserve">Значения установления коэффициента стимулирования </w:t>
      </w:r>
      <w:r w:rsidRPr="00150C16">
        <w:rPr>
          <w:rFonts w:eastAsia="Calibri"/>
          <w:b/>
          <w:sz w:val="28"/>
          <w:szCs w:val="28"/>
          <w:lang w:eastAsia="en-US"/>
        </w:rPr>
        <w:t xml:space="preserve">уборщика служебных помещений </w:t>
      </w:r>
      <w:r w:rsidRPr="00150C16">
        <w:rPr>
          <w:b/>
          <w:bCs/>
          <w:sz w:val="28"/>
          <w:szCs w:val="28"/>
        </w:rPr>
        <w:t>(</w:t>
      </w:r>
      <w:proofErr w:type="spellStart"/>
      <w:r w:rsidRPr="00150C16">
        <w:rPr>
          <w:b/>
          <w:bCs/>
          <w:sz w:val="28"/>
          <w:szCs w:val="28"/>
        </w:rPr>
        <w:t>Кстр</w:t>
      </w:r>
      <w:proofErr w:type="spellEnd"/>
      <w:r w:rsidRPr="00150C16">
        <w:rPr>
          <w:b/>
          <w:bCs/>
          <w:sz w:val="28"/>
          <w:szCs w:val="28"/>
        </w:rPr>
        <w:t>)</w:t>
      </w:r>
      <w:r w:rsidRPr="00150C16">
        <w:rPr>
          <w:rFonts w:eastAsia="Calibri"/>
          <w:b/>
          <w:sz w:val="28"/>
          <w:szCs w:val="28"/>
          <w:lang w:eastAsia="en-US"/>
        </w:rPr>
        <w:t xml:space="preserve"> </w:t>
      </w:r>
      <w:r w:rsidRPr="00150C16">
        <w:rPr>
          <w:b/>
          <w:bCs/>
          <w:sz w:val="28"/>
          <w:szCs w:val="28"/>
        </w:rPr>
        <w:t>в зависимости от суммы баллов</w:t>
      </w:r>
    </w:p>
    <w:tbl>
      <w:tblPr>
        <w:tblW w:w="9240" w:type="dxa"/>
        <w:tblInd w:w="75" w:type="dxa"/>
        <w:tblLayout w:type="fixed"/>
        <w:tblCellMar>
          <w:left w:w="75" w:type="dxa"/>
          <w:right w:w="75" w:type="dxa"/>
        </w:tblCellMar>
        <w:tblLook w:val="04A0" w:firstRow="1" w:lastRow="0" w:firstColumn="1" w:lastColumn="0" w:noHBand="0" w:noVBand="1"/>
      </w:tblPr>
      <w:tblGrid>
        <w:gridCol w:w="599"/>
        <w:gridCol w:w="4324"/>
        <w:gridCol w:w="4317"/>
      </w:tblGrid>
      <w:tr w:rsidR="002971E8" w:rsidRPr="00150C16" w:rsidTr="0070066E">
        <w:trPr>
          <w:trHeight w:val="400"/>
        </w:trPr>
        <w:tc>
          <w:tcPr>
            <w:tcW w:w="599"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w:t>
            </w:r>
          </w:p>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п/п</w:t>
            </w:r>
          </w:p>
        </w:tc>
        <w:tc>
          <w:tcPr>
            <w:tcW w:w="4324"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Сумма баллов</w:t>
            </w:r>
          </w:p>
        </w:tc>
        <w:tc>
          <w:tcPr>
            <w:tcW w:w="4317" w:type="dxa"/>
            <w:tcBorders>
              <w:top w:val="single" w:sz="8" w:space="0" w:color="auto"/>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b/>
                <w:sz w:val="28"/>
                <w:szCs w:val="28"/>
                <w:lang w:eastAsia="en-US"/>
              </w:rPr>
            </w:pPr>
            <w:r w:rsidRPr="00150C16">
              <w:rPr>
                <w:b/>
                <w:sz w:val="28"/>
                <w:szCs w:val="28"/>
                <w:lang w:eastAsia="en-US"/>
              </w:rPr>
              <w:t xml:space="preserve">Значение </w:t>
            </w:r>
            <w:proofErr w:type="spellStart"/>
            <w:r w:rsidRPr="00150C16">
              <w:rPr>
                <w:b/>
                <w:i/>
                <w:sz w:val="28"/>
                <w:szCs w:val="28"/>
                <w:lang w:eastAsia="en-US"/>
              </w:rPr>
              <w:t>Кстр</w:t>
            </w:r>
            <w:proofErr w:type="spellEnd"/>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1.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81-100</w:t>
            </w:r>
          </w:p>
        </w:tc>
        <w:tc>
          <w:tcPr>
            <w:tcW w:w="4317" w:type="dxa"/>
            <w:tcBorders>
              <w:top w:val="nil"/>
              <w:left w:val="single" w:sz="8" w:space="0" w:color="auto"/>
              <w:bottom w:val="single" w:sz="8" w:space="0" w:color="auto"/>
              <w:right w:val="single" w:sz="8" w:space="0" w:color="auto"/>
            </w:tcBorders>
            <w:hideMark/>
          </w:tcPr>
          <w:p w:rsidR="002971E8" w:rsidRPr="00150C16" w:rsidRDefault="00C362D7" w:rsidP="00CB6A40">
            <w:pPr>
              <w:widowControl w:val="0"/>
              <w:autoSpaceDE w:val="0"/>
              <w:autoSpaceDN w:val="0"/>
              <w:adjustRightInd w:val="0"/>
              <w:spacing w:line="276" w:lineRule="auto"/>
              <w:jc w:val="both"/>
              <w:rPr>
                <w:sz w:val="28"/>
                <w:szCs w:val="28"/>
                <w:lang w:eastAsia="en-US"/>
              </w:rPr>
            </w:pPr>
            <w:r>
              <w:rPr>
                <w:sz w:val="28"/>
                <w:szCs w:val="28"/>
                <w:lang w:eastAsia="en-US"/>
              </w:rPr>
              <w:t>0,4</w:t>
            </w:r>
            <w:r w:rsidR="002971E8" w:rsidRPr="00150C16">
              <w:rPr>
                <w:sz w:val="28"/>
                <w:szCs w:val="28"/>
                <w:lang w:eastAsia="en-US"/>
              </w:rPr>
              <w:t xml:space="preserve">      </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2.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61-80</w:t>
            </w:r>
          </w:p>
        </w:tc>
        <w:tc>
          <w:tcPr>
            <w:tcW w:w="4317" w:type="dxa"/>
            <w:tcBorders>
              <w:top w:val="nil"/>
              <w:left w:val="single" w:sz="8" w:space="0" w:color="auto"/>
              <w:bottom w:val="single" w:sz="8" w:space="0" w:color="auto"/>
              <w:right w:val="single" w:sz="8" w:space="0" w:color="auto"/>
            </w:tcBorders>
            <w:hideMark/>
          </w:tcPr>
          <w:p w:rsidR="002971E8" w:rsidRPr="00150C16" w:rsidRDefault="00C362D7" w:rsidP="00CB6A40">
            <w:pPr>
              <w:widowControl w:val="0"/>
              <w:autoSpaceDE w:val="0"/>
              <w:autoSpaceDN w:val="0"/>
              <w:adjustRightInd w:val="0"/>
              <w:spacing w:line="276" w:lineRule="auto"/>
              <w:jc w:val="both"/>
              <w:rPr>
                <w:sz w:val="28"/>
                <w:szCs w:val="28"/>
                <w:lang w:eastAsia="en-US"/>
              </w:rPr>
            </w:pPr>
            <w:r>
              <w:rPr>
                <w:sz w:val="28"/>
                <w:szCs w:val="28"/>
                <w:lang w:eastAsia="en-US"/>
              </w:rPr>
              <w:t>0,3</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3.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41-60</w:t>
            </w:r>
          </w:p>
        </w:tc>
        <w:tc>
          <w:tcPr>
            <w:tcW w:w="4317" w:type="dxa"/>
            <w:tcBorders>
              <w:top w:val="nil"/>
              <w:left w:val="single" w:sz="8" w:space="0" w:color="auto"/>
              <w:bottom w:val="single" w:sz="8" w:space="0" w:color="auto"/>
              <w:right w:val="single" w:sz="8" w:space="0" w:color="auto"/>
            </w:tcBorders>
            <w:hideMark/>
          </w:tcPr>
          <w:p w:rsidR="002971E8" w:rsidRPr="00150C16" w:rsidRDefault="00C362D7" w:rsidP="00CB6A40">
            <w:pPr>
              <w:widowControl w:val="0"/>
              <w:autoSpaceDE w:val="0"/>
              <w:autoSpaceDN w:val="0"/>
              <w:adjustRightInd w:val="0"/>
              <w:spacing w:line="276" w:lineRule="auto"/>
              <w:jc w:val="both"/>
              <w:rPr>
                <w:sz w:val="28"/>
                <w:szCs w:val="28"/>
                <w:lang w:eastAsia="en-US"/>
              </w:rPr>
            </w:pPr>
            <w:r>
              <w:rPr>
                <w:sz w:val="28"/>
                <w:szCs w:val="28"/>
                <w:lang w:eastAsia="en-US"/>
              </w:rPr>
              <w:t>0,25</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4.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21-40</w:t>
            </w:r>
          </w:p>
        </w:tc>
        <w:tc>
          <w:tcPr>
            <w:tcW w:w="431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0,2</w:t>
            </w:r>
          </w:p>
        </w:tc>
      </w:tr>
      <w:tr w:rsidR="002971E8" w:rsidRPr="00150C16" w:rsidTr="0070066E">
        <w:tc>
          <w:tcPr>
            <w:tcW w:w="599"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 xml:space="preserve">5. </w:t>
            </w:r>
          </w:p>
        </w:tc>
        <w:tc>
          <w:tcPr>
            <w:tcW w:w="4324"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Ниже 20</w:t>
            </w:r>
          </w:p>
        </w:tc>
        <w:tc>
          <w:tcPr>
            <w:tcW w:w="4317" w:type="dxa"/>
            <w:tcBorders>
              <w:top w:val="nil"/>
              <w:left w:val="single" w:sz="8" w:space="0" w:color="auto"/>
              <w:bottom w:val="single" w:sz="8" w:space="0" w:color="auto"/>
              <w:right w:val="single" w:sz="8" w:space="0" w:color="auto"/>
            </w:tcBorders>
            <w:hideMark/>
          </w:tcPr>
          <w:p w:rsidR="002971E8" w:rsidRPr="00150C16" w:rsidRDefault="002971E8" w:rsidP="00CB6A40">
            <w:pPr>
              <w:widowControl w:val="0"/>
              <w:autoSpaceDE w:val="0"/>
              <w:autoSpaceDN w:val="0"/>
              <w:adjustRightInd w:val="0"/>
              <w:spacing w:line="276" w:lineRule="auto"/>
              <w:jc w:val="both"/>
              <w:rPr>
                <w:sz w:val="28"/>
                <w:szCs w:val="28"/>
                <w:lang w:eastAsia="en-US"/>
              </w:rPr>
            </w:pPr>
            <w:r w:rsidRPr="00150C16">
              <w:rPr>
                <w:sz w:val="28"/>
                <w:szCs w:val="28"/>
                <w:lang w:eastAsia="en-US"/>
              </w:rPr>
              <w:t>0</w:t>
            </w:r>
          </w:p>
        </w:tc>
      </w:tr>
    </w:tbl>
    <w:p w:rsidR="002971E8" w:rsidRPr="00150C16" w:rsidRDefault="002971E8" w:rsidP="00CB6A40">
      <w:pPr>
        <w:widowControl w:val="0"/>
        <w:suppressAutoHyphens/>
        <w:jc w:val="both"/>
        <w:rPr>
          <w:rFonts w:eastAsia="DejaVu Sans" w:cs="DejaVu Sans"/>
          <w:kern w:val="2"/>
          <w:sz w:val="28"/>
          <w:szCs w:val="28"/>
          <w:lang w:eastAsia="hi-IN" w:bidi="hi-IN"/>
        </w:rPr>
      </w:pPr>
    </w:p>
    <w:p w:rsidR="002971E8" w:rsidRPr="00150C16" w:rsidRDefault="002971E8" w:rsidP="00CB6A40">
      <w:pPr>
        <w:widowControl w:val="0"/>
        <w:suppressAutoHyphens/>
        <w:jc w:val="both"/>
        <w:rPr>
          <w:bCs/>
          <w:sz w:val="28"/>
          <w:szCs w:val="28"/>
        </w:rPr>
      </w:pPr>
      <w:r w:rsidRPr="00150C16">
        <w:rPr>
          <w:rFonts w:eastAsia="DejaVu Sans" w:cs="DejaVu Sans"/>
          <w:kern w:val="2"/>
          <w:sz w:val="28"/>
          <w:szCs w:val="28"/>
          <w:lang w:eastAsia="hi-IN" w:bidi="hi-IN"/>
        </w:rPr>
        <w:t xml:space="preserve">  </w:t>
      </w:r>
    </w:p>
    <w:p w:rsidR="002971E8" w:rsidRDefault="002971E8" w:rsidP="00CB6A40">
      <w:pPr>
        <w:autoSpaceDE w:val="0"/>
        <w:autoSpaceDN w:val="0"/>
        <w:adjustRightInd w:val="0"/>
        <w:jc w:val="both"/>
        <w:outlineLvl w:val="0"/>
      </w:pPr>
    </w:p>
    <w:p w:rsidR="002971E8" w:rsidRDefault="002971E8" w:rsidP="00CB6A40">
      <w:pPr>
        <w:autoSpaceDE w:val="0"/>
        <w:autoSpaceDN w:val="0"/>
        <w:adjustRightInd w:val="0"/>
        <w:jc w:val="both"/>
        <w:outlineLvl w:val="0"/>
      </w:pPr>
    </w:p>
    <w:p w:rsidR="002971E8" w:rsidRDefault="002971E8" w:rsidP="00CB6A40">
      <w:pPr>
        <w:autoSpaceDE w:val="0"/>
        <w:autoSpaceDN w:val="0"/>
        <w:adjustRightInd w:val="0"/>
        <w:jc w:val="both"/>
        <w:outlineLvl w:val="0"/>
      </w:pPr>
    </w:p>
    <w:p w:rsidR="002971E8" w:rsidRDefault="002971E8" w:rsidP="00CB6A40">
      <w:pPr>
        <w:autoSpaceDE w:val="0"/>
        <w:autoSpaceDN w:val="0"/>
        <w:adjustRightInd w:val="0"/>
        <w:jc w:val="both"/>
        <w:outlineLvl w:val="0"/>
      </w:pPr>
    </w:p>
    <w:p w:rsidR="002971E8" w:rsidRDefault="002971E8" w:rsidP="00CB6A40">
      <w:pPr>
        <w:autoSpaceDE w:val="0"/>
        <w:autoSpaceDN w:val="0"/>
        <w:adjustRightInd w:val="0"/>
        <w:jc w:val="both"/>
        <w:outlineLvl w:val="0"/>
      </w:pPr>
    </w:p>
    <w:p w:rsidR="002971E8" w:rsidRDefault="002971E8" w:rsidP="00CB6A40">
      <w:pPr>
        <w:autoSpaceDE w:val="0"/>
        <w:autoSpaceDN w:val="0"/>
        <w:adjustRightInd w:val="0"/>
        <w:jc w:val="both"/>
        <w:outlineLvl w:val="0"/>
      </w:pPr>
    </w:p>
    <w:p w:rsidR="002971E8" w:rsidRDefault="002971E8" w:rsidP="00CB6A40">
      <w:pPr>
        <w:autoSpaceDE w:val="0"/>
        <w:autoSpaceDN w:val="0"/>
        <w:adjustRightInd w:val="0"/>
        <w:jc w:val="both"/>
        <w:outlineLvl w:val="0"/>
      </w:pPr>
    </w:p>
    <w:p w:rsidR="002971E8" w:rsidRDefault="002971E8" w:rsidP="00CB6A40">
      <w:pPr>
        <w:autoSpaceDE w:val="0"/>
        <w:autoSpaceDN w:val="0"/>
        <w:adjustRightInd w:val="0"/>
        <w:jc w:val="both"/>
        <w:outlineLvl w:val="0"/>
      </w:pPr>
    </w:p>
    <w:p w:rsidR="002971E8" w:rsidRDefault="002971E8" w:rsidP="00CB6A40">
      <w:pPr>
        <w:autoSpaceDE w:val="0"/>
        <w:autoSpaceDN w:val="0"/>
        <w:adjustRightInd w:val="0"/>
        <w:jc w:val="both"/>
        <w:outlineLvl w:val="0"/>
      </w:pPr>
    </w:p>
    <w:p w:rsidR="002971E8" w:rsidRDefault="002971E8" w:rsidP="00CB6A40">
      <w:pPr>
        <w:autoSpaceDE w:val="0"/>
        <w:autoSpaceDN w:val="0"/>
        <w:adjustRightInd w:val="0"/>
        <w:jc w:val="both"/>
        <w:outlineLvl w:val="0"/>
      </w:pPr>
    </w:p>
    <w:p w:rsidR="002971E8" w:rsidRDefault="002971E8" w:rsidP="00CB6A40">
      <w:pPr>
        <w:autoSpaceDE w:val="0"/>
        <w:autoSpaceDN w:val="0"/>
        <w:adjustRightInd w:val="0"/>
        <w:jc w:val="both"/>
        <w:outlineLvl w:val="0"/>
      </w:pPr>
    </w:p>
    <w:p w:rsidR="002971E8" w:rsidRDefault="002971E8" w:rsidP="00CB6A40">
      <w:pPr>
        <w:autoSpaceDE w:val="0"/>
        <w:autoSpaceDN w:val="0"/>
        <w:adjustRightInd w:val="0"/>
        <w:jc w:val="both"/>
        <w:outlineLvl w:val="0"/>
        <w:rPr>
          <w:sz w:val="28"/>
          <w:szCs w:val="28"/>
        </w:rPr>
      </w:pPr>
    </w:p>
    <w:p w:rsidR="002971E8" w:rsidRDefault="002971E8" w:rsidP="00CB6A40">
      <w:pPr>
        <w:autoSpaceDE w:val="0"/>
        <w:autoSpaceDN w:val="0"/>
        <w:adjustRightInd w:val="0"/>
        <w:jc w:val="both"/>
        <w:outlineLvl w:val="0"/>
        <w:rPr>
          <w:sz w:val="28"/>
          <w:szCs w:val="28"/>
        </w:rPr>
      </w:pPr>
    </w:p>
    <w:p w:rsidR="002971E8" w:rsidRDefault="002971E8" w:rsidP="00CB6A40">
      <w:pPr>
        <w:autoSpaceDE w:val="0"/>
        <w:autoSpaceDN w:val="0"/>
        <w:adjustRightInd w:val="0"/>
        <w:jc w:val="both"/>
        <w:outlineLvl w:val="0"/>
        <w:rPr>
          <w:sz w:val="28"/>
          <w:szCs w:val="28"/>
        </w:rPr>
      </w:pPr>
    </w:p>
    <w:p w:rsidR="002971E8" w:rsidRPr="00150C16" w:rsidRDefault="002971E8" w:rsidP="00CB6A40">
      <w:pPr>
        <w:autoSpaceDE w:val="0"/>
        <w:autoSpaceDN w:val="0"/>
        <w:adjustRightInd w:val="0"/>
        <w:jc w:val="both"/>
        <w:outlineLvl w:val="0"/>
        <w:rPr>
          <w:sz w:val="28"/>
          <w:szCs w:val="28"/>
        </w:rPr>
      </w:pPr>
      <w:r>
        <w:rPr>
          <w:sz w:val="28"/>
          <w:szCs w:val="28"/>
        </w:rPr>
        <w:t xml:space="preserve">    </w:t>
      </w:r>
    </w:p>
    <w:p w:rsidR="002971E8" w:rsidRDefault="002971E8" w:rsidP="00CB6A40">
      <w:pPr>
        <w:jc w:val="both"/>
        <w:rPr>
          <w:bCs/>
        </w:rPr>
      </w:pPr>
    </w:p>
    <w:p w:rsidR="002971E8" w:rsidRDefault="002971E8" w:rsidP="00CB6A40">
      <w:pPr>
        <w:jc w:val="both"/>
        <w:rPr>
          <w:bCs/>
        </w:rPr>
      </w:pPr>
    </w:p>
    <w:p w:rsidR="002971E8" w:rsidRDefault="002971E8" w:rsidP="00CB6A40">
      <w:pPr>
        <w:jc w:val="both"/>
        <w:rPr>
          <w:bCs/>
        </w:rPr>
      </w:pPr>
    </w:p>
    <w:p w:rsidR="002971E8" w:rsidRDefault="002971E8" w:rsidP="00CB6A40">
      <w:pPr>
        <w:jc w:val="both"/>
        <w:rPr>
          <w:bCs/>
        </w:rPr>
      </w:pPr>
    </w:p>
    <w:p w:rsidR="002971E8" w:rsidRDefault="002971E8" w:rsidP="00CB6A40">
      <w:pPr>
        <w:jc w:val="both"/>
        <w:rPr>
          <w:bCs/>
        </w:rPr>
      </w:pPr>
    </w:p>
    <w:p w:rsidR="002971E8" w:rsidRDefault="002971E8" w:rsidP="00CB6A40">
      <w:pPr>
        <w:jc w:val="both"/>
        <w:rPr>
          <w:bCs/>
        </w:rPr>
      </w:pPr>
    </w:p>
    <w:p w:rsidR="00BA03DB" w:rsidRDefault="00BA03DB" w:rsidP="00CB6A40">
      <w:pPr>
        <w:jc w:val="both"/>
        <w:rPr>
          <w:bCs/>
        </w:rPr>
      </w:pPr>
    </w:p>
    <w:p w:rsidR="00BA03DB" w:rsidRDefault="00BA03DB" w:rsidP="00CB6A40">
      <w:pPr>
        <w:jc w:val="both"/>
        <w:rPr>
          <w:bCs/>
        </w:rPr>
      </w:pPr>
    </w:p>
    <w:p w:rsidR="00BA03DB" w:rsidRDefault="00BA03DB" w:rsidP="00CB6A40">
      <w:pPr>
        <w:jc w:val="both"/>
        <w:rPr>
          <w:bCs/>
        </w:rPr>
      </w:pPr>
    </w:p>
    <w:p w:rsidR="00BA03DB" w:rsidRDefault="00BA03DB" w:rsidP="00CB6A40">
      <w:pPr>
        <w:jc w:val="both"/>
        <w:rPr>
          <w:bCs/>
        </w:rPr>
      </w:pPr>
    </w:p>
    <w:p w:rsidR="00EE343F" w:rsidRDefault="00EE343F" w:rsidP="00CB6A40">
      <w:pPr>
        <w:jc w:val="both"/>
        <w:rPr>
          <w:bCs/>
        </w:rPr>
      </w:pPr>
    </w:p>
    <w:p w:rsidR="00BA03DB" w:rsidRDefault="00BA03DB" w:rsidP="00CB6A40">
      <w:pPr>
        <w:jc w:val="both"/>
        <w:rPr>
          <w:bCs/>
        </w:rPr>
      </w:pPr>
    </w:p>
    <w:p w:rsidR="002971E8" w:rsidRPr="00BA03DB" w:rsidRDefault="00BA03DB" w:rsidP="00EE343F">
      <w:pPr>
        <w:jc w:val="right"/>
        <w:rPr>
          <w:b/>
          <w:bCs/>
          <w:sz w:val="28"/>
          <w:szCs w:val="28"/>
        </w:rPr>
      </w:pPr>
      <w:r w:rsidRPr="00BA03DB">
        <w:rPr>
          <w:b/>
          <w:bCs/>
          <w:sz w:val="28"/>
          <w:szCs w:val="28"/>
        </w:rPr>
        <w:lastRenderedPageBreak/>
        <w:t>Приложение № 3</w:t>
      </w:r>
    </w:p>
    <w:p w:rsidR="002971E8" w:rsidRDefault="002971E8" w:rsidP="00CB6A40">
      <w:pPr>
        <w:autoSpaceDE w:val="0"/>
        <w:autoSpaceDN w:val="0"/>
        <w:adjustRightInd w:val="0"/>
        <w:jc w:val="both"/>
        <w:rPr>
          <w:rFonts w:ascii="Calibri" w:hAnsi="Calibri" w:cs="Calibri"/>
          <w:sz w:val="22"/>
          <w:szCs w:val="22"/>
        </w:rPr>
      </w:pPr>
    </w:p>
    <w:p w:rsidR="00BA03DB" w:rsidRDefault="00BA03DB" w:rsidP="00CB6A40">
      <w:pPr>
        <w:autoSpaceDE w:val="0"/>
        <w:autoSpaceDN w:val="0"/>
        <w:adjustRightInd w:val="0"/>
        <w:jc w:val="both"/>
        <w:rPr>
          <w:rFonts w:ascii="Times New Roman CYR" w:hAnsi="Times New Roman CYR" w:cs="Times New Roman CYR"/>
          <w:color w:val="000000"/>
          <w:sz w:val="28"/>
          <w:szCs w:val="28"/>
          <w:highlight w:val="white"/>
        </w:rPr>
      </w:pPr>
    </w:p>
    <w:p w:rsidR="00BA03DB" w:rsidRDefault="00BA03DB" w:rsidP="00CB6A40">
      <w:pPr>
        <w:tabs>
          <w:tab w:val="left" w:pos="5387"/>
        </w:tab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Согласовано:</w:t>
      </w:r>
      <w:r>
        <w:rPr>
          <w:rFonts w:ascii="Times New Roman CYR" w:hAnsi="Times New Roman CYR" w:cs="Times New Roman CYR"/>
          <w:sz w:val="28"/>
          <w:szCs w:val="28"/>
        </w:rPr>
        <w:tab/>
        <w:t>Утверждаю:</w:t>
      </w:r>
    </w:p>
    <w:p w:rsidR="00BA03DB" w:rsidRPr="004239BC" w:rsidRDefault="00D678A9" w:rsidP="00EE343F">
      <w:pPr>
        <w:tabs>
          <w:tab w:val="left" w:pos="5387"/>
        </w:tabs>
        <w:autoSpaceDE w:val="0"/>
        <w:autoSpaceDN w:val="0"/>
        <w:adjustRightInd w:val="0"/>
        <w:jc w:val="both"/>
        <w:rPr>
          <w:sz w:val="28"/>
          <w:szCs w:val="28"/>
        </w:rPr>
      </w:pPr>
      <w:r>
        <w:rPr>
          <w:rFonts w:ascii="Times New Roman CYR" w:hAnsi="Times New Roman CYR" w:cs="Times New Roman CYR"/>
          <w:sz w:val="28"/>
          <w:szCs w:val="28"/>
        </w:rPr>
        <w:t>Председатель ПО</w:t>
      </w:r>
      <w:r w:rsidR="00BA03DB">
        <w:rPr>
          <w:rFonts w:ascii="Times New Roman CYR" w:hAnsi="Times New Roman CYR" w:cs="Times New Roman CYR"/>
          <w:sz w:val="28"/>
          <w:szCs w:val="28"/>
        </w:rPr>
        <w:tab/>
        <w:t xml:space="preserve">Заведующий                                                     МБДОУ </w:t>
      </w:r>
      <w:r w:rsidR="00BA03DB" w:rsidRPr="004239BC">
        <w:rPr>
          <w:sz w:val="28"/>
          <w:szCs w:val="28"/>
        </w:rPr>
        <w:t>«</w:t>
      </w:r>
      <w:r w:rsidR="00EE343F">
        <w:rPr>
          <w:rFonts w:ascii="Times New Roman CYR" w:hAnsi="Times New Roman CYR" w:cs="Times New Roman CYR"/>
          <w:sz w:val="28"/>
          <w:szCs w:val="28"/>
        </w:rPr>
        <w:t>ЦРР</w:t>
      </w:r>
      <w:r w:rsidR="00BA03DB">
        <w:rPr>
          <w:rFonts w:ascii="Times New Roman CYR" w:hAnsi="Times New Roman CYR" w:cs="Times New Roman CYR"/>
          <w:sz w:val="28"/>
          <w:szCs w:val="28"/>
        </w:rPr>
        <w:t>-</w:t>
      </w:r>
      <w:r w:rsidR="00EE343F">
        <w:rPr>
          <w:rFonts w:ascii="Times New Roman CYR" w:hAnsi="Times New Roman CYR" w:cs="Times New Roman CYR"/>
          <w:sz w:val="28"/>
          <w:szCs w:val="28"/>
        </w:rPr>
        <w:t>детский сад №71»      МБДОУ «ЦРР – детский сад №71»</w:t>
      </w:r>
      <w:r w:rsidR="00BA03DB">
        <w:rPr>
          <w:rFonts w:ascii="Times New Roman CYR" w:hAnsi="Times New Roman CYR" w:cs="Times New Roman CYR"/>
          <w:sz w:val="28"/>
          <w:szCs w:val="28"/>
        </w:rPr>
        <w:t xml:space="preserve"> </w:t>
      </w:r>
    </w:p>
    <w:p w:rsidR="00BA03DB" w:rsidRDefault="00BA03DB" w:rsidP="00CB6A40">
      <w:pPr>
        <w:tabs>
          <w:tab w:val="left" w:pos="5387"/>
        </w:tabs>
        <w:autoSpaceDE w:val="0"/>
        <w:autoSpaceDN w:val="0"/>
        <w:adjustRightInd w:val="0"/>
        <w:jc w:val="both"/>
        <w:rPr>
          <w:rFonts w:ascii="Times New Roman CYR" w:hAnsi="Times New Roman CYR" w:cs="Times New Roman CYR"/>
          <w:sz w:val="28"/>
          <w:szCs w:val="28"/>
        </w:rPr>
      </w:pPr>
      <w:r w:rsidRPr="004239BC">
        <w:rPr>
          <w:sz w:val="28"/>
          <w:szCs w:val="28"/>
        </w:rPr>
        <w:t>____________</w:t>
      </w:r>
      <w:r>
        <w:rPr>
          <w:sz w:val="28"/>
          <w:szCs w:val="28"/>
        </w:rPr>
        <w:t xml:space="preserve">Н.Н. </w:t>
      </w:r>
      <w:r>
        <w:rPr>
          <w:rFonts w:ascii="Times New Roman CYR" w:hAnsi="Times New Roman CYR" w:cs="Times New Roman CYR"/>
          <w:sz w:val="28"/>
          <w:szCs w:val="28"/>
        </w:rPr>
        <w:t>Б</w:t>
      </w:r>
      <w:r w:rsidR="00EE343F">
        <w:rPr>
          <w:rFonts w:ascii="Times New Roman CYR" w:hAnsi="Times New Roman CYR" w:cs="Times New Roman CYR"/>
          <w:sz w:val="28"/>
          <w:szCs w:val="28"/>
        </w:rPr>
        <w:t xml:space="preserve">улавина             </w:t>
      </w:r>
      <w:r>
        <w:rPr>
          <w:rFonts w:ascii="Times New Roman CYR" w:hAnsi="Times New Roman CYR" w:cs="Times New Roman CYR"/>
          <w:sz w:val="28"/>
          <w:szCs w:val="28"/>
        </w:rPr>
        <w:t xml:space="preserve">      _____________Т.В Рябикина</w:t>
      </w:r>
    </w:p>
    <w:p w:rsidR="00BA03DB" w:rsidRDefault="00BA03DB" w:rsidP="00CB6A40">
      <w:pPr>
        <w:tabs>
          <w:tab w:val="left" w:pos="5387"/>
        </w:tabs>
        <w:autoSpaceDE w:val="0"/>
        <w:autoSpaceDN w:val="0"/>
        <w:adjustRightInd w:val="0"/>
        <w:jc w:val="both"/>
        <w:rPr>
          <w:rFonts w:ascii="Times New Roman CYR" w:hAnsi="Times New Roman CYR" w:cs="Times New Roman CYR"/>
          <w:sz w:val="28"/>
          <w:szCs w:val="28"/>
        </w:rPr>
      </w:pPr>
    </w:p>
    <w:p w:rsidR="00BA03DB" w:rsidRPr="00123311" w:rsidRDefault="00BA03DB" w:rsidP="00CB6A40">
      <w:pPr>
        <w:autoSpaceDE w:val="0"/>
        <w:autoSpaceDN w:val="0"/>
        <w:adjustRightInd w:val="0"/>
        <w:jc w:val="both"/>
        <w:rPr>
          <w:sz w:val="28"/>
          <w:szCs w:val="28"/>
          <w:u w:val="single"/>
        </w:rPr>
      </w:pPr>
      <w:r w:rsidRPr="00123311">
        <w:rPr>
          <w:sz w:val="28"/>
          <w:szCs w:val="28"/>
          <w:u w:val="single"/>
        </w:rPr>
        <w:t>«24» апреля 2015г.</w:t>
      </w:r>
      <w:r w:rsidRPr="00123311">
        <w:rPr>
          <w:sz w:val="28"/>
          <w:szCs w:val="28"/>
        </w:rPr>
        <w:t xml:space="preserve">                                                    </w:t>
      </w:r>
      <w:r w:rsidR="00D678A9">
        <w:rPr>
          <w:sz w:val="28"/>
          <w:szCs w:val="28"/>
          <w:u w:val="single"/>
        </w:rPr>
        <w:t>«24» апреля 2015</w:t>
      </w:r>
      <w:r w:rsidRPr="00123311">
        <w:rPr>
          <w:sz w:val="28"/>
          <w:szCs w:val="28"/>
          <w:u w:val="single"/>
        </w:rPr>
        <w:t>г.</w:t>
      </w:r>
    </w:p>
    <w:p w:rsidR="00BA03DB" w:rsidRPr="004239BC" w:rsidRDefault="00BA03DB" w:rsidP="00CB6A40">
      <w:pPr>
        <w:autoSpaceDE w:val="0"/>
        <w:autoSpaceDN w:val="0"/>
        <w:adjustRightInd w:val="0"/>
        <w:jc w:val="both"/>
        <w:rPr>
          <w:rFonts w:ascii="Calibri" w:hAnsi="Calibri" w:cs="Calibri"/>
          <w:sz w:val="22"/>
          <w:szCs w:val="22"/>
        </w:rPr>
      </w:pPr>
    </w:p>
    <w:p w:rsidR="00BA03DB" w:rsidRDefault="00BA03DB" w:rsidP="00CB6A40">
      <w:pPr>
        <w:autoSpaceDE w:val="0"/>
        <w:autoSpaceDN w:val="0"/>
        <w:adjustRightInd w:val="0"/>
        <w:jc w:val="both"/>
        <w:rPr>
          <w:rFonts w:ascii="Times New Roman CYR" w:hAnsi="Times New Roman CYR" w:cs="Times New Roman CYR"/>
          <w:sz w:val="28"/>
          <w:szCs w:val="28"/>
        </w:rPr>
      </w:pPr>
    </w:p>
    <w:p w:rsidR="00BA03DB" w:rsidRDefault="00BA03DB" w:rsidP="00CB6A40">
      <w:pPr>
        <w:autoSpaceDE w:val="0"/>
        <w:autoSpaceDN w:val="0"/>
        <w:adjustRightInd w:val="0"/>
        <w:jc w:val="both"/>
        <w:rPr>
          <w:rFonts w:ascii="Times New Roman CYR" w:hAnsi="Times New Roman CYR" w:cs="Times New Roman CYR"/>
          <w:sz w:val="28"/>
          <w:szCs w:val="28"/>
        </w:rPr>
      </w:pPr>
    </w:p>
    <w:p w:rsidR="00BA03DB" w:rsidRDefault="00BA03DB" w:rsidP="00CB6A40">
      <w:pPr>
        <w:autoSpaceDE w:val="0"/>
        <w:autoSpaceDN w:val="0"/>
        <w:adjustRightInd w:val="0"/>
        <w:jc w:val="both"/>
        <w:rPr>
          <w:rFonts w:ascii="Times New Roman CYR" w:hAnsi="Times New Roman CYR" w:cs="Times New Roman CYR"/>
          <w:sz w:val="28"/>
          <w:szCs w:val="28"/>
        </w:rPr>
      </w:pPr>
    </w:p>
    <w:p w:rsidR="002971E8" w:rsidRDefault="002971E8" w:rsidP="00EE343F">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План</w:t>
      </w:r>
    </w:p>
    <w:p w:rsidR="002971E8" w:rsidRDefault="002971E8" w:rsidP="00EE343F">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мероприятий по охране труда работников МБДОУ </w:t>
      </w:r>
      <w:r w:rsidRPr="004239BC">
        <w:rPr>
          <w:b/>
          <w:bCs/>
          <w:sz w:val="28"/>
          <w:szCs w:val="28"/>
        </w:rPr>
        <w:t>«</w:t>
      </w:r>
      <w:r w:rsidR="004C42BD">
        <w:rPr>
          <w:rFonts w:ascii="Times New Roman CYR" w:hAnsi="Times New Roman CYR" w:cs="Times New Roman CYR"/>
          <w:b/>
          <w:bCs/>
          <w:sz w:val="28"/>
          <w:szCs w:val="28"/>
        </w:rPr>
        <w:t>Центр развития ребенка – детский сад № 71</w:t>
      </w:r>
      <w:r w:rsidRPr="004239BC">
        <w:rPr>
          <w:b/>
          <w:bCs/>
          <w:sz w:val="28"/>
          <w:szCs w:val="28"/>
        </w:rPr>
        <w:t xml:space="preserve">» </w:t>
      </w:r>
      <w:r>
        <w:rPr>
          <w:rFonts w:ascii="Times New Roman CYR" w:hAnsi="Times New Roman CYR" w:cs="Times New Roman CYR"/>
          <w:b/>
          <w:bCs/>
          <w:sz w:val="28"/>
          <w:szCs w:val="28"/>
        </w:rPr>
        <w:t xml:space="preserve">на период </w:t>
      </w:r>
      <w:r w:rsidR="00BA03DB">
        <w:rPr>
          <w:rFonts w:ascii="Times New Roman CYR" w:hAnsi="Times New Roman CYR" w:cs="Times New Roman CYR"/>
          <w:b/>
          <w:bCs/>
          <w:sz w:val="28"/>
          <w:szCs w:val="28"/>
        </w:rPr>
        <w:t>2014-2015</w:t>
      </w:r>
      <w:r w:rsidR="00D678A9">
        <w:rPr>
          <w:rFonts w:ascii="Times New Roman CYR" w:hAnsi="Times New Roman CYR" w:cs="Times New Roman CYR"/>
          <w:b/>
          <w:bCs/>
          <w:sz w:val="28"/>
          <w:szCs w:val="28"/>
        </w:rPr>
        <w:t xml:space="preserve"> годы.</w:t>
      </w:r>
    </w:p>
    <w:p w:rsidR="002971E8" w:rsidRPr="004239BC" w:rsidRDefault="002971E8" w:rsidP="00CB6A40">
      <w:pPr>
        <w:autoSpaceDE w:val="0"/>
        <w:autoSpaceDN w:val="0"/>
        <w:adjustRightInd w:val="0"/>
        <w:jc w:val="both"/>
        <w:rPr>
          <w:rFonts w:ascii="Calibri" w:hAnsi="Calibri" w:cs="Calibri"/>
          <w:sz w:val="22"/>
          <w:szCs w:val="22"/>
        </w:rPr>
      </w:pPr>
    </w:p>
    <w:tbl>
      <w:tblPr>
        <w:tblW w:w="0" w:type="auto"/>
        <w:tblInd w:w="10" w:type="dxa"/>
        <w:tblLayout w:type="fixed"/>
        <w:tblCellMar>
          <w:left w:w="10" w:type="dxa"/>
          <w:right w:w="10" w:type="dxa"/>
        </w:tblCellMar>
        <w:tblLook w:val="0000" w:firstRow="0" w:lastRow="0" w:firstColumn="0" w:lastColumn="0" w:noHBand="0" w:noVBand="0"/>
      </w:tblPr>
      <w:tblGrid>
        <w:gridCol w:w="576"/>
        <w:gridCol w:w="3442"/>
        <w:gridCol w:w="1684"/>
        <w:gridCol w:w="2079"/>
        <w:gridCol w:w="1692"/>
      </w:tblGrid>
      <w:tr w:rsidR="002971E8" w:rsidTr="0070066E">
        <w:trPr>
          <w:trHeight w:val="1"/>
        </w:trPr>
        <w:tc>
          <w:tcPr>
            <w:tcW w:w="576"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sz w:val="28"/>
                <w:szCs w:val="28"/>
                <w:lang w:val="en-US"/>
              </w:rPr>
            </w:pPr>
            <w:r>
              <w:rPr>
                <w:sz w:val="28"/>
                <w:szCs w:val="28"/>
                <w:lang w:val="en-US"/>
              </w:rPr>
              <w:t>№</w:t>
            </w:r>
          </w:p>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п/п</w:t>
            </w:r>
          </w:p>
        </w:tc>
        <w:tc>
          <w:tcPr>
            <w:tcW w:w="3442"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Наименование мероприятий</w:t>
            </w:r>
          </w:p>
        </w:tc>
        <w:tc>
          <w:tcPr>
            <w:tcW w:w="1684"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Срок исполнения</w:t>
            </w:r>
          </w:p>
        </w:tc>
        <w:tc>
          <w:tcPr>
            <w:tcW w:w="2079"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Ответственный исполнитель</w:t>
            </w:r>
          </w:p>
        </w:tc>
        <w:tc>
          <w:tcPr>
            <w:tcW w:w="1692"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Отметка о выполнении</w:t>
            </w:r>
          </w:p>
        </w:tc>
      </w:tr>
      <w:tr w:rsidR="002971E8" w:rsidRPr="00C86B50" w:rsidTr="0070066E">
        <w:trPr>
          <w:trHeight w:val="1"/>
        </w:trPr>
        <w:tc>
          <w:tcPr>
            <w:tcW w:w="576"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p>
          <w:p w:rsidR="002971E8" w:rsidRDefault="002971E8" w:rsidP="00CB6A40">
            <w:pPr>
              <w:autoSpaceDE w:val="0"/>
              <w:autoSpaceDN w:val="0"/>
              <w:adjustRightInd w:val="0"/>
              <w:jc w:val="both"/>
              <w:rPr>
                <w:rFonts w:ascii="Calibri" w:hAnsi="Calibri" w:cs="Calibri"/>
                <w:lang w:val="en-US"/>
              </w:rPr>
            </w:pPr>
            <w:r>
              <w:rPr>
                <w:sz w:val="28"/>
                <w:szCs w:val="28"/>
                <w:lang w:val="en-US"/>
              </w:rPr>
              <w:t>1.</w:t>
            </w:r>
          </w:p>
        </w:tc>
        <w:tc>
          <w:tcPr>
            <w:tcW w:w="344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4239BC" w:rsidRDefault="002971E8" w:rsidP="00CB6A40">
            <w:pPr>
              <w:autoSpaceDE w:val="0"/>
              <w:autoSpaceDN w:val="0"/>
              <w:adjustRightInd w:val="0"/>
              <w:jc w:val="both"/>
              <w:rPr>
                <w:rFonts w:ascii="Calibri" w:hAnsi="Calibri" w:cs="Calibri"/>
              </w:rPr>
            </w:pPr>
            <w:r>
              <w:rPr>
                <w:rFonts w:ascii="Times New Roman CYR" w:hAnsi="Times New Roman CYR" w:cs="Times New Roman CYR"/>
                <w:sz w:val="28"/>
                <w:szCs w:val="28"/>
              </w:rPr>
              <w:t>Заключение ежегодных договоров по обеспечению коммунальными услугами</w:t>
            </w:r>
          </w:p>
        </w:tc>
        <w:tc>
          <w:tcPr>
            <w:tcW w:w="1684"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Январь текущего года</w:t>
            </w:r>
          </w:p>
        </w:tc>
        <w:tc>
          <w:tcPr>
            <w:tcW w:w="2079" w:type="dxa"/>
            <w:tcBorders>
              <w:top w:val="single" w:sz="4" w:space="0" w:color="000001"/>
              <w:left w:val="single" w:sz="4" w:space="0" w:color="000001"/>
              <w:bottom w:val="single" w:sz="4" w:space="0" w:color="000001"/>
              <w:right w:val="single" w:sz="4" w:space="0" w:color="000001"/>
            </w:tcBorders>
            <w:shd w:val="clear" w:color="000000" w:fill="FFFFFF"/>
          </w:tcPr>
          <w:p w:rsidR="004C42BD" w:rsidRPr="00C86B50" w:rsidRDefault="00C362D7" w:rsidP="00CB6A40">
            <w:pPr>
              <w:autoSpaceDE w:val="0"/>
              <w:autoSpaceDN w:val="0"/>
              <w:adjustRightInd w:val="0"/>
              <w:jc w:val="both"/>
              <w:rPr>
                <w:rFonts w:ascii="Calibri" w:hAnsi="Calibri" w:cs="Calibri"/>
              </w:rPr>
            </w:pPr>
            <w:r>
              <w:rPr>
                <w:rFonts w:ascii="Times New Roman CYR" w:hAnsi="Times New Roman CYR" w:cs="Times New Roman CYR"/>
                <w:sz w:val="28"/>
                <w:szCs w:val="28"/>
              </w:rPr>
              <w:t>Зам.</w:t>
            </w:r>
            <w:r w:rsidR="00CF643C">
              <w:rPr>
                <w:rFonts w:ascii="Times New Roman CYR" w:hAnsi="Times New Roman CYR" w:cs="Times New Roman CYR"/>
                <w:sz w:val="28"/>
                <w:szCs w:val="28"/>
              </w:rPr>
              <w:t xml:space="preserve"> </w:t>
            </w:r>
            <w:r>
              <w:rPr>
                <w:rFonts w:ascii="Times New Roman CYR" w:hAnsi="Times New Roman CYR" w:cs="Times New Roman CYR"/>
                <w:sz w:val="28"/>
                <w:szCs w:val="28"/>
              </w:rPr>
              <w:t>зав по АХЧ</w:t>
            </w:r>
            <w:r w:rsidR="002971E8">
              <w:rPr>
                <w:rFonts w:ascii="Times New Roman CYR" w:hAnsi="Times New Roman CYR" w:cs="Times New Roman CYR"/>
                <w:sz w:val="28"/>
                <w:szCs w:val="28"/>
              </w:rPr>
              <w:t xml:space="preserve"> </w:t>
            </w:r>
          </w:p>
          <w:p w:rsidR="002971E8" w:rsidRPr="00C86B50" w:rsidRDefault="002971E8" w:rsidP="00CB6A40">
            <w:pPr>
              <w:autoSpaceDE w:val="0"/>
              <w:autoSpaceDN w:val="0"/>
              <w:adjustRightInd w:val="0"/>
              <w:jc w:val="both"/>
              <w:rPr>
                <w:rFonts w:ascii="Calibri" w:hAnsi="Calibri" w:cs="Calibri"/>
              </w:rPr>
            </w:pPr>
          </w:p>
        </w:tc>
        <w:tc>
          <w:tcPr>
            <w:tcW w:w="169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C86B50" w:rsidRDefault="002971E8" w:rsidP="00CB6A40">
            <w:pPr>
              <w:autoSpaceDE w:val="0"/>
              <w:autoSpaceDN w:val="0"/>
              <w:adjustRightInd w:val="0"/>
              <w:jc w:val="both"/>
              <w:rPr>
                <w:rFonts w:ascii="Calibri" w:hAnsi="Calibri" w:cs="Calibri"/>
              </w:rPr>
            </w:pPr>
          </w:p>
        </w:tc>
      </w:tr>
      <w:tr w:rsidR="002971E8" w:rsidTr="0070066E">
        <w:trPr>
          <w:trHeight w:val="1"/>
        </w:trPr>
        <w:tc>
          <w:tcPr>
            <w:tcW w:w="576"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C86B50" w:rsidRDefault="002971E8" w:rsidP="00CB6A40">
            <w:pPr>
              <w:autoSpaceDE w:val="0"/>
              <w:autoSpaceDN w:val="0"/>
              <w:adjustRightInd w:val="0"/>
              <w:jc w:val="both"/>
              <w:rPr>
                <w:rFonts w:ascii="Calibri" w:hAnsi="Calibri" w:cs="Calibri"/>
              </w:rPr>
            </w:pPr>
          </w:p>
          <w:p w:rsidR="002971E8" w:rsidRPr="00C86B50" w:rsidRDefault="002971E8" w:rsidP="00CB6A40">
            <w:pPr>
              <w:autoSpaceDE w:val="0"/>
              <w:autoSpaceDN w:val="0"/>
              <w:adjustRightInd w:val="0"/>
              <w:jc w:val="both"/>
              <w:rPr>
                <w:rFonts w:ascii="Calibri" w:hAnsi="Calibri" w:cs="Calibri"/>
              </w:rPr>
            </w:pPr>
          </w:p>
          <w:p w:rsidR="002971E8" w:rsidRPr="00C86B50" w:rsidRDefault="002971E8" w:rsidP="00CB6A40">
            <w:pPr>
              <w:autoSpaceDE w:val="0"/>
              <w:autoSpaceDN w:val="0"/>
              <w:adjustRightInd w:val="0"/>
              <w:jc w:val="both"/>
              <w:rPr>
                <w:rFonts w:ascii="Calibri" w:hAnsi="Calibri" w:cs="Calibri"/>
              </w:rPr>
            </w:pPr>
          </w:p>
          <w:p w:rsidR="002971E8" w:rsidRPr="00C86B50" w:rsidRDefault="002971E8" w:rsidP="00CB6A40">
            <w:pPr>
              <w:autoSpaceDE w:val="0"/>
              <w:autoSpaceDN w:val="0"/>
              <w:adjustRightInd w:val="0"/>
              <w:jc w:val="both"/>
              <w:rPr>
                <w:rFonts w:ascii="Calibri" w:hAnsi="Calibri" w:cs="Calibri"/>
              </w:rPr>
            </w:pPr>
            <w:r w:rsidRPr="00C86B50">
              <w:rPr>
                <w:sz w:val="28"/>
                <w:szCs w:val="28"/>
              </w:rPr>
              <w:t>2.</w:t>
            </w:r>
          </w:p>
        </w:tc>
        <w:tc>
          <w:tcPr>
            <w:tcW w:w="344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4239BC" w:rsidRDefault="002971E8" w:rsidP="00CB6A40">
            <w:pPr>
              <w:autoSpaceDE w:val="0"/>
              <w:autoSpaceDN w:val="0"/>
              <w:adjustRightInd w:val="0"/>
              <w:jc w:val="both"/>
              <w:rPr>
                <w:rFonts w:ascii="Calibri" w:hAnsi="Calibri" w:cs="Calibri"/>
              </w:rPr>
            </w:pPr>
            <w:r>
              <w:rPr>
                <w:rFonts w:ascii="Times New Roman CYR" w:hAnsi="Times New Roman CYR" w:cs="Times New Roman CYR"/>
                <w:sz w:val="28"/>
                <w:szCs w:val="28"/>
              </w:rPr>
              <w:t>Обеспечение своевременного технического обслуживания и исправность систем водо- и теплоснабжения, канализации, энергосбережения</w:t>
            </w:r>
          </w:p>
        </w:tc>
        <w:tc>
          <w:tcPr>
            <w:tcW w:w="1684"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постоянно</w:t>
            </w:r>
          </w:p>
        </w:tc>
        <w:tc>
          <w:tcPr>
            <w:tcW w:w="2079"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Default="002971E8" w:rsidP="00CB6A40">
            <w:pPr>
              <w:autoSpaceDE w:val="0"/>
              <w:autoSpaceDN w:val="0"/>
              <w:adjustRightInd w:val="0"/>
              <w:jc w:val="both"/>
              <w:rPr>
                <w:rFonts w:ascii="Times New Roman CYR" w:hAnsi="Times New Roman CYR" w:cs="Times New Roman CYR"/>
                <w:sz w:val="28"/>
                <w:szCs w:val="28"/>
              </w:rPr>
            </w:pPr>
          </w:p>
          <w:p w:rsidR="00CF643C" w:rsidRPr="00B214F8" w:rsidRDefault="00CF643C" w:rsidP="00CB6A40">
            <w:pPr>
              <w:autoSpaceDE w:val="0"/>
              <w:autoSpaceDN w:val="0"/>
              <w:adjustRightInd w:val="0"/>
              <w:jc w:val="both"/>
              <w:rPr>
                <w:sz w:val="28"/>
                <w:szCs w:val="28"/>
              </w:rPr>
            </w:pPr>
            <w:r w:rsidRPr="00B214F8">
              <w:rPr>
                <w:sz w:val="28"/>
                <w:szCs w:val="28"/>
              </w:rPr>
              <w:t xml:space="preserve">Зам. зав по АХЧ </w:t>
            </w:r>
          </w:p>
          <w:p w:rsidR="002971E8" w:rsidRPr="00EB06E0" w:rsidRDefault="002971E8" w:rsidP="00CB6A40">
            <w:pPr>
              <w:autoSpaceDE w:val="0"/>
              <w:autoSpaceDN w:val="0"/>
              <w:adjustRightInd w:val="0"/>
              <w:jc w:val="both"/>
              <w:rPr>
                <w:rFonts w:ascii="Calibri" w:hAnsi="Calibri" w:cs="Calibri"/>
              </w:rPr>
            </w:pPr>
          </w:p>
        </w:tc>
        <w:tc>
          <w:tcPr>
            <w:tcW w:w="169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EB06E0" w:rsidRDefault="002971E8" w:rsidP="00CB6A40">
            <w:pPr>
              <w:autoSpaceDE w:val="0"/>
              <w:autoSpaceDN w:val="0"/>
              <w:adjustRightInd w:val="0"/>
              <w:jc w:val="both"/>
              <w:rPr>
                <w:rFonts w:ascii="Calibri" w:hAnsi="Calibri" w:cs="Calibri"/>
              </w:rPr>
            </w:pPr>
          </w:p>
        </w:tc>
      </w:tr>
      <w:tr w:rsidR="002971E8" w:rsidRPr="00C86B50" w:rsidTr="0070066E">
        <w:trPr>
          <w:trHeight w:val="1"/>
        </w:trPr>
        <w:tc>
          <w:tcPr>
            <w:tcW w:w="576"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r>
              <w:rPr>
                <w:sz w:val="28"/>
                <w:szCs w:val="28"/>
                <w:lang w:val="en-US"/>
              </w:rPr>
              <w:t>3.</w:t>
            </w:r>
          </w:p>
        </w:tc>
        <w:tc>
          <w:tcPr>
            <w:tcW w:w="3442"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Обеспечение текущего ремонта здания</w:t>
            </w:r>
          </w:p>
        </w:tc>
        <w:tc>
          <w:tcPr>
            <w:tcW w:w="1684"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постоянно</w:t>
            </w:r>
          </w:p>
        </w:tc>
        <w:tc>
          <w:tcPr>
            <w:tcW w:w="2079"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C86B50" w:rsidRDefault="00CF643C" w:rsidP="00CB6A40">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Заведующий </w:t>
            </w:r>
          </w:p>
        </w:tc>
        <w:tc>
          <w:tcPr>
            <w:tcW w:w="169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C86B50" w:rsidRDefault="002971E8" w:rsidP="00CB6A40">
            <w:pPr>
              <w:autoSpaceDE w:val="0"/>
              <w:autoSpaceDN w:val="0"/>
              <w:adjustRightInd w:val="0"/>
              <w:jc w:val="both"/>
              <w:rPr>
                <w:rFonts w:ascii="Calibri" w:hAnsi="Calibri" w:cs="Calibri"/>
              </w:rPr>
            </w:pPr>
          </w:p>
        </w:tc>
      </w:tr>
      <w:tr w:rsidR="002971E8" w:rsidRPr="004239BC" w:rsidTr="0070066E">
        <w:trPr>
          <w:trHeight w:val="1"/>
        </w:trPr>
        <w:tc>
          <w:tcPr>
            <w:tcW w:w="576"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C86B50" w:rsidRDefault="002971E8" w:rsidP="00CB6A40">
            <w:pPr>
              <w:autoSpaceDE w:val="0"/>
              <w:autoSpaceDN w:val="0"/>
              <w:adjustRightInd w:val="0"/>
              <w:jc w:val="both"/>
              <w:rPr>
                <w:rFonts w:ascii="Calibri" w:hAnsi="Calibri" w:cs="Calibri"/>
              </w:rPr>
            </w:pPr>
          </w:p>
          <w:p w:rsidR="002971E8" w:rsidRPr="00C86B50" w:rsidRDefault="002971E8" w:rsidP="00CB6A40">
            <w:pPr>
              <w:autoSpaceDE w:val="0"/>
              <w:autoSpaceDN w:val="0"/>
              <w:adjustRightInd w:val="0"/>
              <w:spacing w:line="276" w:lineRule="auto"/>
              <w:jc w:val="both"/>
              <w:rPr>
                <w:rFonts w:ascii="Calibri" w:hAnsi="Calibri" w:cs="Calibri"/>
              </w:rPr>
            </w:pPr>
          </w:p>
          <w:p w:rsidR="002971E8" w:rsidRPr="00C86B50" w:rsidRDefault="002971E8" w:rsidP="00CB6A40">
            <w:pPr>
              <w:autoSpaceDE w:val="0"/>
              <w:autoSpaceDN w:val="0"/>
              <w:adjustRightInd w:val="0"/>
              <w:spacing w:line="276" w:lineRule="auto"/>
              <w:jc w:val="both"/>
              <w:rPr>
                <w:rFonts w:ascii="Calibri" w:hAnsi="Calibri" w:cs="Calibri"/>
              </w:rPr>
            </w:pPr>
            <w:r w:rsidRPr="00C86B50">
              <w:rPr>
                <w:sz w:val="28"/>
                <w:szCs w:val="28"/>
              </w:rPr>
              <w:t>4.</w:t>
            </w:r>
          </w:p>
        </w:tc>
        <w:tc>
          <w:tcPr>
            <w:tcW w:w="3442"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вводного, первичного и периодического инструктажа на рабочем месте, в соответствии с действующими нормативными актами, стандартами безопасности</w:t>
            </w:r>
          </w:p>
          <w:p w:rsidR="002971E8" w:rsidRPr="004239BC" w:rsidRDefault="002971E8" w:rsidP="00CB6A40">
            <w:pPr>
              <w:autoSpaceDE w:val="0"/>
              <w:autoSpaceDN w:val="0"/>
              <w:adjustRightInd w:val="0"/>
              <w:jc w:val="both"/>
              <w:rPr>
                <w:rFonts w:ascii="Calibri" w:hAnsi="Calibri" w:cs="Calibri"/>
              </w:rPr>
            </w:pPr>
          </w:p>
        </w:tc>
        <w:tc>
          <w:tcPr>
            <w:tcW w:w="1684"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По плану</w:t>
            </w:r>
          </w:p>
        </w:tc>
        <w:tc>
          <w:tcPr>
            <w:tcW w:w="2079"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Default="002971E8" w:rsidP="00CB6A40">
            <w:pPr>
              <w:autoSpaceDE w:val="0"/>
              <w:autoSpaceDN w:val="0"/>
              <w:adjustRightInd w:val="0"/>
              <w:jc w:val="both"/>
              <w:rPr>
                <w:rFonts w:ascii="Times New Roman CYR" w:hAnsi="Times New Roman CYR" w:cs="Times New Roman CYR"/>
                <w:sz w:val="28"/>
                <w:szCs w:val="28"/>
              </w:rPr>
            </w:pPr>
          </w:p>
          <w:p w:rsidR="00CF643C" w:rsidRPr="00B214F8" w:rsidRDefault="00CF643C" w:rsidP="00CB6A40">
            <w:pPr>
              <w:autoSpaceDE w:val="0"/>
              <w:autoSpaceDN w:val="0"/>
              <w:adjustRightInd w:val="0"/>
              <w:jc w:val="both"/>
              <w:rPr>
                <w:sz w:val="28"/>
                <w:szCs w:val="28"/>
              </w:rPr>
            </w:pPr>
            <w:r w:rsidRPr="00B214F8">
              <w:rPr>
                <w:sz w:val="28"/>
                <w:szCs w:val="28"/>
              </w:rPr>
              <w:t xml:space="preserve">Зам. зав по АХЧ </w:t>
            </w:r>
          </w:p>
          <w:p w:rsidR="002971E8" w:rsidRPr="004239BC" w:rsidRDefault="002971E8" w:rsidP="00CB6A40">
            <w:pPr>
              <w:autoSpaceDE w:val="0"/>
              <w:autoSpaceDN w:val="0"/>
              <w:adjustRightInd w:val="0"/>
              <w:jc w:val="both"/>
              <w:rPr>
                <w:rFonts w:ascii="Calibri" w:hAnsi="Calibri" w:cs="Calibri"/>
              </w:rPr>
            </w:pPr>
          </w:p>
        </w:tc>
        <w:tc>
          <w:tcPr>
            <w:tcW w:w="169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4239BC" w:rsidRDefault="002971E8" w:rsidP="00CB6A40">
            <w:pPr>
              <w:autoSpaceDE w:val="0"/>
              <w:autoSpaceDN w:val="0"/>
              <w:adjustRightInd w:val="0"/>
              <w:jc w:val="both"/>
              <w:rPr>
                <w:rFonts w:ascii="Calibri" w:hAnsi="Calibri" w:cs="Calibri"/>
              </w:rPr>
            </w:pPr>
          </w:p>
        </w:tc>
      </w:tr>
      <w:tr w:rsidR="002971E8" w:rsidRPr="004239BC" w:rsidTr="0070066E">
        <w:trPr>
          <w:trHeight w:val="1"/>
        </w:trPr>
        <w:tc>
          <w:tcPr>
            <w:tcW w:w="576"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4239BC" w:rsidRDefault="002971E8" w:rsidP="00CB6A40">
            <w:pPr>
              <w:autoSpaceDE w:val="0"/>
              <w:autoSpaceDN w:val="0"/>
              <w:adjustRightInd w:val="0"/>
              <w:jc w:val="both"/>
              <w:rPr>
                <w:rFonts w:ascii="Calibri" w:hAnsi="Calibri" w:cs="Calibri"/>
              </w:rPr>
            </w:pPr>
          </w:p>
          <w:p w:rsidR="002971E8" w:rsidRPr="004239BC" w:rsidRDefault="002971E8" w:rsidP="00CB6A40">
            <w:pPr>
              <w:autoSpaceDE w:val="0"/>
              <w:autoSpaceDN w:val="0"/>
              <w:adjustRightInd w:val="0"/>
              <w:spacing w:line="276" w:lineRule="auto"/>
              <w:jc w:val="both"/>
              <w:rPr>
                <w:rFonts w:ascii="Calibri" w:hAnsi="Calibri" w:cs="Calibri"/>
              </w:rPr>
            </w:pPr>
          </w:p>
          <w:p w:rsidR="002971E8" w:rsidRDefault="002971E8" w:rsidP="00CB6A40">
            <w:pPr>
              <w:autoSpaceDE w:val="0"/>
              <w:autoSpaceDN w:val="0"/>
              <w:adjustRightInd w:val="0"/>
              <w:spacing w:line="276" w:lineRule="auto"/>
              <w:jc w:val="both"/>
              <w:rPr>
                <w:rFonts w:ascii="Calibri" w:hAnsi="Calibri" w:cs="Calibri"/>
                <w:lang w:val="en-US"/>
              </w:rPr>
            </w:pPr>
            <w:r>
              <w:rPr>
                <w:sz w:val="28"/>
                <w:szCs w:val="28"/>
                <w:lang w:val="en-US"/>
              </w:rPr>
              <w:t>5.</w:t>
            </w:r>
          </w:p>
        </w:tc>
        <w:tc>
          <w:tcPr>
            <w:tcW w:w="344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4239BC" w:rsidRDefault="002971E8" w:rsidP="00CB6A40">
            <w:pPr>
              <w:autoSpaceDE w:val="0"/>
              <w:autoSpaceDN w:val="0"/>
              <w:adjustRightInd w:val="0"/>
              <w:jc w:val="both"/>
              <w:rPr>
                <w:rFonts w:ascii="Calibri" w:hAnsi="Calibri" w:cs="Calibri"/>
              </w:rPr>
            </w:pPr>
            <w:r>
              <w:rPr>
                <w:rFonts w:ascii="Times New Roman CYR" w:hAnsi="Times New Roman CYR" w:cs="Times New Roman CYR"/>
                <w:sz w:val="28"/>
                <w:szCs w:val="28"/>
              </w:rPr>
              <w:t xml:space="preserve">Обеспечение условий противопожарной безопасности за счёт систематических инструктажей, наличия и </w:t>
            </w:r>
            <w:r>
              <w:rPr>
                <w:rFonts w:ascii="Times New Roman CYR" w:hAnsi="Times New Roman CYR" w:cs="Times New Roman CYR"/>
                <w:sz w:val="28"/>
                <w:szCs w:val="28"/>
              </w:rPr>
              <w:lastRenderedPageBreak/>
              <w:t>исправности первичных средств пожаротушения, системами сигнализации</w:t>
            </w:r>
          </w:p>
        </w:tc>
        <w:tc>
          <w:tcPr>
            <w:tcW w:w="1684"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постоянно</w:t>
            </w:r>
          </w:p>
        </w:tc>
        <w:tc>
          <w:tcPr>
            <w:tcW w:w="2079"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Times New Roman CYR" w:hAnsi="Times New Roman CYR" w:cs="Times New Roman CYR"/>
                <w:sz w:val="28"/>
                <w:szCs w:val="28"/>
              </w:rPr>
            </w:pPr>
          </w:p>
          <w:p w:rsidR="00CF643C" w:rsidRPr="00B214F8" w:rsidRDefault="00CF643C" w:rsidP="00CB6A40">
            <w:pPr>
              <w:autoSpaceDE w:val="0"/>
              <w:autoSpaceDN w:val="0"/>
              <w:adjustRightInd w:val="0"/>
              <w:jc w:val="both"/>
              <w:rPr>
                <w:sz w:val="28"/>
                <w:szCs w:val="28"/>
              </w:rPr>
            </w:pPr>
            <w:r w:rsidRPr="00B214F8">
              <w:rPr>
                <w:sz w:val="28"/>
                <w:szCs w:val="28"/>
              </w:rPr>
              <w:t xml:space="preserve">Зам. зав по АХЧ </w:t>
            </w:r>
          </w:p>
          <w:p w:rsidR="002971E8" w:rsidRPr="004239BC" w:rsidRDefault="002971E8" w:rsidP="00CB6A40">
            <w:pPr>
              <w:autoSpaceDE w:val="0"/>
              <w:autoSpaceDN w:val="0"/>
              <w:adjustRightInd w:val="0"/>
              <w:jc w:val="both"/>
              <w:rPr>
                <w:rFonts w:ascii="Calibri" w:hAnsi="Calibri" w:cs="Calibri"/>
              </w:rPr>
            </w:pPr>
          </w:p>
        </w:tc>
        <w:tc>
          <w:tcPr>
            <w:tcW w:w="169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4239BC" w:rsidRDefault="002971E8" w:rsidP="00CB6A40">
            <w:pPr>
              <w:autoSpaceDE w:val="0"/>
              <w:autoSpaceDN w:val="0"/>
              <w:adjustRightInd w:val="0"/>
              <w:jc w:val="both"/>
              <w:rPr>
                <w:rFonts w:ascii="Calibri" w:hAnsi="Calibri" w:cs="Calibri"/>
              </w:rPr>
            </w:pPr>
          </w:p>
        </w:tc>
      </w:tr>
      <w:tr w:rsidR="002971E8" w:rsidRPr="004239BC" w:rsidTr="0070066E">
        <w:trPr>
          <w:trHeight w:val="1"/>
        </w:trPr>
        <w:tc>
          <w:tcPr>
            <w:tcW w:w="576"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4239BC" w:rsidRDefault="002971E8" w:rsidP="00CB6A40">
            <w:pPr>
              <w:autoSpaceDE w:val="0"/>
              <w:autoSpaceDN w:val="0"/>
              <w:adjustRightInd w:val="0"/>
              <w:jc w:val="both"/>
              <w:rPr>
                <w:rFonts w:ascii="Calibri" w:hAnsi="Calibri" w:cs="Calibri"/>
              </w:rPr>
            </w:pPr>
          </w:p>
          <w:p w:rsidR="002971E8" w:rsidRDefault="002971E8" w:rsidP="00CB6A40">
            <w:pPr>
              <w:autoSpaceDE w:val="0"/>
              <w:autoSpaceDN w:val="0"/>
              <w:adjustRightInd w:val="0"/>
              <w:jc w:val="both"/>
              <w:rPr>
                <w:rFonts w:ascii="Calibri" w:hAnsi="Calibri" w:cs="Calibri"/>
                <w:lang w:val="en-US"/>
              </w:rPr>
            </w:pPr>
            <w:r>
              <w:rPr>
                <w:sz w:val="28"/>
                <w:szCs w:val="28"/>
                <w:lang w:val="en-US"/>
              </w:rPr>
              <w:t>6.</w:t>
            </w:r>
          </w:p>
        </w:tc>
        <w:tc>
          <w:tcPr>
            <w:tcW w:w="344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4239BC" w:rsidRDefault="002971E8" w:rsidP="00CB6A40">
            <w:pPr>
              <w:autoSpaceDE w:val="0"/>
              <w:autoSpaceDN w:val="0"/>
              <w:adjustRightInd w:val="0"/>
              <w:jc w:val="both"/>
              <w:rPr>
                <w:rFonts w:ascii="Calibri" w:hAnsi="Calibri" w:cs="Calibri"/>
              </w:rPr>
            </w:pPr>
            <w:r>
              <w:rPr>
                <w:rFonts w:ascii="Times New Roman CYR" w:hAnsi="Times New Roman CYR" w:cs="Times New Roman CYR"/>
                <w:sz w:val="28"/>
                <w:szCs w:val="28"/>
              </w:rPr>
              <w:t>Поддерживать в надлежащем порядке прилегающую территорию</w:t>
            </w:r>
          </w:p>
        </w:tc>
        <w:tc>
          <w:tcPr>
            <w:tcW w:w="1684"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постоянно</w:t>
            </w:r>
          </w:p>
        </w:tc>
        <w:tc>
          <w:tcPr>
            <w:tcW w:w="2079"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Pr="004239BC" w:rsidRDefault="00BA03DB" w:rsidP="00CB6A40">
            <w:pPr>
              <w:autoSpaceDE w:val="0"/>
              <w:autoSpaceDN w:val="0"/>
              <w:adjustRightInd w:val="0"/>
              <w:jc w:val="both"/>
              <w:rPr>
                <w:rFonts w:ascii="Calibri" w:hAnsi="Calibri" w:cs="Calibri"/>
              </w:rPr>
            </w:pPr>
            <w:r>
              <w:rPr>
                <w:rFonts w:ascii="Times New Roman CYR" w:hAnsi="Times New Roman CYR" w:cs="Times New Roman CYR"/>
                <w:sz w:val="28"/>
                <w:szCs w:val="28"/>
              </w:rPr>
              <w:t>Дворник</w:t>
            </w:r>
          </w:p>
        </w:tc>
        <w:tc>
          <w:tcPr>
            <w:tcW w:w="169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4239BC" w:rsidRDefault="002971E8" w:rsidP="00CB6A40">
            <w:pPr>
              <w:autoSpaceDE w:val="0"/>
              <w:autoSpaceDN w:val="0"/>
              <w:adjustRightInd w:val="0"/>
              <w:jc w:val="both"/>
              <w:rPr>
                <w:rFonts w:ascii="Calibri" w:hAnsi="Calibri" w:cs="Calibri"/>
              </w:rPr>
            </w:pPr>
          </w:p>
        </w:tc>
      </w:tr>
      <w:tr w:rsidR="002971E8" w:rsidRPr="00C86B50" w:rsidTr="0070066E">
        <w:trPr>
          <w:trHeight w:val="1"/>
        </w:trPr>
        <w:tc>
          <w:tcPr>
            <w:tcW w:w="576"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4239BC" w:rsidRDefault="002971E8" w:rsidP="00CB6A40">
            <w:pPr>
              <w:autoSpaceDE w:val="0"/>
              <w:autoSpaceDN w:val="0"/>
              <w:adjustRightInd w:val="0"/>
              <w:jc w:val="both"/>
              <w:rPr>
                <w:rFonts w:ascii="Calibri" w:hAnsi="Calibri" w:cs="Calibri"/>
              </w:rPr>
            </w:pPr>
          </w:p>
          <w:p w:rsidR="002971E8" w:rsidRPr="00C86B50" w:rsidRDefault="002971E8" w:rsidP="00CB6A40">
            <w:pPr>
              <w:autoSpaceDE w:val="0"/>
              <w:autoSpaceDN w:val="0"/>
              <w:adjustRightInd w:val="0"/>
              <w:jc w:val="both"/>
              <w:rPr>
                <w:rFonts w:ascii="Calibri" w:hAnsi="Calibri" w:cs="Calibri"/>
              </w:rPr>
            </w:pPr>
            <w:r w:rsidRPr="00C86B50">
              <w:rPr>
                <w:sz w:val="28"/>
                <w:szCs w:val="28"/>
              </w:rPr>
              <w:t>7.</w:t>
            </w:r>
          </w:p>
        </w:tc>
        <w:tc>
          <w:tcPr>
            <w:tcW w:w="344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B214F8" w:rsidRDefault="00B214F8" w:rsidP="00CB6A40">
            <w:pPr>
              <w:autoSpaceDE w:val="0"/>
              <w:autoSpaceDN w:val="0"/>
              <w:adjustRightInd w:val="0"/>
              <w:jc w:val="both"/>
              <w:rPr>
                <w:sz w:val="28"/>
                <w:szCs w:val="28"/>
              </w:rPr>
            </w:pPr>
            <w:r w:rsidRPr="00B214F8">
              <w:rPr>
                <w:sz w:val="28"/>
                <w:szCs w:val="28"/>
              </w:rPr>
              <w:t>Проведение специальной оценки труда</w:t>
            </w:r>
          </w:p>
        </w:tc>
        <w:tc>
          <w:tcPr>
            <w:tcW w:w="1684"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B214F8" w:rsidRDefault="00AC571E" w:rsidP="00CB6A40">
            <w:pPr>
              <w:autoSpaceDE w:val="0"/>
              <w:autoSpaceDN w:val="0"/>
              <w:adjustRightInd w:val="0"/>
              <w:jc w:val="both"/>
              <w:rPr>
                <w:sz w:val="28"/>
                <w:szCs w:val="28"/>
              </w:rPr>
            </w:pPr>
            <w:r>
              <w:rPr>
                <w:sz w:val="28"/>
                <w:szCs w:val="28"/>
              </w:rPr>
              <w:t xml:space="preserve">Ноябрь </w:t>
            </w:r>
            <w:r w:rsidR="00B214F8">
              <w:rPr>
                <w:sz w:val="28"/>
                <w:szCs w:val="28"/>
              </w:rPr>
              <w:t>текущ</w:t>
            </w:r>
            <w:r w:rsidR="00B214F8" w:rsidRPr="00B214F8">
              <w:rPr>
                <w:sz w:val="28"/>
                <w:szCs w:val="28"/>
              </w:rPr>
              <w:t>его г</w:t>
            </w:r>
            <w:r w:rsidR="00B214F8">
              <w:rPr>
                <w:sz w:val="28"/>
                <w:szCs w:val="28"/>
              </w:rPr>
              <w:t>о</w:t>
            </w:r>
            <w:r w:rsidR="00B214F8" w:rsidRPr="00B214F8">
              <w:rPr>
                <w:sz w:val="28"/>
                <w:szCs w:val="28"/>
              </w:rPr>
              <w:t>да</w:t>
            </w:r>
          </w:p>
        </w:tc>
        <w:tc>
          <w:tcPr>
            <w:tcW w:w="2079" w:type="dxa"/>
            <w:tcBorders>
              <w:top w:val="single" w:sz="4" w:space="0" w:color="000001"/>
              <w:left w:val="single" w:sz="4" w:space="0" w:color="000001"/>
              <w:bottom w:val="single" w:sz="4" w:space="0" w:color="000001"/>
              <w:right w:val="single" w:sz="4" w:space="0" w:color="000001"/>
            </w:tcBorders>
            <w:shd w:val="clear" w:color="000000" w:fill="FFFFFF"/>
          </w:tcPr>
          <w:p w:rsidR="00B214F8" w:rsidRDefault="00B214F8" w:rsidP="00CB6A4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Заведующий</w:t>
            </w:r>
          </w:p>
          <w:p w:rsidR="002971E8" w:rsidRDefault="00BA03DB" w:rsidP="00CB6A4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по </w:t>
            </w:r>
            <w:r w:rsidR="002971E8">
              <w:rPr>
                <w:rFonts w:ascii="Times New Roman CYR" w:hAnsi="Times New Roman CYR" w:cs="Times New Roman CYR"/>
                <w:sz w:val="28"/>
                <w:szCs w:val="28"/>
              </w:rPr>
              <w:t>ОХ</w:t>
            </w:r>
          </w:p>
          <w:p w:rsidR="002971E8" w:rsidRPr="00C86B50" w:rsidRDefault="002971E8" w:rsidP="00CB6A40">
            <w:pPr>
              <w:autoSpaceDE w:val="0"/>
              <w:autoSpaceDN w:val="0"/>
              <w:adjustRightInd w:val="0"/>
              <w:jc w:val="both"/>
              <w:rPr>
                <w:rFonts w:ascii="Calibri" w:hAnsi="Calibri" w:cs="Calibri"/>
              </w:rPr>
            </w:pPr>
          </w:p>
        </w:tc>
        <w:tc>
          <w:tcPr>
            <w:tcW w:w="169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C86B50" w:rsidRDefault="002971E8" w:rsidP="00CB6A40">
            <w:pPr>
              <w:autoSpaceDE w:val="0"/>
              <w:autoSpaceDN w:val="0"/>
              <w:adjustRightInd w:val="0"/>
              <w:jc w:val="both"/>
              <w:rPr>
                <w:rFonts w:ascii="Calibri" w:hAnsi="Calibri" w:cs="Calibri"/>
              </w:rPr>
            </w:pPr>
          </w:p>
        </w:tc>
      </w:tr>
      <w:tr w:rsidR="002971E8" w:rsidRPr="00F45B61" w:rsidTr="0070066E">
        <w:trPr>
          <w:trHeight w:val="1"/>
        </w:trPr>
        <w:tc>
          <w:tcPr>
            <w:tcW w:w="576"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C86B50" w:rsidRDefault="002971E8" w:rsidP="00CB6A40">
            <w:pPr>
              <w:autoSpaceDE w:val="0"/>
              <w:autoSpaceDN w:val="0"/>
              <w:adjustRightInd w:val="0"/>
              <w:jc w:val="both"/>
              <w:rPr>
                <w:rFonts w:ascii="Calibri" w:hAnsi="Calibri" w:cs="Calibri"/>
              </w:rPr>
            </w:pPr>
          </w:p>
          <w:p w:rsidR="002971E8" w:rsidRPr="00C86B50" w:rsidRDefault="002971E8" w:rsidP="00CB6A40">
            <w:pPr>
              <w:autoSpaceDE w:val="0"/>
              <w:autoSpaceDN w:val="0"/>
              <w:adjustRightInd w:val="0"/>
              <w:jc w:val="both"/>
              <w:rPr>
                <w:rFonts w:ascii="Calibri" w:hAnsi="Calibri" w:cs="Calibri"/>
              </w:rPr>
            </w:pPr>
            <w:r w:rsidRPr="00C86B50">
              <w:rPr>
                <w:sz w:val="28"/>
                <w:szCs w:val="28"/>
              </w:rPr>
              <w:t>8.</w:t>
            </w:r>
          </w:p>
        </w:tc>
        <w:tc>
          <w:tcPr>
            <w:tcW w:w="344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4239BC" w:rsidRDefault="002971E8" w:rsidP="00CB6A40">
            <w:pPr>
              <w:autoSpaceDE w:val="0"/>
              <w:autoSpaceDN w:val="0"/>
              <w:adjustRightInd w:val="0"/>
              <w:jc w:val="both"/>
              <w:rPr>
                <w:rFonts w:ascii="Calibri" w:hAnsi="Calibri" w:cs="Calibri"/>
              </w:rPr>
            </w:pPr>
            <w:r>
              <w:rPr>
                <w:rFonts w:ascii="Times New Roman CYR" w:hAnsi="Times New Roman CYR" w:cs="Times New Roman CYR"/>
                <w:sz w:val="28"/>
                <w:szCs w:val="28"/>
              </w:rPr>
              <w:t>Организация обучения персонала по оказанию первой медицинской помощи</w:t>
            </w:r>
          </w:p>
        </w:tc>
        <w:tc>
          <w:tcPr>
            <w:tcW w:w="1684"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Март текущего года</w:t>
            </w:r>
          </w:p>
        </w:tc>
        <w:tc>
          <w:tcPr>
            <w:tcW w:w="2079"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F45B61" w:rsidRDefault="00CF643C" w:rsidP="00CB6A4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Старший воспитатель </w:t>
            </w:r>
          </w:p>
        </w:tc>
        <w:tc>
          <w:tcPr>
            <w:tcW w:w="169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F45B61" w:rsidRDefault="002971E8" w:rsidP="00CB6A40">
            <w:pPr>
              <w:autoSpaceDE w:val="0"/>
              <w:autoSpaceDN w:val="0"/>
              <w:adjustRightInd w:val="0"/>
              <w:jc w:val="both"/>
              <w:rPr>
                <w:rFonts w:ascii="Calibri" w:hAnsi="Calibri" w:cs="Calibri"/>
              </w:rPr>
            </w:pPr>
          </w:p>
        </w:tc>
      </w:tr>
      <w:tr w:rsidR="002971E8" w:rsidTr="0070066E">
        <w:trPr>
          <w:trHeight w:val="1"/>
        </w:trPr>
        <w:tc>
          <w:tcPr>
            <w:tcW w:w="576"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r>
              <w:rPr>
                <w:sz w:val="28"/>
                <w:szCs w:val="28"/>
                <w:lang w:val="en-US"/>
              </w:rPr>
              <w:t>9.</w:t>
            </w:r>
          </w:p>
        </w:tc>
        <w:tc>
          <w:tcPr>
            <w:tcW w:w="3442"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 xml:space="preserve">Оформление уголка </w:t>
            </w:r>
            <w:proofErr w:type="gramStart"/>
            <w:r>
              <w:rPr>
                <w:rFonts w:ascii="Times New Roman CYR" w:hAnsi="Times New Roman CYR" w:cs="Times New Roman CYR"/>
                <w:sz w:val="28"/>
                <w:szCs w:val="28"/>
              </w:rPr>
              <w:t>ОТ</w:t>
            </w:r>
            <w:proofErr w:type="gramEnd"/>
          </w:p>
        </w:tc>
        <w:tc>
          <w:tcPr>
            <w:tcW w:w="1684"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B214F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Сентябрь</w:t>
            </w:r>
            <w:r w:rsidR="002971E8">
              <w:rPr>
                <w:rFonts w:ascii="Times New Roman CYR" w:hAnsi="Times New Roman CYR" w:cs="Times New Roman CYR"/>
                <w:sz w:val="28"/>
                <w:szCs w:val="28"/>
              </w:rPr>
              <w:t xml:space="preserve"> текущего года</w:t>
            </w:r>
          </w:p>
        </w:tc>
        <w:tc>
          <w:tcPr>
            <w:tcW w:w="2079"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Times New Roman CYR" w:hAnsi="Times New Roman CYR" w:cs="Times New Roman CYR"/>
                <w:sz w:val="28"/>
                <w:szCs w:val="28"/>
              </w:rPr>
            </w:pPr>
          </w:p>
          <w:p w:rsidR="002971E8" w:rsidRDefault="00BA03DB" w:rsidP="00CB6A4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От по </w:t>
            </w:r>
            <w:r w:rsidR="002971E8">
              <w:rPr>
                <w:rFonts w:ascii="Times New Roman CYR" w:hAnsi="Times New Roman CYR" w:cs="Times New Roman CYR"/>
                <w:sz w:val="28"/>
                <w:szCs w:val="28"/>
              </w:rPr>
              <w:t>ОХ</w:t>
            </w:r>
          </w:p>
          <w:p w:rsidR="002971E8" w:rsidRPr="00BA03DB" w:rsidRDefault="00CF643C" w:rsidP="00CB6A40">
            <w:pPr>
              <w:autoSpaceDE w:val="0"/>
              <w:autoSpaceDN w:val="0"/>
              <w:adjustRightInd w:val="0"/>
              <w:jc w:val="both"/>
              <w:rPr>
                <w:rFonts w:ascii="Calibri" w:hAnsi="Calibri" w:cs="Calibri"/>
              </w:rPr>
            </w:pPr>
            <w:r>
              <w:rPr>
                <w:rFonts w:ascii="Times New Roman CYR" w:hAnsi="Times New Roman CYR" w:cs="Times New Roman CYR"/>
                <w:sz w:val="28"/>
                <w:szCs w:val="28"/>
              </w:rPr>
              <w:t>.</w:t>
            </w:r>
          </w:p>
        </w:tc>
        <w:tc>
          <w:tcPr>
            <w:tcW w:w="169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BA03DB" w:rsidRDefault="002971E8" w:rsidP="00CB6A40">
            <w:pPr>
              <w:autoSpaceDE w:val="0"/>
              <w:autoSpaceDN w:val="0"/>
              <w:adjustRightInd w:val="0"/>
              <w:jc w:val="both"/>
              <w:rPr>
                <w:rFonts w:ascii="Calibri" w:hAnsi="Calibri" w:cs="Calibri"/>
              </w:rPr>
            </w:pPr>
          </w:p>
        </w:tc>
      </w:tr>
      <w:tr w:rsidR="002971E8" w:rsidRPr="004239BC" w:rsidTr="0070066E">
        <w:trPr>
          <w:trHeight w:val="1"/>
        </w:trPr>
        <w:tc>
          <w:tcPr>
            <w:tcW w:w="576"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BA03DB" w:rsidRDefault="002971E8" w:rsidP="00CB6A40">
            <w:pPr>
              <w:autoSpaceDE w:val="0"/>
              <w:autoSpaceDN w:val="0"/>
              <w:adjustRightInd w:val="0"/>
              <w:jc w:val="both"/>
              <w:rPr>
                <w:rFonts w:ascii="Calibri" w:hAnsi="Calibri" w:cs="Calibri"/>
              </w:rPr>
            </w:pPr>
          </w:p>
          <w:p w:rsidR="002971E8" w:rsidRDefault="002971E8" w:rsidP="00CB6A40">
            <w:pPr>
              <w:autoSpaceDE w:val="0"/>
              <w:autoSpaceDN w:val="0"/>
              <w:adjustRightInd w:val="0"/>
              <w:spacing w:line="276" w:lineRule="auto"/>
              <w:jc w:val="both"/>
              <w:rPr>
                <w:rFonts w:ascii="Calibri" w:hAnsi="Calibri" w:cs="Calibri"/>
                <w:lang w:val="en-US"/>
              </w:rPr>
            </w:pPr>
            <w:r>
              <w:rPr>
                <w:sz w:val="28"/>
                <w:szCs w:val="28"/>
                <w:lang w:val="en-US"/>
              </w:rPr>
              <w:t>10.</w:t>
            </w:r>
          </w:p>
        </w:tc>
        <w:tc>
          <w:tcPr>
            <w:tcW w:w="344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4239BC" w:rsidRDefault="002971E8" w:rsidP="00CB6A40">
            <w:pPr>
              <w:autoSpaceDE w:val="0"/>
              <w:autoSpaceDN w:val="0"/>
              <w:adjustRightInd w:val="0"/>
              <w:jc w:val="both"/>
              <w:rPr>
                <w:rFonts w:ascii="Calibri" w:hAnsi="Calibri" w:cs="Calibri"/>
              </w:rPr>
            </w:pPr>
            <w:r>
              <w:rPr>
                <w:rFonts w:ascii="Times New Roman CYR" w:hAnsi="Times New Roman CYR" w:cs="Times New Roman CYR"/>
                <w:sz w:val="28"/>
                <w:szCs w:val="28"/>
              </w:rPr>
              <w:t>Проверка готовности здания к новому учебному году</w:t>
            </w:r>
          </w:p>
        </w:tc>
        <w:tc>
          <w:tcPr>
            <w:tcW w:w="1684" w:type="dxa"/>
            <w:tcBorders>
              <w:top w:val="single" w:sz="4" w:space="0" w:color="000001"/>
              <w:left w:val="single" w:sz="4" w:space="0" w:color="000001"/>
              <w:bottom w:val="single" w:sz="4" w:space="0" w:color="000001"/>
              <w:right w:val="single" w:sz="4" w:space="0" w:color="000001"/>
            </w:tcBorders>
            <w:shd w:val="clear" w:color="000000" w:fill="FFFFFF"/>
          </w:tcPr>
          <w:p w:rsidR="002971E8" w:rsidRDefault="002971E8" w:rsidP="00CB6A40">
            <w:pPr>
              <w:autoSpaceDE w:val="0"/>
              <w:autoSpaceDN w:val="0"/>
              <w:adjustRightInd w:val="0"/>
              <w:jc w:val="both"/>
              <w:rPr>
                <w:rFonts w:ascii="Calibri" w:hAnsi="Calibri" w:cs="Calibri"/>
                <w:lang w:val="en-US"/>
              </w:rPr>
            </w:pPr>
            <w:r>
              <w:rPr>
                <w:rFonts w:ascii="Times New Roman CYR" w:hAnsi="Times New Roman CYR" w:cs="Times New Roman CYR"/>
                <w:sz w:val="28"/>
                <w:szCs w:val="28"/>
              </w:rPr>
              <w:t>Август текущего года</w:t>
            </w:r>
          </w:p>
        </w:tc>
        <w:tc>
          <w:tcPr>
            <w:tcW w:w="2079" w:type="dxa"/>
            <w:tcBorders>
              <w:top w:val="single" w:sz="4" w:space="0" w:color="000001"/>
              <w:left w:val="single" w:sz="4" w:space="0" w:color="000001"/>
              <w:bottom w:val="single" w:sz="4" w:space="0" w:color="000001"/>
              <w:right w:val="single" w:sz="4" w:space="0" w:color="000001"/>
            </w:tcBorders>
            <w:shd w:val="clear" w:color="000000" w:fill="FFFFFF"/>
          </w:tcPr>
          <w:p w:rsidR="00CF643C" w:rsidRPr="00CF643C" w:rsidRDefault="00CF643C" w:rsidP="00CB6A40">
            <w:pPr>
              <w:autoSpaceDE w:val="0"/>
              <w:autoSpaceDN w:val="0"/>
              <w:adjustRightInd w:val="0"/>
              <w:jc w:val="both"/>
              <w:rPr>
                <w:rFonts w:ascii="Times New Roman CYR" w:hAnsi="Times New Roman CYR" w:cs="Times New Roman CYR"/>
                <w:sz w:val="28"/>
                <w:szCs w:val="28"/>
              </w:rPr>
            </w:pPr>
            <w:r w:rsidRPr="00CF643C">
              <w:rPr>
                <w:rFonts w:ascii="Times New Roman CYR" w:hAnsi="Times New Roman CYR" w:cs="Times New Roman CYR"/>
                <w:sz w:val="28"/>
                <w:szCs w:val="28"/>
              </w:rPr>
              <w:t xml:space="preserve">Зам. </w:t>
            </w:r>
            <w:r w:rsidR="00B214F8" w:rsidRPr="00CF643C">
              <w:rPr>
                <w:rFonts w:ascii="Times New Roman CYR" w:hAnsi="Times New Roman CYR" w:cs="Times New Roman CYR"/>
                <w:sz w:val="28"/>
                <w:szCs w:val="28"/>
              </w:rPr>
              <w:t>З</w:t>
            </w:r>
            <w:r w:rsidRPr="00CF643C">
              <w:rPr>
                <w:rFonts w:ascii="Times New Roman CYR" w:hAnsi="Times New Roman CYR" w:cs="Times New Roman CYR"/>
                <w:sz w:val="28"/>
                <w:szCs w:val="28"/>
              </w:rPr>
              <w:t xml:space="preserve">ав по АХЧ </w:t>
            </w:r>
          </w:p>
          <w:p w:rsidR="00263204" w:rsidRDefault="00263204" w:rsidP="00CB6A4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Старший воспитатель  </w:t>
            </w:r>
          </w:p>
          <w:p w:rsidR="002971E8" w:rsidRDefault="00263204" w:rsidP="00CB6A4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Заведующий</w:t>
            </w:r>
          </w:p>
          <w:p w:rsidR="002971E8" w:rsidRPr="004239BC" w:rsidRDefault="002971E8" w:rsidP="00CB6A40">
            <w:pPr>
              <w:autoSpaceDE w:val="0"/>
              <w:autoSpaceDN w:val="0"/>
              <w:adjustRightInd w:val="0"/>
              <w:jc w:val="both"/>
              <w:rPr>
                <w:rFonts w:ascii="Calibri" w:hAnsi="Calibri" w:cs="Calibri"/>
              </w:rPr>
            </w:pPr>
          </w:p>
        </w:tc>
        <w:tc>
          <w:tcPr>
            <w:tcW w:w="1692" w:type="dxa"/>
            <w:tcBorders>
              <w:top w:val="single" w:sz="4" w:space="0" w:color="000001"/>
              <w:left w:val="single" w:sz="4" w:space="0" w:color="000001"/>
              <w:bottom w:val="single" w:sz="4" w:space="0" w:color="000001"/>
              <w:right w:val="single" w:sz="4" w:space="0" w:color="000001"/>
            </w:tcBorders>
            <w:shd w:val="clear" w:color="000000" w:fill="FFFFFF"/>
          </w:tcPr>
          <w:p w:rsidR="002971E8" w:rsidRPr="004239BC" w:rsidRDefault="002971E8" w:rsidP="00CB6A40">
            <w:pPr>
              <w:autoSpaceDE w:val="0"/>
              <w:autoSpaceDN w:val="0"/>
              <w:adjustRightInd w:val="0"/>
              <w:jc w:val="both"/>
              <w:rPr>
                <w:rFonts w:ascii="Calibri" w:hAnsi="Calibri" w:cs="Calibri"/>
              </w:rPr>
            </w:pPr>
          </w:p>
        </w:tc>
      </w:tr>
      <w:tr w:rsidR="00B214F8" w:rsidRPr="004239BC" w:rsidTr="0070066E">
        <w:trPr>
          <w:trHeight w:val="1"/>
        </w:trPr>
        <w:tc>
          <w:tcPr>
            <w:tcW w:w="576" w:type="dxa"/>
            <w:tcBorders>
              <w:top w:val="single" w:sz="4" w:space="0" w:color="000001"/>
              <w:left w:val="single" w:sz="4" w:space="0" w:color="000001"/>
              <w:bottom w:val="single" w:sz="4" w:space="0" w:color="000001"/>
              <w:right w:val="single" w:sz="4" w:space="0" w:color="000001"/>
            </w:tcBorders>
            <w:shd w:val="clear" w:color="000000" w:fill="FFFFFF"/>
          </w:tcPr>
          <w:p w:rsidR="00B214F8" w:rsidRPr="00BA03DB" w:rsidRDefault="00B214F8" w:rsidP="00CB6A40">
            <w:pPr>
              <w:autoSpaceDE w:val="0"/>
              <w:autoSpaceDN w:val="0"/>
              <w:adjustRightInd w:val="0"/>
              <w:jc w:val="both"/>
              <w:rPr>
                <w:rFonts w:ascii="Calibri" w:hAnsi="Calibri" w:cs="Calibri"/>
              </w:rPr>
            </w:pPr>
            <w:r>
              <w:rPr>
                <w:rFonts w:ascii="Calibri" w:hAnsi="Calibri" w:cs="Calibri"/>
              </w:rPr>
              <w:t>11</w:t>
            </w:r>
          </w:p>
        </w:tc>
        <w:tc>
          <w:tcPr>
            <w:tcW w:w="3442" w:type="dxa"/>
            <w:tcBorders>
              <w:top w:val="single" w:sz="4" w:space="0" w:color="000001"/>
              <w:left w:val="single" w:sz="4" w:space="0" w:color="000001"/>
              <w:bottom w:val="single" w:sz="4" w:space="0" w:color="000001"/>
              <w:right w:val="single" w:sz="4" w:space="0" w:color="000001"/>
            </w:tcBorders>
            <w:shd w:val="clear" w:color="000000" w:fill="FFFFFF"/>
          </w:tcPr>
          <w:p w:rsidR="00B214F8" w:rsidRDefault="00B214F8" w:rsidP="00CB6A4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Приобретение </w:t>
            </w:r>
            <w:proofErr w:type="gramStart"/>
            <w:r>
              <w:rPr>
                <w:rFonts w:ascii="Times New Roman CYR" w:hAnsi="Times New Roman CYR" w:cs="Times New Roman CYR"/>
                <w:sz w:val="28"/>
                <w:szCs w:val="28"/>
              </w:rPr>
              <w:t>СИЗ</w:t>
            </w:r>
            <w:proofErr w:type="gramEnd"/>
          </w:p>
        </w:tc>
        <w:tc>
          <w:tcPr>
            <w:tcW w:w="1684" w:type="dxa"/>
            <w:tcBorders>
              <w:top w:val="single" w:sz="4" w:space="0" w:color="000001"/>
              <w:left w:val="single" w:sz="4" w:space="0" w:color="000001"/>
              <w:bottom w:val="single" w:sz="4" w:space="0" w:color="000001"/>
              <w:right w:val="single" w:sz="4" w:space="0" w:color="000001"/>
            </w:tcBorders>
            <w:shd w:val="clear" w:color="000000" w:fill="FFFFFF"/>
          </w:tcPr>
          <w:p w:rsidR="00B214F8" w:rsidRDefault="00B214F8" w:rsidP="00CB6A4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В течение года</w:t>
            </w:r>
          </w:p>
        </w:tc>
        <w:tc>
          <w:tcPr>
            <w:tcW w:w="2079" w:type="dxa"/>
            <w:tcBorders>
              <w:top w:val="single" w:sz="4" w:space="0" w:color="000001"/>
              <w:left w:val="single" w:sz="4" w:space="0" w:color="000001"/>
              <w:bottom w:val="single" w:sz="4" w:space="0" w:color="000001"/>
              <w:right w:val="single" w:sz="4" w:space="0" w:color="000001"/>
            </w:tcBorders>
            <w:shd w:val="clear" w:color="000000" w:fill="FFFFFF"/>
          </w:tcPr>
          <w:p w:rsidR="00B214F8" w:rsidRPr="00CF643C" w:rsidRDefault="00B214F8" w:rsidP="00CB6A40">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Заведующий</w:t>
            </w:r>
          </w:p>
        </w:tc>
        <w:tc>
          <w:tcPr>
            <w:tcW w:w="1692" w:type="dxa"/>
            <w:tcBorders>
              <w:top w:val="single" w:sz="4" w:space="0" w:color="000001"/>
              <w:left w:val="single" w:sz="4" w:space="0" w:color="000001"/>
              <w:bottom w:val="single" w:sz="4" w:space="0" w:color="000001"/>
              <w:right w:val="single" w:sz="4" w:space="0" w:color="000001"/>
            </w:tcBorders>
            <w:shd w:val="clear" w:color="000000" w:fill="FFFFFF"/>
          </w:tcPr>
          <w:p w:rsidR="00B214F8" w:rsidRPr="004239BC" w:rsidRDefault="00B214F8" w:rsidP="00CB6A40">
            <w:pPr>
              <w:autoSpaceDE w:val="0"/>
              <w:autoSpaceDN w:val="0"/>
              <w:adjustRightInd w:val="0"/>
              <w:jc w:val="both"/>
              <w:rPr>
                <w:rFonts w:ascii="Calibri" w:hAnsi="Calibri" w:cs="Calibri"/>
              </w:rPr>
            </w:pPr>
          </w:p>
        </w:tc>
      </w:tr>
    </w:tbl>
    <w:p w:rsidR="002971E8" w:rsidRPr="004239BC" w:rsidRDefault="002971E8" w:rsidP="00CB6A40">
      <w:pPr>
        <w:autoSpaceDE w:val="0"/>
        <w:autoSpaceDN w:val="0"/>
        <w:adjustRightInd w:val="0"/>
        <w:spacing w:line="276" w:lineRule="auto"/>
        <w:jc w:val="both"/>
        <w:rPr>
          <w:rFonts w:ascii="Calibri" w:hAnsi="Calibri" w:cs="Calibri"/>
          <w:sz w:val="22"/>
          <w:szCs w:val="22"/>
        </w:rPr>
      </w:pPr>
    </w:p>
    <w:p w:rsidR="002971E8" w:rsidRDefault="002971E8" w:rsidP="00CB6A40">
      <w:pPr>
        <w:jc w:val="both"/>
      </w:pPr>
    </w:p>
    <w:p w:rsidR="002971E8" w:rsidRPr="000B5B40" w:rsidRDefault="002971E8" w:rsidP="00CB6A40">
      <w:pPr>
        <w:jc w:val="both"/>
        <w:rPr>
          <w:sz w:val="28"/>
          <w:szCs w:val="28"/>
        </w:rPr>
      </w:pPr>
      <w:r>
        <w:rPr>
          <w:rFonts w:ascii="Times New Roman CYR" w:hAnsi="Times New Roman CYR" w:cs="Times New Roman CYR"/>
          <w:color w:val="000000"/>
          <w:sz w:val="28"/>
          <w:szCs w:val="28"/>
        </w:rPr>
        <w:t xml:space="preserve">                                                                                                                                                                                             </w:t>
      </w:r>
    </w:p>
    <w:p w:rsidR="002971E8" w:rsidRDefault="002971E8" w:rsidP="00CB6A40">
      <w:pPr>
        <w:autoSpaceDE w:val="0"/>
        <w:autoSpaceDN w:val="0"/>
        <w:adjustRightInd w:val="0"/>
        <w:jc w:val="both"/>
        <w:rPr>
          <w:rFonts w:ascii="Times New Roman CYR" w:hAnsi="Times New Roman CYR" w:cs="Times New Roman CYR"/>
          <w:color w:val="000000"/>
          <w:sz w:val="28"/>
          <w:szCs w:val="28"/>
          <w:highlight w:val="white"/>
        </w:rPr>
      </w:pPr>
    </w:p>
    <w:p w:rsidR="002971E8" w:rsidRDefault="002971E8" w:rsidP="00CB6A40">
      <w:pPr>
        <w:autoSpaceDE w:val="0"/>
        <w:autoSpaceDN w:val="0"/>
        <w:adjustRightInd w:val="0"/>
        <w:spacing w:line="276" w:lineRule="auto"/>
        <w:jc w:val="both"/>
        <w:rPr>
          <w:rFonts w:ascii="Calibri" w:hAnsi="Calibri" w:cs="Calibri"/>
          <w:sz w:val="22"/>
          <w:szCs w:val="22"/>
        </w:rPr>
      </w:pPr>
    </w:p>
    <w:p w:rsidR="002971E8" w:rsidRDefault="002971E8" w:rsidP="00CB6A40">
      <w:pPr>
        <w:autoSpaceDE w:val="0"/>
        <w:autoSpaceDN w:val="0"/>
        <w:adjustRightInd w:val="0"/>
        <w:spacing w:line="276" w:lineRule="auto"/>
        <w:jc w:val="both"/>
        <w:rPr>
          <w:rFonts w:ascii="Calibri" w:hAnsi="Calibri" w:cs="Calibri"/>
          <w:sz w:val="22"/>
          <w:szCs w:val="22"/>
        </w:rPr>
      </w:pPr>
    </w:p>
    <w:p w:rsidR="002971E8" w:rsidRDefault="002971E8" w:rsidP="00CB6A40">
      <w:pPr>
        <w:autoSpaceDE w:val="0"/>
        <w:autoSpaceDN w:val="0"/>
        <w:adjustRightInd w:val="0"/>
        <w:spacing w:line="276" w:lineRule="auto"/>
        <w:jc w:val="both"/>
        <w:rPr>
          <w:rFonts w:ascii="Calibri" w:hAnsi="Calibri" w:cs="Calibri"/>
          <w:sz w:val="22"/>
          <w:szCs w:val="22"/>
        </w:rPr>
      </w:pPr>
    </w:p>
    <w:p w:rsidR="002971E8" w:rsidRPr="009365B2" w:rsidRDefault="002971E8" w:rsidP="00CB6A40">
      <w:pPr>
        <w:pStyle w:val="3"/>
      </w:pPr>
    </w:p>
    <w:p w:rsidR="00D17828" w:rsidRDefault="00D17828" w:rsidP="00CB6A40">
      <w:pPr>
        <w:jc w:val="both"/>
      </w:pPr>
    </w:p>
    <w:sectPr w:rsidR="00D17828" w:rsidSect="00CB6A40">
      <w:footerReference w:type="default" r:id="rId21"/>
      <w:pgSz w:w="11906" w:h="16838"/>
      <w:pgMar w:top="1134" w:right="1134"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D1C" w:rsidRDefault="00BA1D1C" w:rsidP="002971E8">
      <w:r>
        <w:separator/>
      </w:r>
    </w:p>
  </w:endnote>
  <w:endnote w:type="continuationSeparator" w:id="0">
    <w:p w:rsidR="00BA1D1C" w:rsidRDefault="00BA1D1C" w:rsidP="0029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panose1 w:val="020B0603030804020204"/>
    <w:charset w:val="CC"/>
    <w:family w:val="swiss"/>
    <w:pitch w:val="variable"/>
    <w:sig w:usb0="E7000EFF" w:usb1="5200F5FF" w:usb2="0A242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28E" w:rsidRDefault="0075628E" w:rsidP="0070066E">
    <w:pPr>
      <w:pStyle w:val="a5"/>
      <w:jc w:val="right"/>
    </w:pPr>
    <w:r>
      <w:fldChar w:fldCharType="begin"/>
    </w:r>
    <w:r>
      <w:instrText>PAGE   \* MERGEFORMAT</w:instrText>
    </w:r>
    <w:r>
      <w:fldChar w:fldCharType="separate"/>
    </w:r>
    <w:r w:rsidR="00942751">
      <w:rPr>
        <w:noProof/>
      </w:rPr>
      <w:t>68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D1C" w:rsidRDefault="00BA1D1C" w:rsidP="002971E8">
      <w:r>
        <w:separator/>
      </w:r>
    </w:p>
  </w:footnote>
  <w:footnote w:type="continuationSeparator" w:id="0">
    <w:p w:rsidR="00BA1D1C" w:rsidRDefault="00BA1D1C" w:rsidP="002971E8">
      <w:r>
        <w:continuationSeparator/>
      </w:r>
    </w:p>
  </w:footnote>
  <w:footnote w:id="1">
    <w:p w:rsidR="0075628E" w:rsidRDefault="0075628E" w:rsidP="002971E8">
      <w:pPr>
        <w:pStyle w:val="aff"/>
      </w:pPr>
    </w:p>
    <w:p w:rsidR="0075628E" w:rsidRDefault="0075628E" w:rsidP="002971E8">
      <w:pPr>
        <w:pStyle w:val="aff"/>
      </w:pPr>
    </w:p>
  </w:footnote>
  <w:footnote w:id="2">
    <w:p w:rsidR="0075628E" w:rsidRDefault="0075628E" w:rsidP="002971E8">
      <w:pPr>
        <w:pStyle w:val="a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0000001"/>
    <w:multiLevelType w:val="singleLevel"/>
    <w:tmpl w:val="00000001"/>
    <w:name w:val="WW8Num2"/>
    <w:lvl w:ilvl="0">
      <w:start w:val="1"/>
      <w:numFmt w:val="decimal"/>
      <w:lvlText w:val="%1."/>
      <w:lvlJc w:val="left"/>
      <w:pPr>
        <w:tabs>
          <w:tab w:val="num" w:pos="0"/>
        </w:tabs>
        <w:ind w:left="720" w:hanging="360"/>
      </w:pPr>
    </w:lvl>
  </w:abstractNum>
  <w:abstractNum w:abstractNumId="2">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1FD61446"/>
    <w:multiLevelType w:val="hybridMultilevel"/>
    <w:tmpl w:val="EF16CC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410390"/>
    <w:multiLevelType w:val="hybridMultilevel"/>
    <w:tmpl w:val="846E0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0853919"/>
    <w:multiLevelType w:val="hybridMultilevel"/>
    <w:tmpl w:val="75A0EA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B16D4F"/>
    <w:multiLevelType w:val="hybridMultilevel"/>
    <w:tmpl w:val="6E807E6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1">
    <w:nsid w:val="286E3725"/>
    <w:multiLevelType w:val="hybridMultilevel"/>
    <w:tmpl w:val="6D8AD6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
    <w:nsid w:val="48150140"/>
    <w:multiLevelType w:val="singleLevel"/>
    <w:tmpl w:val="00000001"/>
    <w:lvl w:ilvl="0">
      <w:start w:val="1"/>
      <w:numFmt w:val="decimal"/>
      <w:lvlText w:val="%1."/>
      <w:lvlJc w:val="left"/>
      <w:pPr>
        <w:tabs>
          <w:tab w:val="num" w:pos="0"/>
        </w:tabs>
        <w:ind w:left="720" w:hanging="360"/>
      </w:pPr>
    </w:lvl>
  </w:abstractNum>
  <w:abstractNum w:abstractNumId="20">
    <w:nsid w:val="4B967D14"/>
    <w:multiLevelType w:val="multilevel"/>
    <w:tmpl w:val="1100A5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5D60754A"/>
    <w:multiLevelType w:val="hybridMultilevel"/>
    <w:tmpl w:val="18EC600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nsid w:val="6826513B"/>
    <w:multiLevelType w:val="hybridMultilevel"/>
    <w:tmpl w:val="0D5AB7D0"/>
    <w:lvl w:ilvl="0" w:tplc="0419000F">
      <w:start w:val="1"/>
      <w:numFmt w:val="decimal"/>
      <w:lvlText w:val="%1."/>
      <w:lvlJc w:val="left"/>
      <w:pPr>
        <w:ind w:left="6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
  </w:num>
  <w:num w:numId="3">
    <w:abstractNumId w:val="15"/>
  </w:num>
  <w:num w:numId="4">
    <w:abstractNumId w:val="14"/>
  </w:num>
  <w:num w:numId="5">
    <w:abstractNumId w:val="10"/>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7"/>
  </w:num>
  <w:num w:numId="8">
    <w:abstractNumId w:val="16"/>
  </w:num>
  <w:num w:numId="9">
    <w:abstractNumId w:val="18"/>
  </w:num>
  <w:num w:numId="10">
    <w:abstractNumId w:val="3"/>
  </w:num>
  <w:num w:numId="11">
    <w:abstractNumId w:val="5"/>
  </w:num>
  <w:num w:numId="12">
    <w:abstractNumId w:val="12"/>
  </w:num>
  <w:num w:numId="13">
    <w:abstractNumId w:val="13"/>
  </w:num>
  <w:num w:numId="14">
    <w:abstractNumId w:val="25"/>
  </w:num>
  <w:num w:numId="15">
    <w:abstractNumId w:val="26"/>
  </w:num>
  <w:num w:numId="16">
    <w:abstractNumId w:val="23"/>
  </w:num>
  <w:num w:numId="17">
    <w:abstractNumId w:val="22"/>
  </w:num>
  <w:num w:numId="18">
    <w:abstractNumId w:val="4"/>
  </w:num>
  <w:num w:numId="19">
    <w:abstractNumId w:val="11"/>
  </w:num>
  <w:num w:numId="20">
    <w:abstractNumId w:val="6"/>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21"/>
  </w:num>
  <w:num w:numId="23">
    <w:abstractNumId w:val="9"/>
  </w:num>
  <w:num w:numId="24">
    <w:abstractNumId w:val="7"/>
  </w:num>
  <w:num w:numId="25">
    <w:abstractNumId w:val="1"/>
  </w:num>
  <w:num w:numId="26">
    <w:abstractNumId w:val="1"/>
    <w:lvlOverride w:ilvl="0">
      <w:startOverride w:val="1"/>
    </w:lvlOverride>
  </w:num>
  <w:num w:numId="27">
    <w:abstractNumId w:val="24"/>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9"/>
    <w:lvlOverride w:ilvl="0">
      <w:startOverride w:val="1"/>
    </w:lvlOverride>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E8"/>
    <w:rsid w:val="00003EFD"/>
    <w:rsid w:val="00040830"/>
    <w:rsid w:val="000445C9"/>
    <w:rsid w:val="00093C89"/>
    <w:rsid w:val="000A72F0"/>
    <w:rsid w:val="000F2662"/>
    <w:rsid w:val="000F3FA1"/>
    <w:rsid w:val="00123311"/>
    <w:rsid w:val="00144F29"/>
    <w:rsid w:val="0015212A"/>
    <w:rsid w:val="001552AD"/>
    <w:rsid w:val="001B2B1E"/>
    <w:rsid w:val="001D0F65"/>
    <w:rsid w:val="001F59D6"/>
    <w:rsid w:val="0020482E"/>
    <w:rsid w:val="00236DEA"/>
    <w:rsid w:val="00240AA6"/>
    <w:rsid w:val="00250D12"/>
    <w:rsid w:val="00260847"/>
    <w:rsid w:val="00263204"/>
    <w:rsid w:val="002971E8"/>
    <w:rsid w:val="002B132E"/>
    <w:rsid w:val="002F0BA4"/>
    <w:rsid w:val="002F2EB9"/>
    <w:rsid w:val="002F3520"/>
    <w:rsid w:val="00372D8E"/>
    <w:rsid w:val="00381530"/>
    <w:rsid w:val="00393553"/>
    <w:rsid w:val="003B22B5"/>
    <w:rsid w:val="003B36F0"/>
    <w:rsid w:val="003E0B63"/>
    <w:rsid w:val="0040509E"/>
    <w:rsid w:val="00407CBB"/>
    <w:rsid w:val="004174F7"/>
    <w:rsid w:val="00445381"/>
    <w:rsid w:val="004550E2"/>
    <w:rsid w:val="00456018"/>
    <w:rsid w:val="004856D7"/>
    <w:rsid w:val="00493F68"/>
    <w:rsid w:val="004A2705"/>
    <w:rsid w:val="004C42BD"/>
    <w:rsid w:val="004D31BC"/>
    <w:rsid w:val="005241DD"/>
    <w:rsid w:val="00536AD5"/>
    <w:rsid w:val="0055133C"/>
    <w:rsid w:val="00556295"/>
    <w:rsid w:val="00565C0D"/>
    <w:rsid w:val="00572574"/>
    <w:rsid w:val="005739F9"/>
    <w:rsid w:val="0059662E"/>
    <w:rsid w:val="005A6513"/>
    <w:rsid w:val="005B2E44"/>
    <w:rsid w:val="005C0053"/>
    <w:rsid w:val="00607828"/>
    <w:rsid w:val="00616CA9"/>
    <w:rsid w:val="006170EA"/>
    <w:rsid w:val="00651309"/>
    <w:rsid w:val="00663DA8"/>
    <w:rsid w:val="006846BF"/>
    <w:rsid w:val="006B3E5B"/>
    <w:rsid w:val="0070066E"/>
    <w:rsid w:val="007040BF"/>
    <w:rsid w:val="007114D7"/>
    <w:rsid w:val="00716FDC"/>
    <w:rsid w:val="00746075"/>
    <w:rsid w:val="007547D3"/>
    <w:rsid w:val="0075628E"/>
    <w:rsid w:val="007759C2"/>
    <w:rsid w:val="007A3761"/>
    <w:rsid w:val="007A4D6D"/>
    <w:rsid w:val="007C176F"/>
    <w:rsid w:val="007F7449"/>
    <w:rsid w:val="008063B4"/>
    <w:rsid w:val="008208B1"/>
    <w:rsid w:val="0089034C"/>
    <w:rsid w:val="0093458F"/>
    <w:rsid w:val="00942751"/>
    <w:rsid w:val="00950A58"/>
    <w:rsid w:val="009542E7"/>
    <w:rsid w:val="00971078"/>
    <w:rsid w:val="009A2636"/>
    <w:rsid w:val="009C37E3"/>
    <w:rsid w:val="009C63BC"/>
    <w:rsid w:val="009C7EA2"/>
    <w:rsid w:val="009D2DAE"/>
    <w:rsid w:val="009F576E"/>
    <w:rsid w:val="00A16021"/>
    <w:rsid w:val="00A408A4"/>
    <w:rsid w:val="00A42727"/>
    <w:rsid w:val="00A46D39"/>
    <w:rsid w:val="00A46DD6"/>
    <w:rsid w:val="00A70763"/>
    <w:rsid w:val="00A87ED5"/>
    <w:rsid w:val="00A96977"/>
    <w:rsid w:val="00AA6BF4"/>
    <w:rsid w:val="00AC571E"/>
    <w:rsid w:val="00AF1A9C"/>
    <w:rsid w:val="00B03F2C"/>
    <w:rsid w:val="00B16BE8"/>
    <w:rsid w:val="00B214F8"/>
    <w:rsid w:val="00B216E5"/>
    <w:rsid w:val="00B228A2"/>
    <w:rsid w:val="00B368F3"/>
    <w:rsid w:val="00B57FC2"/>
    <w:rsid w:val="00B853D4"/>
    <w:rsid w:val="00B9726A"/>
    <w:rsid w:val="00BA03DB"/>
    <w:rsid w:val="00BA1D1C"/>
    <w:rsid w:val="00BC7F37"/>
    <w:rsid w:val="00BE21EE"/>
    <w:rsid w:val="00BE2389"/>
    <w:rsid w:val="00BE41EB"/>
    <w:rsid w:val="00C32F96"/>
    <w:rsid w:val="00C362D7"/>
    <w:rsid w:val="00C44416"/>
    <w:rsid w:val="00C64388"/>
    <w:rsid w:val="00C753F4"/>
    <w:rsid w:val="00C7598B"/>
    <w:rsid w:val="00C770E7"/>
    <w:rsid w:val="00C946C7"/>
    <w:rsid w:val="00CA3B1A"/>
    <w:rsid w:val="00CA4ED2"/>
    <w:rsid w:val="00CB4454"/>
    <w:rsid w:val="00CB6A40"/>
    <w:rsid w:val="00CF643C"/>
    <w:rsid w:val="00D0104A"/>
    <w:rsid w:val="00D17828"/>
    <w:rsid w:val="00D259DD"/>
    <w:rsid w:val="00D678A9"/>
    <w:rsid w:val="00D819D4"/>
    <w:rsid w:val="00D86C96"/>
    <w:rsid w:val="00DF7298"/>
    <w:rsid w:val="00E04A51"/>
    <w:rsid w:val="00E11560"/>
    <w:rsid w:val="00E14E67"/>
    <w:rsid w:val="00E2637D"/>
    <w:rsid w:val="00E82B00"/>
    <w:rsid w:val="00E8723B"/>
    <w:rsid w:val="00EB06E0"/>
    <w:rsid w:val="00EC0625"/>
    <w:rsid w:val="00ED6703"/>
    <w:rsid w:val="00EE343F"/>
    <w:rsid w:val="00EF29E4"/>
    <w:rsid w:val="00F31CD4"/>
    <w:rsid w:val="00F33B75"/>
    <w:rsid w:val="00F41CA7"/>
    <w:rsid w:val="00F44BCF"/>
    <w:rsid w:val="00F74689"/>
    <w:rsid w:val="00FA5690"/>
    <w:rsid w:val="00FC305A"/>
    <w:rsid w:val="00FE6591"/>
    <w:rsid w:val="00FF3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71E8"/>
    <w:pPr>
      <w:keepNext/>
      <w:jc w:val="center"/>
      <w:outlineLvl w:val="0"/>
    </w:pPr>
    <w:rPr>
      <w:b/>
      <w:bCs/>
      <w:sz w:val="28"/>
      <w:szCs w:val="20"/>
    </w:rPr>
  </w:style>
  <w:style w:type="paragraph" w:styleId="2">
    <w:name w:val="heading 2"/>
    <w:basedOn w:val="a"/>
    <w:next w:val="a"/>
    <w:link w:val="20"/>
    <w:semiHidden/>
    <w:unhideWhenUsed/>
    <w:qFormat/>
    <w:rsid w:val="002971E8"/>
    <w:pPr>
      <w:keepNext/>
      <w:ind w:left="5040"/>
      <w:outlineLvl w:val="1"/>
    </w:pPr>
  </w:style>
  <w:style w:type="paragraph" w:styleId="7">
    <w:name w:val="heading 7"/>
    <w:basedOn w:val="a"/>
    <w:next w:val="a"/>
    <w:link w:val="70"/>
    <w:semiHidden/>
    <w:unhideWhenUsed/>
    <w:qFormat/>
    <w:rsid w:val="002971E8"/>
    <w:pPr>
      <w:widowControl w:val="0"/>
      <w:suppressAutoHyphens/>
      <w:autoSpaceDE w:val="0"/>
      <w:spacing w:before="240" w:after="60"/>
      <w:ind w:firstLine="720"/>
      <w:jc w:val="both"/>
      <w:outlineLvl w:val="6"/>
    </w:pPr>
    <w:rPr>
      <w:rFonts w:ascii="Calibri" w:hAnsi="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71E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semiHidden/>
    <w:rsid w:val="002971E8"/>
    <w:rPr>
      <w:rFonts w:ascii="Times New Roman" w:eastAsia="Times New Roman" w:hAnsi="Times New Roman" w:cs="Times New Roman"/>
      <w:sz w:val="24"/>
      <w:szCs w:val="24"/>
      <w:lang w:eastAsia="ru-RU"/>
    </w:rPr>
  </w:style>
  <w:style w:type="character" w:customStyle="1" w:styleId="70">
    <w:name w:val="Заголовок 7 Знак"/>
    <w:basedOn w:val="a0"/>
    <w:link w:val="7"/>
    <w:semiHidden/>
    <w:rsid w:val="002971E8"/>
    <w:rPr>
      <w:rFonts w:ascii="Calibri" w:eastAsia="Times New Roman" w:hAnsi="Calibri" w:cs="Times New Roman"/>
      <w:sz w:val="20"/>
      <w:szCs w:val="20"/>
      <w:lang w:eastAsia="ru-RU"/>
    </w:rPr>
  </w:style>
  <w:style w:type="paragraph" w:styleId="a3">
    <w:name w:val="header"/>
    <w:basedOn w:val="a"/>
    <w:link w:val="a4"/>
    <w:rsid w:val="002971E8"/>
    <w:pPr>
      <w:tabs>
        <w:tab w:val="center" w:pos="4677"/>
        <w:tab w:val="right" w:pos="9355"/>
      </w:tabs>
    </w:pPr>
  </w:style>
  <w:style w:type="character" w:customStyle="1" w:styleId="a4">
    <w:name w:val="Верхний колонтитул Знак"/>
    <w:basedOn w:val="a0"/>
    <w:link w:val="a3"/>
    <w:rsid w:val="002971E8"/>
    <w:rPr>
      <w:rFonts w:ascii="Times New Roman" w:eastAsia="Times New Roman" w:hAnsi="Times New Roman" w:cs="Times New Roman"/>
      <w:sz w:val="24"/>
      <w:szCs w:val="24"/>
      <w:lang w:eastAsia="ru-RU"/>
    </w:rPr>
  </w:style>
  <w:style w:type="paragraph" w:styleId="a5">
    <w:name w:val="footer"/>
    <w:basedOn w:val="a"/>
    <w:link w:val="a6"/>
    <w:rsid w:val="002971E8"/>
    <w:pPr>
      <w:tabs>
        <w:tab w:val="center" w:pos="4677"/>
        <w:tab w:val="right" w:pos="9355"/>
      </w:tabs>
    </w:pPr>
  </w:style>
  <w:style w:type="character" w:customStyle="1" w:styleId="a6">
    <w:name w:val="Нижний колонтитул Знак"/>
    <w:basedOn w:val="a0"/>
    <w:link w:val="a5"/>
    <w:rsid w:val="002971E8"/>
    <w:rPr>
      <w:rFonts w:ascii="Times New Roman" w:eastAsia="Times New Roman" w:hAnsi="Times New Roman" w:cs="Times New Roman"/>
      <w:sz w:val="24"/>
      <w:szCs w:val="24"/>
    </w:rPr>
  </w:style>
  <w:style w:type="paragraph" w:styleId="3">
    <w:name w:val="Body Text 3"/>
    <w:basedOn w:val="a"/>
    <w:link w:val="30"/>
    <w:rsid w:val="002971E8"/>
    <w:pPr>
      <w:jc w:val="both"/>
    </w:pPr>
    <w:rPr>
      <w:sz w:val="28"/>
      <w:szCs w:val="28"/>
    </w:rPr>
  </w:style>
  <w:style w:type="character" w:customStyle="1" w:styleId="30">
    <w:name w:val="Основной текст 3 Знак"/>
    <w:basedOn w:val="a0"/>
    <w:link w:val="3"/>
    <w:rsid w:val="002971E8"/>
    <w:rPr>
      <w:rFonts w:ascii="Times New Roman" w:eastAsia="Times New Roman" w:hAnsi="Times New Roman" w:cs="Times New Roman"/>
      <w:sz w:val="28"/>
      <w:szCs w:val="28"/>
      <w:lang w:eastAsia="ru-RU"/>
    </w:rPr>
  </w:style>
  <w:style w:type="paragraph" w:styleId="21">
    <w:name w:val="Body Text Indent 2"/>
    <w:basedOn w:val="a"/>
    <w:link w:val="22"/>
    <w:rsid w:val="002971E8"/>
    <w:pPr>
      <w:spacing w:after="120" w:line="480" w:lineRule="auto"/>
      <w:ind w:left="283"/>
    </w:pPr>
  </w:style>
  <w:style w:type="character" w:customStyle="1" w:styleId="22">
    <w:name w:val="Основной текст с отступом 2 Знак"/>
    <w:basedOn w:val="a0"/>
    <w:link w:val="21"/>
    <w:rsid w:val="002971E8"/>
    <w:rPr>
      <w:rFonts w:ascii="Times New Roman" w:eastAsia="Times New Roman" w:hAnsi="Times New Roman" w:cs="Times New Roman"/>
      <w:sz w:val="24"/>
      <w:szCs w:val="24"/>
    </w:rPr>
  </w:style>
  <w:style w:type="paragraph" w:styleId="31">
    <w:name w:val="Body Text Indent 3"/>
    <w:basedOn w:val="a"/>
    <w:link w:val="32"/>
    <w:rsid w:val="002971E8"/>
    <w:pPr>
      <w:spacing w:after="120"/>
      <w:ind w:left="283"/>
    </w:pPr>
    <w:rPr>
      <w:sz w:val="16"/>
      <w:szCs w:val="16"/>
    </w:rPr>
  </w:style>
  <w:style w:type="character" w:customStyle="1" w:styleId="32">
    <w:name w:val="Основной текст с отступом 3 Знак"/>
    <w:basedOn w:val="a0"/>
    <w:link w:val="31"/>
    <w:rsid w:val="002971E8"/>
    <w:rPr>
      <w:rFonts w:ascii="Times New Roman" w:eastAsia="Times New Roman" w:hAnsi="Times New Roman" w:cs="Times New Roman"/>
      <w:sz w:val="16"/>
      <w:szCs w:val="16"/>
      <w:lang w:eastAsia="ru-RU"/>
    </w:rPr>
  </w:style>
  <w:style w:type="table" w:styleId="a7">
    <w:name w:val="Table Grid"/>
    <w:basedOn w:val="a1"/>
    <w:uiPriority w:val="59"/>
    <w:rsid w:val="002971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2971E8"/>
  </w:style>
  <w:style w:type="paragraph" w:customStyle="1" w:styleId="a9">
    <w:name w:val="Таблицы (моноширинный)"/>
    <w:basedOn w:val="a"/>
    <w:next w:val="a"/>
    <w:uiPriority w:val="99"/>
    <w:rsid w:val="002971E8"/>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2971E8"/>
    <w:rPr>
      <w:color w:val="0000FF"/>
      <w:u w:val="single"/>
    </w:rPr>
  </w:style>
  <w:style w:type="character" w:styleId="ab">
    <w:name w:val="FollowedHyperlink"/>
    <w:uiPriority w:val="99"/>
    <w:rsid w:val="002971E8"/>
    <w:rPr>
      <w:color w:val="800080"/>
      <w:u w:val="single"/>
    </w:rPr>
  </w:style>
  <w:style w:type="paragraph" w:styleId="ac">
    <w:name w:val="Balloon Text"/>
    <w:basedOn w:val="a"/>
    <w:link w:val="ad"/>
    <w:semiHidden/>
    <w:rsid w:val="002971E8"/>
    <w:rPr>
      <w:rFonts w:ascii="Tahoma" w:hAnsi="Tahoma"/>
      <w:spacing w:val="-2"/>
      <w:sz w:val="16"/>
      <w:szCs w:val="16"/>
    </w:rPr>
  </w:style>
  <w:style w:type="character" w:customStyle="1" w:styleId="ad">
    <w:name w:val="Текст выноски Знак"/>
    <w:basedOn w:val="a0"/>
    <w:link w:val="ac"/>
    <w:semiHidden/>
    <w:rsid w:val="002971E8"/>
    <w:rPr>
      <w:rFonts w:ascii="Tahoma" w:eastAsia="Times New Roman" w:hAnsi="Tahoma" w:cs="Times New Roman"/>
      <w:spacing w:val="-2"/>
      <w:sz w:val="16"/>
      <w:szCs w:val="16"/>
    </w:rPr>
  </w:style>
  <w:style w:type="paragraph" w:styleId="ae">
    <w:name w:val="No Spacing"/>
    <w:uiPriority w:val="1"/>
    <w:qFormat/>
    <w:rsid w:val="002971E8"/>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2971E8"/>
    <w:rPr>
      <w:sz w:val="26"/>
      <w:szCs w:val="26"/>
      <w:shd w:val="clear" w:color="auto" w:fill="FFFFFF"/>
    </w:rPr>
  </w:style>
  <w:style w:type="paragraph" w:customStyle="1" w:styleId="34">
    <w:name w:val="Заголовок №3"/>
    <w:basedOn w:val="a"/>
    <w:link w:val="33"/>
    <w:rsid w:val="002971E8"/>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
    <w:name w:val="Основной текст_"/>
    <w:link w:val="11"/>
    <w:rsid w:val="002971E8"/>
    <w:rPr>
      <w:sz w:val="26"/>
      <w:szCs w:val="26"/>
      <w:shd w:val="clear" w:color="auto" w:fill="FFFFFF"/>
    </w:rPr>
  </w:style>
  <w:style w:type="paragraph" w:customStyle="1" w:styleId="11">
    <w:name w:val="Основной текст1"/>
    <w:basedOn w:val="a"/>
    <w:link w:val="af"/>
    <w:rsid w:val="002971E8"/>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5">
    <w:name w:val="Основной текст (3)_"/>
    <w:link w:val="36"/>
    <w:rsid w:val="002971E8"/>
    <w:rPr>
      <w:sz w:val="27"/>
      <w:szCs w:val="27"/>
      <w:shd w:val="clear" w:color="auto" w:fill="FFFFFF"/>
    </w:rPr>
  </w:style>
  <w:style w:type="paragraph" w:customStyle="1" w:styleId="36">
    <w:name w:val="Основной текст (3)"/>
    <w:basedOn w:val="a"/>
    <w:link w:val="35"/>
    <w:rsid w:val="002971E8"/>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3">
    <w:name w:val="Заголовок №2_"/>
    <w:link w:val="24"/>
    <w:rsid w:val="002971E8"/>
    <w:rPr>
      <w:sz w:val="26"/>
      <w:szCs w:val="26"/>
      <w:shd w:val="clear" w:color="auto" w:fill="FFFFFF"/>
    </w:rPr>
  </w:style>
  <w:style w:type="paragraph" w:customStyle="1" w:styleId="24">
    <w:name w:val="Заголовок №2"/>
    <w:basedOn w:val="a"/>
    <w:link w:val="23"/>
    <w:rsid w:val="002971E8"/>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0">
    <w:name w:val="Subtle Emphasis"/>
    <w:uiPriority w:val="19"/>
    <w:qFormat/>
    <w:rsid w:val="002971E8"/>
    <w:rPr>
      <w:i/>
      <w:iCs/>
      <w:color w:val="808080"/>
    </w:rPr>
  </w:style>
  <w:style w:type="character" w:customStyle="1" w:styleId="af1">
    <w:name w:val="Гипертекстовая ссылка"/>
    <w:rsid w:val="002971E8"/>
    <w:rPr>
      <w:b/>
      <w:bCs/>
      <w:color w:val="106BBE"/>
      <w:sz w:val="26"/>
      <w:szCs w:val="26"/>
    </w:rPr>
  </w:style>
  <w:style w:type="paragraph" w:customStyle="1" w:styleId="af2">
    <w:name w:val="Комментарий"/>
    <w:basedOn w:val="a"/>
    <w:next w:val="a"/>
    <w:uiPriority w:val="99"/>
    <w:rsid w:val="002971E8"/>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2971E8"/>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2971E8"/>
    <w:rPr>
      <w:b/>
      <w:bCs/>
      <w:color w:val="26282F"/>
      <w:sz w:val="26"/>
      <w:szCs w:val="26"/>
    </w:rPr>
  </w:style>
  <w:style w:type="paragraph" w:customStyle="1" w:styleId="af5">
    <w:name w:val="Прижатый влево"/>
    <w:basedOn w:val="a"/>
    <w:next w:val="a"/>
    <w:uiPriority w:val="99"/>
    <w:rsid w:val="002971E8"/>
    <w:pPr>
      <w:widowControl w:val="0"/>
      <w:autoSpaceDE w:val="0"/>
      <w:autoSpaceDN w:val="0"/>
      <w:adjustRightInd w:val="0"/>
    </w:pPr>
    <w:rPr>
      <w:rFonts w:ascii="Arial" w:hAnsi="Arial" w:cs="Arial"/>
    </w:rPr>
  </w:style>
  <w:style w:type="character" w:customStyle="1" w:styleId="af6">
    <w:name w:val="Не вступил в силу"/>
    <w:uiPriority w:val="99"/>
    <w:rsid w:val="002971E8"/>
    <w:rPr>
      <w:b w:val="0"/>
      <w:bCs w:val="0"/>
      <w:color w:val="000000"/>
      <w:sz w:val="26"/>
      <w:szCs w:val="26"/>
      <w:shd w:val="clear" w:color="auto" w:fill="D8EDE8"/>
    </w:rPr>
  </w:style>
  <w:style w:type="paragraph" w:styleId="af7">
    <w:name w:val="Subtitle"/>
    <w:basedOn w:val="a"/>
    <w:next w:val="a"/>
    <w:link w:val="af8"/>
    <w:qFormat/>
    <w:rsid w:val="002971E8"/>
    <w:pPr>
      <w:spacing w:after="60"/>
      <w:jc w:val="center"/>
      <w:outlineLvl w:val="1"/>
    </w:pPr>
    <w:rPr>
      <w:rFonts w:ascii="Cambria" w:hAnsi="Cambria"/>
    </w:rPr>
  </w:style>
  <w:style w:type="character" w:customStyle="1" w:styleId="af8">
    <w:name w:val="Подзаголовок Знак"/>
    <w:basedOn w:val="a0"/>
    <w:link w:val="af7"/>
    <w:rsid w:val="002971E8"/>
    <w:rPr>
      <w:rFonts w:ascii="Cambria" w:eastAsia="Times New Roman" w:hAnsi="Cambria" w:cs="Times New Roman"/>
      <w:sz w:val="24"/>
      <w:szCs w:val="24"/>
    </w:rPr>
  </w:style>
  <w:style w:type="paragraph" w:styleId="af9">
    <w:name w:val="List Paragraph"/>
    <w:basedOn w:val="a"/>
    <w:qFormat/>
    <w:rsid w:val="002971E8"/>
    <w:pPr>
      <w:ind w:left="708"/>
    </w:pPr>
  </w:style>
  <w:style w:type="character" w:customStyle="1" w:styleId="CourierNew95pt">
    <w:name w:val="Основной текст + Courier New;9;5 pt"/>
    <w:rsid w:val="002971E8"/>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semiHidden/>
    <w:unhideWhenUsed/>
    <w:rsid w:val="002971E8"/>
    <w:pPr>
      <w:spacing w:after="120"/>
      <w:ind w:left="283"/>
    </w:pPr>
  </w:style>
  <w:style w:type="character" w:customStyle="1" w:styleId="afb">
    <w:name w:val="Основной текст с отступом Знак"/>
    <w:basedOn w:val="a0"/>
    <w:link w:val="afa"/>
    <w:semiHidden/>
    <w:rsid w:val="002971E8"/>
    <w:rPr>
      <w:rFonts w:ascii="Times New Roman" w:eastAsia="Times New Roman" w:hAnsi="Times New Roman" w:cs="Times New Roman"/>
      <w:sz w:val="24"/>
      <w:szCs w:val="24"/>
    </w:rPr>
  </w:style>
  <w:style w:type="paragraph" w:styleId="37">
    <w:name w:val="List 3"/>
    <w:basedOn w:val="a"/>
    <w:rsid w:val="002971E8"/>
    <w:pPr>
      <w:ind w:left="849" w:hanging="283"/>
    </w:pPr>
  </w:style>
  <w:style w:type="paragraph" w:styleId="afc">
    <w:name w:val="List"/>
    <w:basedOn w:val="a"/>
    <w:rsid w:val="002971E8"/>
    <w:pPr>
      <w:ind w:left="283" w:hanging="283"/>
    </w:pPr>
  </w:style>
  <w:style w:type="paragraph" w:styleId="25">
    <w:name w:val="List 2"/>
    <w:basedOn w:val="a"/>
    <w:rsid w:val="002971E8"/>
    <w:pPr>
      <w:ind w:left="566" w:hanging="283"/>
    </w:pPr>
  </w:style>
  <w:style w:type="paragraph" w:styleId="afd">
    <w:name w:val="Plain Text"/>
    <w:aliases w:val="Знак"/>
    <w:basedOn w:val="a"/>
    <w:link w:val="afe"/>
    <w:rsid w:val="002971E8"/>
    <w:rPr>
      <w:rFonts w:ascii="Courier New" w:hAnsi="Courier New"/>
      <w:sz w:val="20"/>
      <w:szCs w:val="20"/>
    </w:rPr>
  </w:style>
  <w:style w:type="character" w:customStyle="1" w:styleId="afe">
    <w:name w:val="Текст Знак"/>
    <w:aliases w:val="Знак Знак"/>
    <w:basedOn w:val="a0"/>
    <w:link w:val="afd"/>
    <w:rsid w:val="002971E8"/>
    <w:rPr>
      <w:rFonts w:ascii="Courier New" w:eastAsia="Times New Roman" w:hAnsi="Courier New" w:cs="Times New Roman"/>
      <w:sz w:val="20"/>
      <w:szCs w:val="20"/>
    </w:rPr>
  </w:style>
  <w:style w:type="paragraph" w:styleId="5">
    <w:name w:val="List 5"/>
    <w:basedOn w:val="a"/>
    <w:rsid w:val="002971E8"/>
    <w:pPr>
      <w:ind w:left="1415" w:hanging="283"/>
    </w:pPr>
  </w:style>
  <w:style w:type="paragraph" w:customStyle="1" w:styleId="12">
    <w:name w:val="Цитата1"/>
    <w:basedOn w:val="a"/>
    <w:rsid w:val="002971E8"/>
    <w:pPr>
      <w:widowControl w:val="0"/>
      <w:shd w:val="clear" w:color="auto" w:fill="FFFFFF"/>
      <w:ind w:left="1075" w:right="922"/>
      <w:jc w:val="center"/>
    </w:pPr>
    <w:rPr>
      <w:b/>
      <w:sz w:val="28"/>
      <w:szCs w:val="20"/>
    </w:rPr>
  </w:style>
  <w:style w:type="paragraph" w:styleId="4">
    <w:name w:val="List 4"/>
    <w:basedOn w:val="a"/>
    <w:uiPriority w:val="99"/>
    <w:semiHidden/>
    <w:unhideWhenUsed/>
    <w:rsid w:val="002971E8"/>
    <w:pPr>
      <w:ind w:left="1132" w:hanging="283"/>
      <w:contextualSpacing/>
    </w:pPr>
  </w:style>
  <w:style w:type="paragraph" w:styleId="38">
    <w:name w:val="List Continue 3"/>
    <w:basedOn w:val="a"/>
    <w:uiPriority w:val="99"/>
    <w:unhideWhenUsed/>
    <w:rsid w:val="002971E8"/>
    <w:pPr>
      <w:spacing w:after="120"/>
      <w:ind w:left="849"/>
      <w:contextualSpacing/>
    </w:pPr>
  </w:style>
  <w:style w:type="paragraph" w:styleId="aff">
    <w:name w:val="footnote text"/>
    <w:basedOn w:val="a"/>
    <w:link w:val="aff0"/>
    <w:semiHidden/>
    <w:unhideWhenUsed/>
    <w:rsid w:val="002971E8"/>
    <w:rPr>
      <w:sz w:val="20"/>
      <w:szCs w:val="20"/>
    </w:rPr>
  </w:style>
  <w:style w:type="character" w:customStyle="1" w:styleId="aff0">
    <w:name w:val="Текст сноски Знак"/>
    <w:basedOn w:val="a0"/>
    <w:link w:val="aff"/>
    <w:semiHidden/>
    <w:rsid w:val="002971E8"/>
    <w:rPr>
      <w:rFonts w:ascii="Times New Roman" w:eastAsia="Times New Roman" w:hAnsi="Times New Roman" w:cs="Times New Roman"/>
      <w:sz w:val="20"/>
      <w:szCs w:val="20"/>
      <w:lang w:eastAsia="ru-RU"/>
    </w:rPr>
  </w:style>
  <w:style w:type="character" w:styleId="aff1">
    <w:name w:val="footnote reference"/>
    <w:semiHidden/>
    <w:unhideWhenUsed/>
    <w:rsid w:val="002971E8"/>
    <w:rPr>
      <w:vertAlign w:val="superscript"/>
    </w:rPr>
  </w:style>
  <w:style w:type="paragraph" w:customStyle="1" w:styleId="310">
    <w:name w:val="Основной текст с отступом 31"/>
    <w:basedOn w:val="a"/>
    <w:rsid w:val="002971E8"/>
    <w:pPr>
      <w:widowControl w:val="0"/>
      <w:suppressAutoHyphens/>
      <w:autoSpaceDE w:val="0"/>
      <w:ind w:firstLine="550"/>
      <w:jc w:val="both"/>
    </w:pPr>
    <w:rPr>
      <w:rFonts w:ascii="Arial" w:eastAsia="SimSun" w:hAnsi="Arial" w:cs="Mangal"/>
      <w:kern w:val="1"/>
      <w:sz w:val="28"/>
      <w:lang w:eastAsia="hi-IN" w:bidi="hi-IN"/>
    </w:rPr>
  </w:style>
  <w:style w:type="paragraph" w:customStyle="1" w:styleId="aff2">
    <w:name w:val="Заголовок"/>
    <w:basedOn w:val="a"/>
    <w:next w:val="aff3"/>
    <w:rsid w:val="002971E8"/>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semiHidden/>
    <w:unhideWhenUsed/>
    <w:rsid w:val="002971E8"/>
    <w:pPr>
      <w:spacing w:after="120"/>
    </w:pPr>
  </w:style>
  <w:style w:type="character" w:customStyle="1" w:styleId="aff4">
    <w:name w:val="Основной текст Знак"/>
    <w:basedOn w:val="a0"/>
    <w:link w:val="aff3"/>
    <w:semiHidden/>
    <w:rsid w:val="002971E8"/>
    <w:rPr>
      <w:rFonts w:ascii="Times New Roman" w:eastAsia="Times New Roman" w:hAnsi="Times New Roman" w:cs="Times New Roman"/>
      <w:sz w:val="24"/>
      <w:szCs w:val="24"/>
      <w:lang w:eastAsia="ru-RU"/>
    </w:rPr>
  </w:style>
  <w:style w:type="paragraph" w:customStyle="1" w:styleId="ConsPlusNormal">
    <w:name w:val="ConsPlusNormal"/>
    <w:rsid w:val="002971E8"/>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2971E8"/>
    <w:pPr>
      <w:widowControl w:val="0"/>
      <w:suppressAutoHyphens/>
      <w:spacing w:after="160" w:line="240" w:lineRule="exact"/>
    </w:pPr>
    <w:rPr>
      <w:rFonts w:ascii="Verdana" w:eastAsia="Lucida Sans Unicode" w:hAnsi="Verdana"/>
      <w:kern w:val="2"/>
      <w:sz w:val="20"/>
      <w:szCs w:val="20"/>
      <w:lang w:val="en-US" w:eastAsia="en-US"/>
    </w:rPr>
  </w:style>
  <w:style w:type="paragraph" w:styleId="aff6">
    <w:name w:val="Normal (Web)"/>
    <w:basedOn w:val="a"/>
    <w:unhideWhenUsed/>
    <w:rsid w:val="002971E8"/>
    <w:pPr>
      <w:spacing w:before="100" w:beforeAutospacing="1" w:after="100" w:afterAutospacing="1"/>
    </w:pPr>
  </w:style>
  <w:style w:type="paragraph" w:customStyle="1" w:styleId="ConsPlusTitle">
    <w:name w:val="ConsPlusTitle"/>
    <w:uiPriority w:val="99"/>
    <w:rsid w:val="00297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7">
    <w:name w:val="endnote text"/>
    <w:basedOn w:val="a"/>
    <w:link w:val="aff8"/>
    <w:semiHidden/>
    <w:unhideWhenUsed/>
    <w:rsid w:val="002971E8"/>
    <w:rPr>
      <w:sz w:val="20"/>
      <w:szCs w:val="20"/>
    </w:rPr>
  </w:style>
  <w:style w:type="character" w:customStyle="1" w:styleId="aff8">
    <w:name w:val="Текст концевой сноски Знак"/>
    <w:basedOn w:val="a0"/>
    <w:link w:val="aff7"/>
    <w:semiHidden/>
    <w:rsid w:val="002971E8"/>
    <w:rPr>
      <w:rFonts w:ascii="Times New Roman" w:eastAsia="Times New Roman" w:hAnsi="Times New Roman" w:cs="Times New Roman"/>
      <w:sz w:val="20"/>
      <w:szCs w:val="20"/>
      <w:lang w:eastAsia="ru-RU"/>
    </w:rPr>
  </w:style>
  <w:style w:type="character" w:styleId="aff9">
    <w:name w:val="endnote reference"/>
    <w:basedOn w:val="a0"/>
    <w:uiPriority w:val="99"/>
    <w:semiHidden/>
    <w:unhideWhenUsed/>
    <w:rsid w:val="002971E8"/>
    <w:rPr>
      <w:vertAlign w:val="superscript"/>
    </w:rPr>
  </w:style>
  <w:style w:type="paragraph" w:styleId="affa">
    <w:name w:val="Document Map"/>
    <w:basedOn w:val="a"/>
    <w:link w:val="affb"/>
    <w:uiPriority w:val="99"/>
    <w:semiHidden/>
    <w:unhideWhenUsed/>
    <w:rsid w:val="002971E8"/>
    <w:rPr>
      <w:rFonts w:ascii="Tahoma" w:hAnsi="Tahoma" w:cs="Tahoma"/>
      <w:sz w:val="16"/>
      <w:szCs w:val="16"/>
    </w:rPr>
  </w:style>
  <w:style w:type="character" w:customStyle="1" w:styleId="affb">
    <w:name w:val="Схема документа Знак"/>
    <w:basedOn w:val="a0"/>
    <w:link w:val="affa"/>
    <w:uiPriority w:val="99"/>
    <w:semiHidden/>
    <w:rsid w:val="002971E8"/>
    <w:rPr>
      <w:rFonts w:ascii="Tahoma" w:eastAsia="Times New Roman" w:hAnsi="Tahoma" w:cs="Tahoma"/>
      <w:sz w:val="16"/>
      <w:szCs w:val="16"/>
      <w:lang w:eastAsia="ru-RU"/>
    </w:rPr>
  </w:style>
  <w:style w:type="character" w:styleId="affc">
    <w:name w:val="Strong"/>
    <w:qFormat/>
    <w:rsid w:val="002971E8"/>
    <w:rPr>
      <w:rFonts w:ascii="Times New Roman" w:hAnsi="Times New Roman" w:cs="Times New Roman" w:hint="default"/>
      <w:b/>
      <w:bCs/>
    </w:rPr>
  </w:style>
  <w:style w:type="character" w:customStyle="1" w:styleId="affd">
    <w:name w:val="Текст примечания Знак"/>
    <w:basedOn w:val="a0"/>
    <w:link w:val="affe"/>
    <w:semiHidden/>
    <w:rsid w:val="002971E8"/>
    <w:rPr>
      <w:rFonts w:ascii="Times New Roman" w:eastAsia="Times New Roman" w:hAnsi="Times New Roman" w:cs="Times New Roman"/>
      <w:sz w:val="20"/>
      <w:szCs w:val="20"/>
      <w:lang w:eastAsia="ru-RU"/>
    </w:rPr>
  </w:style>
  <w:style w:type="paragraph" w:styleId="affe">
    <w:name w:val="annotation text"/>
    <w:basedOn w:val="a"/>
    <w:link w:val="affd"/>
    <w:semiHidden/>
    <w:unhideWhenUsed/>
    <w:rsid w:val="002971E8"/>
    <w:rPr>
      <w:sz w:val="20"/>
      <w:szCs w:val="20"/>
    </w:rPr>
  </w:style>
  <w:style w:type="character" w:customStyle="1" w:styleId="13">
    <w:name w:val="Текст примечания Знак1"/>
    <w:basedOn w:val="a0"/>
    <w:uiPriority w:val="99"/>
    <w:semiHidden/>
    <w:rsid w:val="002971E8"/>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7"/>
    <w:semiHidden/>
    <w:rsid w:val="002971E8"/>
    <w:rPr>
      <w:rFonts w:ascii="Times New Roman" w:eastAsia="Times New Roman" w:hAnsi="Times New Roman" w:cs="Times New Roman"/>
      <w:sz w:val="20"/>
      <w:szCs w:val="20"/>
      <w:lang w:eastAsia="ru-RU"/>
    </w:rPr>
  </w:style>
  <w:style w:type="paragraph" w:styleId="27">
    <w:name w:val="Body Text 2"/>
    <w:basedOn w:val="a"/>
    <w:link w:val="26"/>
    <w:semiHidden/>
    <w:unhideWhenUsed/>
    <w:rsid w:val="002971E8"/>
    <w:pPr>
      <w:spacing w:after="120" w:line="480" w:lineRule="auto"/>
    </w:pPr>
    <w:rPr>
      <w:sz w:val="20"/>
      <w:szCs w:val="20"/>
    </w:rPr>
  </w:style>
  <w:style w:type="character" w:customStyle="1" w:styleId="210">
    <w:name w:val="Основной текст 2 Знак1"/>
    <w:basedOn w:val="a0"/>
    <w:uiPriority w:val="99"/>
    <w:semiHidden/>
    <w:rsid w:val="002971E8"/>
    <w:rPr>
      <w:rFonts w:ascii="Times New Roman" w:eastAsia="Times New Roman" w:hAnsi="Times New Roman" w:cs="Times New Roman"/>
      <w:sz w:val="24"/>
      <w:szCs w:val="24"/>
      <w:lang w:eastAsia="ru-RU"/>
    </w:rPr>
  </w:style>
  <w:style w:type="character" w:customStyle="1" w:styleId="afff">
    <w:name w:val="Тема примечания Знак"/>
    <w:basedOn w:val="affd"/>
    <w:link w:val="afff0"/>
    <w:semiHidden/>
    <w:rsid w:val="002971E8"/>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semiHidden/>
    <w:unhideWhenUsed/>
    <w:rsid w:val="002971E8"/>
    <w:rPr>
      <w:b/>
      <w:bCs/>
    </w:rPr>
  </w:style>
  <w:style w:type="character" w:customStyle="1" w:styleId="14">
    <w:name w:val="Тема примечания Знак1"/>
    <w:basedOn w:val="13"/>
    <w:uiPriority w:val="99"/>
    <w:semiHidden/>
    <w:rsid w:val="002971E8"/>
    <w:rPr>
      <w:rFonts w:ascii="Times New Roman" w:eastAsia="Times New Roman" w:hAnsi="Times New Roman" w:cs="Times New Roman"/>
      <w:b/>
      <w:bCs/>
      <w:sz w:val="20"/>
      <w:szCs w:val="20"/>
      <w:lang w:eastAsia="ru-RU"/>
    </w:rPr>
  </w:style>
  <w:style w:type="paragraph" w:customStyle="1" w:styleId="ConsNormal">
    <w:name w:val="ConsNormal"/>
    <w:semiHidden/>
    <w:rsid w:val="002971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topleveltext">
    <w:name w:val="formattext topleveltext"/>
    <w:basedOn w:val="a"/>
    <w:semiHidden/>
    <w:rsid w:val="002971E8"/>
    <w:pPr>
      <w:spacing w:before="100" w:beforeAutospacing="1" w:after="100" w:afterAutospacing="1"/>
    </w:pPr>
    <w:rPr>
      <w:rFonts w:ascii="Cambria" w:hAnsi="Cambria" w:cs="Cambria"/>
    </w:rPr>
  </w:style>
  <w:style w:type="character" w:customStyle="1" w:styleId="6">
    <w:name w:val="Знак Знак6"/>
    <w:locked/>
    <w:rsid w:val="002971E8"/>
    <w:rPr>
      <w:rFonts w:ascii="Courier New" w:hAnsi="Courier New" w:cs="Courier New" w:hint="default"/>
      <w:kern w:val="0"/>
      <w:sz w:val="20"/>
      <w:szCs w:val="20"/>
    </w:rPr>
  </w:style>
  <w:style w:type="character" w:customStyle="1" w:styleId="dash041e005f0431005f044b005f0447005f043d005f044b005f0439005f005fchar1char1">
    <w:name w:val="dash041e_005f0431_005f044b_005f0447_005f043d_005f044b_005f0439_005f_005fchar1__char1"/>
    <w:rsid w:val="002971E8"/>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2971E8"/>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71E8"/>
    <w:pPr>
      <w:keepNext/>
      <w:jc w:val="center"/>
      <w:outlineLvl w:val="0"/>
    </w:pPr>
    <w:rPr>
      <w:b/>
      <w:bCs/>
      <w:sz w:val="28"/>
      <w:szCs w:val="20"/>
    </w:rPr>
  </w:style>
  <w:style w:type="paragraph" w:styleId="2">
    <w:name w:val="heading 2"/>
    <w:basedOn w:val="a"/>
    <w:next w:val="a"/>
    <w:link w:val="20"/>
    <w:semiHidden/>
    <w:unhideWhenUsed/>
    <w:qFormat/>
    <w:rsid w:val="002971E8"/>
    <w:pPr>
      <w:keepNext/>
      <w:ind w:left="5040"/>
      <w:outlineLvl w:val="1"/>
    </w:pPr>
  </w:style>
  <w:style w:type="paragraph" w:styleId="7">
    <w:name w:val="heading 7"/>
    <w:basedOn w:val="a"/>
    <w:next w:val="a"/>
    <w:link w:val="70"/>
    <w:semiHidden/>
    <w:unhideWhenUsed/>
    <w:qFormat/>
    <w:rsid w:val="002971E8"/>
    <w:pPr>
      <w:widowControl w:val="0"/>
      <w:suppressAutoHyphens/>
      <w:autoSpaceDE w:val="0"/>
      <w:spacing w:before="240" w:after="60"/>
      <w:ind w:firstLine="720"/>
      <w:jc w:val="both"/>
      <w:outlineLvl w:val="6"/>
    </w:pPr>
    <w:rPr>
      <w:rFonts w:ascii="Calibri" w:hAnsi="Calibr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71E8"/>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semiHidden/>
    <w:rsid w:val="002971E8"/>
    <w:rPr>
      <w:rFonts w:ascii="Times New Roman" w:eastAsia="Times New Roman" w:hAnsi="Times New Roman" w:cs="Times New Roman"/>
      <w:sz w:val="24"/>
      <w:szCs w:val="24"/>
      <w:lang w:eastAsia="ru-RU"/>
    </w:rPr>
  </w:style>
  <w:style w:type="character" w:customStyle="1" w:styleId="70">
    <w:name w:val="Заголовок 7 Знак"/>
    <w:basedOn w:val="a0"/>
    <w:link w:val="7"/>
    <w:semiHidden/>
    <w:rsid w:val="002971E8"/>
    <w:rPr>
      <w:rFonts w:ascii="Calibri" w:eastAsia="Times New Roman" w:hAnsi="Calibri" w:cs="Times New Roman"/>
      <w:sz w:val="20"/>
      <w:szCs w:val="20"/>
      <w:lang w:eastAsia="ru-RU"/>
    </w:rPr>
  </w:style>
  <w:style w:type="paragraph" w:styleId="a3">
    <w:name w:val="header"/>
    <w:basedOn w:val="a"/>
    <w:link w:val="a4"/>
    <w:rsid w:val="002971E8"/>
    <w:pPr>
      <w:tabs>
        <w:tab w:val="center" w:pos="4677"/>
        <w:tab w:val="right" w:pos="9355"/>
      </w:tabs>
    </w:pPr>
  </w:style>
  <w:style w:type="character" w:customStyle="1" w:styleId="a4">
    <w:name w:val="Верхний колонтитул Знак"/>
    <w:basedOn w:val="a0"/>
    <w:link w:val="a3"/>
    <w:rsid w:val="002971E8"/>
    <w:rPr>
      <w:rFonts w:ascii="Times New Roman" w:eastAsia="Times New Roman" w:hAnsi="Times New Roman" w:cs="Times New Roman"/>
      <w:sz w:val="24"/>
      <w:szCs w:val="24"/>
      <w:lang w:eastAsia="ru-RU"/>
    </w:rPr>
  </w:style>
  <w:style w:type="paragraph" w:styleId="a5">
    <w:name w:val="footer"/>
    <w:basedOn w:val="a"/>
    <w:link w:val="a6"/>
    <w:rsid w:val="002971E8"/>
    <w:pPr>
      <w:tabs>
        <w:tab w:val="center" w:pos="4677"/>
        <w:tab w:val="right" w:pos="9355"/>
      </w:tabs>
    </w:pPr>
  </w:style>
  <w:style w:type="character" w:customStyle="1" w:styleId="a6">
    <w:name w:val="Нижний колонтитул Знак"/>
    <w:basedOn w:val="a0"/>
    <w:link w:val="a5"/>
    <w:rsid w:val="002971E8"/>
    <w:rPr>
      <w:rFonts w:ascii="Times New Roman" w:eastAsia="Times New Roman" w:hAnsi="Times New Roman" w:cs="Times New Roman"/>
      <w:sz w:val="24"/>
      <w:szCs w:val="24"/>
    </w:rPr>
  </w:style>
  <w:style w:type="paragraph" w:styleId="3">
    <w:name w:val="Body Text 3"/>
    <w:basedOn w:val="a"/>
    <w:link w:val="30"/>
    <w:rsid w:val="002971E8"/>
    <w:pPr>
      <w:jc w:val="both"/>
    </w:pPr>
    <w:rPr>
      <w:sz w:val="28"/>
      <w:szCs w:val="28"/>
    </w:rPr>
  </w:style>
  <w:style w:type="character" w:customStyle="1" w:styleId="30">
    <w:name w:val="Основной текст 3 Знак"/>
    <w:basedOn w:val="a0"/>
    <w:link w:val="3"/>
    <w:rsid w:val="002971E8"/>
    <w:rPr>
      <w:rFonts w:ascii="Times New Roman" w:eastAsia="Times New Roman" w:hAnsi="Times New Roman" w:cs="Times New Roman"/>
      <w:sz w:val="28"/>
      <w:szCs w:val="28"/>
      <w:lang w:eastAsia="ru-RU"/>
    </w:rPr>
  </w:style>
  <w:style w:type="paragraph" w:styleId="21">
    <w:name w:val="Body Text Indent 2"/>
    <w:basedOn w:val="a"/>
    <w:link w:val="22"/>
    <w:rsid w:val="002971E8"/>
    <w:pPr>
      <w:spacing w:after="120" w:line="480" w:lineRule="auto"/>
      <w:ind w:left="283"/>
    </w:pPr>
  </w:style>
  <w:style w:type="character" w:customStyle="1" w:styleId="22">
    <w:name w:val="Основной текст с отступом 2 Знак"/>
    <w:basedOn w:val="a0"/>
    <w:link w:val="21"/>
    <w:rsid w:val="002971E8"/>
    <w:rPr>
      <w:rFonts w:ascii="Times New Roman" w:eastAsia="Times New Roman" w:hAnsi="Times New Roman" w:cs="Times New Roman"/>
      <w:sz w:val="24"/>
      <w:szCs w:val="24"/>
    </w:rPr>
  </w:style>
  <w:style w:type="paragraph" w:styleId="31">
    <w:name w:val="Body Text Indent 3"/>
    <w:basedOn w:val="a"/>
    <w:link w:val="32"/>
    <w:rsid w:val="002971E8"/>
    <w:pPr>
      <w:spacing w:after="120"/>
      <w:ind w:left="283"/>
    </w:pPr>
    <w:rPr>
      <w:sz w:val="16"/>
      <w:szCs w:val="16"/>
    </w:rPr>
  </w:style>
  <w:style w:type="character" w:customStyle="1" w:styleId="32">
    <w:name w:val="Основной текст с отступом 3 Знак"/>
    <w:basedOn w:val="a0"/>
    <w:link w:val="31"/>
    <w:rsid w:val="002971E8"/>
    <w:rPr>
      <w:rFonts w:ascii="Times New Roman" w:eastAsia="Times New Roman" w:hAnsi="Times New Roman" w:cs="Times New Roman"/>
      <w:sz w:val="16"/>
      <w:szCs w:val="16"/>
      <w:lang w:eastAsia="ru-RU"/>
    </w:rPr>
  </w:style>
  <w:style w:type="table" w:styleId="a7">
    <w:name w:val="Table Grid"/>
    <w:basedOn w:val="a1"/>
    <w:uiPriority w:val="59"/>
    <w:rsid w:val="002971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2971E8"/>
  </w:style>
  <w:style w:type="paragraph" w:customStyle="1" w:styleId="a9">
    <w:name w:val="Таблицы (моноширинный)"/>
    <w:basedOn w:val="a"/>
    <w:next w:val="a"/>
    <w:uiPriority w:val="99"/>
    <w:rsid w:val="002971E8"/>
    <w:pPr>
      <w:widowControl w:val="0"/>
      <w:autoSpaceDE w:val="0"/>
      <w:autoSpaceDN w:val="0"/>
      <w:adjustRightInd w:val="0"/>
      <w:jc w:val="both"/>
    </w:pPr>
    <w:rPr>
      <w:rFonts w:ascii="Courier New" w:hAnsi="Courier New" w:cs="Courier New"/>
      <w:sz w:val="20"/>
      <w:szCs w:val="20"/>
    </w:rPr>
  </w:style>
  <w:style w:type="character" w:styleId="aa">
    <w:name w:val="Hyperlink"/>
    <w:uiPriority w:val="99"/>
    <w:rsid w:val="002971E8"/>
    <w:rPr>
      <w:color w:val="0000FF"/>
      <w:u w:val="single"/>
    </w:rPr>
  </w:style>
  <w:style w:type="character" w:styleId="ab">
    <w:name w:val="FollowedHyperlink"/>
    <w:uiPriority w:val="99"/>
    <w:rsid w:val="002971E8"/>
    <w:rPr>
      <w:color w:val="800080"/>
      <w:u w:val="single"/>
    </w:rPr>
  </w:style>
  <w:style w:type="paragraph" w:styleId="ac">
    <w:name w:val="Balloon Text"/>
    <w:basedOn w:val="a"/>
    <w:link w:val="ad"/>
    <w:semiHidden/>
    <w:rsid w:val="002971E8"/>
    <w:rPr>
      <w:rFonts w:ascii="Tahoma" w:hAnsi="Tahoma"/>
      <w:spacing w:val="-2"/>
      <w:sz w:val="16"/>
      <w:szCs w:val="16"/>
    </w:rPr>
  </w:style>
  <w:style w:type="character" w:customStyle="1" w:styleId="ad">
    <w:name w:val="Текст выноски Знак"/>
    <w:basedOn w:val="a0"/>
    <w:link w:val="ac"/>
    <w:semiHidden/>
    <w:rsid w:val="002971E8"/>
    <w:rPr>
      <w:rFonts w:ascii="Tahoma" w:eastAsia="Times New Roman" w:hAnsi="Tahoma" w:cs="Times New Roman"/>
      <w:spacing w:val="-2"/>
      <w:sz w:val="16"/>
      <w:szCs w:val="16"/>
    </w:rPr>
  </w:style>
  <w:style w:type="paragraph" w:styleId="ae">
    <w:name w:val="No Spacing"/>
    <w:uiPriority w:val="1"/>
    <w:qFormat/>
    <w:rsid w:val="002971E8"/>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2971E8"/>
    <w:rPr>
      <w:sz w:val="26"/>
      <w:szCs w:val="26"/>
      <w:shd w:val="clear" w:color="auto" w:fill="FFFFFF"/>
    </w:rPr>
  </w:style>
  <w:style w:type="paragraph" w:customStyle="1" w:styleId="34">
    <w:name w:val="Заголовок №3"/>
    <w:basedOn w:val="a"/>
    <w:link w:val="33"/>
    <w:rsid w:val="002971E8"/>
    <w:pPr>
      <w:shd w:val="clear" w:color="auto" w:fill="FFFFFF"/>
      <w:spacing w:before="240" w:line="326" w:lineRule="exact"/>
      <w:outlineLvl w:val="2"/>
    </w:pPr>
    <w:rPr>
      <w:rFonts w:asciiTheme="minorHAnsi" w:eastAsiaTheme="minorHAnsi" w:hAnsiTheme="minorHAnsi" w:cstheme="minorBidi"/>
      <w:sz w:val="26"/>
      <w:szCs w:val="26"/>
      <w:lang w:eastAsia="en-US"/>
    </w:rPr>
  </w:style>
  <w:style w:type="character" w:customStyle="1" w:styleId="af">
    <w:name w:val="Основной текст_"/>
    <w:link w:val="11"/>
    <w:rsid w:val="002971E8"/>
    <w:rPr>
      <w:sz w:val="26"/>
      <w:szCs w:val="26"/>
      <w:shd w:val="clear" w:color="auto" w:fill="FFFFFF"/>
    </w:rPr>
  </w:style>
  <w:style w:type="paragraph" w:customStyle="1" w:styleId="11">
    <w:name w:val="Основной текст1"/>
    <w:basedOn w:val="a"/>
    <w:link w:val="af"/>
    <w:rsid w:val="002971E8"/>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35">
    <w:name w:val="Основной текст (3)_"/>
    <w:link w:val="36"/>
    <w:rsid w:val="002971E8"/>
    <w:rPr>
      <w:sz w:val="27"/>
      <w:szCs w:val="27"/>
      <w:shd w:val="clear" w:color="auto" w:fill="FFFFFF"/>
    </w:rPr>
  </w:style>
  <w:style w:type="paragraph" w:customStyle="1" w:styleId="36">
    <w:name w:val="Основной текст (3)"/>
    <w:basedOn w:val="a"/>
    <w:link w:val="35"/>
    <w:rsid w:val="002971E8"/>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character" w:customStyle="1" w:styleId="23">
    <w:name w:val="Заголовок №2_"/>
    <w:link w:val="24"/>
    <w:rsid w:val="002971E8"/>
    <w:rPr>
      <w:sz w:val="26"/>
      <w:szCs w:val="26"/>
      <w:shd w:val="clear" w:color="auto" w:fill="FFFFFF"/>
    </w:rPr>
  </w:style>
  <w:style w:type="paragraph" w:customStyle="1" w:styleId="24">
    <w:name w:val="Заголовок №2"/>
    <w:basedOn w:val="a"/>
    <w:link w:val="23"/>
    <w:rsid w:val="002971E8"/>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character" w:styleId="af0">
    <w:name w:val="Subtle Emphasis"/>
    <w:uiPriority w:val="19"/>
    <w:qFormat/>
    <w:rsid w:val="002971E8"/>
    <w:rPr>
      <w:i/>
      <w:iCs/>
      <w:color w:val="808080"/>
    </w:rPr>
  </w:style>
  <w:style w:type="character" w:customStyle="1" w:styleId="af1">
    <w:name w:val="Гипертекстовая ссылка"/>
    <w:rsid w:val="002971E8"/>
    <w:rPr>
      <w:b/>
      <w:bCs/>
      <w:color w:val="106BBE"/>
      <w:sz w:val="26"/>
      <w:szCs w:val="26"/>
    </w:rPr>
  </w:style>
  <w:style w:type="paragraph" w:customStyle="1" w:styleId="af2">
    <w:name w:val="Комментарий"/>
    <w:basedOn w:val="a"/>
    <w:next w:val="a"/>
    <w:uiPriority w:val="99"/>
    <w:rsid w:val="002971E8"/>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2971E8"/>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2971E8"/>
    <w:rPr>
      <w:b/>
      <w:bCs/>
      <w:color w:val="26282F"/>
      <w:sz w:val="26"/>
      <w:szCs w:val="26"/>
    </w:rPr>
  </w:style>
  <w:style w:type="paragraph" w:customStyle="1" w:styleId="af5">
    <w:name w:val="Прижатый влево"/>
    <w:basedOn w:val="a"/>
    <w:next w:val="a"/>
    <w:uiPriority w:val="99"/>
    <w:rsid w:val="002971E8"/>
    <w:pPr>
      <w:widowControl w:val="0"/>
      <w:autoSpaceDE w:val="0"/>
      <w:autoSpaceDN w:val="0"/>
      <w:adjustRightInd w:val="0"/>
    </w:pPr>
    <w:rPr>
      <w:rFonts w:ascii="Arial" w:hAnsi="Arial" w:cs="Arial"/>
    </w:rPr>
  </w:style>
  <w:style w:type="character" w:customStyle="1" w:styleId="af6">
    <w:name w:val="Не вступил в силу"/>
    <w:uiPriority w:val="99"/>
    <w:rsid w:val="002971E8"/>
    <w:rPr>
      <w:b w:val="0"/>
      <w:bCs w:val="0"/>
      <w:color w:val="000000"/>
      <w:sz w:val="26"/>
      <w:szCs w:val="26"/>
      <w:shd w:val="clear" w:color="auto" w:fill="D8EDE8"/>
    </w:rPr>
  </w:style>
  <w:style w:type="paragraph" w:styleId="af7">
    <w:name w:val="Subtitle"/>
    <w:basedOn w:val="a"/>
    <w:next w:val="a"/>
    <w:link w:val="af8"/>
    <w:qFormat/>
    <w:rsid w:val="002971E8"/>
    <w:pPr>
      <w:spacing w:after="60"/>
      <w:jc w:val="center"/>
      <w:outlineLvl w:val="1"/>
    </w:pPr>
    <w:rPr>
      <w:rFonts w:ascii="Cambria" w:hAnsi="Cambria"/>
    </w:rPr>
  </w:style>
  <w:style w:type="character" w:customStyle="1" w:styleId="af8">
    <w:name w:val="Подзаголовок Знак"/>
    <w:basedOn w:val="a0"/>
    <w:link w:val="af7"/>
    <w:rsid w:val="002971E8"/>
    <w:rPr>
      <w:rFonts w:ascii="Cambria" w:eastAsia="Times New Roman" w:hAnsi="Cambria" w:cs="Times New Roman"/>
      <w:sz w:val="24"/>
      <w:szCs w:val="24"/>
    </w:rPr>
  </w:style>
  <w:style w:type="paragraph" w:styleId="af9">
    <w:name w:val="List Paragraph"/>
    <w:basedOn w:val="a"/>
    <w:qFormat/>
    <w:rsid w:val="002971E8"/>
    <w:pPr>
      <w:ind w:left="708"/>
    </w:pPr>
  </w:style>
  <w:style w:type="character" w:customStyle="1" w:styleId="CourierNew95pt">
    <w:name w:val="Основной текст + Courier New;9;5 pt"/>
    <w:rsid w:val="002971E8"/>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semiHidden/>
    <w:unhideWhenUsed/>
    <w:rsid w:val="002971E8"/>
    <w:pPr>
      <w:spacing w:after="120"/>
      <w:ind w:left="283"/>
    </w:pPr>
  </w:style>
  <w:style w:type="character" w:customStyle="1" w:styleId="afb">
    <w:name w:val="Основной текст с отступом Знак"/>
    <w:basedOn w:val="a0"/>
    <w:link w:val="afa"/>
    <w:semiHidden/>
    <w:rsid w:val="002971E8"/>
    <w:rPr>
      <w:rFonts w:ascii="Times New Roman" w:eastAsia="Times New Roman" w:hAnsi="Times New Roman" w:cs="Times New Roman"/>
      <w:sz w:val="24"/>
      <w:szCs w:val="24"/>
    </w:rPr>
  </w:style>
  <w:style w:type="paragraph" w:styleId="37">
    <w:name w:val="List 3"/>
    <w:basedOn w:val="a"/>
    <w:rsid w:val="002971E8"/>
    <w:pPr>
      <w:ind w:left="849" w:hanging="283"/>
    </w:pPr>
  </w:style>
  <w:style w:type="paragraph" w:styleId="afc">
    <w:name w:val="List"/>
    <w:basedOn w:val="a"/>
    <w:rsid w:val="002971E8"/>
    <w:pPr>
      <w:ind w:left="283" w:hanging="283"/>
    </w:pPr>
  </w:style>
  <w:style w:type="paragraph" w:styleId="25">
    <w:name w:val="List 2"/>
    <w:basedOn w:val="a"/>
    <w:rsid w:val="002971E8"/>
    <w:pPr>
      <w:ind w:left="566" w:hanging="283"/>
    </w:pPr>
  </w:style>
  <w:style w:type="paragraph" w:styleId="afd">
    <w:name w:val="Plain Text"/>
    <w:aliases w:val="Знак"/>
    <w:basedOn w:val="a"/>
    <w:link w:val="afe"/>
    <w:rsid w:val="002971E8"/>
    <w:rPr>
      <w:rFonts w:ascii="Courier New" w:hAnsi="Courier New"/>
      <w:sz w:val="20"/>
      <w:szCs w:val="20"/>
    </w:rPr>
  </w:style>
  <w:style w:type="character" w:customStyle="1" w:styleId="afe">
    <w:name w:val="Текст Знак"/>
    <w:aliases w:val="Знак Знак"/>
    <w:basedOn w:val="a0"/>
    <w:link w:val="afd"/>
    <w:rsid w:val="002971E8"/>
    <w:rPr>
      <w:rFonts w:ascii="Courier New" w:eastAsia="Times New Roman" w:hAnsi="Courier New" w:cs="Times New Roman"/>
      <w:sz w:val="20"/>
      <w:szCs w:val="20"/>
    </w:rPr>
  </w:style>
  <w:style w:type="paragraph" w:styleId="5">
    <w:name w:val="List 5"/>
    <w:basedOn w:val="a"/>
    <w:rsid w:val="002971E8"/>
    <w:pPr>
      <w:ind w:left="1415" w:hanging="283"/>
    </w:pPr>
  </w:style>
  <w:style w:type="paragraph" w:customStyle="1" w:styleId="12">
    <w:name w:val="Цитата1"/>
    <w:basedOn w:val="a"/>
    <w:rsid w:val="002971E8"/>
    <w:pPr>
      <w:widowControl w:val="0"/>
      <w:shd w:val="clear" w:color="auto" w:fill="FFFFFF"/>
      <w:ind w:left="1075" w:right="922"/>
      <w:jc w:val="center"/>
    </w:pPr>
    <w:rPr>
      <w:b/>
      <w:sz w:val="28"/>
      <w:szCs w:val="20"/>
    </w:rPr>
  </w:style>
  <w:style w:type="paragraph" w:styleId="4">
    <w:name w:val="List 4"/>
    <w:basedOn w:val="a"/>
    <w:uiPriority w:val="99"/>
    <w:semiHidden/>
    <w:unhideWhenUsed/>
    <w:rsid w:val="002971E8"/>
    <w:pPr>
      <w:ind w:left="1132" w:hanging="283"/>
      <w:contextualSpacing/>
    </w:pPr>
  </w:style>
  <w:style w:type="paragraph" w:styleId="38">
    <w:name w:val="List Continue 3"/>
    <w:basedOn w:val="a"/>
    <w:uiPriority w:val="99"/>
    <w:unhideWhenUsed/>
    <w:rsid w:val="002971E8"/>
    <w:pPr>
      <w:spacing w:after="120"/>
      <w:ind w:left="849"/>
      <w:contextualSpacing/>
    </w:pPr>
  </w:style>
  <w:style w:type="paragraph" w:styleId="aff">
    <w:name w:val="footnote text"/>
    <w:basedOn w:val="a"/>
    <w:link w:val="aff0"/>
    <w:semiHidden/>
    <w:unhideWhenUsed/>
    <w:rsid w:val="002971E8"/>
    <w:rPr>
      <w:sz w:val="20"/>
      <w:szCs w:val="20"/>
    </w:rPr>
  </w:style>
  <w:style w:type="character" w:customStyle="1" w:styleId="aff0">
    <w:name w:val="Текст сноски Знак"/>
    <w:basedOn w:val="a0"/>
    <w:link w:val="aff"/>
    <w:semiHidden/>
    <w:rsid w:val="002971E8"/>
    <w:rPr>
      <w:rFonts w:ascii="Times New Roman" w:eastAsia="Times New Roman" w:hAnsi="Times New Roman" w:cs="Times New Roman"/>
      <w:sz w:val="20"/>
      <w:szCs w:val="20"/>
      <w:lang w:eastAsia="ru-RU"/>
    </w:rPr>
  </w:style>
  <w:style w:type="character" w:styleId="aff1">
    <w:name w:val="footnote reference"/>
    <w:semiHidden/>
    <w:unhideWhenUsed/>
    <w:rsid w:val="002971E8"/>
    <w:rPr>
      <w:vertAlign w:val="superscript"/>
    </w:rPr>
  </w:style>
  <w:style w:type="paragraph" w:customStyle="1" w:styleId="310">
    <w:name w:val="Основной текст с отступом 31"/>
    <w:basedOn w:val="a"/>
    <w:rsid w:val="002971E8"/>
    <w:pPr>
      <w:widowControl w:val="0"/>
      <w:suppressAutoHyphens/>
      <w:autoSpaceDE w:val="0"/>
      <w:ind w:firstLine="550"/>
      <w:jc w:val="both"/>
    </w:pPr>
    <w:rPr>
      <w:rFonts w:ascii="Arial" w:eastAsia="SimSun" w:hAnsi="Arial" w:cs="Mangal"/>
      <w:kern w:val="1"/>
      <w:sz w:val="28"/>
      <w:lang w:eastAsia="hi-IN" w:bidi="hi-IN"/>
    </w:rPr>
  </w:style>
  <w:style w:type="paragraph" w:customStyle="1" w:styleId="aff2">
    <w:name w:val="Заголовок"/>
    <w:basedOn w:val="a"/>
    <w:next w:val="aff3"/>
    <w:rsid w:val="002971E8"/>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semiHidden/>
    <w:unhideWhenUsed/>
    <w:rsid w:val="002971E8"/>
    <w:pPr>
      <w:spacing w:after="120"/>
    </w:pPr>
  </w:style>
  <w:style w:type="character" w:customStyle="1" w:styleId="aff4">
    <w:name w:val="Основной текст Знак"/>
    <w:basedOn w:val="a0"/>
    <w:link w:val="aff3"/>
    <w:semiHidden/>
    <w:rsid w:val="002971E8"/>
    <w:rPr>
      <w:rFonts w:ascii="Times New Roman" w:eastAsia="Times New Roman" w:hAnsi="Times New Roman" w:cs="Times New Roman"/>
      <w:sz w:val="24"/>
      <w:szCs w:val="24"/>
      <w:lang w:eastAsia="ru-RU"/>
    </w:rPr>
  </w:style>
  <w:style w:type="paragraph" w:customStyle="1" w:styleId="ConsPlusNormal">
    <w:name w:val="ConsPlusNormal"/>
    <w:rsid w:val="002971E8"/>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5">
    <w:name w:val="Знак Знак Знак Знак Знак Знак Знак"/>
    <w:basedOn w:val="a"/>
    <w:rsid w:val="002971E8"/>
    <w:pPr>
      <w:widowControl w:val="0"/>
      <w:suppressAutoHyphens/>
      <w:spacing w:after="160" w:line="240" w:lineRule="exact"/>
    </w:pPr>
    <w:rPr>
      <w:rFonts w:ascii="Verdana" w:eastAsia="Lucida Sans Unicode" w:hAnsi="Verdana"/>
      <w:kern w:val="2"/>
      <w:sz w:val="20"/>
      <w:szCs w:val="20"/>
      <w:lang w:val="en-US" w:eastAsia="en-US"/>
    </w:rPr>
  </w:style>
  <w:style w:type="paragraph" w:styleId="aff6">
    <w:name w:val="Normal (Web)"/>
    <w:basedOn w:val="a"/>
    <w:unhideWhenUsed/>
    <w:rsid w:val="002971E8"/>
    <w:pPr>
      <w:spacing w:before="100" w:beforeAutospacing="1" w:after="100" w:afterAutospacing="1"/>
    </w:pPr>
  </w:style>
  <w:style w:type="paragraph" w:customStyle="1" w:styleId="ConsPlusTitle">
    <w:name w:val="ConsPlusTitle"/>
    <w:uiPriority w:val="99"/>
    <w:rsid w:val="002971E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7">
    <w:name w:val="endnote text"/>
    <w:basedOn w:val="a"/>
    <w:link w:val="aff8"/>
    <w:semiHidden/>
    <w:unhideWhenUsed/>
    <w:rsid w:val="002971E8"/>
    <w:rPr>
      <w:sz w:val="20"/>
      <w:szCs w:val="20"/>
    </w:rPr>
  </w:style>
  <w:style w:type="character" w:customStyle="1" w:styleId="aff8">
    <w:name w:val="Текст концевой сноски Знак"/>
    <w:basedOn w:val="a0"/>
    <w:link w:val="aff7"/>
    <w:semiHidden/>
    <w:rsid w:val="002971E8"/>
    <w:rPr>
      <w:rFonts w:ascii="Times New Roman" w:eastAsia="Times New Roman" w:hAnsi="Times New Roman" w:cs="Times New Roman"/>
      <w:sz w:val="20"/>
      <w:szCs w:val="20"/>
      <w:lang w:eastAsia="ru-RU"/>
    </w:rPr>
  </w:style>
  <w:style w:type="character" w:styleId="aff9">
    <w:name w:val="endnote reference"/>
    <w:basedOn w:val="a0"/>
    <w:uiPriority w:val="99"/>
    <w:semiHidden/>
    <w:unhideWhenUsed/>
    <w:rsid w:val="002971E8"/>
    <w:rPr>
      <w:vertAlign w:val="superscript"/>
    </w:rPr>
  </w:style>
  <w:style w:type="paragraph" w:styleId="affa">
    <w:name w:val="Document Map"/>
    <w:basedOn w:val="a"/>
    <w:link w:val="affb"/>
    <w:uiPriority w:val="99"/>
    <w:semiHidden/>
    <w:unhideWhenUsed/>
    <w:rsid w:val="002971E8"/>
    <w:rPr>
      <w:rFonts w:ascii="Tahoma" w:hAnsi="Tahoma" w:cs="Tahoma"/>
      <w:sz w:val="16"/>
      <w:szCs w:val="16"/>
    </w:rPr>
  </w:style>
  <w:style w:type="character" w:customStyle="1" w:styleId="affb">
    <w:name w:val="Схема документа Знак"/>
    <w:basedOn w:val="a0"/>
    <w:link w:val="affa"/>
    <w:uiPriority w:val="99"/>
    <w:semiHidden/>
    <w:rsid w:val="002971E8"/>
    <w:rPr>
      <w:rFonts w:ascii="Tahoma" w:eastAsia="Times New Roman" w:hAnsi="Tahoma" w:cs="Tahoma"/>
      <w:sz w:val="16"/>
      <w:szCs w:val="16"/>
      <w:lang w:eastAsia="ru-RU"/>
    </w:rPr>
  </w:style>
  <w:style w:type="character" w:styleId="affc">
    <w:name w:val="Strong"/>
    <w:qFormat/>
    <w:rsid w:val="002971E8"/>
    <w:rPr>
      <w:rFonts w:ascii="Times New Roman" w:hAnsi="Times New Roman" w:cs="Times New Roman" w:hint="default"/>
      <w:b/>
      <w:bCs/>
    </w:rPr>
  </w:style>
  <w:style w:type="character" w:customStyle="1" w:styleId="affd">
    <w:name w:val="Текст примечания Знак"/>
    <w:basedOn w:val="a0"/>
    <w:link w:val="affe"/>
    <w:semiHidden/>
    <w:rsid w:val="002971E8"/>
    <w:rPr>
      <w:rFonts w:ascii="Times New Roman" w:eastAsia="Times New Roman" w:hAnsi="Times New Roman" w:cs="Times New Roman"/>
      <w:sz w:val="20"/>
      <w:szCs w:val="20"/>
      <w:lang w:eastAsia="ru-RU"/>
    </w:rPr>
  </w:style>
  <w:style w:type="paragraph" w:styleId="affe">
    <w:name w:val="annotation text"/>
    <w:basedOn w:val="a"/>
    <w:link w:val="affd"/>
    <w:semiHidden/>
    <w:unhideWhenUsed/>
    <w:rsid w:val="002971E8"/>
    <w:rPr>
      <w:sz w:val="20"/>
      <w:szCs w:val="20"/>
    </w:rPr>
  </w:style>
  <w:style w:type="character" w:customStyle="1" w:styleId="13">
    <w:name w:val="Текст примечания Знак1"/>
    <w:basedOn w:val="a0"/>
    <w:uiPriority w:val="99"/>
    <w:semiHidden/>
    <w:rsid w:val="002971E8"/>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7"/>
    <w:semiHidden/>
    <w:rsid w:val="002971E8"/>
    <w:rPr>
      <w:rFonts w:ascii="Times New Roman" w:eastAsia="Times New Roman" w:hAnsi="Times New Roman" w:cs="Times New Roman"/>
      <w:sz w:val="20"/>
      <w:szCs w:val="20"/>
      <w:lang w:eastAsia="ru-RU"/>
    </w:rPr>
  </w:style>
  <w:style w:type="paragraph" w:styleId="27">
    <w:name w:val="Body Text 2"/>
    <w:basedOn w:val="a"/>
    <w:link w:val="26"/>
    <w:semiHidden/>
    <w:unhideWhenUsed/>
    <w:rsid w:val="002971E8"/>
    <w:pPr>
      <w:spacing w:after="120" w:line="480" w:lineRule="auto"/>
    </w:pPr>
    <w:rPr>
      <w:sz w:val="20"/>
      <w:szCs w:val="20"/>
    </w:rPr>
  </w:style>
  <w:style w:type="character" w:customStyle="1" w:styleId="210">
    <w:name w:val="Основной текст 2 Знак1"/>
    <w:basedOn w:val="a0"/>
    <w:uiPriority w:val="99"/>
    <w:semiHidden/>
    <w:rsid w:val="002971E8"/>
    <w:rPr>
      <w:rFonts w:ascii="Times New Roman" w:eastAsia="Times New Roman" w:hAnsi="Times New Roman" w:cs="Times New Roman"/>
      <w:sz w:val="24"/>
      <w:szCs w:val="24"/>
      <w:lang w:eastAsia="ru-RU"/>
    </w:rPr>
  </w:style>
  <w:style w:type="character" w:customStyle="1" w:styleId="afff">
    <w:name w:val="Тема примечания Знак"/>
    <w:basedOn w:val="affd"/>
    <w:link w:val="afff0"/>
    <w:semiHidden/>
    <w:rsid w:val="002971E8"/>
    <w:rPr>
      <w:rFonts w:ascii="Times New Roman" w:eastAsia="Times New Roman" w:hAnsi="Times New Roman" w:cs="Times New Roman"/>
      <w:b/>
      <w:bCs/>
      <w:sz w:val="20"/>
      <w:szCs w:val="20"/>
      <w:lang w:eastAsia="ru-RU"/>
    </w:rPr>
  </w:style>
  <w:style w:type="paragraph" w:styleId="afff0">
    <w:name w:val="annotation subject"/>
    <w:basedOn w:val="affe"/>
    <w:next w:val="affe"/>
    <w:link w:val="afff"/>
    <w:semiHidden/>
    <w:unhideWhenUsed/>
    <w:rsid w:val="002971E8"/>
    <w:rPr>
      <w:b/>
      <w:bCs/>
    </w:rPr>
  </w:style>
  <w:style w:type="character" w:customStyle="1" w:styleId="14">
    <w:name w:val="Тема примечания Знак1"/>
    <w:basedOn w:val="13"/>
    <w:uiPriority w:val="99"/>
    <w:semiHidden/>
    <w:rsid w:val="002971E8"/>
    <w:rPr>
      <w:rFonts w:ascii="Times New Roman" w:eastAsia="Times New Roman" w:hAnsi="Times New Roman" w:cs="Times New Roman"/>
      <w:b/>
      <w:bCs/>
      <w:sz w:val="20"/>
      <w:szCs w:val="20"/>
      <w:lang w:eastAsia="ru-RU"/>
    </w:rPr>
  </w:style>
  <w:style w:type="paragraph" w:customStyle="1" w:styleId="ConsNormal">
    <w:name w:val="ConsNormal"/>
    <w:semiHidden/>
    <w:rsid w:val="002971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topleveltext">
    <w:name w:val="formattext topleveltext"/>
    <w:basedOn w:val="a"/>
    <w:semiHidden/>
    <w:rsid w:val="002971E8"/>
    <w:pPr>
      <w:spacing w:before="100" w:beforeAutospacing="1" w:after="100" w:afterAutospacing="1"/>
    </w:pPr>
    <w:rPr>
      <w:rFonts w:ascii="Cambria" w:hAnsi="Cambria" w:cs="Cambria"/>
    </w:rPr>
  </w:style>
  <w:style w:type="character" w:customStyle="1" w:styleId="6">
    <w:name w:val="Знак Знак6"/>
    <w:locked/>
    <w:rsid w:val="002971E8"/>
    <w:rPr>
      <w:rFonts w:ascii="Courier New" w:hAnsi="Courier New" w:cs="Courier New" w:hint="default"/>
      <w:kern w:val="0"/>
      <w:sz w:val="20"/>
      <w:szCs w:val="20"/>
    </w:rPr>
  </w:style>
  <w:style w:type="character" w:customStyle="1" w:styleId="dash041e005f0431005f044b005f0447005f043d005f044b005f0439005f005fchar1char1">
    <w:name w:val="dash041e_005f0431_005f044b_005f0447_005f043d_005f044b_005f0439_005f_005fchar1__char1"/>
    <w:rsid w:val="002971E8"/>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2971E8"/>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hyperlink" Target="consultantplus://offline/ref=774E07BA593F907D93C820C2AD70264E5DDF1D63AD4C252D66C077AB35D7D110C2052487F36B0FS9dEI" TargetMode="Externa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consultantplus://offline/ref=774E07BA593F907D93C820C2AD70264E5FD41162AF4378276E997BA932SDd8I" TargetMode="Externa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30A14-496B-412D-9C5A-D337AD453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Pages>
  <Words>21563</Words>
  <Characters>122915</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44</cp:revision>
  <cp:lastPrinted>2015-09-10T05:06:00Z</cp:lastPrinted>
  <dcterms:created xsi:type="dcterms:W3CDTF">2015-07-15T11:35:00Z</dcterms:created>
  <dcterms:modified xsi:type="dcterms:W3CDTF">2015-10-08T06:39:00Z</dcterms:modified>
</cp:coreProperties>
</file>