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C9" w:rsidRDefault="00873244" w:rsidP="002508C9">
      <w:pPr>
        <w:jc w:val="both"/>
        <w:rPr>
          <w:b/>
          <w:sz w:val="32"/>
          <w:szCs w:val="32"/>
        </w:rPr>
      </w:pPr>
      <w:r w:rsidRPr="002508C9">
        <w:rPr>
          <w:b/>
          <w:sz w:val="32"/>
          <w:szCs w:val="32"/>
          <w:u w:val="single"/>
        </w:rPr>
        <w:t>Задачи</w:t>
      </w:r>
      <w:r w:rsidRPr="002508C9">
        <w:rPr>
          <w:b/>
          <w:sz w:val="32"/>
          <w:szCs w:val="32"/>
        </w:rPr>
        <w:t>:</w:t>
      </w:r>
    </w:p>
    <w:p w:rsidR="002508C9" w:rsidRPr="00385477" w:rsidRDefault="00873244" w:rsidP="00385477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385477">
        <w:rPr>
          <w:sz w:val="32"/>
          <w:szCs w:val="32"/>
        </w:rPr>
        <w:t>формировать знания детей о насекомых</w:t>
      </w:r>
      <w:r w:rsidR="002508C9" w:rsidRPr="00385477">
        <w:rPr>
          <w:sz w:val="32"/>
          <w:szCs w:val="32"/>
        </w:rPr>
        <w:t xml:space="preserve"> </w:t>
      </w:r>
      <w:r w:rsidRPr="00385477">
        <w:rPr>
          <w:sz w:val="32"/>
          <w:szCs w:val="32"/>
        </w:rPr>
        <w:t>(пчела, божья коровка)</w:t>
      </w:r>
      <w:proofErr w:type="gramStart"/>
      <w:r w:rsidRPr="00385477">
        <w:rPr>
          <w:sz w:val="32"/>
          <w:szCs w:val="32"/>
        </w:rPr>
        <w:t>,р</w:t>
      </w:r>
      <w:proofErr w:type="gramEnd"/>
      <w:r w:rsidRPr="00385477">
        <w:rPr>
          <w:sz w:val="32"/>
          <w:szCs w:val="32"/>
        </w:rPr>
        <w:t>азвивать умение различать их по характерным признакам</w:t>
      </w:r>
      <w:r w:rsidR="002508C9" w:rsidRPr="00385477">
        <w:rPr>
          <w:sz w:val="32"/>
          <w:szCs w:val="32"/>
        </w:rPr>
        <w:t>;</w:t>
      </w:r>
    </w:p>
    <w:p w:rsidR="002508C9" w:rsidRPr="002508C9" w:rsidRDefault="002508C9" w:rsidP="00C3269C">
      <w:pPr>
        <w:pStyle w:val="a3"/>
        <w:numPr>
          <w:ilvl w:val="0"/>
          <w:numId w:val="12"/>
        </w:numPr>
        <w:spacing w:line="240" w:lineRule="auto"/>
        <w:jc w:val="both"/>
        <w:rPr>
          <w:sz w:val="32"/>
          <w:szCs w:val="32"/>
        </w:rPr>
      </w:pPr>
      <w:r w:rsidRPr="002508C9">
        <w:rPr>
          <w:sz w:val="32"/>
          <w:szCs w:val="32"/>
        </w:rPr>
        <w:t>развивать способность видеть значение насекомых в жизни человека;</w:t>
      </w:r>
    </w:p>
    <w:p w:rsidR="002508C9" w:rsidRPr="00C3269C" w:rsidRDefault="002508C9" w:rsidP="00C3269C">
      <w:pPr>
        <w:pStyle w:val="a3"/>
        <w:numPr>
          <w:ilvl w:val="0"/>
          <w:numId w:val="12"/>
        </w:numPr>
        <w:spacing w:line="240" w:lineRule="auto"/>
        <w:jc w:val="both"/>
        <w:rPr>
          <w:sz w:val="32"/>
          <w:szCs w:val="32"/>
        </w:rPr>
      </w:pPr>
      <w:r w:rsidRPr="00C3269C">
        <w:rPr>
          <w:sz w:val="32"/>
          <w:szCs w:val="32"/>
        </w:rPr>
        <w:t>воспитывать познавательный интерес детей;</w:t>
      </w:r>
    </w:p>
    <w:p w:rsidR="002508C9" w:rsidRDefault="002508C9" w:rsidP="00C3269C">
      <w:pPr>
        <w:pStyle w:val="a3"/>
        <w:numPr>
          <w:ilvl w:val="0"/>
          <w:numId w:val="12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развивать логическое мышление, </w:t>
      </w:r>
      <w:r w:rsidR="00C3269C">
        <w:rPr>
          <w:sz w:val="32"/>
          <w:szCs w:val="32"/>
        </w:rPr>
        <w:t>умение собирать целое из частей, группировать насекомых по способу передвижения;</w:t>
      </w:r>
    </w:p>
    <w:p w:rsidR="00C3269C" w:rsidRDefault="00C3269C" w:rsidP="00C3269C">
      <w:pPr>
        <w:pStyle w:val="a3"/>
        <w:numPr>
          <w:ilvl w:val="0"/>
          <w:numId w:val="12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развивать  умение различать понятия «хорошо – плохо»;</w:t>
      </w:r>
    </w:p>
    <w:p w:rsidR="00C3269C" w:rsidRDefault="00C3269C" w:rsidP="00C3269C">
      <w:pPr>
        <w:pStyle w:val="a3"/>
        <w:numPr>
          <w:ilvl w:val="0"/>
          <w:numId w:val="12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воспитывать бережное, гуманное отношение к природе, окружающему миру, насекомым;</w:t>
      </w:r>
    </w:p>
    <w:p w:rsidR="00C3269C" w:rsidRDefault="00C3269C" w:rsidP="00C3269C">
      <w:pPr>
        <w:pStyle w:val="a3"/>
        <w:numPr>
          <w:ilvl w:val="0"/>
          <w:numId w:val="12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развивать мелкую моторику пальцев рук;</w:t>
      </w:r>
    </w:p>
    <w:p w:rsidR="00C3269C" w:rsidRDefault="00C3269C" w:rsidP="00C3269C">
      <w:pPr>
        <w:pStyle w:val="a3"/>
        <w:numPr>
          <w:ilvl w:val="0"/>
          <w:numId w:val="12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вызвать желание помогать окружающим</w:t>
      </w:r>
    </w:p>
    <w:p w:rsidR="00385477" w:rsidRDefault="00385477" w:rsidP="00385477">
      <w:pPr>
        <w:spacing w:line="240" w:lineRule="auto"/>
        <w:ind w:left="720"/>
        <w:jc w:val="both"/>
        <w:rPr>
          <w:sz w:val="32"/>
          <w:szCs w:val="32"/>
        </w:rPr>
      </w:pPr>
      <w:r w:rsidRPr="006357EA">
        <w:rPr>
          <w:sz w:val="32"/>
          <w:szCs w:val="32"/>
          <w:u w:val="wave"/>
        </w:rPr>
        <w:t>Словарная работа</w:t>
      </w:r>
      <w:r>
        <w:rPr>
          <w:sz w:val="32"/>
          <w:szCs w:val="32"/>
        </w:rPr>
        <w:t>: упражнять детей в имитации зву</w:t>
      </w:r>
      <w:r w:rsidR="006357EA">
        <w:rPr>
          <w:sz w:val="32"/>
          <w:szCs w:val="32"/>
        </w:rPr>
        <w:t>ков, произносимых насекомыми (з</w:t>
      </w:r>
      <w:r>
        <w:rPr>
          <w:sz w:val="32"/>
          <w:szCs w:val="32"/>
        </w:rPr>
        <w:t>–</w:t>
      </w:r>
      <w:proofErr w:type="spellStart"/>
      <w:r w:rsidR="006357EA"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>–з), активизировать в речи названия насекомых (пчела, божья коровка) и само понятие «насекомые»</w:t>
      </w:r>
    </w:p>
    <w:p w:rsidR="00A53B30" w:rsidRDefault="00A53B30" w:rsidP="00385477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A53B30" w:rsidRDefault="00A53B30" w:rsidP="00385477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A53B30" w:rsidRDefault="00A53B30" w:rsidP="00385477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A53B30" w:rsidRDefault="00A53B30" w:rsidP="00385477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A53B30" w:rsidRDefault="00A53B30" w:rsidP="00385477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A53B30" w:rsidRDefault="00A53B30" w:rsidP="00385477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A53B30" w:rsidRDefault="00A53B30" w:rsidP="00385477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A53B30" w:rsidRDefault="00A53B30" w:rsidP="00385477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A53B30" w:rsidRDefault="00A53B30" w:rsidP="00385477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A53B30" w:rsidRDefault="00A53B30" w:rsidP="00385477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385477" w:rsidRDefault="00385477" w:rsidP="00385477">
      <w:pPr>
        <w:spacing w:line="240" w:lineRule="auto"/>
        <w:jc w:val="both"/>
        <w:rPr>
          <w:b/>
          <w:sz w:val="32"/>
          <w:szCs w:val="32"/>
          <w:u w:val="single"/>
        </w:rPr>
      </w:pPr>
      <w:r w:rsidRPr="00385477">
        <w:rPr>
          <w:b/>
          <w:sz w:val="32"/>
          <w:szCs w:val="32"/>
          <w:u w:val="single"/>
        </w:rPr>
        <w:lastRenderedPageBreak/>
        <w:t>Методы и приемы:</w:t>
      </w:r>
    </w:p>
    <w:p w:rsidR="00385477" w:rsidRPr="00283B67" w:rsidRDefault="00385477" w:rsidP="00385477">
      <w:pPr>
        <w:pStyle w:val="a3"/>
        <w:numPr>
          <w:ilvl w:val="0"/>
          <w:numId w:val="14"/>
        </w:numPr>
        <w:spacing w:line="240" w:lineRule="auto"/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Игровая мотивация -  в гости к ребятам пришел Мишка: он проснулся после зимней спячки </w:t>
      </w:r>
      <w:r w:rsidR="00283B67">
        <w:rPr>
          <w:sz w:val="32"/>
          <w:szCs w:val="32"/>
        </w:rPr>
        <w:t>и очень хочет есть.</w:t>
      </w:r>
    </w:p>
    <w:p w:rsidR="00283B67" w:rsidRDefault="00283B67" w:rsidP="00283B67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И/у «Что </w:t>
      </w:r>
      <w:proofErr w:type="gramStart"/>
      <w:r>
        <w:rPr>
          <w:sz w:val="32"/>
          <w:szCs w:val="32"/>
        </w:rPr>
        <w:t>любит</w:t>
      </w:r>
      <w:proofErr w:type="gramEnd"/>
      <w:r>
        <w:rPr>
          <w:sz w:val="32"/>
          <w:szCs w:val="32"/>
        </w:rPr>
        <w:t xml:space="preserve"> есть Мишка?» (мед)</w:t>
      </w:r>
    </w:p>
    <w:p w:rsidR="00283B67" w:rsidRDefault="00283B67" w:rsidP="00283B67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«А кто делает мед?» (пчелы)</w:t>
      </w:r>
    </w:p>
    <w:p w:rsidR="00283B67" w:rsidRDefault="00283B67" w:rsidP="00283B67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Но вот беда: Мишка не знает, как выглядят эти самые пчелы. Он их никогда не видел. Поможем ему разобраться?</w:t>
      </w:r>
    </w:p>
    <w:p w:rsidR="00283B67" w:rsidRDefault="00283B67" w:rsidP="00283B67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Вот к нам прилетели 2 насекомых. Кто же это? (пригласить детей – «пчелок» присесть на «цветы» на цветочной поляне)</w:t>
      </w:r>
    </w:p>
    <w:p w:rsidR="00283B67" w:rsidRPr="007C7DA3" w:rsidRDefault="007C7DA3" w:rsidP="00283B67">
      <w:pPr>
        <w:pStyle w:val="a3"/>
        <w:numPr>
          <w:ilvl w:val="0"/>
          <w:numId w:val="14"/>
        </w:numPr>
        <w:spacing w:line="240" w:lineRule="auto"/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>Д/и «Угадай и назови» (дети называют насекомых)</w:t>
      </w:r>
    </w:p>
    <w:p w:rsidR="007C7DA3" w:rsidRPr="007C7DA3" w:rsidRDefault="007C7DA3" w:rsidP="00283B67">
      <w:pPr>
        <w:pStyle w:val="a3"/>
        <w:numPr>
          <w:ilvl w:val="0"/>
          <w:numId w:val="14"/>
        </w:numPr>
        <w:spacing w:line="240" w:lineRule="auto"/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>И/у</w:t>
      </w:r>
      <w:proofErr w:type="gramStart"/>
      <w:r>
        <w:rPr>
          <w:sz w:val="32"/>
          <w:szCs w:val="32"/>
        </w:rPr>
        <w:t>«К</w:t>
      </w:r>
      <w:proofErr w:type="gramEnd"/>
      <w:r>
        <w:rPr>
          <w:sz w:val="32"/>
          <w:szCs w:val="32"/>
        </w:rPr>
        <w:t>ак ты догадался, что это пчела? Что у нее есть?» (признаки: крылья, черно – желтые полоски, усики)</w:t>
      </w:r>
    </w:p>
    <w:p w:rsidR="007C7DA3" w:rsidRDefault="007C7DA3" w:rsidP="007C7DA3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И/у «Как ты догадался, что это божья коровка? По каким признакам?» (она красного цвета, с черными точками на спине)</w:t>
      </w:r>
    </w:p>
    <w:p w:rsidR="007C7DA3" w:rsidRDefault="007C7DA3" w:rsidP="007C7DA3">
      <w:pPr>
        <w:pStyle w:val="a3"/>
        <w:numPr>
          <w:ilvl w:val="0"/>
          <w:numId w:val="14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И/у «Какая польза от пчелы? Что </w:t>
      </w:r>
      <w:r w:rsidR="00E372AF">
        <w:rPr>
          <w:sz w:val="32"/>
          <w:szCs w:val="32"/>
        </w:rPr>
        <w:t xml:space="preserve">она нам дает? (мед) Что делает?» </w:t>
      </w:r>
      <w:r>
        <w:rPr>
          <w:sz w:val="32"/>
          <w:szCs w:val="32"/>
        </w:rPr>
        <w:t>(опыляет цветы)</w:t>
      </w:r>
    </w:p>
    <w:p w:rsidR="00E372AF" w:rsidRDefault="00E372AF" w:rsidP="00E372AF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И/у «Какая польза от божьей коровки?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>поедает вредную тлю, которая уничтожает урожай)</w:t>
      </w:r>
    </w:p>
    <w:p w:rsidR="00E372AF" w:rsidRPr="00564359" w:rsidRDefault="00E372AF" w:rsidP="00E372AF">
      <w:pPr>
        <w:pStyle w:val="a3"/>
        <w:numPr>
          <w:ilvl w:val="0"/>
          <w:numId w:val="14"/>
        </w:numPr>
        <w:spacing w:line="24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Давайте немного поиграем. Встанем в круг. Игра называется «Плохо или хорошо?» Я говорю фразу. Если вы считаете, что это хорошо, хлопаете в ладоши, если плохо </w:t>
      </w:r>
      <w:r w:rsidR="0056435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564359">
        <w:rPr>
          <w:sz w:val="32"/>
          <w:szCs w:val="32"/>
        </w:rPr>
        <w:t>топаете ногами.</w:t>
      </w:r>
    </w:p>
    <w:p w:rsidR="00564359" w:rsidRDefault="00564359" w:rsidP="00564359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Светит солнце (хорошо)</w:t>
      </w:r>
    </w:p>
    <w:p w:rsidR="00564359" w:rsidRDefault="00564359" w:rsidP="00564359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Идет дождь (плохо)</w:t>
      </w:r>
    </w:p>
    <w:p w:rsidR="00564359" w:rsidRDefault="00564359" w:rsidP="00564359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Пчела делает мед (хорошо)</w:t>
      </w:r>
    </w:p>
    <w:p w:rsidR="00564359" w:rsidRDefault="00564359" w:rsidP="00564359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Пчела жалит (плохо)</w:t>
      </w:r>
    </w:p>
    <w:p w:rsidR="00564359" w:rsidRDefault="00564359" w:rsidP="00564359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Почему «плохо»? (потому что больно)</w:t>
      </w:r>
    </w:p>
    <w:p w:rsidR="00564359" w:rsidRDefault="00564359" w:rsidP="00564359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Но укус пчелы полезен в малых дозах.</w:t>
      </w:r>
    </w:p>
    <w:p w:rsidR="00564359" w:rsidRDefault="00564359" w:rsidP="00564359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Пчела опыляет цветы (хорошо)</w:t>
      </w:r>
    </w:p>
    <w:p w:rsidR="00564359" w:rsidRDefault="00564359" w:rsidP="00564359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Почему «хорошо»? (цветы становятся </w:t>
      </w:r>
      <w:r w:rsidR="000A790C">
        <w:rPr>
          <w:sz w:val="32"/>
          <w:szCs w:val="32"/>
        </w:rPr>
        <w:t>большими, красивыми, из цветков потом появляются яблоки, ягоды)</w:t>
      </w:r>
    </w:p>
    <w:p w:rsidR="000A790C" w:rsidRDefault="000A790C" w:rsidP="00564359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Божья коровка поедает тлю (хорошо)</w:t>
      </w:r>
    </w:p>
    <w:p w:rsidR="000A790C" w:rsidRDefault="000A790C" w:rsidP="00564359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Правильно, хорошо. А почему вы так думаете? (тля ест листья, уничтожает растения, а божья коровка, поедая тлю, спасает урожай)</w:t>
      </w:r>
    </w:p>
    <w:p w:rsidR="000A790C" w:rsidRDefault="000A790C" w:rsidP="000A790C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Божья коровка пачкает руки (плохо)</w:t>
      </w:r>
    </w:p>
    <w:p w:rsidR="000A790C" w:rsidRPr="000A790C" w:rsidRDefault="000A790C" w:rsidP="000A790C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А теперь приглашаю вас за стол.</w:t>
      </w:r>
    </w:p>
    <w:p w:rsidR="000A790C" w:rsidRDefault="004D1AAF" w:rsidP="004D1AAF">
      <w:pPr>
        <w:pStyle w:val="a3"/>
        <w:numPr>
          <w:ilvl w:val="0"/>
          <w:numId w:val="14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Д/и «Собери картинку»</w:t>
      </w:r>
    </w:p>
    <w:p w:rsidR="004D1AAF" w:rsidRDefault="004D1AAF" w:rsidP="004D1AAF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Перед вами 4 кусочка одной картинки. Соединив их правильно, у вас получится какое-то насекомое. Кто же это?</w:t>
      </w:r>
    </w:p>
    <w:p w:rsidR="004D1AAF" w:rsidRPr="00046EFE" w:rsidRDefault="004D1AAF" w:rsidP="004D1AAF">
      <w:pPr>
        <w:pStyle w:val="a3"/>
        <w:numPr>
          <w:ilvl w:val="0"/>
          <w:numId w:val="14"/>
        </w:numPr>
        <w:spacing w:line="24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>Вы, наверно, немного по</w:t>
      </w:r>
      <w:r w:rsidR="006357EA">
        <w:rPr>
          <w:sz w:val="32"/>
          <w:szCs w:val="32"/>
        </w:rPr>
        <w:t>дустали, да и Мишка наш загрусти</w:t>
      </w:r>
      <w:r>
        <w:rPr>
          <w:sz w:val="32"/>
          <w:szCs w:val="32"/>
        </w:rPr>
        <w:t>л. О</w:t>
      </w:r>
      <w:r w:rsidR="00046EFE">
        <w:rPr>
          <w:sz w:val="32"/>
          <w:szCs w:val="32"/>
        </w:rPr>
        <w:t>н хочет с вами поиграть.</w:t>
      </w:r>
    </w:p>
    <w:p w:rsidR="00046EFE" w:rsidRDefault="00046EFE" w:rsidP="00046EFE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Физкультминутка. Игра «Мишка и пчелы» (2 раза)</w:t>
      </w:r>
    </w:p>
    <w:p w:rsidR="00046EFE" w:rsidRDefault="00046EFE" w:rsidP="00046EFE">
      <w:pPr>
        <w:pStyle w:val="a3"/>
        <w:spacing w:line="24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(«Пчелы» охраняют свой улей.</w:t>
      </w:r>
      <w:proofErr w:type="gramEnd"/>
      <w:r>
        <w:rPr>
          <w:sz w:val="32"/>
          <w:szCs w:val="32"/>
        </w:rPr>
        <w:t xml:space="preserve"> Мишка выходит из своей берлоги, распевая:</w:t>
      </w:r>
    </w:p>
    <w:p w:rsidR="00046EFE" w:rsidRDefault="00046EFE" w:rsidP="00046EFE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«Я тучка, тучка, тучка, </w:t>
      </w:r>
    </w:p>
    <w:p w:rsidR="00046EFE" w:rsidRDefault="00046EFE" w:rsidP="00046EFE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Я вовсе не медведь.</w:t>
      </w:r>
    </w:p>
    <w:p w:rsidR="00046EFE" w:rsidRDefault="00046EFE" w:rsidP="00046EFE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Ах, как приятно тучке</w:t>
      </w:r>
    </w:p>
    <w:p w:rsidR="00046EFE" w:rsidRDefault="00046EFE" w:rsidP="00046EFE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По небу лететь»</w:t>
      </w:r>
    </w:p>
    <w:p w:rsidR="00046EFE" w:rsidRDefault="00046EFE" w:rsidP="00046EFE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Доходит до улья. «Пчелки», обнажив свои жала (указательные пальцы обеих рук) и жужжа «</w:t>
      </w:r>
      <w:proofErr w:type="spellStart"/>
      <w:r>
        <w:rPr>
          <w:sz w:val="32"/>
          <w:szCs w:val="32"/>
        </w:rPr>
        <w:t>з-з-з</w:t>
      </w:r>
      <w:proofErr w:type="spellEnd"/>
      <w:r>
        <w:rPr>
          <w:sz w:val="32"/>
          <w:szCs w:val="32"/>
        </w:rPr>
        <w:t>», пытаются</w:t>
      </w:r>
      <w:r w:rsidR="00CA228C">
        <w:rPr>
          <w:sz w:val="32"/>
          <w:szCs w:val="32"/>
        </w:rPr>
        <w:t xml:space="preserve"> догнать и ужалить Мишку. </w:t>
      </w:r>
      <w:proofErr w:type="gramStart"/>
      <w:r w:rsidR="00CA228C">
        <w:rPr>
          <w:sz w:val="32"/>
          <w:szCs w:val="32"/>
        </w:rPr>
        <w:t>Тот убегает в свою берлогу.)</w:t>
      </w:r>
      <w:proofErr w:type="gramEnd"/>
    </w:p>
    <w:p w:rsidR="00CA228C" w:rsidRDefault="00CA228C" w:rsidP="00CA228C">
      <w:pPr>
        <w:pStyle w:val="a3"/>
        <w:numPr>
          <w:ilvl w:val="0"/>
          <w:numId w:val="14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Ребята, подойдите, пожалуйста, к вашим столам.</w:t>
      </w:r>
    </w:p>
    <w:p w:rsidR="00CA228C" w:rsidRDefault="00CA228C" w:rsidP="00CA228C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Д/и «Летает или ползает?»</w:t>
      </w:r>
    </w:p>
    <w:p w:rsidR="00CA228C" w:rsidRDefault="00CA228C" w:rsidP="00CA228C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Перед вами 5 насекомых. Вам нужно разделить их на 2группы: а)</w:t>
      </w:r>
      <w:r w:rsidR="00932984">
        <w:rPr>
          <w:sz w:val="32"/>
          <w:szCs w:val="32"/>
        </w:rPr>
        <w:t xml:space="preserve"> </w:t>
      </w:r>
      <w:r>
        <w:rPr>
          <w:sz w:val="32"/>
          <w:szCs w:val="32"/>
        </w:rPr>
        <w:t>насекомые, которые ползают</w:t>
      </w:r>
      <w:r w:rsidR="00932984">
        <w:rPr>
          <w:sz w:val="32"/>
          <w:szCs w:val="32"/>
        </w:rPr>
        <w:t>;</w:t>
      </w:r>
    </w:p>
    <w:p w:rsidR="00932984" w:rsidRDefault="00932984" w:rsidP="00CA228C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б) насекомые, которые летают.</w:t>
      </w:r>
    </w:p>
    <w:p w:rsidR="00932984" w:rsidRDefault="00932984" w:rsidP="00CA228C">
      <w:pPr>
        <w:pStyle w:val="a3"/>
        <w:spacing w:line="24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(Мишка проверяет правильность выполнения задания.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Дети называют ползающих и летающих насекомых)</w:t>
      </w:r>
      <w:proofErr w:type="gramEnd"/>
    </w:p>
    <w:p w:rsidR="00932984" w:rsidRDefault="00932984" w:rsidP="00CA228C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И/у «Почему ты думаешь, что они ползают, а не летают?» (нет крыльев)</w:t>
      </w:r>
    </w:p>
    <w:p w:rsidR="00932984" w:rsidRDefault="00932984" w:rsidP="00CA228C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И/у «Почему они летают?» (есть крылья)</w:t>
      </w:r>
    </w:p>
    <w:p w:rsidR="00932984" w:rsidRDefault="00932984" w:rsidP="00932984">
      <w:pPr>
        <w:pStyle w:val="a3"/>
        <w:numPr>
          <w:ilvl w:val="0"/>
          <w:numId w:val="14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Ребята, к нам прилетели еще божьи коровки. Только чего-то на них не хватает. Посмотрите, пожалуйста, внимательно (нет точек). Давайте мы их разукрасим</w:t>
      </w:r>
      <w:r w:rsidR="00A47A60">
        <w:rPr>
          <w:sz w:val="32"/>
          <w:szCs w:val="32"/>
        </w:rPr>
        <w:t xml:space="preserve">, а то они не похожи сами на себя. </w:t>
      </w:r>
    </w:p>
    <w:p w:rsidR="00A47A60" w:rsidRDefault="00A47A60" w:rsidP="00A47A60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(Каждый ребенок выбирает себе насекомое, садится за стол и при помощи пальцев и гуаши черного цвета дорисовывает точки на спине божьей коровки.)</w:t>
      </w:r>
    </w:p>
    <w:p w:rsidR="00A47A60" w:rsidRDefault="00A47A60" w:rsidP="00A47A60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Теперь мы положим их на листья и разместим на подоконнике.</w:t>
      </w:r>
    </w:p>
    <w:p w:rsidR="00A47A60" w:rsidRPr="00A47A60" w:rsidRDefault="00A47A60" w:rsidP="00A47A60">
      <w:pPr>
        <w:spacing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10.</w:t>
      </w:r>
      <w:r>
        <w:rPr>
          <w:sz w:val="32"/>
          <w:szCs w:val="32"/>
        </w:rPr>
        <w:t xml:space="preserve">Анализ занятия. Теперь Мишка знает, как </w:t>
      </w:r>
      <w:r w:rsidR="00EB1CB1">
        <w:rPr>
          <w:sz w:val="32"/>
          <w:szCs w:val="32"/>
        </w:rPr>
        <w:t>выглядят пчелы и не залезет в улей. Он благодарит детей за то, что они помогли ему разобраться и прощается с ними.</w:t>
      </w:r>
      <w:r w:rsidRPr="00A47A60">
        <w:rPr>
          <w:b/>
          <w:sz w:val="32"/>
          <w:szCs w:val="32"/>
        </w:rPr>
        <w:t xml:space="preserve"> </w:t>
      </w:r>
    </w:p>
    <w:p w:rsidR="00046EFE" w:rsidRDefault="00046EFE" w:rsidP="00EB1CB1">
      <w:pPr>
        <w:spacing w:line="240" w:lineRule="auto"/>
        <w:jc w:val="both"/>
        <w:rPr>
          <w:sz w:val="32"/>
          <w:szCs w:val="32"/>
        </w:rPr>
      </w:pPr>
    </w:p>
    <w:p w:rsidR="00A53B30" w:rsidRDefault="00A53B30" w:rsidP="00EB1CB1">
      <w:pPr>
        <w:spacing w:line="240" w:lineRule="auto"/>
        <w:jc w:val="both"/>
        <w:rPr>
          <w:b/>
          <w:sz w:val="32"/>
          <w:szCs w:val="32"/>
        </w:rPr>
      </w:pPr>
    </w:p>
    <w:p w:rsidR="00EB1CB1" w:rsidRDefault="00EB1CB1" w:rsidP="00EB1CB1">
      <w:pPr>
        <w:spacing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Разделение на подгруппы:</w:t>
      </w:r>
      <w:r>
        <w:rPr>
          <w:sz w:val="32"/>
          <w:szCs w:val="32"/>
        </w:rPr>
        <w:t xml:space="preserve"> предложить детям подойти к </w:t>
      </w:r>
      <w:r w:rsidR="00C373E6">
        <w:rPr>
          <w:sz w:val="32"/>
          <w:szCs w:val="32"/>
        </w:rPr>
        <w:t>своим шкафчикам, найти в нем спрятанный сюрприз (ободки пчел) и перевоплотиться в пчел.</w:t>
      </w:r>
    </w:p>
    <w:p w:rsidR="00A53B30" w:rsidRDefault="00A53B30" w:rsidP="00EB1CB1">
      <w:pPr>
        <w:spacing w:line="240" w:lineRule="auto"/>
        <w:jc w:val="both"/>
        <w:rPr>
          <w:b/>
          <w:sz w:val="32"/>
          <w:szCs w:val="32"/>
        </w:rPr>
      </w:pPr>
    </w:p>
    <w:p w:rsidR="00A53B30" w:rsidRDefault="00A53B30" w:rsidP="00EB1CB1">
      <w:pPr>
        <w:spacing w:line="240" w:lineRule="auto"/>
        <w:jc w:val="both"/>
        <w:rPr>
          <w:b/>
          <w:sz w:val="32"/>
          <w:szCs w:val="32"/>
        </w:rPr>
      </w:pPr>
    </w:p>
    <w:p w:rsidR="00C373E6" w:rsidRDefault="00C373E6" w:rsidP="00EB1CB1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Наглядный материал, пособия:</w:t>
      </w:r>
    </w:p>
    <w:p w:rsidR="00C373E6" w:rsidRDefault="00C373E6" w:rsidP="00C373E6">
      <w:pPr>
        <w:pStyle w:val="a3"/>
        <w:numPr>
          <w:ilvl w:val="0"/>
          <w:numId w:val="16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 3 картинки с изображениями пчелы и божьей коровки (каждая разрезана на 4 части по диагонали)</w:t>
      </w:r>
    </w:p>
    <w:p w:rsidR="00C373E6" w:rsidRDefault="00C373E6" w:rsidP="00C373E6">
      <w:pPr>
        <w:pStyle w:val="a3"/>
        <w:numPr>
          <w:ilvl w:val="0"/>
          <w:numId w:val="16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Фигурки пчелы, божьей коровки</w:t>
      </w:r>
    </w:p>
    <w:p w:rsidR="00C373E6" w:rsidRDefault="00C373E6" w:rsidP="00C373E6">
      <w:pPr>
        <w:pStyle w:val="a3"/>
        <w:numPr>
          <w:ilvl w:val="0"/>
          <w:numId w:val="16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 комплекта насекомых (пчела, </w:t>
      </w:r>
      <w:r w:rsidR="006357EA">
        <w:rPr>
          <w:sz w:val="32"/>
          <w:szCs w:val="32"/>
        </w:rPr>
        <w:t>бабочка, божья коровка, паук, муравей) (фотографии)</w:t>
      </w:r>
    </w:p>
    <w:p w:rsidR="006357EA" w:rsidRDefault="006357EA" w:rsidP="00C373E6">
      <w:pPr>
        <w:pStyle w:val="a3"/>
        <w:numPr>
          <w:ilvl w:val="0"/>
          <w:numId w:val="16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Силуэты божьих коровок без точек (для рисования пальцами)</w:t>
      </w:r>
    </w:p>
    <w:p w:rsidR="006357EA" w:rsidRPr="00C373E6" w:rsidRDefault="006357EA" w:rsidP="00C373E6">
      <w:pPr>
        <w:pStyle w:val="a3"/>
        <w:numPr>
          <w:ilvl w:val="0"/>
          <w:numId w:val="16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Ободки пчел на подгруппу</w:t>
      </w:r>
    </w:p>
    <w:p w:rsidR="00564359" w:rsidRDefault="00564359" w:rsidP="00564359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6357EA" w:rsidRDefault="006357EA" w:rsidP="00564359">
      <w:pPr>
        <w:pStyle w:val="a3"/>
        <w:spacing w:line="240" w:lineRule="auto"/>
        <w:jc w:val="both"/>
        <w:rPr>
          <w:sz w:val="32"/>
          <w:szCs w:val="32"/>
        </w:rPr>
      </w:pPr>
    </w:p>
    <w:p w:rsidR="006357EA" w:rsidRDefault="006357EA" w:rsidP="00564359">
      <w:pPr>
        <w:pStyle w:val="a3"/>
        <w:spacing w:line="240" w:lineRule="auto"/>
        <w:jc w:val="both"/>
        <w:rPr>
          <w:sz w:val="32"/>
          <w:szCs w:val="32"/>
        </w:rPr>
      </w:pPr>
    </w:p>
    <w:p w:rsidR="006357EA" w:rsidRDefault="006357EA" w:rsidP="00564359">
      <w:pPr>
        <w:pStyle w:val="a3"/>
        <w:spacing w:line="240" w:lineRule="auto"/>
        <w:jc w:val="both"/>
        <w:rPr>
          <w:sz w:val="32"/>
          <w:szCs w:val="32"/>
        </w:rPr>
      </w:pPr>
    </w:p>
    <w:p w:rsidR="006357EA" w:rsidRDefault="006357EA" w:rsidP="00564359">
      <w:pPr>
        <w:pStyle w:val="a3"/>
        <w:spacing w:line="240" w:lineRule="auto"/>
        <w:jc w:val="both"/>
        <w:rPr>
          <w:sz w:val="32"/>
          <w:szCs w:val="32"/>
        </w:rPr>
      </w:pPr>
    </w:p>
    <w:p w:rsidR="006357EA" w:rsidRPr="00A53B30" w:rsidRDefault="006357EA" w:rsidP="00A53B30">
      <w:pPr>
        <w:pStyle w:val="a3"/>
        <w:spacing w:line="240" w:lineRule="auto"/>
        <w:jc w:val="both"/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          </w:t>
      </w:r>
    </w:p>
    <w:sectPr w:rsidR="006357EA" w:rsidRPr="00A53B30" w:rsidSect="0034093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9EF" w:rsidRDefault="004029EF" w:rsidP="00C3269C">
      <w:pPr>
        <w:spacing w:after="0" w:line="240" w:lineRule="auto"/>
      </w:pPr>
      <w:r>
        <w:separator/>
      </w:r>
    </w:p>
  </w:endnote>
  <w:endnote w:type="continuationSeparator" w:id="1">
    <w:p w:rsidR="004029EF" w:rsidRDefault="004029EF" w:rsidP="00C3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9EF" w:rsidRDefault="004029EF" w:rsidP="00C3269C">
      <w:pPr>
        <w:spacing w:after="0" w:line="240" w:lineRule="auto"/>
      </w:pPr>
      <w:r>
        <w:separator/>
      </w:r>
    </w:p>
  </w:footnote>
  <w:footnote w:type="continuationSeparator" w:id="1">
    <w:p w:rsidR="004029EF" w:rsidRDefault="004029EF" w:rsidP="00C3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69C" w:rsidRDefault="00C3269C" w:rsidP="00C3269C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455"/>
    <w:multiLevelType w:val="hybridMultilevel"/>
    <w:tmpl w:val="B2F05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2DD8"/>
    <w:multiLevelType w:val="hybridMultilevel"/>
    <w:tmpl w:val="8828C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821FB"/>
    <w:multiLevelType w:val="hybridMultilevel"/>
    <w:tmpl w:val="8E829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71DA0"/>
    <w:multiLevelType w:val="hybridMultilevel"/>
    <w:tmpl w:val="D17055CE"/>
    <w:lvl w:ilvl="0" w:tplc="35FA3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A55F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FF23CF"/>
    <w:multiLevelType w:val="hybridMultilevel"/>
    <w:tmpl w:val="C6125C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9D6069"/>
    <w:multiLevelType w:val="hybridMultilevel"/>
    <w:tmpl w:val="CAA4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35285"/>
    <w:multiLevelType w:val="hybridMultilevel"/>
    <w:tmpl w:val="1C2A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221715"/>
    <w:multiLevelType w:val="hybridMultilevel"/>
    <w:tmpl w:val="8D905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4294D"/>
    <w:multiLevelType w:val="hybridMultilevel"/>
    <w:tmpl w:val="449C7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07F83"/>
    <w:multiLevelType w:val="hybridMultilevel"/>
    <w:tmpl w:val="4964E4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D70CAC"/>
    <w:multiLevelType w:val="hybridMultilevel"/>
    <w:tmpl w:val="983CE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416FD"/>
    <w:multiLevelType w:val="hybridMultilevel"/>
    <w:tmpl w:val="4F6E7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E140C"/>
    <w:multiLevelType w:val="hybridMultilevel"/>
    <w:tmpl w:val="93FA7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E3B7D"/>
    <w:multiLevelType w:val="hybridMultilevel"/>
    <w:tmpl w:val="BBFA1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6416E"/>
    <w:multiLevelType w:val="hybridMultilevel"/>
    <w:tmpl w:val="A8F42D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11"/>
  </w:num>
  <w:num w:numId="8">
    <w:abstractNumId w:val="9"/>
  </w:num>
  <w:num w:numId="9">
    <w:abstractNumId w:val="13"/>
  </w:num>
  <w:num w:numId="10">
    <w:abstractNumId w:val="15"/>
  </w:num>
  <w:num w:numId="11">
    <w:abstractNumId w:val="0"/>
  </w:num>
  <w:num w:numId="12">
    <w:abstractNumId w:val="10"/>
  </w:num>
  <w:num w:numId="13">
    <w:abstractNumId w:val="2"/>
  </w:num>
  <w:num w:numId="14">
    <w:abstractNumId w:val="3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244"/>
    <w:rsid w:val="00046EFE"/>
    <w:rsid w:val="000A790C"/>
    <w:rsid w:val="00204CCE"/>
    <w:rsid w:val="002508C9"/>
    <w:rsid w:val="00283B67"/>
    <w:rsid w:val="0034093B"/>
    <w:rsid w:val="00385477"/>
    <w:rsid w:val="004029EF"/>
    <w:rsid w:val="004D1AAF"/>
    <w:rsid w:val="00564359"/>
    <w:rsid w:val="00582D70"/>
    <w:rsid w:val="006357EA"/>
    <w:rsid w:val="007C7DA3"/>
    <w:rsid w:val="00873244"/>
    <w:rsid w:val="00932984"/>
    <w:rsid w:val="00A47A60"/>
    <w:rsid w:val="00A53B30"/>
    <w:rsid w:val="00C3269C"/>
    <w:rsid w:val="00C373E6"/>
    <w:rsid w:val="00CA228C"/>
    <w:rsid w:val="00E372AF"/>
    <w:rsid w:val="00EB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2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3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269C"/>
  </w:style>
  <w:style w:type="paragraph" w:styleId="a6">
    <w:name w:val="footer"/>
    <w:basedOn w:val="a"/>
    <w:link w:val="a7"/>
    <w:uiPriority w:val="99"/>
    <w:semiHidden/>
    <w:unhideWhenUsed/>
    <w:rsid w:val="00C3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2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detsad</cp:lastModifiedBy>
  <cp:revision>2</cp:revision>
  <cp:lastPrinted>2011-02-18T09:33:00Z</cp:lastPrinted>
  <dcterms:created xsi:type="dcterms:W3CDTF">2010-05-02T12:38:00Z</dcterms:created>
  <dcterms:modified xsi:type="dcterms:W3CDTF">2011-02-18T09:34:00Z</dcterms:modified>
</cp:coreProperties>
</file>