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8A" w:rsidRPr="0061708A" w:rsidRDefault="0061708A" w:rsidP="0061708A">
      <w:pPr>
        <w:pStyle w:val="a3"/>
        <w:spacing w:line="276" w:lineRule="auto"/>
        <w:jc w:val="center"/>
        <w:rPr>
          <w:b/>
          <w:color w:val="333333"/>
          <w:sz w:val="28"/>
          <w:szCs w:val="28"/>
        </w:rPr>
      </w:pPr>
      <w:r w:rsidRPr="0061708A">
        <w:rPr>
          <w:b/>
          <w:color w:val="333333"/>
          <w:sz w:val="28"/>
          <w:szCs w:val="28"/>
        </w:rPr>
        <w:t>Конспект занятия по рисованию</w:t>
      </w:r>
    </w:p>
    <w:p w:rsidR="0061708A" w:rsidRPr="0061708A" w:rsidRDefault="0061708A" w:rsidP="0061708A">
      <w:pPr>
        <w:pStyle w:val="a3"/>
        <w:spacing w:line="276" w:lineRule="auto"/>
        <w:jc w:val="center"/>
        <w:rPr>
          <w:b/>
          <w:color w:val="333333"/>
          <w:sz w:val="28"/>
          <w:szCs w:val="28"/>
        </w:rPr>
      </w:pPr>
      <w:r w:rsidRPr="0061708A">
        <w:rPr>
          <w:b/>
          <w:color w:val="333333"/>
          <w:sz w:val="28"/>
          <w:szCs w:val="28"/>
        </w:rPr>
        <w:t>для подготовительной группы</w:t>
      </w:r>
    </w:p>
    <w:p w:rsidR="0061708A" w:rsidRPr="0061708A" w:rsidRDefault="0061708A" w:rsidP="0061708A">
      <w:pPr>
        <w:pStyle w:val="a3"/>
        <w:spacing w:line="276" w:lineRule="auto"/>
        <w:jc w:val="center"/>
        <w:rPr>
          <w:b/>
          <w:color w:val="333333"/>
          <w:sz w:val="28"/>
          <w:szCs w:val="28"/>
        </w:rPr>
      </w:pPr>
      <w:bookmarkStart w:id="0" w:name="_GoBack"/>
      <w:r w:rsidRPr="0061708A">
        <w:rPr>
          <w:b/>
          <w:color w:val="333333"/>
          <w:sz w:val="28"/>
          <w:szCs w:val="28"/>
        </w:rPr>
        <w:t>Т</w:t>
      </w:r>
      <w:r w:rsidRPr="0061708A">
        <w:rPr>
          <w:b/>
          <w:color w:val="333333"/>
          <w:sz w:val="28"/>
          <w:szCs w:val="28"/>
        </w:rPr>
        <w:t>ема: «Осенние мотивы»</w:t>
      </w:r>
    </w:p>
    <w:bookmarkEnd w:id="0"/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>Цель: учить детей умению отражать в рисунке не только признаки осени, но и соответствующее природное состояние. Использовать различные способы рисования деревьев (пятно, замкнутое контуром, рисовать крупой, нитками пластилином, мятой бумагой</w:t>
      </w:r>
      <w:proofErr w:type="gramStart"/>
      <w:r w:rsidRPr="0061708A">
        <w:rPr>
          <w:color w:val="333333"/>
          <w:sz w:val="28"/>
          <w:szCs w:val="28"/>
        </w:rPr>
        <w:t>) .Развивать</w:t>
      </w:r>
      <w:proofErr w:type="gramEnd"/>
      <w:r w:rsidRPr="0061708A">
        <w:rPr>
          <w:color w:val="333333"/>
          <w:sz w:val="28"/>
          <w:szCs w:val="28"/>
        </w:rPr>
        <w:t xml:space="preserve"> эмоционально-эстетические чувства, воображение. Закреплять умение отличать пейзаж от картин другого содержания.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proofErr w:type="gramStart"/>
      <w:r w:rsidRPr="0061708A">
        <w:rPr>
          <w:color w:val="333333"/>
          <w:sz w:val="28"/>
          <w:szCs w:val="28"/>
        </w:rPr>
        <w:t>Материал :</w:t>
      </w:r>
      <w:proofErr w:type="gramEnd"/>
      <w:r w:rsidRPr="0061708A">
        <w:rPr>
          <w:color w:val="333333"/>
          <w:sz w:val="28"/>
          <w:szCs w:val="28"/>
        </w:rPr>
        <w:t xml:space="preserve"> Гуашь, кисти №3, клей ПВА, нитки, чай, листочки деревьев монетки, салфетки .</w:t>
      </w:r>
    </w:p>
    <w:p w:rsidR="0061708A" w:rsidRPr="0061708A" w:rsidRDefault="0061708A" w:rsidP="0061708A">
      <w:pPr>
        <w:pStyle w:val="a3"/>
        <w:spacing w:line="276" w:lineRule="auto"/>
        <w:jc w:val="center"/>
        <w:rPr>
          <w:b/>
          <w:color w:val="333333"/>
          <w:sz w:val="28"/>
          <w:szCs w:val="28"/>
        </w:rPr>
      </w:pPr>
      <w:r w:rsidRPr="0061708A">
        <w:rPr>
          <w:b/>
          <w:color w:val="333333"/>
          <w:sz w:val="28"/>
          <w:szCs w:val="28"/>
        </w:rPr>
        <w:t>Ход занятия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>Загадка: Падают с ветки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Золотые монетки.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(осенние листья.)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Проводится дидактическая игра, с какого дерева лист?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Педагог предлагает рассмотреть осенние деревья, обращает внимание на окраску листьев.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-Почему деревья так изменились?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(Осень наступила)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Дети называют признаки осени (листья желтеют, утром туман, дождь идет, холодно, птицы улетают, люди одеты тепло)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-Молодцы Все правильно.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А сейчас я </w:t>
      </w:r>
      <w:proofErr w:type="gramStart"/>
      <w:r w:rsidRPr="0061708A">
        <w:rPr>
          <w:color w:val="333333"/>
          <w:sz w:val="28"/>
          <w:szCs w:val="28"/>
        </w:rPr>
        <w:t>хочу</w:t>
      </w:r>
      <w:proofErr w:type="gramEnd"/>
      <w:r w:rsidRPr="0061708A">
        <w:rPr>
          <w:color w:val="333333"/>
          <w:sz w:val="28"/>
          <w:szCs w:val="28"/>
        </w:rPr>
        <w:t xml:space="preserve"> чтобы вы послушали музыку. Звучит Музыка Чайковского Времена </w:t>
      </w:r>
      <w:proofErr w:type="gramStart"/>
      <w:r w:rsidRPr="0061708A">
        <w:rPr>
          <w:color w:val="333333"/>
          <w:sz w:val="28"/>
          <w:szCs w:val="28"/>
        </w:rPr>
        <w:t>года .</w:t>
      </w:r>
      <w:proofErr w:type="gramEnd"/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Ребята, когда вы слушали музыку что вы представляли?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Солнце и красивую березку в золотом наряде.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lastRenderedPageBreak/>
        <w:t xml:space="preserve">Стройный тополь с желтыми листочками.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Могучий дуб.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Прекрасный </w:t>
      </w:r>
      <w:proofErr w:type="gramStart"/>
      <w:r w:rsidRPr="0061708A">
        <w:rPr>
          <w:color w:val="333333"/>
          <w:sz w:val="28"/>
          <w:szCs w:val="28"/>
        </w:rPr>
        <w:t>клен .</w:t>
      </w:r>
      <w:proofErr w:type="gramEnd"/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Да вы просто художники.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-Осень имеет свой характер, каждый день меняет настроение: осень волнуется, ласкается, хмурится, радуется, плачет, нехотя прощается с теплым летом. Художник - человек наблюдательный, он отражает капризы природы в своих пейзажах. Педагог предлагает полюбоваться репродукцией Левитана «Золотая осень». Обращает внимание на красоту осеннего пейзажа.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Физкультминутка.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ЛИСТИКИ.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Мы листики осенние,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На ветках мы сидим. (Присели на корточки)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Дунул ветер – полетели. (побежали по кругу)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>Мы летели, мы летели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И на землю тихо сели. (присели)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>Ветер снова набежал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И листочки все поднял. (встали) Закружились, полетели. (покружились, побежали)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И на землю снова сели. (присели)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Ну, а сейчас смотрите я получила письмо от Царицы осени она просит помочь ей раскрасить осенними красками деревья.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Дети превращаются в помощников царицы Осени. Как бы вы изобразили осень? Листопад? Осенние дерево? Можно попробовать совместить традиционное рисование и нетрадиционные техники, известные вам.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 xml:space="preserve">Педагог спрашивает, каким цветом лучше нарисовать стволы всех деревьев, кроме берез, — черным или коричневым? 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t>Дети рисуют деревья разными способами</w:t>
      </w:r>
    </w:p>
    <w:p w:rsidR="0061708A" w:rsidRPr="0061708A" w:rsidRDefault="0061708A" w:rsidP="0061708A">
      <w:pPr>
        <w:pStyle w:val="a3"/>
        <w:spacing w:line="276" w:lineRule="auto"/>
        <w:jc w:val="both"/>
        <w:rPr>
          <w:color w:val="333333"/>
          <w:sz w:val="28"/>
          <w:szCs w:val="28"/>
        </w:rPr>
      </w:pPr>
      <w:r w:rsidRPr="0061708A">
        <w:rPr>
          <w:color w:val="333333"/>
          <w:sz w:val="28"/>
          <w:szCs w:val="28"/>
        </w:rPr>
        <w:lastRenderedPageBreak/>
        <w:t xml:space="preserve">Анализ: дети смотрят свои рисунки, рассказывают о своих впечатлениях. Выбирают самые удачные работы, чем они понравились </w:t>
      </w:r>
    </w:p>
    <w:p w:rsidR="00DF4F72" w:rsidRDefault="00DF4F72"/>
    <w:sectPr w:rsidR="00DF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8A"/>
    <w:rsid w:val="0061708A"/>
    <w:rsid w:val="006743FD"/>
    <w:rsid w:val="00D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278D-0077-4E16-B12C-57CB2D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08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03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Гилемханова</dc:creator>
  <cp:keywords/>
  <dc:description/>
  <cp:lastModifiedBy>Гульназ Гилемханова</cp:lastModifiedBy>
  <cp:revision>2</cp:revision>
  <dcterms:created xsi:type="dcterms:W3CDTF">2015-10-05T18:08:00Z</dcterms:created>
  <dcterms:modified xsi:type="dcterms:W3CDTF">2015-10-05T18:10:00Z</dcterms:modified>
</cp:coreProperties>
</file>