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F8" w:rsidRPr="008609F8" w:rsidRDefault="008609F8" w:rsidP="00860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9F8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4B1C99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8609F8" w:rsidRPr="008609F8" w:rsidRDefault="004B1C99" w:rsidP="00860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заседания</w:t>
      </w:r>
      <w:r w:rsidR="008609F8" w:rsidRPr="008609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9F8">
        <w:rPr>
          <w:rFonts w:ascii="Times New Roman" w:hAnsi="Times New Roman" w:cs="Times New Roman"/>
          <w:b/>
          <w:sz w:val="28"/>
          <w:szCs w:val="28"/>
        </w:rPr>
        <w:t>семейного</w:t>
      </w:r>
      <w:r w:rsidR="008609F8" w:rsidRPr="008609F8">
        <w:rPr>
          <w:rFonts w:ascii="Times New Roman" w:hAnsi="Times New Roman" w:cs="Times New Roman"/>
          <w:b/>
          <w:sz w:val="28"/>
          <w:szCs w:val="28"/>
        </w:rPr>
        <w:t xml:space="preserve"> клуба </w:t>
      </w:r>
    </w:p>
    <w:p w:rsidR="008609F8" w:rsidRPr="008609F8" w:rsidRDefault="008609F8" w:rsidP="00860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9F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Наши малыши, крепыши</w:t>
      </w:r>
      <w:r w:rsidRPr="008609F8">
        <w:rPr>
          <w:rFonts w:ascii="Times New Roman" w:hAnsi="Times New Roman" w:cs="Times New Roman"/>
          <w:b/>
          <w:sz w:val="28"/>
          <w:szCs w:val="28"/>
        </w:rPr>
        <w:t>»</w:t>
      </w:r>
    </w:p>
    <w:p w:rsidR="008609F8" w:rsidRPr="008609F8" w:rsidRDefault="008609F8" w:rsidP="008609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9F8" w:rsidRPr="000C2C65" w:rsidRDefault="008609F8" w:rsidP="009367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09F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="00936772">
        <w:rPr>
          <w:rFonts w:ascii="Times New Roman" w:hAnsi="Times New Roman" w:cs="Times New Roman"/>
          <w:b/>
          <w:sz w:val="32"/>
          <w:szCs w:val="32"/>
        </w:rPr>
        <w:t>Сохранение и укрепление здоровья воспитанников в детском саду и дома. Взаимоотношения детей и взрослых</w:t>
      </w:r>
      <w:r w:rsidRPr="000C2C65">
        <w:rPr>
          <w:rFonts w:ascii="Times New Roman" w:hAnsi="Times New Roman" w:cs="Times New Roman"/>
          <w:b/>
          <w:sz w:val="32"/>
          <w:szCs w:val="32"/>
        </w:rPr>
        <w:t>»</w:t>
      </w:r>
    </w:p>
    <w:p w:rsidR="008609F8" w:rsidRPr="008609F8" w:rsidRDefault="008609F8" w:rsidP="00860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9F8" w:rsidRPr="008609F8" w:rsidRDefault="008609F8" w:rsidP="008609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9F8" w:rsidRPr="008609F8" w:rsidRDefault="008609F8" w:rsidP="00860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9F8">
        <w:rPr>
          <w:rFonts w:ascii="Times New Roman" w:hAnsi="Times New Roman" w:cs="Times New Roman"/>
          <w:b/>
          <w:sz w:val="28"/>
          <w:szCs w:val="28"/>
        </w:rPr>
        <w:t xml:space="preserve">Дата заседания: </w:t>
      </w:r>
      <w:r w:rsidRPr="008609F8">
        <w:rPr>
          <w:rFonts w:ascii="Times New Roman" w:hAnsi="Times New Roman" w:cs="Times New Roman"/>
          <w:sz w:val="28"/>
          <w:szCs w:val="28"/>
        </w:rPr>
        <w:t xml:space="preserve"> </w:t>
      </w:r>
      <w:r w:rsidR="009367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936772">
        <w:rPr>
          <w:rFonts w:ascii="Times New Roman" w:hAnsi="Times New Roman" w:cs="Times New Roman"/>
          <w:sz w:val="28"/>
          <w:szCs w:val="28"/>
        </w:rPr>
        <w:t>4</w:t>
      </w:r>
      <w:r w:rsidRPr="008609F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609F8" w:rsidRPr="008609F8" w:rsidRDefault="008609F8" w:rsidP="008609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9F8" w:rsidRPr="008609F8" w:rsidRDefault="008609F8" w:rsidP="00860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9F8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36772">
        <w:rPr>
          <w:rFonts w:ascii="Times New Roman" w:hAnsi="Times New Roman" w:cs="Times New Roman"/>
          <w:sz w:val="28"/>
          <w:szCs w:val="28"/>
        </w:rPr>
        <w:t>0</w:t>
      </w:r>
      <w:r w:rsidRPr="008609F8">
        <w:rPr>
          <w:rFonts w:ascii="Times New Roman" w:hAnsi="Times New Roman" w:cs="Times New Roman"/>
          <w:sz w:val="28"/>
          <w:szCs w:val="28"/>
        </w:rPr>
        <w:t xml:space="preserve"> родителей</w:t>
      </w:r>
      <w:r>
        <w:rPr>
          <w:rFonts w:ascii="Times New Roman" w:hAnsi="Times New Roman" w:cs="Times New Roman"/>
          <w:sz w:val="28"/>
          <w:szCs w:val="28"/>
        </w:rPr>
        <w:t xml:space="preserve"> младших групп №1, №2, №5</w:t>
      </w:r>
      <w:r w:rsidRPr="008609F8">
        <w:rPr>
          <w:rFonts w:ascii="Times New Roman" w:hAnsi="Times New Roman" w:cs="Times New Roman"/>
          <w:sz w:val="28"/>
          <w:szCs w:val="28"/>
        </w:rPr>
        <w:t xml:space="preserve">, заведующий МБДОУ ДСКВ № 47 - В.М. Маматова, зам. зав. по ВМР - А.Л. Франк,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 w:rsidR="00936772">
        <w:rPr>
          <w:rFonts w:ascii="Times New Roman" w:hAnsi="Times New Roman" w:cs="Times New Roman"/>
          <w:sz w:val="28"/>
          <w:szCs w:val="28"/>
        </w:rPr>
        <w:t>Акбулдина</w:t>
      </w:r>
      <w:proofErr w:type="spellEnd"/>
      <w:r w:rsidR="00936772"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 w:rsidR="00936772">
        <w:rPr>
          <w:rFonts w:ascii="Times New Roman" w:hAnsi="Times New Roman" w:cs="Times New Roman"/>
          <w:sz w:val="28"/>
          <w:szCs w:val="28"/>
        </w:rPr>
        <w:t>Процкив</w:t>
      </w:r>
      <w:proofErr w:type="spellEnd"/>
      <w:r w:rsidR="00936772">
        <w:rPr>
          <w:rFonts w:ascii="Times New Roman" w:hAnsi="Times New Roman" w:cs="Times New Roman"/>
          <w:sz w:val="28"/>
          <w:szCs w:val="28"/>
        </w:rPr>
        <w:t xml:space="preserve"> М.П., </w:t>
      </w:r>
      <w:proofErr w:type="spellStart"/>
      <w:r w:rsidR="00936772">
        <w:rPr>
          <w:rFonts w:ascii="Times New Roman" w:hAnsi="Times New Roman" w:cs="Times New Roman"/>
          <w:sz w:val="28"/>
          <w:szCs w:val="28"/>
        </w:rPr>
        <w:t>Арланова</w:t>
      </w:r>
      <w:proofErr w:type="spellEnd"/>
      <w:r w:rsidR="00936772">
        <w:rPr>
          <w:rFonts w:ascii="Times New Roman" w:hAnsi="Times New Roman" w:cs="Times New Roman"/>
          <w:sz w:val="28"/>
          <w:szCs w:val="28"/>
        </w:rPr>
        <w:t xml:space="preserve"> Н.М., </w:t>
      </w:r>
      <w:proofErr w:type="spellStart"/>
      <w:r w:rsidR="00936772">
        <w:rPr>
          <w:rFonts w:ascii="Times New Roman" w:hAnsi="Times New Roman" w:cs="Times New Roman"/>
          <w:sz w:val="28"/>
          <w:szCs w:val="28"/>
        </w:rPr>
        <w:t>Юринкина</w:t>
      </w:r>
      <w:proofErr w:type="spellEnd"/>
      <w:r w:rsidR="00936772">
        <w:rPr>
          <w:rFonts w:ascii="Times New Roman" w:hAnsi="Times New Roman" w:cs="Times New Roman"/>
          <w:sz w:val="28"/>
          <w:szCs w:val="28"/>
        </w:rPr>
        <w:t xml:space="preserve"> Н.Ф.</w:t>
      </w:r>
      <w:r w:rsidR="00673D42">
        <w:rPr>
          <w:rFonts w:ascii="Times New Roman" w:hAnsi="Times New Roman" w:cs="Times New Roman"/>
          <w:sz w:val="28"/>
          <w:szCs w:val="28"/>
        </w:rPr>
        <w:t xml:space="preserve">, Соломко И. И. </w:t>
      </w:r>
    </w:p>
    <w:p w:rsidR="008609F8" w:rsidRDefault="008609F8" w:rsidP="008609F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609F8" w:rsidRDefault="008609F8" w:rsidP="006A04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Повестка заседания:</w:t>
      </w:r>
    </w:p>
    <w:p w:rsidR="008609F8" w:rsidRPr="000C2C65" w:rsidRDefault="008609F8" w:rsidP="008609F8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C2C65">
        <w:rPr>
          <w:rFonts w:ascii="Times New Roman" w:hAnsi="Times New Roman" w:cs="Times New Roman"/>
          <w:sz w:val="28"/>
          <w:szCs w:val="28"/>
        </w:rPr>
        <w:t xml:space="preserve">Вступительное слово. </w:t>
      </w:r>
    </w:p>
    <w:p w:rsidR="008609F8" w:rsidRDefault="008609F8" w:rsidP="008609F8">
      <w:pPr>
        <w:pStyle w:val="a3"/>
        <w:spacing w:after="0" w:line="24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C2C65">
        <w:rPr>
          <w:rFonts w:ascii="Times New Roman" w:hAnsi="Times New Roman" w:cs="Times New Roman"/>
          <w:i/>
          <w:sz w:val="28"/>
          <w:szCs w:val="28"/>
        </w:rPr>
        <w:t>Ответственный: Заведующий МБДОУ В.М.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2C65">
        <w:rPr>
          <w:rFonts w:ascii="Times New Roman" w:hAnsi="Times New Roman" w:cs="Times New Roman"/>
          <w:i/>
          <w:sz w:val="28"/>
          <w:szCs w:val="28"/>
        </w:rPr>
        <w:t>Маматова</w:t>
      </w:r>
    </w:p>
    <w:p w:rsidR="008609F8" w:rsidRDefault="008609F8" w:rsidP="008609F8">
      <w:pPr>
        <w:pStyle w:val="a3"/>
        <w:spacing w:after="0" w:line="24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</w:p>
    <w:p w:rsidR="008609F8" w:rsidRDefault="008609F8" w:rsidP="008609F8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на тему: «Закаливание воспитанников в условиях ДОУ»</w:t>
      </w:r>
    </w:p>
    <w:p w:rsidR="008609F8" w:rsidRDefault="008609F8" w:rsidP="008609F8">
      <w:pPr>
        <w:pStyle w:val="a3"/>
        <w:spacing w:after="0" w:line="240" w:lineRule="auto"/>
        <w:ind w:left="1418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0C2C65">
        <w:rPr>
          <w:rFonts w:ascii="Times New Roman" w:hAnsi="Times New Roman" w:cs="Times New Roman"/>
          <w:i/>
          <w:sz w:val="28"/>
          <w:szCs w:val="28"/>
        </w:rPr>
        <w:t>Ответственный:</w:t>
      </w:r>
      <w:r>
        <w:rPr>
          <w:rFonts w:ascii="Times New Roman" w:hAnsi="Times New Roman" w:cs="Times New Roman"/>
          <w:i/>
          <w:sz w:val="28"/>
          <w:szCs w:val="28"/>
        </w:rPr>
        <w:t xml:space="preserve"> воспитатель группы №</w:t>
      </w:r>
      <w:r w:rsidR="00936772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раннего              дошкольного возраста, </w:t>
      </w:r>
      <w:proofErr w:type="spellStart"/>
      <w:r w:rsidR="00936772">
        <w:rPr>
          <w:rFonts w:ascii="Times New Roman" w:hAnsi="Times New Roman" w:cs="Times New Roman"/>
          <w:i/>
          <w:sz w:val="28"/>
          <w:szCs w:val="28"/>
        </w:rPr>
        <w:t>Арланова</w:t>
      </w:r>
      <w:proofErr w:type="spellEnd"/>
      <w:r w:rsidR="00936772">
        <w:rPr>
          <w:rFonts w:ascii="Times New Roman" w:hAnsi="Times New Roman" w:cs="Times New Roman"/>
          <w:i/>
          <w:sz w:val="28"/>
          <w:szCs w:val="28"/>
        </w:rPr>
        <w:t xml:space="preserve"> Н.М.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609F8" w:rsidRDefault="008609F8" w:rsidP="008609F8">
      <w:pPr>
        <w:pStyle w:val="a3"/>
        <w:spacing w:after="0" w:line="24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</w:p>
    <w:p w:rsidR="008609F8" w:rsidRDefault="008609F8" w:rsidP="008609F8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родителями: Давайте поиграем «</w:t>
      </w:r>
      <w:r w:rsidR="00936772">
        <w:rPr>
          <w:rFonts w:ascii="Times New Roman" w:hAnsi="Times New Roman" w:cs="Times New Roman"/>
          <w:sz w:val="28"/>
          <w:szCs w:val="28"/>
        </w:rPr>
        <w:t xml:space="preserve">Придумай </w:t>
      </w:r>
      <w:proofErr w:type="spellStart"/>
      <w:r w:rsidR="00936772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609F8" w:rsidRDefault="008609F8" w:rsidP="008609F8">
      <w:pPr>
        <w:pStyle w:val="a3"/>
        <w:spacing w:after="0" w:line="240" w:lineRule="auto"/>
        <w:ind w:left="1418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0C2C65">
        <w:rPr>
          <w:rFonts w:ascii="Times New Roman" w:hAnsi="Times New Roman" w:cs="Times New Roman"/>
          <w:i/>
          <w:sz w:val="28"/>
          <w:szCs w:val="28"/>
        </w:rPr>
        <w:t>Ответственный:</w:t>
      </w:r>
      <w:r>
        <w:rPr>
          <w:rFonts w:ascii="Times New Roman" w:hAnsi="Times New Roman" w:cs="Times New Roman"/>
          <w:i/>
          <w:sz w:val="28"/>
          <w:szCs w:val="28"/>
        </w:rPr>
        <w:t xml:space="preserve"> воспитатель группы №1 младшего дошкольного возраста, </w:t>
      </w:r>
      <w:proofErr w:type="spellStart"/>
      <w:r w:rsidR="00936772">
        <w:rPr>
          <w:rFonts w:ascii="Times New Roman" w:hAnsi="Times New Roman" w:cs="Times New Roman"/>
          <w:i/>
          <w:sz w:val="28"/>
          <w:szCs w:val="28"/>
        </w:rPr>
        <w:t>Н.Ф.Юринкина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609F8" w:rsidRDefault="008609F8" w:rsidP="008609F8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8609F8" w:rsidRDefault="00936772" w:rsidP="008609F8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  <w:r w:rsidR="008609F8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Универсальная развивающая книга для малышей</w:t>
      </w:r>
      <w:r w:rsidR="008609F8">
        <w:rPr>
          <w:rFonts w:ascii="Times New Roman" w:hAnsi="Times New Roman" w:cs="Times New Roman"/>
          <w:sz w:val="28"/>
          <w:szCs w:val="28"/>
        </w:rPr>
        <w:t>»</w:t>
      </w:r>
    </w:p>
    <w:p w:rsidR="008609F8" w:rsidRDefault="008609F8" w:rsidP="008609F8">
      <w:pPr>
        <w:pStyle w:val="a3"/>
        <w:spacing w:after="0" w:line="240" w:lineRule="auto"/>
        <w:ind w:left="1276" w:hanging="127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C2C65">
        <w:rPr>
          <w:rFonts w:ascii="Times New Roman" w:hAnsi="Times New Roman" w:cs="Times New Roman"/>
          <w:i/>
          <w:sz w:val="28"/>
          <w:szCs w:val="28"/>
        </w:rPr>
        <w:t>Ответственный:</w:t>
      </w:r>
      <w:r>
        <w:rPr>
          <w:rFonts w:ascii="Times New Roman" w:hAnsi="Times New Roman" w:cs="Times New Roman"/>
          <w:i/>
          <w:sz w:val="28"/>
          <w:szCs w:val="28"/>
        </w:rPr>
        <w:t xml:space="preserve"> воспитатель</w:t>
      </w:r>
      <w:r w:rsidRPr="0069152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группы №</w:t>
      </w:r>
      <w:r w:rsidR="00936772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младшего дошкольного возраста,  </w:t>
      </w:r>
      <w:proofErr w:type="spellStart"/>
      <w:r w:rsidR="00936772">
        <w:rPr>
          <w:rFonts w:ascii="Times New Roman" w:hAnsi="Times New Roman" w:cs="Times New Roman"/>
          <w:i/>
          <w:sz w:val="28"/>
          <w:szCs w:val="28"/>
        </w:rPr>
        <w:t>Процкив</w:t>
      </w:r>
      <w:proofErr w:type="spellEnd"/>
      <w:r w:rsidR="00936772">
        <w:rPr>
          <w:rFonts w:ascii="Times New Roman" w:hAnsi="Times New Roman" w:cs="Times New Roman"/>
          <w:i/>
          <w:sz w:val="28"/>
          <w:szCs w:val="28"/>
        </w:rPr>
        <w:t xml:space="preserve"> М.П., родитель </w:t>
      </w:r>
      <w:proofErr w:type="spellStart"/>
      <w:r w:rsidR="00936772">
        <w:rPr>
          <w:rFonts w:ascii="Times New Roman" w:hAnsi="Times New Roman" w:cs="Times New Roman"/>
          <w:i/>
          <w:sz w:val="28"/>
          <w:szCs w:val="28"/>
        </w:rPr>
        <w:t>Ханова</w:t>
      </w:r>
      <w:proofErr w:type="spellEnd"/>
      <w:r w:rsidR="00936772">
        <w:rPr>
          <w:rFonts w:ascii="Times New Roman" w:hAnsi="Times New Roman" w:cs="Times New Roman"/>
          <w:i/>
          <w:sz w:val="28"/>
          <w:szCs w:val="28"/>
        </w:rPr>
        <w:t xml:space="preserve"> Н.Ю.</w:t>
      </w:r>
    </w:p>
    <w:p w:rsidR="008609F8" w:rsidRDefault="008609F8" w:rsidP="0086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9F8">
        <w:rPr>
          <w:rFonts w:ascii="Times New Roman" w:hAnsi="Times New Roman" w:cs="Times New Roman"/>
          <w:sz w:val="28"/>
          <w:szCs w:val="28"/>
        </w:rPr>
        <w:t>Заключительная часть</w:t>
      </w:r>
    </w:p>
    <w:p w:rsidR="008609F8" w:rsidRPr="008609F8" w:rsidRDefault="008609F8" w:rsidP="0086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9F8" w:rsidRPr="008609F8" w:rsidRDefault="008609F8" w:rsidP="008609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9F8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8609F8" w:rsidRPr="008609F8" w:rsidRDefault="008609F8" w:rsidP="008609F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09F8">
        <w:rPr>
          <w:rFonts w:ascii="Times New Roman" w:hAnsi="Times New Roman" w:cs="Times New Roman"/>
          <w:sz w:val="28"/>
          <w:szCs w:val="28"/>
        </w:rPr>
        <w:t xml:space="preserve">Выставка методической литературы </w:t>
      </w:r>
      <w:r>
        <w:rPr>
          <w:rFonts w:ascii="Times New Roman" w:hAnsi="Times New Roman" w:cs="Times New Roman"/>
          <w:sz w:val="28"/>
          <w:szCs w:val="28"/>
        </w:rPr>
        <w:t>«Пальчиковая гимнастика»</w:t>
      </w:r>
      <w:r w:rsidRPr="008609F8">
        <w:rPr>
          <w:rFonts w:ascii="Times New Roman" w:hAnsi="Times New Roman" w:cs="Times New Roman"/>
          <w:sz w:val="28"/>
          <w:szCs w:val="28"/>
        </w:rPr>
        <w:t>,</w:t>
      </w:r>
      <w:r w:rsidRPr="008609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9F8">
        <w:rPr>
          <w:rFonts w:ascii="Times New Roman" w:hAnsi="Times New Roman" w:cs="Times New Roman"/>
          <w:sz w:val="28"/>
          <w:szCs w:val="28"/>
        </w:rPr>
        <w:t xml:space="preserve">дидактические </w:t>
      </w:r>
      <w:proofErr w:type="gramStart"/>
      <w:r w:rsidRPr="008609F8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860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сенсорному воспитанию</w:t>
      </w:r>
      <w:r w:rsidR="0039199E">
        <w:rPr>
          <w:rFonts w:ascii="Times New Roman" w:hAnsi="Times New Roman" w:cs="Times New Roman"/>
          <w:sz w:val="28"/>
          <w:szCs w:val="28"/>
        </w:rPr>
        <w:t xml:space="preserve"> изготовленные из бросового материала</w:t>
      </w:r>
      <w:r>
        <w:rPr>
          <w:rFonts w:ascii="Times New Roman" w:hAnsi="Times New Roman" w:cs="Times New Roman"/>
          <w:sz w:val="28"/>
          <w:szCs w:val="28"/>
        </w:rPr>
        <w:t>,  закаливающие дорожки</w:t>
      </w:r>
      <w:r w:rsidRPr="008609F8">
        <w:rPr>
          <w:rFonts w:ascii="Times New Roman" w:hAnsi="Times New Roman" w:cs="Times New Roman"/>
          <w:sz w:val="28"/>
          <w:szCs w:val="28"/>
        </w:rPr>
        <w:t>.</w:t>
      </w:r>
    </w:p>
    <w:p w:rsidR="008609F8" w:rsidRPr="008609F8" w:rsidRDefault="008609F8" w:rsidP="00860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9F8" w:rsidRPr="008609F8" w:rsidRDefault="008609F8" w:rsidP="008609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9F8">
        <w:rPr>
          <w:rFonts w:ascii="Times New Roman" w:hAnsi="Times New Roman" w:cs="Times New Roman"/>
          <w:b/>
          <w:sz w:val="28"/>
          <w:szCs w:val="28"/>
        </w:rPr>
        <w:t>Ход заседания</w:t>
      </w:r>
    </w:p>
    <w:p w:rsidR="008609F8" w:rsidRPr="008609F8" w:rsidRDefault="008609F8" w:rsidP="008609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09F8">
        <w:rPr>
          <w:rFonts w:ascii="Times New Roman" w:hAnsi="Times New Roman" w:cs="Times New Roman"/>
          <w:sz w:val="28"/>
          <w:szCs w:val="28"/>
        </w:rPr>
        <w:t xml:space="preserve">Заседание открыла заведующий МБДОУ Маматова В.М., она поприветствовала родителей и рассказала о том, что это </w:t>
      </w:r>
      <w:r>
        <w:rPr>
          <w:rFonts w:ascii="Times New Roman" w:hAnsi="Times New Roman" w:cs="Times New Roman"/>
          <w:sz w:val="28"/>
          <w:szCs w:val="28"/>
        </w:rPr>
        <w:t>первое</w:t>
      </w:r>
      <w:r w:rsidRPr="008609F8">
        <w:rPr>
          <w:rFonts w:ascii="Times New Roman" w:hAnsi="Times New Roman" w:cs="Times New Roman"/>
          <w:sz w:val="28"/>
          <w:szCs w:val="28"/>
        </w:rPr>
        <w:t xml:space="preserve"> заседание клуба «</w:t>
      </w:r>
      <w:r>
        <w:rPr>
          <w:rFonts w:ascii="Times New Roman" w:hAnsi="Times New Roman" w:cs="Times New Roman"/>
          <w:sz w:val="28"/>
          <w:szCs w:val="28"/>
        </w:rPr>
        <w:t>Наши малыши крепыши</w:t>
      </w:r>
      <w:r w:rsidRPr="008609F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609F8" w:rsidRDefault="008609F8" w:rsidP="008609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09F8">
        <w:rPr>
          <w:rFonts w:ascii="Times New Roman" w:hAnsi="Times New Roman" w:cs="Times New Roman"/>
          <w:sz w:val="28"/>
          <w:szCs w:val="28"/>
        </w:rPr>
        <w:t>Маматова В.М. рассказал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 нашем детском саду работают три семейных клуба для родителей; клуб</w:t>
      </w:r>
      <w:r w:rsidRPr="008609F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Наши малыши крепыши</w:t>
      </w:r>
      <w:r w:rsidRPr="008609F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для родителей раннего и младшего дошкольного возраста, клуб «Вместе с мамой, вместе с папой» для родителей среднего дошкольного возраста, клуб «Будущего первоклассника» для родителей старшего дошкольного возраста.</w:t>
      </w:r>
      <w:r w:rsidRPr="00860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Заседания проводятся один раз в квартал для каждого клуба. Далее Валентина Михайловна поблагодарила всех присутствующих за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они пришли на заседание и передала слово заместителю заведующего по ВМР Франк А.Л. </w:t>
      </w:r>
    </w:p>
    <w:p w:rsidR="00596C2B" w:rsidRDefault="00596C2B" w:rsidP="008609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Альбина Леонидовна познакомила присутствующих с повесткой заседания и передала слово воспитателю раннего возраста </w:t>
      </w:r>
      <w:proofErr w:type="spellStart"/>
      <w:r w:rsidR="00936772">
        <w:rPr>
          <w:rFonts w:ascii="Times New Roman" w:hAnsi="Times New Roman" w:cs="Times New Roman"/>
          <w:sz w:val="28"/>
          <w:szCs w:val="28"/>
        </w:rPr>
        <w:t>Арлановой</w:t>
      </w:r>
      <w:proofErr w:type="spellEnd"/>
      <w:r w:rsidR="00936772">
        <w:rPr>
          <w:rFonts w:ascii="Times New Roman" w:hAnsi="Times New Roman" w:cs="Times New Roman"/>
          <w:sz w:val="28"/>
          <w:szCs w:val="28"/>
        </w:rPr>
        <w:t xml:space="preserve"> Наталье Михайловне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6C2B" w:rsidRDefault="00936772" w:rsidP="008609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Михайловна</w:t>
      </w:r>
      <w:r w:rsidR="00596C2B">
        <w:rPr>
          <w:rFonts w:ascii="Times New Roman" w:hAnsi="Times New Roman" w:cs="Times New Roman"/>
          <w:sz w:val="28"/>
          <w:szCs w:val="28"/>
        </w:rPr>
        <w:t xml:space="preserve"> поприветствовала всех присутствующих, сказала тему выступления: «Закаливание воспитанников в условиях ДОУ».</w:t>
      </w:r>
    </w:p>
    <w:p w:rsidR="00596C2B" w:rsidRDefault="00596C2B" w:rsidP="00596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2B">
        <w:rPr>
          <w:rFonts w:ascii="Times New Roman" w:eastAsia="Times New Roman" w:hAnsi="Times New Roman" w:cs="Times New Roman"/>
          <w:sz w:val="28"/>
          <w:szCs w:val="28"/>
        </w:rPr>
        <w:t>Детский сад – это важный этап в жизни ребенка, и родители, отдавая малыша в дошкольное учреждение, безусловно, испытывают волнение за его здоровье.</w:t>
      </w:r>
    </w:p>
    <w:p w:rsidR="00596C2B" w:rsidRPr="00596C2B" w:rsidRDefault="00596C2B" w:rsidP="0059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C2B">
        <w:rPr>
          <w:rFonts w:ascii="Times New Roman" w:eastAsia="Times New Roman" w:hAnsi="Times New Roman" w:cs="Times New Roman"/>
          <w:sz w:val="28"/>
          <w:szCs w:val="28"/>
        </w:rPr>
        <w:t xml:space="preserve">Программа воспитания и обучения детей в детском саду предусматривает закаливание детей как необходимое условие их полноценного физического воспитания. Основные задачи его – развитие выносливости организма при изменяющихся факторах окружающей среды, повышение его сопротивляемости к различным заболеваниям. </w:t>
      </w:r>
    </w:p>
    <w:p w:rsidR="00596C2B" w:rsidRPr="00596C2B" w:rsidRDefault="00596C2B" w:rsidP="00596C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C2B">
        <w:rPr>
          <w:rFonts w:ascii="Times New Roman" w:eastAsia="Times New Roman" w:hAnsi="Times New Roman" w:cs="Times New Roman"/>
          <w:sz w:val="28"/>
          <w:szCs w:val="28"/>
        </w:rPr>
        <w:t>Закаливание — повышение устойчивости организма к неблагоприятному воздействию факторов внешней среды путём систематической тренировки.</w:t>
      </w:r>
    </w:p>
    <w:p w:rsidR="00596C2B" w:rsidRPr="00596C2B" w:rsidRDefault="00596C2B" w:rsidP="00596C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6C2B">
        <w:rPr>
          <w:rFonts w:ascii="Times New Roman" w:eastAsia="Times New Roman" w:hAnsi="Times New Roman" w:cs="Times New Roman"/>
          <w:b/>
          <w:sz w:val="28"/>
          <w:szCs w:val="28"/>
        </w:rPr>
        <w:t>Существуют основные принципы закаливания:</w:t>
      </w:r>
    </w:p>
    <w:p w:rsidR="00596C2B" w:rsidRPr="00596C2B" w:rsidRDefault="00596C2B" w:rsidP="0059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C2B">
        <w:rPr>
          <w:rFonts w:ascii="Times New Roman" w:eastAsia="Times New Roman" w:hAnsi="Times New Roman" w:cs="Times New Roman"/>
          <w:sz w:val="28"/>
          <w:szCs w:val="28"/>
        </w:rPr>
        <w:t>1) Закаливание можно проводить только при полном здоровье;</w:t>
      </w:r>
    </w:p>
    <w:p w:rsidR="00596C2B" w:rsidRPr="00596C2B" w:rsidRDefault="00596C2B" w:rsidP="0059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C2B">
        <w:rPr>
          <w:rFonts w:ascii="Times New Roman" w:eastAsia="Times New Roman" w:hAnsi="Times New Roman" w:cs="Times New Roman"/>
          <w:sz w:val="28"/>
          <w:szCs w:val="28"/>
        </w:rPr>
        <w:t>2) Необходимо постепенное нарастание интенсивности закаливающих мероприятий;</w:t>
      </w:r>
    </w:p>
    <w:p w:rsidR="00596C2B" w:rsidRPr="00596C2B" w:rsidRDefault="00596C2B" w:rsidP="0059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C2B">
        <w:rPr>
          <w:rFonts w:ascii="Times New Roman" w:eastAsia="Times New Roman" w:hAnsi="Times New Roman" w:cs="Times New Roman"/>
          <w:sz w:val="28"/>
          <w:szCs w:val="28"/>
        </w:rPr>
        <w:t>3) Занятия должны осуществляться систематически;</w:t>
      </w:r>
    </w:p>
    <w:p w:rsidR="00596C2B" w:rsidRPr="00596C2B" w:rsidRDefault="00596C2B" w:rsidP="0059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C2B">
        <w:rPr>
          <w:rFonts w:ascii="Times New Roman" w:eastAsia="Times New Roman" w:hAnsi="Times New Roman" w:cs="Times New Roman"/>
          <w:sz w:val="28"/>
          <w:szCs w:val="28"/>
        </w:rPr>
        <w:t>4) Необходимо учитывать индивидуальные особенности организма ребенка и его возраст;</w:t>
      </w:r>
    </w:p>
    <w:p w:rsidR="00596C2B" w:rsidRPr="00596C2B" w:rsidRDefault="00596C2B" w:rsidP="0059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C2B">
        <w:rPr>
          <w:rFonts w:ascii="Times New Roman" w:eastAsia="Times New Roman" w:hAnsi="Times New Roman" w:cs="Times New Roman"/>
          <w:sz w:val="28"/>
          <w:szCs w:val="28"/>
        </w:rPr>
        <w:t>5) Начинать закаливание можно в любое время года;</w:t>
      </w:r>
    </w:p>
    <w:p w:rsidR="00596C2B" w:rsidRPr="00596C2B" w:rsidRDefault="00596C2B" w:rsidP="0059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C2B">
        <w:rPr>
          <w:rFonts w:ascii="Times New Roman" w:eastAsia="Times New Roman" w:hAnsi="Times New Roman" w:cs="Times New Roman"/>
          <w:sz w:val="28"/>
          <w:szCs w:val="28"/>
        </w:rPr>
        <w:t>6) Возобновление занятий после болезни, можно начинать после разрешения врача.</w:t>
      </w:r>
    </w:p>
    <w:p w:rsidR="00596C2B" w:rsidRPr="00596C2B" w:rsidRDefault="00596C2B" w:rsidP="0059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C2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596C2B">
        <w:rPr>
          <w:rFonts w:ascii="Times New Roman" w:eastAsia="Times New Roman" w:hAnsi="Times New Roman" w:cs="Times New Roman"/>
          <w:sz w:val="28"/>
          <w:szCs w:val="28"/>
        </w:rPr>
        <w:t>нашем</w:t>
      </w:r>
      <w:proofErr w:type="gramEnd"/>
      <w:r w:rsidRPr="00596C2B">
        <w:rPr>
          <w:rFonts w:ascii="Times New Roman" w:eastAsia="Times New Roman" w:hAnsi="Times New Roman" w:cs="Times New Roman"/>
          <w:sz w:val="28"/>
          <w:szCs w:val="28"/>
        </w:rPr>
        <w:t xml:space="preserve"> ДОУ проводятся следующие виды закаливания:</w:t>
      </w:r>
    </w:p>
    <w:p w:rsidR="00596C2B" w:rsidRPr="00596C2B" w:rsidRDefault="00596C2B" w:rsidP="0059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C2B">
        <w:rPr>
          <w:rFonts w:ascii="Times New Roman" w:eastAsia="Times New Roman" w:hAnsi="Times New Roman" w:cs="Times New Roman"/>
          <w:sz w:val="28"/>
          <w:szCs w:val="28"/>
        </w:rPr>
        <w:t>1. Солевая дорожка</w:t>
      </w:r>
    </w:p>
    <w:p w:rsidR="00596C2B" w:rsidRPr="00596C2B" w:rsidRDefault="00596C2B" w:rsidP="0059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C2B">
        <w:rPr>
          <w:rFonts w:ascii="Times New Roman" w:eastAsia="Times New Roman" w:hAnsi="Times New Roman" w:cs="Times New Roman"/>
          <w:sz w:val="28"/>
          <w:szCs w:val="28"/>
        </w:rPr>
        <w:t>2  Метод: использование кратковременного интенсивного воздействия холодом при местных закаливающих мероприятиях</w:t>
      </w:r>
    </w:p>
    <w:p w:rsidR="00596C2B" w:rsidRPr="00596C2B" w:rsidRDefault="00596C2B" w:rsidP="0059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C2B">
        <w:rPr>
          <w:rFonts w:ascii="Times New Roman" w:eastAsia="Times New Roman" w:hAnsi="Times New Roman" w:cs="Times New Roman"/>
          <w:sz w:val="28"/>
          <w:szCs w:val="28"/>
        </w:rPr>
        <w:t>3 Контрастное обливание ног</w:t>
      </w:r>
    </w:p>
    <w:p w:rsidR="00596C2B" w:rsidRPr="00596C2B" w:rsidRDefault="00596C2B" w:rsidP="0059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C2B">
        <w:rPr>
          <w:rFonts w:ascii="Times New Roman" w:eastAsia="Times New Roman" w:hAnsi="Times New Roman" w:cs="Times New Roman"/>
          <w:sz w:val="28"/>
          <w:szCs w:val="28"/>
        </w:rPr>
        <w:t>4. Ручеек</w:t>
      </w:r>
    </w:p>
    <w:p w:rsidR="00596C2B" w:rsidRDefault="00596C2B" w:rsidP="00596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96C2B" w:rsidRDefault="00596C2B" w:rsidP="00596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Ранний возраст </w:t>
      </w:r>
      <w:r w:rsidRPr="00596C2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– Солевая дорожка</w:t>
      </w:r>
    </w:p>
    <w:p w:rsidR="00596C2B" w:rsidRPr="00596C2B" w:rsidRDefault="00596C2B" w:rsidP="0059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96C2B">
        <w:rPr>
          <w:rFonts w:ascii="Times New Roman" w:eastAsia="Times New Roman" w:hAnsi="Times New Roman" w:cs="Times New Roman"/>
          <w:sz w:val="28"/>
          <w:szCs w:val="28"/>
        </w:rPr>
        <w:t xml:space="preserve">Первая дорожка влажная: кусок ткани (фланелевой, махровой и т.д.) длиной </w:t>
      </w:r>
      <w:smartTag w:uri="urn:schemas-microsoft-com:office:smarttags" w:element="metricconverter">
        <w:smartTagPr>
          <w:attr w:name="ProductID" w:val="2,5 м"/>
        </w:smartTagPr>
        <w:r w:rsidRPr="00596C2B">
          <w:rPr>
            <w:rFonts w:ascii="Times New Roman" w:eastAsia="Times New Roman" w:hAnsi="Times New Roman" w:cs="Times New Roman"/>
            <w:sz w:val="28"/>
            <w:szCs w:val="28"/>
          </w:rPr>
          <w:t>2,5 м</w:t>
        </w:r>
      </w:smartTag>
      <w:r w:rsidRPr="00596C2B">
        <w:rPr>
          <w:rFonts w:ascii="Times New Roman" w:eastAsia="Times New Roman" w:hAnsi="Times New Roman" w:cs="Times New Roman"/>
          <w:sz w:val="28"/>
          <w:szCs w:val="28"/>
        </w:rPr>
        <w:t>. и шириной 30-</w:t>
      </w:r>
      <w:smartTag w:uri="urn:schemas-microsoft-com:office:smarttags" w:element="metricconverter">
        <w:smartTagPr>
          <w:attr w:name="ProductID" w:val="50 см"/>
        </w:smartTagPr>
        <w:r w:rsidRPr="00596C2B">
          <w:rPr>
            <w:rFonts w:ascii="Times New Roman" w:eastAsia="Times New Roman" w:hAnsi="Times New Roman" w:cs="Times New Roman"/>
            <w:sz w:val="28"/>
            <w:szCs w:val="28"/>
          </w:rPr>
          <w:t>50 см</w:t>
        </w:r>
      </w:smartTag>
      <w:r w:rsidRPr="00596C2B">
        <w:rPr>
          <w:rFonts w:ascii="Times New Roman" w:eastAsia="Times New Roman" w:hAnsi="Times New Roman" w:cs="Times New Roman"/>
          <w:sz w:val="28"/>
          <w:szCs w:val="28"/>
        </w:rPr>
        <w:t xml:space="preserve">. смачивается в солевом растворе и накладывается на гофрированную доску. По этой дорожке дети проходят и затем переходят на вторую дорожку, сухую. </w:t>
      </w:r>
    </w:p>
    <w:p w:rsidR="00596C2B" w:rsidRDefault="00596C2B" w:rsidP="00596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2B">
        <w:rPr>
          <w:rFonts w:ascii="Times New Roman" w:hAnsi="Times New Roman" w:cs="Times New Roman"/>
          <w:sz w:val="28"/>
          <w:szCs w:val="28"/>
          <w:u w:val="single"/>
        </w:rPr>
        <w:t>Младший возраст 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</w:t>
      </w:r>
      <w:r w:rsidRPr="00596C2B">
        <w:rPr>
          <w:rFonts w:ascii="Times New Roman" w:eastAsia="Times New Roman" w:hAnsi="Times New Roman" w:cs="Times New Roman"/>
          <w:sz w:val="28"/>
          <w:szCs w:val="28"/>
          <w:u w:val="single"/>
        </w:rPr>
        <w:t>спользование кратковременного интенсивного воздействия холодом при местных закаливающих мероприятиях.</w:t>
      </w:r>
    </w:p>
    <w:p w:rsidR="00596C2B" w:rsidRPr="00596C2B" w:rsidRDefault="00596C2B" w:rsidP="00596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2B">
        <w:rPr>
          <w:rFonts w:ascii="Times New Roman" w:eastAsia="Times New Roman" w:hAnsi="Times New Roman" w:cs="Times New Roman"/>
          <w:sz w:val="28"/>
          <w:szCs w:val="28"/>
        </w:rPr>
        <w:t>Перед дневным сном дети босиком проходят по гигиеническим коврикам, затем в течени</w:t>
      </w:r>
      <w:proofErr w:type="gramStart"/>
      <w:r w:rsidRPr="00596C2B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596C2B">
        <w:rPr>
          <w:rFonts w:ascii="Times New Roman" w:eastAsia="Times New Roman" w:hAnsi="Times New Roman" w:cs="Times New Roman"/>
          <w:sz w:val="28"/>
          <w:szCs w:val="28"/>
        </w:rPr>
        <w:t xml:space="preserve"> пяти секунду «топчутся» в тазу в который наливается вода из под крана, вновь проходят по дорожке, покрытой сухой простынею и ложатся в постель. Температура воды изменяется по сезону года в среднем от 13 до 18 градусов.</w:t>
      </w:r>
    </w:p>
    <w:p w:rsidR="00596C2B" w:rsidRDefault="00596C2B" w:rsidP="00596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96C2B" w:rsidRDefault="00596C2B" w:rsidP="00596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2B">
        <w:rPr>
          <w:rFonts w:ascii="Times New Roman" w:hAnsi="Times New Roman" w:cs="Times New Roman"/>
          <w:sz w:val="28"/>
          <w:szCs w:val="28"/>
          <w:u w:val="single"/>
        </w:rPr>
        <w:lastRenderedPageBreak/>
        <w:t>Средний старший возраст – Контрастное обливание ног.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C2B" w:rsidRPr="00596C2B" w:rsidRDefault="00596C2B" w:rsidP="0059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C2B">
        <w:rPr>
          <w:rFonts w:ascii="Times New Roman" w:eastAsia="Times New Roman" w:hAnsi="Times New Roman" w:cs="Times New Roman"/>
          <w:sz w:val="28"/>
          <w:szCs w:val="28"/>
        </w:rPr>
        <w:t>Как правило, детей делят на две группы: 1 групп</w:t>
      </w:r>
      <w:proofErr w:type="gramStart"/>
      <w:r w:rsidRPr="00596C2B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596C2B">
        <w:rPr>
          <w:rFonts w:ascii="Times New Roman" w:eastAsia="Times New Roman" w:hAnsi="Times New Roman" w:cs="Times New Roman"/>
          <w:sz w:val="28"/>
          <w:szCs w:val="28"/>
        </w:rPr>
        <w:t xml:space="preserve"> здоровые, закаленные дети, 2 группа – ослабленные, часто болеющие. Первая группа получает обливание по схеме +36 - 18 - 36. Обливают </w:t>
      </w:r>
      <w:proofErr w:type="gramStart"/>
      <w:r w:rsidRPr="00596C2B">
        <w:rPr>
          <w:rFonts w:ascii="Times New Roman" w:eastAsia="Times New Roman" w:hAnsi="Times New Roman" w:cs="Times New Roman"/>
          <w:sz w:val="28"/>
          <w:szCs w:val="28"/>
        </w:rPr>
        <w:t>по переменно</w:t>
      </w:r>
      <w:proofErr w:type="gramEnd"/>
      <w:r w:rsidRPr="00596C2B">
        <w:rPr>
          <w:rFonts w:ascii="Times New Roman" w:eastAsia="Times New Roman" w:hAnsi="Times New Roman" w:cs="Times New Roman"/>
          <w:sz w:val="28"/>
          <w:szCs w:val="28"/>
        </w:rPr>
        <w:t xml:space="preserve"> стопы и вторую треть голени. У второй группы проводится щадящая методика по температурным перепадам воды +38 – 18 – 20 – 38. Распределение по группам не постоянно, если ребенок не болеет – его переводят в первую группу. Обливание ног лучше проводить после дневного сна. Рекомендуется использование растирания стоп </w:t>
      </w:r>
      <w:proofErr w:type="spellStart"/>
      <w:r w:rsidRPr="00596C2B">
        <w:rPr>
          <w:rFonts w:ascii="Times New Roman" w:eastAsia="Times New Roman" w:hAnsi="Times New Roman" w:cs="Times New Roman"/>
          <w:sz w:val="28"/>
          <w:szCs w:val="28"/>
        </w:rPr>
        <w:t>догоряча</w:t>
      </w:r>
      <w:proofErr w:type="spellEnd"/>
      <w:r w:rsidRPr="00596C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96C2B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596C2B">
        <w:rPr>
          <w:rFonts w:ascii="Times New Roman" w:eastAsia="Times New Roman" w:hAnsi="Times New Roman" w:cs="Times New Roman"/>
          <w:sz w:val="28"/>
          <w:szCs w:val="28"/>
        </w:rPr>
        <w:t xml:space="preserve"> улучшению </w:t>
      </w:r>
      <w:proofErr w:type="spellStart"/>
      <w:r w:rsidRPr="00596C2B">
        <w:rPr>
          <w:rFonts w:ascii="Times New Roman" w:eastAsia="Times New Roman" w:hAnsi="Times New Roman" w:cs="Times New Roman"/>
          <w:sz w:val="28"/>
          <w:szCs w:val="28"/>
        </w:rPr>
        <w:t>микроциркуляции</w:t>
      </w:r>
      <w:proofErr w:type="spellEnd"/>
      <w:r w:rsidRPr="00596C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96C2B" w:rsidRDefault="00596C2B" w:rsidP="00596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96C2B" w:rsidRPr="00596C2B" w:rsidRDefault="00596C2B" w:rsidP="00596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6C2B">
        <w:rPr>
          <w:rFonts w:ascii="Times New Roman" w:hAnsi="Times New Roman" w:cs="Times New Roman"/>
          <w:sz w:val="28"/>
          <w:szCs w:val="28"/>
          <w:u w:val="single"/>
        </w:rPr>
        <w:t>Старший возраст – «Ручеек».</w:t>
      </w:r>
    </w:p>
    <w:p w:rsidR="00596C2B" w:rsidRDefault="00596C2B" w:rsidP="00596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2B">
        <w:rPr>
          <w:rFonts w:ascii="Times New Roman" w:eastAsia="Times New Roman" w:hAnsi="Times New Roman" w:cs="Times New Roman"/>
          <w:sz w:val="28"/>
          <w:szCs w:val="28"/>
        </w:rPr>
        <w:t xml:space="preserve"> Закаливание проводится после сна. Это поточный групповой  способ закаливания контрастными ножными ванными заключаются в том, что дети проходят через ряд ванн с водой различной температуры. Дети проходят через тропу здоровья для профилактики плоскостопия, затем в ряд устанавливаются четыре пластмассовых ванночки, емкостью 10-</w:t>
      </w:r>
      <w:smartTag w:uri="urn:schemas-microsoft-com:office:smarttags" w:element="metricconverter">
        <w:smartTagPr>
          <w:attr w:name="ProductID" w:val="12 литров"/>
        </w:smartTagPr>
        <w:r w:rsidRPr="00596C2B">
          <w:rPr>
            <w:rFonts w:ascii="Times New Roman" w:eastAsia="Times New Roman" w:hAnsi="Times New Roman" w:cs="Times New Roman"/>
            <w:sz w:val="28"/>
            <w:szCs w:val="28"/>
          </w:rPr>
          <w:t>12 литров</w:t>
        </w:r>
      </w:smartTag>
      <w:r w:rsidRPr="00596C2B">
        <w:rPr>
          <w:rFonts w:ascii="Times New Roman" w:eastAsia="Times New Roman" w:hAnsi="Times New Roman" w:cs="Times New Roman"/>
          <w:sz w:val="28"/>
          <w:szCs w:val="28"/>
        </w:rPr>
        <w:t xml:space="preserve"> каждая</w:t>
      </w:r>
      <w:r>
        <w:rPr>
          <w:rFonts w:ascii="Times New Roman" w:hAnsi="Times New Roman" w:cs="Times New Roman"/>
          <w:sz w:val="28"/>
          <w:szCs w:val="28"/>
        </w:rPr>
        <w:t>. Воду наливают с температурой:</w:t>
      </w:r>
    </w:p>
    <w:p w:rsidR="00596C2B" w:rsidRPr="00596C2B" w:rsidRDefault="00596C2B" w:rsidP="0059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C2B">
        <w:rPr>
          <w:rFonts w:ascii="Times New Roman" w:eastAsia="Times New Roman" w:hAnsi="Times New Roman" w:cs="Times New Roman"/>
          <w:sz w:val="28"/>
          <w:szCs w:val="28"/>
        </w:rPr>
        <w:t>1. 39-40</w:t>
      </w:r>
    </w:p>
    <w:p w:rsidR="00596C2B" w:rsidRPr="00596C2B" w:rsidRDefault="00596C2B" w:rsidP="0059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C2B">
        <w:rPr>
          <w:rFonts w:ascii="Times New Roman" w:eastAsia="Times New Roman" w:hAnsi="Times New Roman" w:cs="Times New Roman"/>
          <w:sz w:val="28"/>
          <w:szCs w:val="28"/>
        </w:rPr>
        <w:t>2. 35-36</w:t>
      </w:r>
    </w:p>
    <w:p w:rsidR="00596C2B" w:rsidRPr="00596C2B" w:rsidRDefault="00596C2B" w:rsidP="0059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C2B">
        <w:rPr>
          <w:rFonts w:ascii="Times New Roman" w:eastAsia="Times New Roman" w:hAnsi="Times New Roman" w:cs="Times New Roman"/>
          <w:sz w:val="28"/>
          <w:szCs w:val="28"/>
        </w:rPr>
        <w:t>3. 31-33</w:t>
      </w:r>
    </w:p>
    <w:p w:rsidR="00596C2B" w:rsidRPr="00596C2B" w:rsidRDefault="00596C2B" w:rsidP="0059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C2B">
        <w:rPr>
          <w:rFonts w:ascii="Times New Roman" w:eastAsia="Times New Roman" w:hAnsi="Times New Roman" w:cs="Times New Roman"/>
          <w:sz w:val="28"/>
          <w:szCs w:val="28"/>
        </w:rPr>
        <w:t>4. 25-26</w:t>
      </w:r>
    </w:p>
    <w:p w:rsidR="00596C2B" w:rsidRPr="00596C2B" w:rsidRDefault="00596C2B" w:rsidP="0059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C2B">
        <w:rPr>
          <w:rFonts w:ascii="Times New Roman" w:eastAsia="Times New Roman" w:hAnsi="Times New Roman" w:cs="Times New Roman"/>
          <w:sz w:val="28"/>
          <w:szCs w:val="28"/>
        </w:rPr>
        <w:t>Дети самостоятельно друг за другом проходят по ваннам</w:t>
      </w:r>
      <w:proofErr w:type="gramStart"/>
      <w:r w:rsidRPr="00596C2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96C2B">
        <w:rPr>
          <w:rFonts w:ascii="Times New Roman" w:eastAsia="Times New Roman" w:hAnsi="Times New Roman" w:cs="Times New Roman"/>
          <w:sz w:val="28"/>
          <w:szCs w:val="28"/>
        </w:rPr>
        <w:t>задерживаясь в каждой по 4-5 секунд. Для ослабленных детей заканчивать процедуру можно в третьей ванной, а затем вернуться назад.</w:t>
      </w:r>
    </w:p>
    <w:p w:rsidR="00596C2B" w:rsidRDefault="00596C2B" w:rsidP="00596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C2B" w:rsidRPr="00596C2B" w:rsidRDefault="00596C2B" w:rsidP="0059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C2B">
        <w:rPr>
          <w:rFonts w:ascii="Times New Roman" w:eastAsia="Times New Roman" w:hAnsi="Times New Roman" w:cs="Times New Roman"/>
          <w:sz w:val="28"/>
          <w:szCs w:val="28"/>
        </w:rPr>
        <w:t>ЗАКЛЮЧЕНИЕ: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C2B">
        <w:rPr>
          <w:rFonts w:ascii="Times New Roman" w:eastAsia="Times New Roman" w:hAnsi="Times New Roman" w:cs="Times New Roman"/>
          <w:sz w:val="28"/>
          <w:szCs w:val="28"/>
        </w:rPr>
        <w:t xml:space="preserve">Закаливание организма – это целенаправленное увеличение сопротивляемости организма к условиям внешней среды. В процессе закаливания в организме ребенка происходят весьма сложные изменения. Становится менее восприимчивым не только к резким изменениям </w:t>
      </w:r>
      <w:r w:rsidRPr="00596C2B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596C2B">
        <w:rPr>
          <w:rFonts w:ascii="Times New Roman" w:eastAsia="Times New Roman" w:hAnsi="Times New Roman" w:cs="Times New Roman"/>
          <w:sz w:val="28"/>
          <w:szCs w:val="28"/>
        </w:rPr>
        <w:t xml:space="preserve"> и простудным заболеваниям, но и к другим инфекционным болезням. Закаленные дети обладают хорошим здоровьем, аппетитом, отличаются бодростью, высокой работоспособностью. </w:t>
      </w:r>
    </w:p>
    <w:p w:rsidR="00596C2B" w:rsidRDefault="00596C2B" w:rsidP="00D874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4EA">
        <w:rPr>
          <w:rFonts w:ascii="Times New Roman" w:hAnsi="Times New Roman" w:cs="Times New Roman"/>
          <w:sz w:val="28"/>
          <w:szCs w:val="28"/>
        </w:rPr>
        <w:t xml:space="preserve">После выступления </w:t>
      </w:r>
      <w:r w:rsidR="00936772">
        <w:rPr>
          <w:rFonts w:ascii="Times New Roman" w:hAnsi="Times New Roman" w:cs="Times New Roman"/>
          <w:sz w:val="28"/>
          <w:szCs w:val="28"/>
        </w:rPr>
        <w:t>Наталья Михайловна</w:t>
      </w:r>
      <w:r w:rsidRPr="00D874EA">
        <w:rPr>
          <w:rFonts w:ascii="Times New Roman" w:hAnsi="Times New Roman" w:cs="Times New Roman"/>
          <w:sz w:val="28"/>
          <w:szCs w:val="28"/>
        </w:rPr>
        <w:t xml:space="preserve"> показала родителям различные массажные </w:t>
      </w:r>
      <w:r w:rsidR="00D874EA" w:rsidRPr="00D874EA">
        <w:rPr>
          <w:rFonts w:ascii="Times New Roman" w:hAnsi="Times New Roman" w:cs="Times New Roman"/>
          <w:sz w:val="28"/>
          <w:szCs w:val="28"/>
        </w:rPr>
        <w:t>дорожки,</w:t>
      </w:r>
      <w:r w:rsidRPr="00D874EA">
        <w:rPr>
          <w:rFonts w:ascii="Times New Roman" w:hAnsi="Times New Roman" w:cs="Times New Roman"/>
          <w:sz w:val="28"/>
          <w:szCs w:val="28"/>
        </w:rPr>
        <w:t xml:space="preserve"> которые используются в группах для закаливания. </w:t>
      </w:r>
      <w:r w:rsidR="00D874EA" w:rsidRPr="00D874EA">
        <w:rPr>
          <w:rFonts w:ascii="Times New Roman" w:hAnsi="Times New Roman" w:cs="Times New Roman"/>
          <w:sz w:val="28"/>
          <w:szCs w:val="28"/>
        </w:rPr>
        <w:t>Показала,</w:t>
      </w:r>
      <w:r w:rsidRPr="00D874EA">
        <w:rPr>
          <w:rFonts w:ascii="Times New Roman" w:hAnsi="Times New Roman" w:cs="Times New Roman"/>
          <w:sz w:val="28"/>
          <w:szCs w:val="28"/>
        </w:rPr>
        <w:t xml:space="preserve"> что есть как </w:t>
      </w:r>
      <w:r w:rsidR="00D874EA" w:rsidRPr="00D874EA">
        <w:rPr>
          <w:rFonts w:ascii="Times New Roman" w:hAnsi="Times New Roman" w:cs="Times New Roman"/>
          <w:sz w:val="28"/>
          <w:szCs w:val="28"/>
        </w:rPr>
        <w:t>магазинные,</w:t>
      </w:r>
      <w:r w:rsidRPr="00D874EA">
        <w:rPr>
          <w:rFonts w:ascii="Times New Roman" w:hAnsi="Times New Roman" w:cs="Times New Roman"/>
          <w:sz w:val="28"/>
          <w:szCs w:val="28"/>
        </w:rPr>
        <w:t xml:space="preserve"> так и </w:t>
      </w:r>
      <w:r w:rsidR="00D874EA" w:rsidRPr="00D874EA">
        <w:rPr>
          <w:rFonts w:ascii="Times New Roman" w:hAnsi="Times New Roman" w:cs="Times New Roman"/>
          <w:sz w:val="28"/>
          <w:szCs w:val="28"/>
        </w:rPr>
        <w:t>дорожки,</w:t>
      </w:r>
      <w:r w:rsidRPr="00D874EA">
        <w:rPr>
          <w:rFonts w:ascii="Times New Roman" w:hAnsi="Times New Roman" w:cs="Times New Roman"/>
          <w:sz w:val="28"/>
          <w:szCs w:val="28"/>
        </w:rPr>
        <w:t xml:space="preserve"> сделанные своими руками.</w:t>
      </w:r>
    </w:p>
    <w:p w:rsidR="00D874EA" w:rsidRPr="008609F8" w:rsidRDefault="00D874EA" w:rsidP="00D874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выступления родители задали вопрос </w:t>
      </w:r>
      <w:r w:rsidR="00936772">
        <w:rPr>
          <w:rFonts w:ascii="Times New Roman" w:hAnsi="Times New Roman" w:cs="Times New Roman"/>
          <w:sz w:val="28"/>
          <w:szCs w:val="28"/>
        </w:rPr>
        <w:t>Наталье Михайловне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09F8" w:rsidRDefault="008609F8" w:rsidP="008609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09F8">
        <w:rPr>
          <w:rFonts w:ascii="Times New Roman" w:hAnsi="Times New Roman" w:cs="Times New Roman"/>
          <w:b/>
          <w:i/>
          <w:sz w:val="28"/>
          <w:szCs w:val="28"/>
        </w:rPr>
        <w:t>Вопрос:</w:t>
      </w:r>
      <w:r w:rsidRPr="008609F8">
        <w:rPr>
          <w:rFonts w:ascii="Times New Roman" w:hAnsi="Times New Roman" w:cs="Times New Roman"/>
          <w:sz w:val="28"/>
          <w:szCs w:val="28"/>
        </w:rPr>
        <w:t xml:space="preserve"> </w:t>
      </w:r>
      <w:r w:rsidR="00D874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74EA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="00D874EA">
        <w:rPr>
          <w:rFonts w:ascii="Times New Roman" w:hAnsi="Times New Roman" w:cs="Times New Roman"/>
          <w:sz w:val="28"/>
          <w:szCs w:val="28"/>
        </w:rPr>
        <w:t xml:space="preserve"> пожалуйста, вот вы говорите что в одной группе вы закаливаете детей до сна, а в другой группе после сна есть ли разница в какое время закаливать детей и как это влияет на сон ребенка. </w:t>
      </w:r>
    </w:p>
    <w:p w:rsidR="008609F8" w:rsidRDefault="008609F8" w:rsidP="008609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09F8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 w:rsidRPr="008609F8">
        <w:rPr>
          <w:rFonts w:ascii="Times New Roman" w:hAnsi="Times New Roman" w:cs="Times New Roman"/>
          <w:sz w:val="28"/>
          <w:szCs w:val="28"/>
        </w:rPr>
        <w:t xml:space="preserve"> </w:t>
      </w:r>
      <w:r w:rsidR="00D874EA">
        <w:rPr>
          <w:rFonts w:ascii="Times New Roman" w:hAnsi="Times New Roman" w:cs="Times New Roman"/>
          <w:sz w:val="28"/>
          <w:szCs w:val="28"/>
        </w:rPr>
        <w:t xml:space="preserve"> Нет</w:t>
      </w:r>
      <w:r w:rsidR="004534B3">
        <w:rPr>
          <w:rFonts w:ascii="Times New Roman" w:hAnsi="Times New Roman" w:cs="Times New Roman"/>
          <w:sz w:val="28"/>
          <w:szCs w:val="28"/>
        </w:rPr>
        <w:t>,</w:t>
      </w:r>
      <w:r w:rsidR="00D874EA">
        <w:rPr>
          <w:rFonts w:ascii="Times New Roman" w:hAnsi="Times New Roman" w:cs="Times New Roman"/>
          <w:sz w:val="28"/>
          <w:szCs w:val="28"/>
        </w:rPr>
        <w:t xml:space="preserve"> разницы в этом нет т.к. когда закаливают детей до сна там температура воды + 36 градусов, обеззараженная марганцем калия и на сон это никак не влияет. </w:t>
      </w:r>
    </w:p>
    <w:p w:rsidR="004534B3" w:rsidRDefault="004534B3" w:rsidP="008609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A04C9" w:rsidRDefault="006A04C9" w:rsidP="008609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A04C9" w:rsidRDefault="006A04C9" w:rsidP="008609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34B3" w:rsidRDefault="004534B3" w:rsidP="008609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Далее Альбина Леони</w:t>
      </w:r>
      <w:r w:rsidR="00841FA7">
        <w:rPr>
          <w:rFonts w:ascii="Times New Roman" w:hAnsi="Times New Roman" w:cs="Times New Roman"/>
          <w:sz w:val="28"/>
          <w:szCs w:val="28"/>
        </w:rPr>
        <w:t>довна передала слово воспитателям</w:t>
      </w:r>
      <w:r>
        <w:rPr>
          <w:rFonts w:ascii="Times New Roman" w:hAnsi="Times New Roman" w:cs="Times New Roman"/>
          <w:sz w:val="28"/>
          <w:szCs w:val="28"/>
        </w:rPr>
        <w:t xml:space="preserve"> младшей группы </w:t>
      </w:r>
      <w:proofErr w:type="spellStart"/>
      <w:r w:rsidR="00936772">
        <w:rPr>
          <w:rFonts w:ascii="Times New Roman" w:hAnsi="Times New Roman" w:cs="Times New Roman"/>
          <w:sz w:val="28"/>
          <w:szCs w:val="28"/>
        </w:rPr>
        <w:t>Юринкиной</w:t>
      </w:r>
      <w:proofErr w:type="spellEnd"/>
      <w:r w:rsidR="00936772">
        <w:rPr>
          <w:rFonts w:ascii="Times New Roman" w:hAnsi="Times New Roman" w:cs="Times New Roman"/>
          <w:sz w:val="28"/>
          <w:szCs w:val="28"/>
        </w:rPr>
        <w:t xml:space="preserve"> Нине Федоровне</w:t>
      </w:r>
      <w:r w:rsidR="00841FA7">
        <w:rPr>
          <w:rFonts w:ascii="Times New Roman" w:hAnsi="Times New Roman" w:cs="Times New Roman"/>
          <w:sz w:val="28"/>
          <w:szCs w:val="28"/>
        </w:rPr>
        <w:t xml:space="preserve">, Соломко Ирине Ивановне. </w:t>
      </w:r>
    </w:p>
    <w:p w:rsidR="00936772" w:rsidRDefault="00936772" w:rsidP="00936772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Нина Федоровна</w:t>
      </w:r>
      <w:r w:rsidR="00841FA7">
        <w:rPr>
          <w:rFonts w:ascii="Times New Roman" w:hAnsi="Times New Roman" w:cs="Times New Roman"/>
          <w:sz w:val="28"/>
          <w:szCs w:val="28"/>
        </w:rPr>
        <w:t xml:space="preserve"> и Ирина Ивановна</w:t>
      </w:r>
      <w:r w:rsidR="004534B3">
        <w:rPr>
          <w:rFonts w:ascii="Times New Roman" w:hAnsi="Times New Roman" w:cs="Times New Roman"/>
          <w:sz w:val="28"/>
          <w:szCs w:val="28"/>
        </w:rPr>
        <w:t xml:space="preserve"> поприветствовал</w:t>
      </w:r>
      <w:r w:rsidR="00841FA7">
        <w:rPr>
          <w:rFonts w:ascii="Times New Roman" w:hAnsi="Times New Roman" w:cs="Times New Roman"/>
          <w:sz w:val="28"/>
          <w:szCs w:val="28"/>
        </w:rPr>
        <w:t>и</w:t>
      </w:r>
      <w:r w:rsidR="004534B3">
        <w:rPr>
          <w:rFonts w:ascii="Times New Roman" w:hAnsi="Times New Roman" w:cs="Times New Roman"/>
          <w:sz w:val="28"/>
          <w:szCs w:val="28"/>
        </w:rPr>
        <w:t xml:space="preserve"> всех присутствующих, </w:t>
      </w:r>
      <w:proofErr w:type="gramStart"/>
      <w:r w:rsidR="004534B3">
        <w:rPr>
          <w:rFonts w:ascii="Times New Roman" w:hAnsi="Times New Roman" w:cs="Times New Roman"/>
          <w:sz w:val="28"/>
          <w:szCs w:val="28"/>
        </w:rPr>
        <w:t>сказал</w:t>
      </w:r>
      <w:r w:rsidR="00841FA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53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сейчас он</w:t>
      </w:r>
      <w:r w:rsidR="00841FA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поигра</w:t>
      </w:r>
      <w:r w:rsidR="00841FA7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 в игру «Придумай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534B3" w:rsidRDefault="00841FA7" w:rsidP="004534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Полина Федоровна</w:t>
      </w:r>
      <w:r w:rsidR="000F12AA">
        <w:rPr>
          <w:rFonts w:ascii="Times New Roman" w:hAnsi="Times New Roman" w:cs="Times New Roman"/>
          <w:sz w:val="28"/>
          <w:szCs w:val="28"/>
        </w:rPr>
        <w:t xml:space="preserve"> сказала, что немного родителям расскажет, что такое </w:t>
      </w:r>
      <w:proofErr w:type="spellStart"/>
      <w:r w:rsidR="0093677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0F12AA">
        <w:rPr>
          <w:rFonts w:ascii="Times New Roman" w:hAnsi="Times New Roman" w:cs="Times New Roman"/>
          <w:sz w:val="28"/>
          <w:szCs w:val="28"/>
        </w:rPr>
        <w:t xml:space="preserve"> для чего он</w:t>
      </w:r>
      <w:r w:rsidR="00936772">
        <w:rPr>
          <w:rFonts w:ascii="Times New Roman" w:hAnsi="Times New Roman" w:cs="Times New Roman"/>
          <w:sz w:val="28"/>
          <w:szCs w:val="28"/>
        </w:rPr>
        <w:t>и</w:t>
      </w:r>
      <w:r w:rsidR="000F12AA"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 w:rsidR="00936772">
        <w:rPr>
          <w:rFonts w:ascii="Times New Roman" w:hAnsi="Times New Roman" w:cs="Times New Roman"/>
          <w:sz w:val="28"/>
          <w:szCs w:val="28"/>
        </w:rPr>
        <w:t>ы</w:t>
      </w:r>
      <w:r w:rsidR="000F12AA">
        <w:rPr>
          <w:rFonts w:ascii="Times New Roman" w:hAnsi="Times New Roman" w:cs="Times New Roman"/>
          <w:sz w:val="28"/>
          <w:szCs w:val="28"/>
        </w:rPr>
        <w:t>, на что он</w:t>
      </w:r>
      <w:r w:rsidR="00936772">
        <w:rPr>
          <w:rFonts w:ascii="Times New Roman" w:hAnsi="Times New Roman" w:cs="Times New Roman"/>
          <w:sz w:val="28"/>
          <w:szCs w:val="28"/>
        </w:rPr>
        <w:t>и</w:t>
      </w:r>
      <w:r w:rsidR="000F12AA">
        <w:rPr>
          <w:rFonts w:ascii="Times New Roman" w:hAnsi="Times New Roman" w:cs="Times New Roman"/>
          <w:sz w:val="28"/>
          <w:szCs w:val="28"/>
        </w:rPr>
        <w:t xml:space="preserve"> влияет и какую литературу нужно приобретать. А далее мы с вами поиграем.</w:t>
      </w:r>
    </w:p>
    <w:p w:rsidR="00936772" w:rsidRPr="00936772" w:rsidRDefault="00936772" w:rsidP="00936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6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936772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обозначение роли малых фольклорных форм в воспитании, обучении детей раннего возраста.</w:t>
      </w:r>
    </w:p>
    <w:p w:rsidR="00936772" w:rsidRPr="00936772" w:rsidRDefault="00936772" w:rsidP="00936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6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F37A6D" w:rsidRPr="00936772" w:rsidRDefault="00936772" w:rsidP="00841F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936772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936772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Выявить </w:t>
      </w:r>
      <w:r w:rsidRPr="0093677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 </w:t>
      </w:r>
      <w:r w:rsidRPr="0093677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устного </w:t>
      </w:r>
      <w:r w:rsidRPr="0093677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841F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народного </w:t>
      </w:r>
      <w:r w:rsidR="00F37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творчества </w:t>
      </w:r>
      <w:r w:rsidR="00F37A6D"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в </w:t>
      </w:r>
      <w:r w:rsidR="00F37A6D" w:rsidRPr="0093677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F37A6D"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 </w:t>
      </w:r>
      <w:r w:rsidR="00F37A6D" w:rsidRPr="0093677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F37A6D"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 </w:t>
      </w:r>
      <w:r w:rsidR="00F37A6D" w:rsidRPr="0093677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F37A6D"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детей.</w:t>
      </w:r>
    </w:p>
    <w:p w:rsidR="00936772" w:rsidRPr="00936772" w:rsidRDefault="00936772" w:rsidP="00936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936772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936772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Обогащать чувства детей, воображение и речь.</w:t>
      </w:r>
    </w:p>
    <w:p w:rsidR="00936772" w:rsidRPr="00936772" w:rsidRDefault="00936772" w:rsidP="00936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36772" w:rsidRPr="00936772" w:rsidRDefault="00936772" w:rsidP="00936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Дошкольный возраст отличается повышенной восприимчивостью к социальным воздействиям. Ребенок, придя в этот мир, впитывает в себя все человеческое: способы общения, поведения. Используя для этого собственные наблюдения. По мнению ученых, ранний возраст обладает особой благодатной восприимчивостью. У ребенка интенсивно формируется наглядно-образное мышление и воображение, развивается речь, психическая жизнь обогащается опытом, возникает способность воспринимать мир и действовать по представлению. Поэтому ранний возраст является важным этапом в ознакомлении с окружающим миром через народные произведения.</w:t>
      </w:r>
    </w:p>
    <w:p w:rsidR="00936772" w:rsidRPr="00936772" w:rsidRDefault="00936772" w:rsidP="00936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фольклор — это целый мир — яркий, радостный, наполненный жизненной </w:t>
      </w:r>
      <w:r w:rsidRPr="0093677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силой и красотой.</w:t>
      </w:r>
      <w:r w:rsidRPr="0093677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Ценность детского фольклора заключается в том, что с его помощью взрослый легко устанавливает с ребенком эмоциональный контакт, эмоциональное общение. </w:t>
      </w:r>
    </w:p>
    <w:p w:rsidR="00936772" w:rsidRPr="00936772" w:rsidRDefault="00936772" w:rsidP="00936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малыш приходит в детский сад, он уже понимает речь, узнает</w:t>
      </w:r>
      <w:r w:rsidRPr="00936772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936772">
        <w:rPr>
          <w:rFonts w:ascii="Times New Roman" w:eastAsia="Times New Roman" w:hAnsi="Times New Roman" w:cs="Times New Roman"/>
          <w:color w:val="000000"/>
          <w:sz w:val="28"/>
        </w:rPr>
        <w:t>близких</w:t>
      </w:r>
      <w:proofErr w:type="gramEnd"/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, поэтому я забавляю его песенками и короткими </w:t>
      </w:r>
      <w:r w:rsidRPr="0093677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стишками-частушками. Их назначение — вызвать у ребенка радостные, бодрые эмоции. За ними следуют</w:t>
      </w:r>
      <w:r w:rsidRPr="00936772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936772">
        <w:rPr>
          <w:rFonts w:ascii="Times New Roman" w:eastAsia="Times New Roman" w:hAnsi="Times New Roman" w:cs="Times New Roman"/>
          <w:color w:val="000000"/>
          <w:sz w:val="28"/>
        </w:rPr>
        <w:t>потешки</w:t>
      </w: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-стишки</w:t>
      </w:r>
      <w:proofErr w:type="spellEnd"/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стихи к первым играм с пальцами, ручками, ножками. Позднее наступает черед </w:t>
      </w:r>
      <w:r w:rsidRPr="0093677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прибауток-песенок и стихов, интересных, затем сказки.</w:t>
      </w:r>
    </w:p>
    <w:p w:rsidR="00936772" w:rsidRPr="00936772" w:rsidRDefault="00936772" w:rsidP="00936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В </w:t>
      </w:r>
      <w:r w:rsidRPr="0093677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группе </w:t>
      </w:r>
      <w:r w:rsidRPr="0093677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в книжном </w:t>
      </w:r>
      <w:r w:rsidRPr="0093677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уголке </w:t>
      </w:r>
      <w:r w:rsidRPr="0093677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можно увидеть много книжек с</w:t>
      </w:r>
      <w:r w:rsidRPr="00936772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936772">
        <w:rPr>
          <w:rFonts w:ascii="Times New Roman" w:eastAsia="Times New Roman" w:hAnsi="Times New Roman" w:cs="Times New Roman"/>
          <w:color w:val="000000"/>
          <w:sz w:val="28"/>
        </w:rPr>
        <w:t>потешками</w:t>
      </w:r>
      <w:proofErr w:type="spellEnd"/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, стишками, книжки — малышки, создала </w:t>
      </w:r>
      <w:r w:rsidRPr="0093677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картотеку</w:t>
      </w:r>
      <w:r w:rsidRPr="00936772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936772">
        <w:rPr>
          <w:rFonts w:ascii="Times New Roman" w:eastAsia="Times New Roman" w:hAnsi="Times New Roman" w:cs="Times New Roman"/>
          <w:color w:val="000000"/>
          <w:sz w:val="28"/>
        </w:rPr>
        <w:t>потешек</w:t>
      </w:r>
      <w:proofErr w:type="spellEnd"/>
      <w:r w:rsidRPr="0093677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работы с детьми.</w:t>
      </w:r>
    </w:p>
    <w:p w:rsidR="00936772" w:rsidRPr="00936772" w:rsidRDefault="00936772" w:rsidP="00936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На </w:t>
      </w:r>
      <w:r w:rsidRPr="0093677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третьем году жизни ребенка происходит существенный перелом в его отношениях с окружающим, обусловленный ростом возможностей малыша и осознания себя как самостоятельного существа. Дети пытаются действовать, как взрослые. Но нуждаются в оценках, которые старшие дают их деятельности, поступкам. Ребенок получает новые впечатления, что является необходимым условием его психического развития. Огромная роль</w:t>
      </w:r>
      <w:r w:rsidRPr="00936772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936772">
        <w:rPr>
          <w:rFonts w:ascii="Times New Roman" w:eastAsia="Times New Roman" w:hAnsi="Times New Roman" w:cs="Times New Roman"/>
          <w:color w:val="000000"/>
          <w:sz w:val="28"/>
        </w:rPr>
        <w:t>потешек</w:t>
      </w:r>
      <w:proofErr w:type="spellEnd"/>
      <w:r w:rsidRPr="0093677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проявляется </w:t>
      </w:r>
      <w:r w:rsidRPr="0093677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в </w:t>
      </w:r>
      <w:r w:rsidRPr="0093677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 адаптации детей в детском саду. Малыш отрывается от мамы и оказывается один в незнакомом для него мире. Очень важно в этот период его не ранить, не оттолкнуть, </w:t>
      </w:r>
      <w:r w:rsidRPr="0093677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посеять в его сознании страх. На помощь приходят </w:t>
      </w:r>
      <w:r w:rsidRPr="00936772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936772">
        <w:rPr>
          <w:rFonts w:ascii="Times New Roman" w:eastAsia="Times New Roman" w:hAnsi="Times New Roman" w:cs="Times New Roman"/>
          <w:color w:val="000000"/>
          <w:sz w:val="28"/>
        </w:rPr>
        <w:t>потешки</w:t>
      </w:r>
      <w:proofErr w:type="spellEnd"/>
      <w:r w:rsidRPr="0093677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вызывают у ребенка положительные эмоции, симпатию к пока малознакомому человеку – воспитателю. В своей работе я использовала </w:t>
      </w:r>
      <w:r w:rsidRPr="00936772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936772">
        <w:rPr>
          <w:rFonts w:ascii="Times New Roman" w:eastAsia="Times New Roman" w:hAnsi="Times New Roman" w:cs="Times New Roman"/>
          <w:color w:val="000000"/>
          <w:sz w:val="28"/>
        </w:rPr>
        <w:t>потешки</w:t>
      </w:r>
      <w:proofErr w:type="spellEnd"/>
      <w:r w:rsidRPr="0093677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как, например:</w:t>
      </w:r>
    </w:p>
    <w:p w:rsidR="00936772" w:rsidRPr="00936772" w:rsidRDefault="00936772" w:rsidP="00936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Кто у нас хороший?</w:t>
      </w:r>
    </w:p>
    <w:p w:rsidR="00936772" w:rsidRPr="00936772" w:rsidRDefault="00936772" w:rsidP="00936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Кто у нас пригожий?</w:t>
      </w:r>
    </w:p>
    <w:p w:rsidR="00936772" w:rsidRPr="00936772" w:rsidRDefault="00936772" w:rsidP="00936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Ванечка хороший,</w:t>
      </w:r>
    </w:p>
    <w:p w:rsidR="00936772" w:rsidRPr="00936772" w:rsidRDefault="00936772" w:rsidP="00936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Ванечка – пригожий</w:t>
      </w:r>
    </w:p>
    <w:p w:rsidR="00936772" w:rsidRPr="00936772" w:rsidRDefault="00936772" w:rsidP="00936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деточка в дому</w:t>
      </w:r>
    </w:p>
    <w:p w:rsidR="00936772" w:rsidRPr="00936772" w:rsidRDefault="00936772" w:rsidP="00936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936772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936772">
        <w:rPr>
          <w:rFonts w:ascii="Times New Roman" w:eastAsia="Times New Roman" w:hAnsi="Times New Roman" w:cs="Times New Roman"/>
          <w:color w:val="000000"/>
          <w:sz w:val="28"/>
        </w:rPr>
        <w:t>оладышек</w:t>
      </w:r>
      <w:proofErr w:type="gramEnd"/>
      <w:r w:rsidRPr="0093677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в меду</w:t>
      </w:r>
    </w:p>
    <w:p w:rsidR="00936772" w:rsidRPr="00936772" w:rsidRDefault="00936772" w:rsidP="00936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 яблочко в саду.</w:t>
      </w:r>
    </w:p>
    <w:p w:rsidR="00936772" w:rsidRPr="00936772" w:rsidRDefault="00936772" w:rsidP="00936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 Наряду с</w:t>
      </w:r>
      <w:r w:rsidRPr="00936772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936772">
        <w:rPr>
          <w:rFonts w:ascii="Times New Roman" w:eastAsia="Times New Roman" w:hAnsi="Times New Roman" w:cs="Times New Roman"/>
          <w:color w:val="000000"/>
          <w:sz w:val="28"/>
        </w:rPr>
        <w:t>потешками</w:t>
      </w:r>
      <w:proofErr w:type="spellEnd"/>
      <w:r w:rsidRPr="0093677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использовать и куклы</w:t>
      </w:r>
      <w:r w:rsidRPr="00936772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936772">
        <w:rPr>
          <w:rFonts w:ascii="Times New Roman" w:eastAsia="Times New Roman" w:hAnsi="Times New Roman" w:cs="Times New Roman"/>
          <w:color w:val="000000"/>
          <w:sz w:val="28"/>
        </w:rPr>
        <w:t>би</w:t>
      </w: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-ба-</w:t>
      </w:r>
      <w:r w:rsidRPr="00936772">
        <w:rPr>
          <w:rFonts w:ascii="Times New Roman" w:eastAsia="Times New Roman" w:hAnsi="Times New Roman" w:cs="Times New Roman"/>
          <w:color w:val="000000"/>
          <w:sz w:val="28"/>
        </w:rPr>
        <w:t>бо</w:t>
      </w:r>
      <w:proofErr w:type="spellEnd"/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. На ребенка они производят завораживающий эффект. Встречая ребенка каждый день с улыбкой, веселой</w:t>
      </w:r>
      <w:r w:rsidRPr="00936772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936772">
        <w:rPr>
          <w:rFonts w:ascii="Times New Roman" w:eastAsia="Times New Roman" w:hAnsi="Times New Roman" w:cs="Times New Roman"/>
          <w:color w:val="000000"/>
          <w:sz w:val="28"/>
        </w:rPr>
        <w:t>потешкой</w:t>
      </w:r>
      <w:proofErr w:type="spellEnd"/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, куклой, и </w:t>
      </w:r>
      <w:r w:rsidRPr="0093677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несколько дней вы заметите, что у ребенка пропадает страх и беспокойство и он более уверенно заходит в группу. Расставание с мамой становится легче. Малые фольклорные формы можно использовать на протяжении всего дня. Их простой и не сложный язык легко воспринимается детьми.</w:t>
      </w:r>
    </w:p>
    <w:p w:rsidR="00936772" w:rsidRPr="00936772" w:rsidRDefault="00936772" w:rsidP="00936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Находясь в группе целый день, дети устают, бывает, ссорятся, у них, как и у взрослых бывает плохое настроение, хочется поплакать. А другие расшалились и никак не могут успокоиться. В этих случаях я старалась</w:t>
      </w:r>
      <w:r w:rsidRPr="00936772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936772">
        <w:rPr>
          <w:rFonts w:ascii="Times New Roman" w:eastAsia="Times New Roman" w:hAnsi="Times New Roman" w:cs="Times New Roman"/>
          <w:color w:val="000000"/>
          <w:sz w:val="28"/>
        </w:rPr>
        <w:t>ласковой</w:t>
      </w:r>
      <w:proofErr w:type="gramEnd"/>
      <w:r w:rsidRPr="00936772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936772">
        <w:rPr>
          <w:rFonts w:ascii="Times New Roman" w:eastAsia="Times New Roman" w:hAnsi="Times New Roman" w:cs="Times New Roman"/>
          <w:color w:val="000000"/>
          <w:sz w:val="28"/>
        </w:rPr>
        <w:t>потешкой</w:t>
      </w:r>
      <w:proofErr w:type="spellEnd"/>
      <w:r w:rsidRPr="0093677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успокоить тех, кто плачет или шумит:</w:t>
      </w:r>
    </w:p>
    <w:p w:rsidR="00936772" w:rsidRPr="00936772" w:rsidRDefault="00936772" w:rsidP="00936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Не, плач,</w:t>
      </w:r>
    </w:p>
    <w:p w:rsidR="00936772" w:rsidRPr="00936772" w:rsidRDefault="00936772" w:rsidP="00936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Не плач, не плач,</w:t>
      </w:r>
    </w:p>
    <w:p w:rsidR="00936772" w:rsidRPr="00936772" w:rsidRDefault="00936772" w:rsidP="00936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Куплю тебе калач</w:t>
      </w:r>
    </w:p>
    <w:p w:rsidR="00936772" w:rsidRPr="00936772" w:rsidRDefault="00936772" w:rsidP="00936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Не хнычь, не ной</w:t>
      </w:r>
    </w:p>
    <w:p w:rsidR="00936772" w:rsidRPr="00936772" w:rsidRDefault="00936772" w:rsidP="00936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Куплю другой,</w:t>
      </w:r>
    </w:p>
    <w:p w:rsidR="00936772" w:rsidRPr="00936772" w:rsidRDefault="00936772" w:rsidP="00936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Слезы утри,</w:t>
      </w:r>
    </w:p>
    <w:p w:rsidR="00936772" w:rsidRPr="00936772" w:rsidRDefault="00936772" w:rsidP="00936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Дам тебе три.</w:t>
      </w:r>
    </w:p>
    <w:p w:rsidR="00936772" w:rsidRPr="00936772" w:rsidRDefault="00936772" w:rsidP="00936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малых форм фольклора при умывании, помогает малышам запомнить последовательность процедуры:</w:t>
      </w:r>
    </w:p>
    <w:p w:rsidR="00936772" w:rsidRPr="00936772" w:rsidRDefault="00936772" w:rsidP="00936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Водичка. Водичка,</w:t>
      </w:r>
    </w:p>
    <w:p w:rsidR="00936772" w:rsidRPr="00936772" w:rsidRDefault="00936772" w:rsidP="00936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Умой мое личико</w:t>
      </w:r>
    </w:p>
    <w:p w:rsidR="00936772" w:rsidRPr="00936772" w:rsidRDefault="00936772" w:rsidP="00936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Чистая водичка,</w:t>
      </w:r>
    </w:p>
    <w:p w:rsidR="00936772" w:rsidRPr="00936772" w:rsidRDefault="00936772" w:rsidP="00936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Умоет Саше личико.</w:t>
      </w:r>
    </w:p>
    <w:p w:rsidR="00936772" w:rsidRPr="00936772" w:rsidRDefault="00936772" w:rsidP="00936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Огромная польза</w:t>
      </w:r>
      <w:r w:rsidRPr="00936772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936772">
        <w:rPr>
          <w:rFonts w:ascii="Times New Roman" w:eastAsia="Times New Roman" w:hAnsi="Times New Roman" w:cs="Times New Roman"/>
          <w:color w:val="000000"/>
          <w:sz w:val="28"/>
        </w:rPr>
        <w:t>потешек</w:t>
      </w:r>
      <w:proofErr w:type="spellEnd"/>
      <w:r w:rsidRPr="0093677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в режимных моментах, малыши с удовольствием умываются, обедают, собираются на прогулку, </w:t>
      </w:r>
      <w:r w:rsidRPr="0093677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готовятся ко сну, поднимаются после сна. Мы не когда не задумывались, а ведь в фольклоре скрыт целый медицинский комплекс упражнений, чтобы вырастить ребенка</w:t>
      </w:r>
      <w:r w:rsidRPr="00936772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936772">
        <w:rPr>
          <w:rFonts w:ascii="Times New Roman" w:eastAsia="Times New Roman" w:hAnsi="Times New Roman" w:cs="Times New Roman"/>
          <w:color w:val="000000"/>
          <w:sz w:val="28"/>
        </w:rPr>
        <w:t>здоровым</w:t>
      </w:r>
      <w:proofErr w:type="gramEnd"/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, в нем весь комплекс детского массажа: поглаживание, разведение рук в стороны, помахивание кистями. Нельзя недооценивать огромную силу фольклора. Ребенок с самого раннего детства слышит, как мама поет ему на ночь колыбельные песни, прислушивается в эти мелодичные слова, впитывает каждое слово. Поэтому можно сказать, что малые формы фольклора играют важную роль в развитии речи ребенка. В раннем возрасте очень важно ускорить «рождение» первых сознательных слов у ребенка. Звучность, ритмичность, напевность, занимательность</w:t>
      </w:r>
      <w:r w:rsidRPr="00936772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936772">
        <w:rPr>
          <w:rFonts w:ascii="Times New Roman" w:eastAsia="Times New Roman" w:hAnsi="Times New Roman" w:cs="Times New Roman"/>
          <w:color w:val="000000"/>
          <w:sz w:val="28"/>
        </w:rPr>
        <w:t>потешек</w:t>
      </w:r>
      <w:proofErr w:type="spellEnd"/>
      <w:r w:rsidRPr="0093677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привлекает детей, вызывают желание повторить, запомнить, что в свою очередь, способствует развитию связной речи. Хорошо также этому способствуют фольклорно-игровые занятия. Привлекая детей через поисковую деятельность, самостоятельность, развития фантазии. Взрослые создают специальную среду, а </w:t>
      </w:r>
      <w:r w:rsidRPr="0093677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 попадает в мир, где может почувствовать себя в русской народной сказке. Для развития внимания к </w:t>
      </w: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звучащей речи лучше совместно произносить слова, договаривать, выделять голосом некоторые слова в тексте, изучаемые звуки.</w:t>
      </w:r>
    </w:p>
    <w:p w:rsidR="00936772" w:rsidRPr="00936772" w:rsidRDefault="00936772" w:rsidP="00936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фольклор стимулирует творческие проявления ребенка, будит фантазию. Творчество обогащает личность, жизнь ребенка становиться более интенсивной и содержательной.</w:t>
      </w:r>
    </w:p>
    <w:p w:rsidR="00936772" w:rsidRPr="00936772" w:rsidRDefault="00936772" w:rsidP="00841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можно утверждать. Что целенаправленное и систематическое использование малых форм фольклора создает необходимые основы для овладения разными видами деятельности, т.е. всесторонне развивает ребенка. </w:t>
      </w:r>
    </w:p>
    <w:p w:rsidR="00936772" w:rsidRPr="00936772" w:rsidRDefault="00936772" w:rsidP="00936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36772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Потешки</w:t>
      </w:r>
      <w:proofErr w:type="spellEnd"/>
      <w:r w:rsidRPr="00936772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936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любой случай</w:t>
      </w:r>
    </w:p>
    <w:p w:rsidR="00936772" w:rsidRPr="00936772" w:rsidRDefault="00936772" w:rsidP="00936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67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Игры во время купания</w:t>
      </w:r>
    </w:p>
    <w:p w:rsidR="00936772" w:rsidRPr="00936772" w:rsidRDefault="00936772" w:rsidP="00936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Водичка, водичка!</w:t>
      </w:r>
    </w:p>
    <w:p w:rsidR="00936772" w:rsidRPr="00936772" w:rsidRDefault="00936772" w:rsidP="00936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Легко проводим ладошками ребенка по его личику.</w:t>
      </w:r>
    </w:p>
    <w:p w:rsidR="00936772" w:rsidRPr="00936772" w:rsidRDefault="00936772" w:rsidP="00936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Водичка, водичка,</w:t>
      </w:r>
    </w:p>
    <w:p w:rsidR="00936772" w:rsidRPr="00936772" w:rsidRDefault="00936772" w:rsidP="00936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Умой моё личико,</w:t>
      </w:r>
    </w:p>
    <w:p w:rsidR="00936772" w:rsidRPr="00936772" w:rsidRDefault="00936772" w:rsidP="00936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щёчки краснели,</w:t>
      </w:r>
    </w:p>
    <w:p w:rsidR="00936772" w:rsidRPr="00936772" w:rsidRDefault="00936772" w:rsidP="00936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глазки блестели,</w:t>
      </w:r>
    </w:p>
    <w:p w:rsidR="00936772" w:rsidRPr="00936772" w:rsidRDefault="00936772" w:rsidP="00936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смеялся роток,</w:t>
      </w:r>
    </w:p>
    <w:p w:rsidR="004534B3" w:rsidRPr="00F37A6D" w:rsidRDefault="00936772" w:rsidP="008418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6772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кусался зубок! </w:t>
      </w:r>
    </w:p>
    <w:p w:rsidR="008609F8" w:rsidRPr="008609F8" w:rsidRDefault="008609F8" w:rsidP="008609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09F8">
        <w:rPr>
          <w:rFonts w:ascii="Times New Roman" w:hAnsi="Times New Roman" w:cs="Times New Roman"/>
          <w:sz w:val="28"/>
          <w:szCs w:val="28"/>
        </w:rPr>
        <w:t xml:space="preserve">   </w:t>
      </w:r>
      <w:r w:rsidR="000F12AA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841FA7">
        <w:rPr>
          <w:rFonts w:ascii="Times New Roman" w:hAnsi="Times New Roman" w:cs="Times New Roman"/>
          <w:sz w:val="28"/>
          <w:szCs w:val="28"/>
        </w:rPr>
        <w:t>Ирина Ивановна</w:t>
      </w:r>
      <w:r w:rsidR="00F37A6D">
        <w:rPr>
          <w:rFonts w:ascii="Times New Roman" w:hAnsi="Times New Roman" w:cs="Times New Roman"/>
          <w:sz w:val="28"/>
          <w:szCs w:val="28"/>
        </w:rPr>
        <w:t xml:space="preserve"> предложила родителям разделиться на две команды и придумать свои </w:t>
      </w:r>
      <w:proofErr w:type="spellStart"/>
      <w:r w:rsidR="00F37A6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F37A6D">
        <w:rPr>
          <w:rFonts w:ascii="Times New Roman" w:hAnsi="Times New Roman" w:cs="Times New Roman"/>
          <w:sz w:val="28"/>
          <w:szCs w:val="28"/>
        </w:rPr>
        <w:t>, можно использовать те которые родители уже знают.</w:t>
      </w:r>
      <w:r w:rsidR="000F1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99E" w:rsidRDefault="0039199E" w:rsidP="003919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199E" w:rsidRDefault="0039199E" w:rsidP="003919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Альбина Леонидовна передала слово воспитателю младшей группы </w:t>
      </w:r>
      <w:proofErr w:type="spellStart"/>
      <w:r w:rsidR="00F37A6D">
        <w:rPr>
          <w:rFonts w:ascii="Times New Roman" w:hAnsi="Times New Roman" w:cs="Times New Roman"/>
          <w:sz w:val="28"/>
          <w:szCs w:val="28"/>
        </w:rPr>
        <w:t>Процкив</w:t>
      </w:r>
      <w:proofErr w:type="spellEnd"/>
      <w:r w:rsidR="00F37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A6D">
        <w:rPr>
          <w:rFonts w:ascii="Times New Roman" w:hAnsi="Times New Roman" w:cs="Times New Roman"/>
          <w:sz w:val="28"/>
          <w:szCs w:val="28"/>
        </w:rPr>
        <w:t>Марие</w:t>
      </w:r>
      <w:proofErr w:type="spellEnd"/>
      <w:r w:rsidR="00F37A6D">
        <w:rPr>
          <w:rFonts w:ascii="Times New Roman" w:hAnsi="Times New Roman" w:cs="Times New Roman"/>
          <w:sz w:val="28"/>
          <w:szCs w:val="28"/>
        </w:rPr>
        <w:t xml:space="preserve"> Петровне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99E" w:rsidRDefault="00F37A6D" w:rsidP="003919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Мария Петровна</w:t>
      </w:r>
      <w:r w:rsidR="0039199E">
        <w:rPr>
          <w:rFonts w:ascii="Times New Roman" w:hAnsi="Times New Roman" w:cs="Times New Roman"/>
          <w:sz w:val="28"/>
          <w:szCs w:val="28"/>
        </w:rPr>
        <w:t xml:space="preserve"> поприветствовала всех присутствующих, сказала тему выступления: «</w:t>
      </w:r>
      <w:r>
        <w:rPr>
          <w:rFonts w:ascii="Times New Roman" w:hAnsi="Times New Roman" w:cs="Times New Roman"/>
          <w:sz w:val="28"/>
          <w:szCs w:val="28"/>
        </w:rPr>
        <w:t>Универсальная развивающая книга для малышей</w:t>
      </w:r>
      <w:r w:rsidR="0039199E">
        <w:rPr>
          <w:rFonts w:ascii="Times New Roman" w:hAnsi="Times New Roman" w:cs="Times New Roman"/>
          <w:sz w:val="28"/>
          <w:szCs w:val="28"/>
        </w:rPr>
        <w:t xml:space="preserve">». Она сказала, что немного родителям расскажет, что такое </w:t>
      </w:r>
      <w:r>
        <w:rPr>
          <w:rFonts w:ascii="Times New Roman" w:hAnsi="Times New Roman" w:cs="Times New Roman"/>
          <w:sz w:val="28"/>
          <w:szCs w:val="28"/>
        </w:rPr>
        <w:t>универсальная книга</w:t>
      </w:r>
      <w:r w:rsidR="0039199E">
        <w:rPr>
          <w:rFonts w:ascii="Times New Roman" w:hAnsi="Times New Roman" w:cs="Times New Roman"/>
          <w:sz w:val="28"/>
          <w:szCs w:val="28"/>
        </w:rPr>
        <w:t xml:space="preserve">. А далее </w:t>
      </w:r>
      <w:r>
        <w:rPr>
          <w:rFonts w:ascii="Times New Roman" w:hAnsi="Times New Roman" w:cs="Times New Roman"/>
          <w:sz w:val="28"/>
          <w:szCs w:val="28"/>
        </w:rPr>
        <w:t xml:space="preserve">выступит с опытом работы родитель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Юрьевна</w:t>
      </w:r>
      <w:r w:rsidR="0039199E">
        <w:rPr>
          <w:rFonts w:ascii="Times New Roman" w:hAnsi="Times New Roman" w:cs="Times New Roman"/>
          <w:sz w:val="28"/>
          <w:szCs w:val="28"/>
        </w:rPr>
        <w:t>.</w:t>
      </w:r>
    </w:p>
    <w:p w:rsidR="00F37A6D" w:rsidRPr="00F37A6D" w:rsidRDefault="00F37A6D" w:rsidP="00F37A6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A6D">
        <w:rPr>
          <w:color w:val="000000"/>
          <w:sz w:val="28"/>
          <w:szCs w:val="28"/>
        </w:rPr>
        <w:t>Детские книжки, изготовленные своими руками, имеют разные задачи и делаются из разных материалов. Самые распространенные виды таких книжек – это:</w:t>
      </w:r>
    </w:p>
    <w:p w:rsidR="00F37A6D" w:rsidRPr="00F37A6D" w:rsidRDefault="00F37A6D" w:rsidP="00F37A6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37A6D">
        <w:rPr>
          <w:color w:val="000000"/>
          <w:sz w:val="28"/>
          <w:szCs w:val="28"/>
        </w:rPr>
        <w:t>1)   Книжка из картона и бумаги — познавательная развивающая книжка для  маленьких.</w:t>
      </w:r>
    </w:p>
    <w:p w:rsidR="00F37A6D" w:rsidRPr="00F37A6D" w:rsidRDefault="00F37A6D" w:rsidP="00F37A6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37A6D">
        <w:rPr>
          <w:color w:val="000000"/>
          <w:sz w:val="28"/>
          <w:szCs w:val="28"/>
        </w:rPr>
        <w:t xml:space="preserve">2)   </w:t>
      </w:r>
      <w:proofErr w:type="spellStart"/>
      <w:r w:rsidRPr="00F37A6D">
        <w:rPr>
          <w:color w:val="000000"/>
          <w:sz w:val="28"/>
          <w:szCs w:val="28"/>
        </w:rPr>
        <w:t>Фотокнижка</w:t>
      </w:r>
      <w:proofErr w:type="spellEnd"/>
      <w:r w:rsidRPr="00F37A6D">
        <w:rPr>
          <w:color w:val="000000"/>
          <w:sz w:val="28"/>
          <w:szCs w:val="28"/>
        </w:rPr>
        <w:t>.</w:t>
      </w:r>
    </w:p>
    <w:p w:rsidR="00F37A6D" w:rsidRPr="00F37A6D" w:rsidRDefault="00F37A6D" w:rsidP="00F37A6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37A6D">
        <w:rPr>
          <w:color w:val="000000"/>
          <w:sz w:val="28"/>
          <w:szCs w:val="28"/>
        </w:rPr>
        <w:t>3)   Текстильная развивающая книжка.</w:t>
      </w:r>
    </w:p>
    <w:p w:rsidR="00F37A6D" w:rsidRPr="00F37A6D" w:rsidRDefault="00F37A6D" w:rsidP="00F37A6D">
      <w:pPr>
        <w:pStyle w:val="1"/>
        <w:spacing w:before="0" w:beforeAutospacing="0" w:after="0" w:afterAutospacing="0"/>
        <w:jc w:val="center"/>
        <w:rPr>
          <w:color w:val="852369"/>
          <w:sz w:val="28"/>
          <w:szCs w:val="28"/>
        </w:rPr>
      </w:pPr>
      <w:r w:rsidRPr="00F37A6D">
        <w:rPr>
          <w:rStyle w:val="a8"/>
          <w:b/>
          <w:bCs/>
          <w:color w:val="852369"/>
          <w:sz w:val="28"/>
          <w:szCs w:val="28"/>
        </w:rPr>
        <w:t>Первый вид самодельных книжек — детская книжка из картона и бумаги.</w:t>
      </w:r>
    </w:p>
    <w:p w:rsidR="00F37A6D" w:rsidRPr="00F37A6D" w:rsidRDefault="00F37A6D" w:rsidP="00F37A6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A6D">
        <w:rPr>
          <w:color w:val="000000"/>
          <w:sz w:val="28"/>
          <w:szCs w:val="28"/>
        </w:rPr>
        <w:t xml:space="preserve">Первая книжка для ребенка, которому только исполнится или скоро исполнится годик, должна состоять из крупных, четких, ярких, легко узнаваемых предметных картинок. Лучше всего если в одной книжке будут объединены картинки по одной теме. </w:t>
      </w:r>
      <w:proofErr w:type="gramStart"/>
      <w:r w:rsidRPr="00F37A6D">
        <w:rPr>
          <w:color w:val="000000"/>
          <w:sz w:val="28"/>
          <w:szCs w:val="28"/>
        </w:rPr>
        <w:t>Например, «Еда», «Фрукты», «Игрушки», «На чем мы ездим» (самолет, поезд, машина, автобус, кораблик), «Зверюшки», «Птицы», «Мой день», «Зима», «Мебель», «Посуда», «Моя кукла» (разные действия – есть, спать, одеваться и т.д.).</w:t>
      </w:r>
      <w:proofErr w:type="gramEnd"/>
      <w:r w:rsidRPr="00F37A6D">
        <w:rPr>
          <w:color w:val="000000"/>
          <w:sz w:val="28"/>
          <w:szCs w:val="28"/>
        </w:rPr>
        <w:t xml:space="preserve"> </w:t>
      </w:r>
      <w:proofErr w:type="gramStart"/>
      <w:r w:rsidRPr="00F37A6D">
        <w:rPr>
          <w:color w:val="000000"/>
          <w:sz w:val="28"/>
          <w:szCs w:val="28"/>
        </w:rPr>
        <w:t xml:space="preserve">«Какая бывает погода» (солнышко, дождик, лужа, снег, ветер, </w:t>
      </w:r>
      <w:proofErr w:type="spellStart"/>
      <w:r w:rsidRPr="00F37A6D">
        <w:rPr>
          <w:color w:val="000000"/>
          <w:sz w:val="28"/>
          <w:szCs w:val="28"/>
        </w:rPr>
        <w:t>голубое</w:t>
      </w:r>
      <w:proofErr w:type="spellEnd"/>
      <w:r w:rsidRPr="00F37A6D">
        <w:rPr>
          <w:color w:val="000000"/>
          <w:sz w:val="28"/>
          <w:szCs w:val="28"/>
        </w:rPr>
        <w:t xml:space="preserve"> небо, тучи на небе).</w:t>
      </w:r>
      <w:proofErr w:type="gramEnd"/>
    </w:p>
    <w:p w:rsidR="00F37A6D" w:rsidRPr="00F37A6D" w:rsidRDefault="00F37A6D" w:rsidP="00F37A6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A6D">
        <w:rPr>
          <w:color w:val="000000"/>
          <w:sz w:val="28"/>
          <w:szCs w:val="28"/>
        </w:rPr>
        <w:t xml:space="preserve">Для самых маленьких хороши и самодельные книжки про конкретного животного или игрушку. Например, книжка-самоделка «Мой Мишка» может состоять из серии картинок: 1) мишка </w:t>
      </w:r>
      <w:proofErr w:type="gramStart"/>
      <w:r w:rsidRPr="00F37A6D">
        <w:rPr>
          <w:color w:val="000000"/>
          <w:sz w:val="28"/>
          <w:szCs w:val="28"/>
        </w:rPr>
        <w:t xml:space="preserve">( </w:t>
      </w:r>
      <w:proofErr w:type="gramEnd"/>
      <w:r w:rsidRPr="00F37A6D">
        <w:rPr>
          <w:color w:val="000000"/>
          <w:sz w:val="28"/>
          <w:szCs w:val="28"/>
        </w:rPr>
        <w:t xml:space="preserve">Кто это? Где у мишки ушки? Глазки? </w:t>
      </w:r>
      <w:r w:rsidRPr="00F37A6D">
        <w:rPr>
          <w:color w:val="000000"/>
          <w:sz w:val="28"/>
          <w:szCs w:val="28"/>
        </w:rPr>
        <w:lastRenderedPageBreak/>
        <w:t xml:space="preserve">Лапки? Животик? Ротик? Что мишка держит в руках? Да, мячик! Мишка с мячиком играет! Он бросает мячик: бум-бум-бум! Как мишка мячик бросает? Бум-бум-бум! А как мячик прыгает? Прыг-прыг-прыг! Какой мишка? Большой, пушистый, веселый); 2) действия мишки (Картинки с разными действиями: Что делает мишка? </w:t>
      </w:r>
      <w:proofErr w:type="gramStart"/>
      <w:r w:rsidRPr="00F37A6D">
        <w:rPr>
          <w:color w:val="000000"/>
          <w:sz w:val="28"/>
          <w:szCs w:val="28"/>
        </w:rPr>
        <w:t>Спит, ест мед, ходит по лесу, сидит на полянке); 3) что любит мишка (мишка и малина, мишка и мед);  4) где живет мишка (мишка в лесу)</w:t>
      </w:r>
      <w:proofErr w:type="gramEnd"/>
    </w:p>
    <w:p w:rsidR="00F37A6D" w:rsidRPr="00F37A6D" w:rsidRDefault="00F37A6D" w:rsidP="00F37A6D">
      <w:pPr>
        <w:pStyle w:val="2"/>
        <w:spacing w:before="0"/>
        <w:jc w:val="center"/>
        <w:rPr>
          <w:rFonts w:ascii="Times New Roman" w:hAnsi="Times New Roman" w:cs="Times New Roman"/>
          <w:color w:val="B53090"/>
          <w:sz w:val="28"/>
          <w:szCs w:val="28"/>
        </w:rPr>
      </w:pPr>
      <w:r w:rsidRPr="00F37A6D">
        <w:rPr>
          <w:rStyle w:val="a9"/>
          <w:rFonts w:ascii="Times New Roman" w:hAnsi="Times New Roman" w:cs="Times New Roman"/>
          <w:color w:val="B53090"/>
          <w:sz w:val="28"/>
          <w:szCs w:val="28"/>
        </w:rPr>
        <w:t>Где взять картинки для изготовления детской книжки своими руками?</w:t>
      </w:r>
    </w:p>
    <w:p w:rsidR="00F37A6D" w:rsidRPr="00F37A6D" w:rsidRDefault="00F37A6D" w:rsidP="00F37A6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A6D">
        <w:rPr>
          <w:color w:val="000000"/>
          <w:sz w:val="28"/>
          <w:szCs w:val="28"/>
        </w:rPr>
        <w:t>1.Очень хороши для таких книжек современные рекламные буклеты различных магазинов или кафе, из которых можно вырезать фотографии. Предметы в рекламных буклетах изображены ярко, четко, привлекательно, реалистично, на контрастном фоне.</w:t>
      </w:r>
    </w:p>
    <w:p w:rsidR="00F37A6D" w:rsidRPr="00F37A6D" w:rsidRDefault="00F37A6D" w:rsidP="00F37A6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A6D">
        <w:rPr>
          <w:color w:val="000000"/>
          <w:sz w:val="28"/>
          <w:szCs w:val="28"/>
        </w:rPr>
        <w:t>2.Можно использовать и картинки из раскрасок. Маленькие дети любят как цветные, так и черно-белые изображения, поэтому в книжке могут быть и те, и другие (кстати, по данным исследований, взрослые предпочитают в книгах исключительно цветные изображения в отличие от малышей).</w:t>
      </w:r>
    </w:p>
    <w:p w:rsidR="00F37A6D" w:rsidRPr="00F37A6D" w:rsidRDefault="00F37A6D" w:rsidP="00F37A6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A6D">
        <w:rPr>
          <w:color w:val="000000"/>
          <w:sz w:val="28"/>
          <w:szCs w:val="28"/>
        </w:rPr>
        <w:t>3.Для первых книжек об окружающем мире можно брать готовые  крупные реалистические картинки из журналов, распечатывать картинки и фотографии из Интернета на фотобумаге или цветном принтере.</w:t>
      </w:r>
    </w:p>
    <w:p w:rsidR="00F37A6D" w:rsidRPr="00F37A6D" w:rsidRDefault="00F37A6D" w:rsidP="00F37A6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A6D">
        <w:rPr>
          <w:color w:val="000000"/>
          <w:sz w:val="28"/>
          <w:szCs w:val="28"/>
        </w:rPr>
        <w:t>4. Очень хороши картинки из календарей. Тем более</w:t>
      </w:r>
      <w:proofErr w:type="gramStart"/>
      <w:r w:rsidRPr="00F37A6D">
        <w:rPr>
          <w:color w:val="000000"/>
          <w:sz w:val="28"/>
          <w:szCs w:val="28"/>
        </w:rPr>
        <w:t>,</w:t>
      </w:r>
      <w:proofErr w:type="gramEnd"/>
      <w:r w:rsidRPr="00F37A6D">
        <w:rPr>
          <w:color w:val="000000"/>
          <w:sz w:val="28"/>
          <w:szCs w:val="28"/>
        </w:rPr>
        <w:t xml:space="preserve"> что календари после окончания года чаще всего выбрасываются. Можно поспрашивать их у знакомых.</w:t>
      </w:r>
    </w:p>
    <w:p w:rsidR="00F37A6D" w:rsidRPr="00F37A6D" w:rsidRDefault="00F37A6D" w:rsidP="00F37A6D">
      <w:pPr>
        <w:pStyle w:val="2"/>
        <w:spacing w:before="0"/>
        <w:jc w:val="center"/>
        <w:rPr>
          <w:rFonts w:ascii="Times New Roman" w:hAnsi="Times New Roman" w:cs="Times New Roman"/>
          <w:color w:val="B53090"/>
          <w:sz w:val="28"/>
          <w:szCs w:val="28"/>
        </w:rPr>
      </w:pPr>
      <w:r w:rsidRPr="00F37A6D">
        <w:rPr>
          <w:rStyle w:val="a8"/>
          <w:rFonts w:ascii="Times New Roman" w:hAnsi="Times New Roman" w:cs="Times New Roman"/>
          <w:b/>
          <w:bCs/>
          <w:i/>
          <w:iCs/>
          <w:color w:val="B53090"/>
          <w:sz w:val="28"/>
          <w:szCs w:val="28"/>
        </w:rPr>
        <w:t>Как сделать развивающую книгу об окружающем мире для малыша?</w:t>
      </w:r>
    </w:p>
    <w:p w:rsidR="00F37A6D" w:rsidRPr="00F37A6D" w:rsidRDefault="00F37A6D" w:rsidP="00F37A6D">
      <w:pPr>
        <w:pStyle w:val="3"/>
        <w:spacing w:before="0"/>
        <w:jc w:val="center"/>
        <w:rPr>
          <w:rFonts w:ascii="Times New Roman" w:hAnsi="Times New Roman" w:cs="Times New Roman"/>
          <w:color w:val="E5BF00"/>
          <w:sz w:val="28"/>
          <w:szCs w:val="28"/>
        </w:rPr>
      </w:pPr>
      <w:r w:rsidRPr="00F37A6D">
        <w:rPr>
          <w:rStyle w:val="a9"/>
          <w:rFonts w:ascii="Times New Roman" w:hAnsi="Times New Roman" w:cs="Times New Roman"/>
          <w:color w:val="E5BF00"/>
          <w:sz w:val="28"/>
          <w:szCs w:val="28"/>
        </w:rPr>
        <w:t>Вариант 1. Детская книга из фотоальбома.</w:t>
      </w:r>
    </w:p>
    <w:p w:rsidR="00F37A6D" w:rsidRPr="00F37A6D" w:rsidRDefault="00F37A6D" w:rsidP="00F37A6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A6D">
        <w:rPr>
          <w:rFonts w:ascii="Times New Roman" w:hAnsi="Times New Roman" w:cs="Times New Roman"/>
          <w:color w:val="000000"/>
          <w:sz w:val="28"/>
          <w:szCs w:val="28"/>
        </w:rPr>
        <w:t>Купите фотоальбом на 36 фотографий размером 10Х15 см. Фотографий в альбоме не должно быть много, поэтому толстые альбомы лучше не покупать.</w:t>
      </w:r>
    </w:p>
    <w:p w:rsidR="00F37A6D" w:rsidRPr="00F37A6D" w:rsidRDefault="00F37A6D" w:rsidP="00F37A6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A6D">
        <w:rPr>
          <w:rFonts w:ascii="Times New Roman" w:hAnsi="Times New Roman" w:cs="Times New Roman"/>
          <w:color w:val="000000"/>
          <w:sz w:val="28"/>
          <w:szCs w:val="28"/>
        </w:rPr>
        <w:t>Вырежьте из плотного белого картона карточки 10Х15 см.</w:t>
      </w:r>
    </w:p>
    <w:p w:rsidR="00F37A6D" w:rsidRPr="00F37A6D" w:rsidRDefault="00F37A6D" w:rsidP="00F37A6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A6D">
        <w:rPr>
          <w:rFonts w:ascii="Times New Roman" w:hAnsi="Times New Roman" w:cs="Times New Roman"/>
          <w:color w:val="000000"/>
          <w:sz w:val="28"/>
          <w:szCs w:val="28"/>
        </w:rPr>
        <w:t>Наклейте на карточки картинки по выбранной теме.</w:t>
      </w:r>
    </w:p>
    <w:p w:rsidR="00F37A6D" w:rsidRPr="00F37A6D" w:rsidRDefault="00F37A6D" w:rsidP="00F37A6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A6D">
        <w:rPr>
          <w:rFonts w:ascii="Times New Roman" w:hAnsi="Times New Roman" w:cs="Times New Roman"/>
          <w:color w:val="000000"/>
          <w:sz w:val="28"/>
          <w:szCs w:val="28"/>
        </w:rPr>
        <w:t>Вставьте карточки в альбом.</w:t>
      </w:r>
    </w:p>
    <w:p w:rsidR="00F37A6D" w:rsidRPr="00F37A6D" w:rsidRDefault="00F37A6D" w:rsidP="00F37A6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A6D">
        <w:rPr>
          <w:color w:val="000000"/>
          <w:sz w:val="28"/>
          <w:szCs w:val="28"/>
        </w:rPr>
        <w:t>Мне этот вариант нравится тем, что всегда можно достать нужные карточки и использовать их потом для игр с малышом.</w:t>
      </w:r>
    </w:p>
    <w:p w:rsidR="00F37A6D" w:rsidRPr="00F37A6D" w:rsidRDefault="00F37A6D" w:rsidP="00F37A6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A6D">
        <w:rPr>
          <w:color w:val="000000"/>
          <w:sz w:val="28"/>
          <w:szCs w:val="28"/>
        </w:rPr>
        <w:t xml:space="preserve">Для прочности можно карточки </w:t>
      </w:r>
      <w:proofErr w:type="spellStart"/>
      <w:r w:rsidRPr="00F37A6D">
        <w:rPr>
          <w:color w:val="000000"/>
          <w:sz w:val="28"/>
          <w:szCs w:val="28"/>
        </w:rPr>
        <w:t>заламинировать</w:t>
      </w:r>
      <w:proofErr w:type="spellEnd"/>
      <w:r w:rsidRPr="00F37A6D">
        <w:rPr>
          <w:color w:val="000000"/>
          <w:sz w:val="28"/>
          <w:szCs w:val="28"/>
        </w:rPr>
        <w:t xml:space="preserve"> или покрыть пленкой с помощью негорячего утюга.</w:t>
      </w:r>
    </w:p>
    <w:p w:rsidR="00F37A6D" w:rsidRPr="00F37A6D" w:rsidRDefault="00F37A6D" w:rsidP="0084189F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37A6D">
        <w:rPr>
          <w:color w:val="000000"/>
          <w:sz w:val="28"/>
          <w:szCs w:val="28"/>
        </w:rPr>
        <w:t xml:space="preserve">Для </w:t>
      </w:r>
      <w:proofErr w:type="gramStart"/>
      <w:r w:rsidRPr="00F37A6D">
        <w:rPr>
          <w:color w:val="000000"/>
          <w:sz w:val="28"/>
          <w:szCs w:val="28"/>
        </w:rPr>
        <w:t>более старших</w:t>
      </w:r>
      <w:proofErr w:type="gramEnd"/>
      <w:r w:rsidRPr="00F37A6D">
        <w:rPr>
          <w:color w:val="000000"/>
          <w:sz w:val="28"/>
          <w:szCs w:val="28"/>
        </w:rPr>
        <w:t xml:space="preserve"> детей можно будет делать такие книжки с сочинениями ребенка – его рассказами, загадками, сказками. Для самых маленьких – это предметные картинки с подписями.</w:t>
      </w:r>
    </w:p>
    <w:p w:rsidR="00F37A6D" w:rsidRPr="00F37A6D" w:rsidRDefault="00F37A6D" w:rsidP="00F37A6D">
      <w:pPr>
        <w:pStyle w:val="3"/>
        <w:spacing w:before="0"/>
        <w:jc w:val="center"/>
        <w:rPr>
          <w:rFonts w:ascii="Times New Roman" w:hAnsi="Times New Roman" w:cs="Times New Roman"/>
          <w:color w:val="E5BF00"/>
          <w:sz w:val="28"/>
          <w:szCs w:val="28"/>
        </w:rPr>
      </w:pPr>
      <w:r w:rsidRPr="00F37A6D">
        <w:rPr>
          <w:rStyle w:val="a9"/>
          <w:rFonts w:ascii="Times New Roman" w:hAnsi="Times New Roman" w:cs="Times New Roman"/>
          <w:color w:val="E5BF00"/>
          <w:sz w:val="28"/>
          <w:szCs w:val="28"/>
        </w:rPr>
        <w:t>Вариант 2. Детская книга в папке с файлами.</w:t>
      </w:r>
    </w:p>
    <w:p w:rsidR="00F37A6D" w:rsidRPr="00F37A6D" w:rsidRDefault="00F37A6D" w:rsidP="00F37A6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A6D">
        <w:rPr>
          <w:rFonts w:ascii="Times New Roman" w:hAnsi="Times New Roman" w:cs="Times New Roman"/>
          <w:color w:val="000000"/>
          <w:sz w:val="28"/>
          <w:szCs w:val="28"/>
        </w:rPr>
        <w:t>Купите папку с прозрачными файлами.</w:t>
      </w:r>
    </w:p>
    <w:p w:rsidR="00F37A6D" w:rsidRPr="00F37A6D" w:rsidRDefault="00F37A6D" w:rsidP="00F37A6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A6D">
        <w:rPr>
          <w:rFonts w:ascii="Times New Roman" w:hAnsi="Times New Roman" w:cs="Times New Roman"/>
          <w:color w:val="000000"/>
          <w:sz w:val="28"/>
          <w:szCs w:val="28"/>
        </w:rPr>
        <w:t>Возьмите листы картона А</w:t>
      </w:r>
      <w:proofErr w:type="gramStart"/>
      <w:r w:rsidRPr="00F37A6D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Pr="00F37A6D">
        <w:rPr>
          <w:rFonts w:ascii="Times New Roman" w:hAnsi="Times New Roman" w:cs="Times New Roman"/>
          <w:color w:val="000000"/>
          <w:sz w:val="28"/>
          <w:szCs w:val="28"/>
        </w:rPr>
        <w:t>. На них наклейте крупные картинки по теме. Можно наклеивать картинки и на двустороннюю цветную бумагу или цветной картон.</w:t>
      </w:r>
    </w:p>
    <w:p w:rsidR="00F37A6D" w:rsidRPr="00F37A6D" w:rsidRDefault="00F37A6D" w:rsidP="00F37A6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A6D">
        <w:rPr>
          <w:rFonts w:ascii="Times New Roman" w:hAnsi="Times New Roman" w:cs="Times New Roman"/>
          <w:color w:val="000000"/>
          <w:sz w:val="28"/>
          <w:szCs w:val="28"/>
        </w:rPr>
        <w:t>Вложите листы с картинками в папку. Между ними для прочности положите еще один лист картона.</w:t>
      </w:r>
    </w:p>
    <w:p w:rsidR="00F37A6D" w:rsidRPr="00F37A6D" w:rsidRDefault="00F37A6D" w:rsidP="00F37A6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A6D">
        <w:rPr>
          <w:color w:val="000000"/>
          <w:sz w:val="28"/>
          <w:szCs w:val="28"/>
        </w:rPr>
        <w:t>Здесь могут быть варианты оформления:</w:t>
      </w:r>
    </w:p>
    <w:p w:rsidR="00F37A6D" w:rsidRPr="00F37A6D" w:rsidRDefault="00F37A6D" w:rsidP="00F37A6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A6D">
        <w:rPr>
          <w:rFonts w:ascii="Times New Roman" w:hAnsi="Times New Roman" w:cs="Times New Roman"/>
          <w:color w:val="000000"/>
          <w:sz w:val="28"/>
          <w:szCs w:val="28"/>
        </w:rPr>
        <w:t>На одном листе – одна крупная картинка для рассматривания с подписью.</w:t>
      </w:r>
    </w:p>
    <w:p w:rsidR="00F37A6D" w:rsidRPr="00F37A6D" w:rsidRDefault="00F37A6D" w:rsidP="00F37A6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A6D">
        <w:rPr>
          <w:rFonts w:ascii="Times New Roman" w:hAnsi="Times New Roman" w:cs="Times New Roman"/>
          <w:color w:val="000000"/>
          <w:sz w:val="28"/>
          <w:szCs w:val="28"/>
        </w:rPr>
        <w:t xml:space="preserve">На одном листе – одна крупная картинка плюс несколько мелких картинок, связанных с ней по теме. Например, крупная картинка – уточка с утятами </w:t>
      </w:r>
      <w:r w:rsidRPr="00F37A6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плавает в озере. Мелкие картинки (они располагаются в правой колонке вертикально) – уточка, утенок, озеро, игрушечная уточка.</w:t>
      </w:r>
    </w:p>
    <w:p w:rsidR="00F37A6D" w:rsidRPr="00F37A6D" w:rsidRDefault="00F37A6D" w:rsidP="00F37A6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A6D">
        <w:rPr>
          <w:rFonts w:ascii="Times New Roman" w:hAnsi="Times New Roman" w:cs="Times New Roman"/>
          <w:color w:val="000000"/>
          <w:sz w:val="28"/>
          <w:szCs w:val="28"/>
        </w:rPr>
        <w:t>На одном листе – крупная картинка плюс маленький рассказ (или стихотворение, или диалог в стихах об этом предмете, или простая загадка).</w:t>
      </w:r>
    </w:p>
    <w:p w:rsidR="00F37A6D" w:rsidRPr="00F37A6D" w:rsidRDefault="00F37A6D" w:rsidP="00F37A6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A6D">
        <w:rPr>
          <w:rFonts w:ascii="Times New Roman" w:hAnsi="Times New Roman" w:cs="Times New Roman"/>
          <w:color w:val="000000"/>
          <w:sz w:val="28"/>
          <w:szCs w:val="28"/>
        </w:rPr>
        <w:t>Для детей постарше – 2 – 4 лет. На одном листе картинка данного предмета или игрушки, фото ребенка с этой игрушкой или предметом, распечатанный на принтере стихотворение или рассказ. Дети просто обожают такие индивидуальные книжки, в которых используются их  фотографии!</w:t>
      </w:r>
    </w:p>
    <w:p w:rsidR="00F37A6D" w:rsidRPr="00F37A6D" w:rsidRDefault="00F37A6D" w:rsidP="00F37A6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F37A6D">
        <w:rPr>
          <w:color w:val="000000"/>
          <w:sz w:val="28"/>
          <w:szCs w:val="28"/>
        </w:rPr>
        <w:t>Книга из папки с файлами также очень удобна тем, что всегда можно заменить одни листы на другие (например, с более сложными заданиями для ребенка по этой теме) или использовать отдельные листы в играх и беседах, достав их из книжки.</w:t>
      </w:r>
      <w:proofErr w:type="gramEnd"/>
    </w:p>
    <w:p w:rsidR="00F37A6D" w:rsidRPr="00F37A6D" w:rsidRDefault="00F37A6D" w:rsidP="00F37A6D">
      <w:pPr>
        <w:pStyle w:val="3"/>
        <w:spacing w:before="0"/>
        <w:jc w:val="center"/>
        <w:rPr>
          <w:rFonts w:ascii="Times New Roman" w:hAnsi="Times New Roman" w:cs="Times New Roman"/>
          <w:color w:val="E5BF00"/>
          <w:sz w:val="28"/>
          <w:szCs w:val="28"/>
        </w:rPr>
      </w:pPr>
      <w:r w:rsidRPr="00F37A6D">
        <w:rPr>
          <w:rStyle w:val="a9"/>
          <w:rFonts w:ascii="Times New Roman" w:hAnsi="Times New Roman" w:cs="Times New Roman"/>
          <w:color w:val="E5BF00"/>
          <w:sz w:val="28"/>
          <w:szCs w:val="28"/>
        </w:rPr>
        <w:t>Вариант 3. Детская книга из альбомных листов.</w:t>
      </w:r>
    </w:p>
    <w:p w:rsidR="00F37A6D" w:rsidRPr="00F37A6D" w:rsidRDefault="00F37A6D" w:rsidP="00F37A6D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A6D">
        <w:rPr>
          <w:rFonts w:ascii="Times New Roman" w:hAnsi="Times New Roman" w:cs="Times New Roman"/>
          <w:color w:val="000000"/>
          <w:sz w:val="28"/>
          <w:szCs w:val="28"/>
        </w:rPr>
        <w:t>Возьмите 8-10 альбомных листов, согните их пополам.</w:t>
      </w:r>
    </w:p>
    <w:p w:rsidR="00F37A6D" w:rsidRPr="00F37A6D" w:rsidRDefault="00F37A6D" w:rsidP="00F37A6D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A6D">
        <w:rPr>
          <w:rFonts w:ascii="Times New Roman" w:hAnsi="Times New Roman" w:cs="Times New Roman"/>
          <w:color w:val="000000"/>
          <w:sz w:val="28"/>
          <w:szCs w:val="28"/>
        </w:rPr>
        <w:t>Сшейте посередине.</w:t>
      </w:r>
    </w:p>
    <w:p w:rsidR="00F37A6D" w:rsidRPr="00F37A6D" w:rsidRDefault="00F37A6D" w:rsidP="00F37A6D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A6D">
        <w:rPr>
          <w:rFonts w:ascii="Times New Roman" w:hAnsi="Times New Roman" w:cs="Times New Roman"/>
          <w:color w:val="000000"/>
          <w:sz w:val="28"/>
          <w:szCs w:val="28"/>
        </w:rPr>
        <w:t>Можно сделать по-другому: выполнить дыроколом отверстия в листах и перевязать ленточкой (но учтите, что книга должна легко открываться и в открытом состоянии не складываться обратно, поэтому ленточку надо завязывать свободно).</w:t>
      </w:r>
    </w:p>
    <w:p w:rsidR="00F37A6D" w:rsidRPr="00F37A6D" w:rsidRDefault="00F37A6D" w:rsidP="00F37A6D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A6D">
        <w:rPr>
          <w:rFonts w:ascii="Times New Roman" w:hAnsi="Times New Roman" w:cs="Times New Roman"/>
          <w:color w:val="000000"/>
          <w:sz w:val="28"/>
          <w:szCs w:val="28"/>
        </w:rPr>
        <w:t>Приклейте картинки на выбранную тему на альбомные листы. Напишите текст.</w:t>
      </w:r>
    </w:p>
    <w:p w:rsidR="00F37A6D" w:rsidRPr="00F37A6D" w:rsidRDefault="00F37A6D" w:rsidP="00F37A6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A6D">
        <w:rPr>
          <w:color w:val="000000"/>
          <w:sz w:val="28"/>
          <w:szCs w:val="28"/>
        </w:rPr>
        <w:t>Недостаток такой книги – это ее непрочность. Поэтому книгу из альбомных листов лучше делать ребенку не раньше 2 лет и рассматривать ее вместе с малышом.</w:t>
      </w:r>
    </w:p>
    <w:p w:rsidR="00F37A6D" w:rsidRPr="0084189F" w:rsidRDefault="0084189F" w:rsidP="00841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89F">
        <w:rPr>
          <w:rFonts w:ascii="Times New Roman" w:hAnsi="Times New Roman" w:cs="Times New Roman"/>
          <w:sz w:val="28"/>
          <w:szCs w:val="28"/>
        </w:rPr>
        <w:t>Далее Наталья Юрьевна</w:t>
      </w:r>
      <w:r>
        <w:rPr>
          <w:rFonts w:ascii="Times New Roman" w:hAnsi="Times New Roman" w:cs="Times New Roman"/>
          <w:sz w:val="28"/>
          <w:szCs w:val="28"/>
        </w:rPr>
        <w:t xml:space="preserve"> рассказала о своем опыте работы, как она со своим ребенком изготавливала книжку-малышку.</w:t>
      </w:r>
    </w:p>
    <w:p w:rsidR="00F37A6D" w:rsidRPr="0084189F" w:rsidRDefault="00F37A6D" w:rsidP="00860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9F8" w:rsidRDefault="008609F8" w:rsidP="0041001F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1001F">
        <w:rPr>
          <w:rStyle w:val="c0"/>
          <w:color w:val="000000"/>
          <w:sz w:val="28"/>
          <w:szCs w:val="28"/>
        </w:rPr>
        <w:t>Решение</w:t>
      </w:r>
      <w:r w:rsidR="0041001F">
        <w:rPr>
          <w:rStyle w:val="c0"/>
          <w:color w:val="000000"/>
          <w:sz w:val="28"/>
          <w:szCs w:val="28"/>
        </w:rPr>
        <w:t>:</w:t>
      </w:r>
    </w:p>
    <w:p w:rsidR="0041001F" w:rsidRPr="0041001F" w:rsidRDefault="0041001F" w:rsidP="0041001F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609F8" w:rsidRPr="0041001F" w:rsidRDefault="008609F8" w:rsidP="0041001F">
      <w:pPr>
        <w:pStyle w:val="c2"/>
        <w:spacing w:before="0" w:beforeAutospacing="0" w:after="0" w:afterAutospacing="0"/>
        <w:ind w:left="284" w:hanging="284"/>
        <w:jc w:val="both"/>
        <w:rPr>
          <w:rStyle w:val="c0"/>
          <w:color w:val="000000"/>
          <w:sz w:val="28"/>
          <w:szCs w:val="28"/>
        </w:rPr>
      </w:pPr>
      <w:r w:rsidRPr="0041001F">
        <w:rPr>
          <w:rStyle w:val="c0"/>
          <w:color w:val="000000"/>
          <w:sz w:val="28"/>
          <w:szCs w:val="28"/>
        </w:rPr>
        <w:t xml:space="preserve">1. Продолжать работу </w:t>
      </w:r>
      <w:r w:rsidR="0041001F">
        <w:rPr>
          <w:rStyle w:val="c0"/>
          <w:color w:val="000000"/>
          <w:sz w:val="28"/>
          <w:szCs w:val="28"/>
        </w:rPr>
        <w:t xml:space="preserve">с </w:t>
      </w:r>
      <w:r w:rsidR="0041001F" w:rsidRPr="0041001F">
        <w:rPr>
          <w:rStyle w:val="c0"/>
          <w:color w:val="000000"/>
          <w:sz w:val="28"/>
          <w:szCs w:val="28"/>
        </w:rPr>
        <w:t xml:space="preserve">родителями по оздоровлению детей.  Закаливать детей </w:t>
      </w:r>
      <w:r w:rsidR="0041001F">
        <w:rPr>
          <w:rStyle w:val="c0"/>
          <w:color w:val="000000"/>
          <w:sz w:val="28"/>
          <w:szCs w:val="28"/>
        </w:rPr>
        <w:t xml:space="preserve"> </w:t>
      </w:r>
      <w:r w:rsidR="0041001F" w:rsidRPr="0041001F">
        <w:rPr>
          <w:rStyle w:val="c0"/>
          <w:color w:val="000000"/>
          <w:sz w:val="28"/>
          <w:szCs w:val="28"/>
        </w:rPr>
        <w:t>и в домашних условиях.</w:t>
      </w:r>
    </w:p>
    <w:p w:rsidR="008609F8" w:rsidRPr="0041001F" w:rsidRDefault="008609F8" w:rsidP="0041001F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1001F">
        <w:rPr>
          <w:rStyle w:val="c0"/>
          <w:color w:val="000000"/>
          <w:sz w:val="28"/>
          <w:szCs w:val="28"/>
        </w:rPr>
        <w:t xml:space="preserve">     </w:t>
      </w:r>
      <w:r w:rsidR="0041001F">
        <w:rPr>
          <w:rStyle w:val="c0"/>
          <w:color w:val="000000"/>
          <w:sz w:val="28"/>
          <w:szCs w:val="28"/>
        </w:rPr>
        <w:t xml:space="preserve">                                        </w:t>
      </w:r>
      <w:r w:rsidRPr="0041001F">
        <w:rPr>
          <w:rStyle w:val="c0"/>
          <w:color w:val="000000"/>
          <w:sz w:val="28"/>
          <w:szCs w:val="28"/>
        </w:rPr>
        <w:t xml:space="preserve">Срок: в течение года. </w:t>
      </w:r>
    </w:p>
    <w:p w:rsidR="008609F8" w:rsidRPr="0041001F" w:rsidRDefault="008609F8" w:rsidP="0041001F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1001F">
        <w:rPr>
          <w:rStyle w:val="c0"/>
          <w:color w:val="000000"/>
          <w:sz w:val="28"/>
          <w:szCs w:val="28"/>
        </w:rPr>
        <w:t xml:space="preserve">     </w:t>
      </w:r>
      <w:r w:rsidR="0041001F">
        <w:rPr>
          <w:rStyle w:val="c0"/>
          <w:color w:val="000000"/>
          <w:sz w:val="28"/>
          <w:szCs w:val="28"/>
        </w:rPr>
        <w:t xml:space="preserve">                                        </w:t>
      </w:r>
      <w:r w:rsidRPr="0041001F">
        <w:rPr>
          <w:rStyle w:val="c0"/>
          <w:color w:val="000000"/>
          <w:sz w:val="28"/>
          <w:szCs w:val="28"/>
        </w:rPr>
        <w:t xml:space="preserve">Ответственные: </w:t>
      </w:r>
      <w:r w:rsidR="0041001F">
        <w:rPr>
          <w:rStyle w:val="c0"/>
          <w:color w:val="000000"/>
          <w:sz w:val="28"/>
          <w:szCs w:val="28"/>
        </w:rPr>
        <w:t>педагоги, родители</w:t>
      </w:r>
      <w:r w:rsidRPr="0041001F">
        <w:rPr>
          <w:rStyle w:val="c0"/>
          <w:color w:val="000000"/>
          <w:sz w:val="28"/>
          <w:szCs w:val="28"/>
        </w:rPr>
        <w:t>.</w:t>
      </w:r>
    </w:p>
    <w:p w:rsidR="008609F8" w:rsidRPr="0041001F" w:rsidRDefault="008609F8" w:rsidP="0041001F">
      <w:pPr>
        <w:pStyle w:val="c2"/>
        <w:spacing w:before="0" w:beforeAutospacing="0" w:after="0" w:afterAutospacing="0"/>
        <w:ind w:left="426" w:hanging="426"/>
        <w:jc w:val="both"/>
        <w:rPr>
          <w:rStyle w:val="c0"/>
          <w:color w:val="000000"/>
          <w:sz w:val="28"/>
          <w:szCs w:val="28"/>
        </w:rPr>
      </w:pPr>
      <w:r w:rsidRPr="0041001F">
        <w:rPr>
          <w:rStyle w:val="c0"/>
          <w:color w:val="000000"/>
          <w:sz w:val="28"/>
          <w:szCs w:val="28"/>
        </w:rPr>
        <w:t xml:space="preserve">2. Продолжать работу </w:t>
      </w:r>
      <w:r w:rsidR="0041001F">
        <w:rPr>
          <w:rStyle w:val="c0"/>
          <w:color w:val="000000"/>
          <w:sz w:val="28"/>
          <w:szCs w:val="28"/>
        </w:rPr>
        <w:t xml:space="preserve">с  родителями по использованию </w:t>
      </w:r>
      <w:proofErr w:type="spellStart"/>
      <w:r w:rsidR="00F37A6D">
        <w:rPr>
          <w:rStyle w:val="c0"/>
          <w:color w:val="000000"/>
          <w:sz w:val="28"/>
          <w:szCs w:val="28"/>
        </w:rPr>
        <w:t>потешек</w:t>
      </w:r>
      <w:proofErr w:type="spellEnd"/>
      <w:r w:rsidR="0041001F">
        <w:rPr>
          <w:rStyle w:val="c0"/>
          <w:color w:val="000000"/>
          <w:sz w:val="28"/>
          <w:szCs w:val="28"/>
        </w:rPr>
        <w:t xml:space="preserve"> в ДОУ и дома</w:t>
      </w:r>
      <w:r w:rsidRPr="0041001F">
        <w:rPr>
          <w:rStyle w:val="c0"/>
          <w:color w:val="000000"/>
          <w:sz w:val="28"/>
          <w:szCs w:val="28"/>
        </w:rPr>
        <w:t>.</w:t>
      </w:r>
    </w:p>
    <w:p w:rsidR="0041001F" w:rsidRPr="0041001F" w:rsidRDefault="008609F8" w:rsidP="0041001F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1001F">
        <w:rPr>
          <w:rStyle w:val="c0"/>
          <w:color w:val="000000"/>
          <w:sz w:val="28"/>
          <w:szCs w:val="28"/>
        </w:rPr>
        <w:t xml:space="preserve">     </w:t>
      </w:r>
      <w:r w:rsidR="0041001F">
        <w:rPr>
          <w:rStyle w:val="c0"/>
          <w:color w:val="000000"/>
          <w:sz w:val="28"/>
          <w:szCs w:val="28"/>
        </w:rPr>
        <w:t xml:space="preserve">                                        </w:t>
      </w:r>
      <w:r w:rsidR="0041001F" w:rsidRPr="0041001F">
        <w:rPr>
          <w:rStyle w:val="c0"/>
          <w:color w:val="000000"/>
          <w:sz w:val="28"/>
          <w:szCs w:val="28"/>
        </w:rPr>
        <w:t xml:space="preserve">Срок: в течение года. </w:t>
      </w:r>
    </w:p>
    <w:p w:rsidR="0041001F" w:rsidRPr="0041001F" w:rsidRDefault="0041001F" w:rsidP="0041001F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1001F">
        <w:rPr>
          <w:rStyle w:val="c0"/>
          <w:color w:val="000000"/>
          <w:sz w:val="28"/>
          <w:szCs w:val="28"/>
        </w:rPr>
        <w:t xml:space="preserve">     </w:t>
      </w:r>
      <w:r>
        <w:rPr>
          <w:rStyle w:val="c0"/>
          <w:color w:val="000000"/>
          <w:sz w:val="28"/>
          <w:szCs w:val="28"/>
        </w:rPr>
        <w:t xml:space="preserve">                                        </w:t>
      </w:r>
      <w:r w:rsidRPr="0041001F">
        <w:rPr>
          <w:rStyle w:val="c0"/>
          <w:color w:val="000000"/>
          <w:sz w:val="28"/>
          <w:szCs w:val="28"/>
        </w:rPr>
        <w:t xml:space="preserve">Ответственные: </w:t>
      </w:r>
      <w:r>
        <w:rPr>
          <w:rStyle w:val="c0"/>
          <w:color w:val="000000"/>
          <w:sz w:val="28"/>
          <w:szCs w:val="28"/>
        </w:rPr>
        <w:t>педагоги, родители</w:t>
      </w:r>
      <w:r w:rsidRPr="0041001F">
        <w:rPr>
          <w:rStyle w:val="c0"/>
          <w:color w:val="000000"/>
          <w:sz w:val="28"/>
          <w:szCs w:val="28"/>
        </w:rPr>
        <w:t>.</w:t>
      </w:r>
    </w:p>
    <w:p w:rsidR="008609F8" w:rsidRPr="0041001F" w:rsidRDefault="0041001F" w:rsidP="0041001F">
      <w:pPr>
        <w:pStyle w:val="c2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Style w:val="c0"/>
          <w:color w:val="000000"/>
          <w:sz w:val="28"/>
          <w:szCs w:val="28"/>
        </w:rPr>
      </w:pPr>
      <w:r w:rsidRPr="0041001F">
        <w:rPr>
          <w:rStyle w:val="c0"/>
          <w:color w:val="000000"/>
          <w:sz w:val="28"/>
          <w:szCs w:val="28"/>
        </w:rPr>
        <w:t xml:space="preserve">Продолжать работу </w:t>
      </w:r>
      <w:r>
        <w:rPr>
          <w:rStyle w:val="c0"/>
          <w:color w:val="000000"/>
          <w:sz w:val="28"/>
          <w:szCs w:val="28"/>
        </w:rPr>
        <w:t xml:space="preserve">с  родителями по </w:t>
      </w:r>
      <w:r w:rsidR="00F37A6D">
        <w:rPr>
          <w:rStyle w:val="c0"/>
          <w:color w:val="000000"/>
          <w:sz w:val="28"/>
          <w:szCs w:val="28"/>
        </w:rPr>
        <w:t>взаимоотношениям детей и взрослых</w:t>
      </w:r>
      <w:r>
        <w:rPr>
          <w:rStyle w:val="c0"/>
          <w:color w:val="000000"/>
          <w:sz w:val="28"/>
          <w:szCs w:val="28"/>
        </w:rPr>
        <w:t>.</w:t>
      </w:r>
    </w:p>
    <w:p w:rsidR="0041001F" w:rsidRPr="0041001F" w:rsidRDefault="0041001F" w:rsidP="0041001F">
      <w:pPr>
        <w:pStyle w:val="c2"/>
        <w:spacing w:before="0" w:beforeAutospacing="0" w:after="0" w:afterAutospacing="0"/>
        <w:ind w:left="720"/>
        <w:jc w:val="both"/>
        <w:rPr>
          <w:rStyle w:val="c0"/>
          <w:color w:val="000000"/>
          <w:sz w:val="28"/>
          <w:szCs w:val="28"/>
        </w:rPr>
      </w:pPr>
      <w:r w:rsidRPr="0041001F">
        <w:rPr>
          <w:rStyle w:val="c0"/>
          <w:color w:val="000000"/>
          <w:sz w:val="28"/>
          <w:szCs w:val="28"/>
        </w:rPr>
        <w:t xml:space="preserve">  </w:t>
      </w:r>
      <w:r>
        <w:rPr>
          <w:rStyle w:val="c0"/>
          <w:color w:val="000000"/>
          <w:sz w:val="28"/>
          <w:szCs w:val="28"/>
        </w:rPr>
        <w:t xml:space="preserve">                                  </w:t>
      </w:r>
      <w:r w:rsidRPr="0041001F">
        <w:rPr>
          <w:rStyle w:val="c0"/>
          <w:color w:val="000000"/>
          <w:sz w:val="28"/>
          <w:szCs w:val="28"/>
        </w:rPr>
        <w:t xml:space="preserve">Срок: в течение года. </w:t>
      </w:r>
    </w:p>
    <w:p w:rsidR="0041001F" w:rsidRPr="0041001F" w:rsidRDefault="0041001F" w:rsidP="0041001F">
      <w:pPr>
        <w:pStyle w:val="c2"/>
        <w:spacing w:before="0" w:beforeAutospacing="0" w:after="0" w:afterAutospacing="0"/>
        <w:ind w:left="72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</w:t>
      </w:r>
      <w:r w:rsidRPr="0041001F">
        <w:rPr>
          <w:rStyle w:val="c0"/>
          <w:color w:val="000000"/>
          <w:sz w:val="28"/>
          <w:szCs w:val="28"/>
        </w:rPr>
        <w:t xml:space="preserve">Ответственные: </w:t>
      </w:r>
      <w:r>
        <w:rPr>
          <w:rStyle w:val="c0"/>
          <w:color w:val="000000"/>
          <w:sz w:val="28"/>
          <w:szCs w:val="28"/>
        </w:rPr>
        <w:t>педагоги, родители</w:t>
      </w:r>
      <w:r w:rsidRPr="0041001F">
        <w:rPr>
          <w:rStyle w:val="c0"/>
          <w:color w:val="000000"/>
          <w:sz w:val="28"/>
          <w:szCs w:val="28"/>
        </w:rPr>
        <w:t>.</w:t>
      </w:r>
    </w:p>
    <w:p w:rsidR="008609F8" w:rsidRPr="008609F8" w:rsidRDefault="008609F8" w:rsidP="00860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01F" w:rsidRDefault="0041001F" w:rsidP="00860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9F8" w:rsidRPr="0041001F" w:rsidRDefault="008609F8" w:rsidP="00860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1F">
        <w:rPr>
          <w:rFonts w:ascii="Times New Roman" w:hAnsi="Times New Roman" w:cs="Times New Roman"/>
          <w:sz w:val="28"/>
          <w:szCs w:val="28"/>
        </w:rPr>
        <w:t>Председатель: В.М. Маматова</w:t>
      </w:r>
      <w:r w:rsidR="006769C8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8609F8" w:rsidRPr="0041001F" w:rsidRDefault="008609F8" w:rsidP="00860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9F8" w:rsidRPr="0041001F" w:rsidRDefault="008609F8" w:rsidP="00860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1F">
        <w:rPr>
          <w:rFonts w:ascii="Times New Roman" w:hAnsi="Times New Roman" w:cs="Times New Roman"/>
          <w:sz w:val="28"/>
          <w:szCs w:val="28"/>
        </w:rPr>
        <w:t>Секретарь: А.Л. Франк</w:t>
      </w:r>
      <w:r w:rsidR="006769C8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996783" w:rsidRPr="008609F8" w:rsidRDefault="00996783" w:rsidP="0086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96783" w:rsidRPr="008609F8" w:rsidSect="006A04C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55615"/>
    <w:multiLevelType w:val="hybridMultilevel"/>
    <w:tmpl w:val="7564D7DA"/>
    <w:lvl w:ilvl="0" w:tplc="A24246A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B85873"/>
    <w:multiLevelType w:val="hybridMultilevel"/>
    <w:tmpl w:val="044C19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C6A9C"/>
    <w:multiLevelType w:val="hybridMultilevel"/>
    <w:tmpl w:val="220A321A"/>
    <w:lvl w:ilvl="0" w:tplc="A2424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356096"/>
    <w:multiLevelType w:val="multilevel"/>
    <w:tmpl w:val="6482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F0F6E"/>
    <w:multiLevelType w:val="hybridMultilevel"/>
    <w:tmpl w:val="E14A8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45CCF"/>
    <w:multiLevelType w:val="multilevel"/>
    <w:tmpl w:val="9942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C45096"/>
    <w:multiLevelType w:val="multilevel"/>
    <w:tmpl w:val="B706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C07B00"/>
    <w:multiLevelType w:val="hybridMultilevel"/>
    <w:tmpl w:val="21FC08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55CA4"/>
    <w:multiLevelType w:val="multilevel"/>
    <w:tmpl w:val="AA62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09F8"/>
    <w:rsid w:val="00081BAB"/>
    <w:rsid w:val="000F12AA"/>
    <w:rsid w:val="0039199E"/>
    <w:rsid w:val="0039484A"/>
    <w:rsid w:val="0041001F"/>
    <w:rsid w:val="004534B3"/>
    <w:rsid w:val="004B1C99"/>
    <w:rsid w:val="00596C2B"/>
    <w:rsid w:val="00673D42"/>
    <w:rsid w:val="006769C8"/>
    <w:rsid w:val="006A04C9"/>
    <w:rsid w:val="0084189F"/>
    <w:rsid w:val="00841FA7"/>
    <w:rsid w:val="008609F8"/>
    <w:rsid w:val="00936772"/>
    <w:rsid w:val="00983162"/>
    <w:rsid w:val="00996783"/>
    <w:rsid w:val="00A213AA"/>
    <w:rsid w:val="00AB446E"/>
    <w:rsid w:val="00AF5880"/>
    <w:rsid w:val="00D874EA"/>
    <w:rsid w:val="00E7061D"/>
    <w:rsid w:val="00F3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6E"/>
  </w:style>
  <w:style w:type="paragraph" w:styleId="1">
    <w:name w:val="heading 1"/>
    <w:basedOn w:val="a"/>
    <w:link w:val="10"/>
    <w:uiPriority w:val="9"/>
    <w:qFormat/>
    <w:rsid w:val="000F12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A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A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9F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12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0F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9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9199E"/>
  </w:style>
  <w:style w:type="paragraph" w:styleId="a5">
    <w:name w:val="Balloon Text"/>
    <w:basedOn w:val="a"/>
    <w:link w:val="a6"/>
    <w:uiPriority w:val="99"/>
    <w:semiHidden/>
    <w:unhideWhenUsed/>
    <w:rsid w:val="00391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99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A0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36772"/>
  </w:style>
  <w:style w:type="character" w:customStyle="1" w:styleId="grame">
    <w:name w:val="grame"/>
    <w:basedOn w:val="a0"/>
    <w:rsid w:val="00936772"/>
  </w:style>
  <w:style w:type="character" w:customStyle="1" w:styleId="spelle">
    <w:name w:val="spelle"/>
    <w:basedOn w:val="a0"/>
    <w:rsid w:val="00936772"/>
  </w:style>
  <w:style w:type="character" w:customStyle="1" w:styleId="20">
    <w:name w:val="Заголовок 2 Знак"/>
    <w:basedOn w:val="a0"/>
    <w:link w:val="2"/>
    <w:uiPriority w:val="9"/>
    <w:semiHidden/>
    <w:rsid w:val="00F37A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37A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F37A6D"/>
    <w:rPr>
      <w:b/>
      <w:bCs/>
    </w:rPr>
  </w:style>
  <w:style w:type="character" w:styleId="a9">
    <w:name w:val="Emphasis"/>
    <w:basedOn w:val="a0"/>
    <w:uiPriority w:val="20"/>
    <w:qFormat/>
    <w:rsid w:val="00F37A6D"/>
    <w:rPr>
      <w:i/>
      <w:iCs/>
    </w:rPr>
  </w:style>
  <w:style w:type="character" w:styleId="aa">
    <w:name w:val="Hyperlink"/>
    <w:basedOn w:val="a0"/>
    <w:uiPriority w:val="99"/>
    <w:semiHidden/>
    <w:unhideWhenUsed/>
    <w:rsid w:val="00F37A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2833</Words>
  <Characters>16151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2</cp:revision>
  <cp:lastPrinted>2013-12-06T06:52:00Z</cp:lastPrinted>
  <dcterms:created xsi:type="dcterms:W3CDTF">2015-10-07T06:10:00Z</dcterms:created>
  <dcterms:modified xsi:type="dcterms:W3CDTF">2015-10-07T06:10:00Z</dcterms:modified>
</cp:coreProperties>
</file>