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3" w:rsidRPr="00164BEE" w:rsidRDefault="007259B3" w:rsidP="007259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164B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</w:p>
    <w:p w:rsidR="007259B3" w:rsidRPr="00164BEE" w:rsidRDefault="007259B3" w:rsidP="007259B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164BEE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«</w:t>
      </w:r>
      <w:r w:rsidR="00991051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Детский сад  № </w:t>
      </w:r>
      <w:proofErr w:type="spellStart"/>
      <w:r w:rsidR="00991051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хх</w:t>
      </w:r>
      <w:proofErr w:type="spellEnd"/>
      <w:r w:rsidRPr="00164BEE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 общеразвивающего вида </w:t>
      </w:r>
    </w:p>
    <w:p w:rsidR="007259B3" w:rsidRPr="00164BEE" w:rsidRDefault="007259B3" w:rsidP="007259B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164BEE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с приоритетным осуществлением деятельности </w:t>
      </w:r>
    </w:p>
    <w:p w:rsidR="007259B3" w:rsidRPr="00164BEE" w:rsidRDefault="007259B3" w:rsidP="007259B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164BEE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по художественно-эстетическому направлению развития детей</w:t>
      </w:r>
      <w:r w:rsidRPr="00164BEE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»</w:t>
      </w:r>
    </w:p>
    <w:p w:rsidR="007259B3" w:rsidRPr="00164BEE" w:rsidRDefault="007259B3" w:rsidP="007259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164B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660028, г. Красноярск ул</w:t>
      </w:r>
      <w:proofErr w:type="gramStart"/>
      <w:r w:rsidRPr="00164B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.М</w:t>
      </w:r>
      <w:proofErr w:type="gramEnd"/>
      <w:r w:rsidRPr="00164B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ечникова,42</w:t>
      </w:r>
    </w:p>
    <w:p w:rsidR="007259B3" w:rsidRPr="00164BEE" w:rsidRDefault="007259B3" w:rsidP="007259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164B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тел.243-26-30</w:t>
      </w:r>
    </w:p>
    <w:p w:rsidR="007259B3" w:rsidRPr="00164BEE" w:rsidRDefault="001B0A1D" w:rsidP="007259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hyperlink r:id="rId9" w:history="1">
        <w:r w:rsidR="007259B3" w:rsidRPr="00164BEE">
          <w:rPr>
            <w:rFonts w:ascii="Times New Roman" w:eastAsia="DejaVu Sans" w:hAnsi="Times New Roman" w:cs="DejaVu Sans"/>
            <w:color w:val="000080"/>
            <w:kern w:val="2"/>
            <w:sz w:val="24"/>
            <w:szCs w:val="24"/>
            <w:u w:val="single"/>
            <w:lang w:eastAsia="hi-IN" w:bidi="hi-IN"/>
          </w:rPr>
          <w:t>mdou52@mail.ru</w:t>
        </w:r>
      </w:hyperlink>
    </w:p>
    <w:tbl>
      <w:tblPr>
        <w:tblpPr w:leftFromText="180" w:rightFromText="180" w:vertAnchor="text" w:horzAnchor="margin" w:tblpX="-777" w:tblpY="1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2966"/>
        <w:gridCol w:w="4329"/>
      </w:tblGrid>
      <w:tr w:rsidR="000C585E" w:rsidRPr="00164BEE" w:rsidTr="000C585E">
        <w:tc>
          <w:tcPr>
            <w:tcW w:w="3445" w:type="dxa"/>
          </w:tcPr>
          <w:p w:rsidR="000C585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0C585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0C585E" w:rsidRDefault="00991051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________/</w:t>
            </w:r>
          </w:p>
          <w:p w:rsidR="000C585E" w:rsidRPr="00164BE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 января</w:t>
            </w:r>
            <w:r w:rsidRPr="00164B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2014г.</w:t>
            </w:r>
          </w:p>
          <w:p w:rsidR="000C585E" w:rsidRPr="00164BE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shd w:val="clear" w:color="auto" w:fill="auto"/>
          </w:tcPr>
          <w:p w:rsidR="000C585E" w:rsidRPr="00164BE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Принято:</w:t>
            </w:r>
          </w:p>
          <w:p w:rsidR="000C585E" w:rsidRPr="00164BE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совет</w:t>
            </w:r>
          </w:p>
          <w:p w:rsidR="000C585E" w:rsidRPr="00164BE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2</w:t>
            </w:r>
          </w:p>
          <w:p w:rsidR="000C585E" w:rsidRPr="00164BE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 января</w:t>
            </w:r>
            <w:r w:rsidRPr="00164B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2014г.</w:t>
            </w:r>
          </w:p>
          <w:p w:rsidR="000C585E" w:rsidRPr="00164BE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29" w:type="dxa"/>
            <w:shd w:val="clear" w:color="auto" w:fill="auto"/>
          </w:tcPr>
          <w:p w:rsidR="000C585E" w:rsidRPr="00164BE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0C585E" w:rsidRPr="00164BEE" w:rsidRDefault="002C658A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0C585E"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№ 52</w:t>
            </w:r>
          </w:p>
          <w:p w:rsidR="000C585E" w:rsidRPr="00164BEE" w:rsidRDefault="00991051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______________/</w:t>
            </w:r>
          </w:p>
          <w:p w:rsidR="000C585E" w:rsidRPr="00164BEE" w:rsidRDefault="000C585E" w:rsidP="000C5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F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«09» января 2014г</w:t>
            </w: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7259B3" w:rsidRPr="00164BEE" w:rsidRDefault="007259B3" w:rsidP="007259B3">
      <w:pPr>
        <w:rPr>
          <w:rFonts w:ascii="Times New Roman" w:eastAsia="Calibri" w:hAnsi="Times New Roman" w:cs="Times New Roman"/>
          <w:sz w:val="28"/>
          <w:szCs w:val="28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85E" w:rsidRDefault="000C585E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259B3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ПОЛОЖЕНИЕ</w:t>
      </w:r>
    </w:p>
    <w:p w:rsidR="007259B3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О РАБОЧЕЙ ГРУППЕ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ВВЕДЕНИЮ ФГОС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ДО</w:t>
      </w:r>
      <w:proofErr w:type="gramEnd"/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9B3" w:rsidRPr="00164BEE" w:rsidRDefault="007259B3" w:rsidP="00725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46E5" w:rsidRDefault="00034801" w:rsidP="000C5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430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Красноярс</w:t>
      </w:r>
      <w:r w:rsidR="00AA46E5" w:rsidRPr="00FD430B">
        <w:rPr>
          <w:rFonts w:ascii="Times New Roman" w:eastAsia="Times New Roman" w:hAnsi="Times New Roman" w:cs="Times New Roman"/>
          <w:sz w:val="28"/>
          <w:szCs w:val="28"/>
          <w:lang w:eastAsia="ar-SA"/>
        </w:rPr>
        <w:t>к, 201</w:t>
      </w:r>
      <w:r w:rsidR="00FD430B" w:rsidRPr="00FD43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7259B3" w:rsidRPr="007259B3" w:rsidRDefault="007259B3" w:rsidP="00AA46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деятельность Рабочей группы по введению ФГОС </w:t>
      </w:r>
      <w:proofErr w:type="gramStart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</w:t>
      </w:r>
      <w:r w:rsidR="0099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r w:rsidR="00991051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Конституцией РФ, ФЗ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образования», законами и иными нормативными правовыми актами Российской Федерации, законами и иными нормативными правовыми актами субъекта Федерации.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</w:t>
      </w:r>
      <w:r w:rsidR="0099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 № </w:t>
      </w:r>
      <w:proofErr w:type="spellStart"/>
      <w:r w:rsidR="00991051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состав Рабочей группы входят: председатель и члены рабочей группы из числа педагогических работников детского сада в количестве 6 человек.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аботку Программы Развития</w:t>
      </w: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«Основной обра</w:t>
      </w:r>
      <w:r w:rsidR="0099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программы МБДОУ № </w:t>
      </w:r>
      <w:proofErr w:type="spellStart"/>
      <w:r w:rsidR="00991051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59B3" w:rsidRPr="005F3DA9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Срок действия </w:t>
      </w:r>
      <w:r w:rsidR="005F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положения </w:t>
      </w:r>
      <w:r w:rsidR="005F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F3DA9" w:rsidRPr="005F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 и до принятия нового положения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Задачи Рабочей группы.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Рабочей группы являются:</w:t>
      </w:r>
    </w:p>
    <w:p w:rsidR="007259B3" w:rsidRPr="007259B3" w:rsidRDefault="007259B3" w:rsidP="007259B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информационного, научно-методического сопровождения процесса введения ФГОС ДО;</w:t>
      </w:r>
    </w:p>
    <w:p w:rsidR="007259B3" w:rsidRPr="007259B3" w:rsidRDefault="007259B3" w:rsidP="007259B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плана мероприятий по обеспечению введения ФГОС </w:t>
      </w:r>
      <w:proofErr w:type="gramStart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саду;</w:t>
      </w:r>
    </w:p>
    <w:p w:rsidR="007259B3" w:rsidRPr="007259B3" w:rsidRDefault="007259B3" w:rsidP="007259B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работка Программы Развития, «Основной обра</w:t>
      </w:r>
      <w:r w:rsidR="0099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программы МБДОУ № </w:t>
      </w:r>
      <w:proofErr w:type="spellStart"/>
      <w:r w:rsidR="00991051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ФГОС </w:t>
      </w:r>
      <w:proofErr w:type="gramStart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proofErr w:type="gram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работу педагогического коллектива;</w:t>
      </w:r>
    </w:p>
    <w:p w:rsidR="007259B3" w:rsidRDefault="007259B3" w:rsidP="007259B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нормативной и методической документации, регламентирующей реализацию Образовательной Программы;</w:t>
      </w:r>
    </w:p>
    <w:p w:rsidR="007259B3" w:rsidRPr="007259B3" w:rsidRDefault="007259B3" w:rsidP="007259B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профессиональной деятельности педагогов, совершенствование их педагогического мастерства.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Рабочей группы.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Функциями Рабочей группы являются:</w:t>
      </w:r>
    </w:p>
    <w:p w:rsidR="007259B3" w:rsidRPr="007259B3" w:rsidRDefault="007259B3" w:rsidP="007259B3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034801" w:rsidRDefault="00034801" w:rsidP="007259B3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проблемно-ориентированного анализа образовательной деяте</w:t>
      </w:r>
      <w:r w:rsidR="009910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МБДОУ № хх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801" w:rsidRDefault="00034801" w:rsidP="007259B3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программе дошкольного образования;</w:t>
      </w:r>
    </w:p>
    <w:p w:rsidR="007259B3" w:rsidRPr="00034801" w:rsidRDefault="00034801" w:rsidP="007259B3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информации о результатах введения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МБДОУ№ 52.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работы Рабочей группы.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Рабочая группа является коллегиальным органом. Общее руководство Рабочей группой осуществляет председатель группы.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группы:</w:t>
      </w:r>
    </w:p>
    <w:p w:rsidR="007259B3" w:rsidRPr="00034801" w:rsidRDefault="007259B3" w:rsidP="00034801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группы;</w:t>
      </w:r>
    </w:p>
    <w:p w:rsidR="007259B3" w:rsidRPr="00034801" w:rsidRDefault="007259B3" w:rsidP="00034801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подсчет результатов голосования;</w:t>
      </w:r>
    </w:p>
    <w:p w:rsidR="00034801" w:rsidRDefault="007259B3" w:rsidP="007259B3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от имени и по поручению группы запросы, письма;</w:t>
      </w:r>
    </w:p>
    <w:p w:rsidR="007259B3" w:rsidRPr="00034801" w:rsidRDefault="007259B3" w:rsidP="007259B3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перед Педагогическим Советом о работе группы;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Из своего состава на первом заседании Рабочая группа избирает секретаря.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Рабочей группы обязаны:</w:t>
      </w:r>
    </w:p>
    <w:p w:rsidR="00034801" w:rsidRDefault="00034801" w:rsidP="007259B3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заседаниях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801" w:rsidRDefault="007259B3" w:rsidP="007259B3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 по обсуждаемым вопросам;</w:t>
      </w:r>
    </w:p>
    <w:p w:rsidR="007259B3" w:rsidRPr="00034801" w:rsidRDefault="007259B3" w:rsidP="007259B3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поручения, в соответствии с решениями Рабочей группы.</w:t>
      </w:r>
    </w:p>
    <w:p w:rsidR="00034801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Члены Рабочей группы имеют право:</w:t>
      </w:r>
    </w:p>
    <w:p w:rsidR="007259B3" w:rsidRPr="00034801" w:rsidRDefault="007259B3" w:rsidP="00034801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материалами и документами, поступающими в группу;</w:t>
      </w:r>
    </w:p>
    <w:p w:rsidR="00034801" w:rsidRDefault="007259B3" w:rsidP="007259B3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повестки дня, вносить предложения по повестке дня;</w:t>
      </w:r>
    </w:p>
    <w:p w:rsidR="00034801" w:rsidRDefault="007259B3" w:rsidP="007259B3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высказывать особые мнения;</w:t>
      </w:r>
    </w:p>
    <w:p w:rsidR="007259B3" w:rsidRPr="00034801" w:rsidRDefault="007259B3" w:rsidP="007259B3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на голосование предлагаемые ими вопросы.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</w:t>
      </w:r>
      <w:proofErr w:type="gramStart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голосование принимаются</w:t>
      </w:r>
      <w:proofErr w:type="gram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численного состава Рабочей группы.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Нумерация протоколов ведётся от начала календарного года.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Оперативные совещания Рабочей группы проводятся по мере необходимости, но не реже одного раза в месяц.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Результаты Рабочей группы доводятся до сведения педагогических работников на педагогическом совете.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Рабочей группы.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Рабочая группа имеет право:</w:t>
      </w:r>
    </w:p>
    <w:p w:rsidR="007259B3" w:rsidRPr="00034801" w:rsidRDefault="00034801" w:rsidP="00034801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на рассмотрение Педагогического совета вопросы, связанные с реализацией введения ФГОС </w:t>
      </w:r>
      <w:proofErr w:type="gramStart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9B3" w:rsidRPr="00034801" w:rsidRDefault="00034801" w:rsidP="00034801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работников учреждения необходимую информацию для осуществления глубокого анализа образовательного процесса;</w:t>
      </w:r>
    </w:p>
    <w:p w:rsidR="007259B3" w:rsidRPr="00034801" w:rsidRDefault="00034801" w:rsidP="00034801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7259B3" w:rsidRPr="00034801" w:rsidRDefault="00034801" w:rsidP="00034801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иных специалистов для выполнения отдельных поручений.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Рабочей группы.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Рабочая группа несет ответственность </w:t>
      </w:r>
      <w:proofErr w:type="gramStart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9B3" w:rsidRPr="00034801" w:rsidRDefault="00034801" w:rsidP="00034801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плана мероприятий по обеспечению введения в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52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801" w:rsidRDefault="00034801" w:rsidP="007259B3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и своевременность информационной, консалтинговой и научно-методической поддержки реализации введения ФГОС </w:t>
      </w:r>
      <w:proofErr w:type="gramStart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801" w:rsidRDefault="00034801" w:rsidP="007259B3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плана работы по разработке Программы Р</w:t>
      </w:r>
      <w:r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Образовательной Программы в обозначенные сроки;</w:t>
      </w:r>
    </w:p>
    <w:p w:rsidR="00034801" w:rsidRDefault="00034801" w:rsidP="007259B3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выполнение решений Педагогического совета, относящихся к введению ФГОС </w:t>
      </w:r>
      <w:proofErr w:type="gramStart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801" w:rsidRDefault="00034801" w:rsidP="007259B3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Программы Развитие и Образовательной Программы требованиям ФГОС </w:t>
      </w:r>
      <w:proofErr w:type="gramStart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9B3" w:rsidRPr="00034801" w:rsidRDefault="00034801" w:rsidP="007259B3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59B3" w:rsidRP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омпетентность принимаемых решений.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настоящего Положения</w:t>
      </w:r>
    </w:p>
    <w:p w:rsidR="007259B3" w:rsidRPr="007259B3" w:rsidRDefault="007259B3" w:rsidP="007259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Положение вступает в действие с момента утверждения и издания приказа руководителя МБДОУ</w:t>
      </w:r>
      <w:r w:rsidR="000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</w:t>
      </w:r>
    </w:p>
    <w:p w:rsidR="001D4A67" w:rsidRPr="007259B3" w:rsidRDefault="007259B3" w:rsidP="002C658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9B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Изменения и дополнения вносятся в настоящее Положение по мере необходимости и подлежат утверждению руководителем МБДОУ</w:t>
      </w:r>
      <w:r w:rsidR="00AA46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52.</w:t>
      </w:r>
      <w:r w:rsidR="002C658A" w:rsidRPr="007259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A67" w:rsidRPr="007259B3" w:rsidSect="000507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1D" w:rsidRDefault="001B0A1D" w:rsidP="00FD430B">
      <w:pPr>
        <w:spacing w:after="0" w:line="240" w:lineRule="auto"/>
      </w:pPr>
      <w:r>
        <w:separator/>
      </w:r>
    </w:p>
  </w:endnote>
  <w:endnote w:type="continuationSeparator" w:id="0">
    <w:p w:rsidR="001B0A1D" w:rsidRDefault="001B0A1D" w:rsidP="00FD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05120"/>
      <w:docPartObj>
        <w:docPartGallery w:val="Page Numbers (Bottom of Page)"/>
        <w:docPartUnique/>
      </w:docPartObj>
    </w:sdtPr>
    <w:sdtEndPr/>
    <w:sdtContent>
      <w:p w:rsidR="00FD430B" w:rsidRDefault="002D1F84">
        <w:pPr>
          <w:pStyle w:val="a6"/>
          <w:jc w:val="right"/>
        </w:pPr>
        <w:r>
          <w:fldChar w:fldCharType="begin"/>
        </w:r>
        <w:r w:rsidR="00FD430B">
          <w:instrText>PAGE   \* MERGEFORMAT</w:instrText>
        </w:r>
        <w:r>
          <w:fldChar w:fldCharType="separate"/>
        </w:r>
        <w:r w:rsidR="00991051">
          <w:rPr>
            <w:noProof/>
          </w:rPr>
          <w:t>3</w:t>
        </w:r>
        <w:r>
          <w:fldChar w:fldCharType="end"/>
        </w:r>
      </w:p>
    </w:sdtContent>
  </w:sdt>
  <w:p w:rsidR="00FD430B" w:rsidRDefault="00FD43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1D" w:rsidRDefault="001B0A1D" w:rsidP="00FD430B">
      <w:pPr>
        <w:spacing w:after="0" w:line="240" w:lineRule="auto"/>
      </w:pPr>
      <w:r>
        <w:separator/>
      </w:r>
    </w:p>
  </w:footnote>
  <w:footnote w:type="continuationSeparator" w:id="0">
    <w:p w:rsidR="001B0A1D" w:rsidRDefault="001B0A1D" w:rsidP="00FD4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A47"/>
    <w:multiLevelType w:val="hybridMultilevel"/>
    <w:tmpl w:val="CF64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49CF"/>
    <w:multiLevelType w:val="hybridMultilevel"/>
    <w:tmpl w:val="0FA4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46C0"/>
    <w:multiLevelType w:val="hybridMultilevel"/>
    <w:tmpl w:val="5838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00091"/>
    <w:multiLevelType w:val="hybridMultilevel"/>
    <w:tmpl w:val="B634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A5477"/>
    <w:multiLevelType w:val="hybridMultilevel"/>
    <w:tmpl w:val="72CE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6009"/>
    <w:multiLevelType w:val="hybridMultilevel"/>
    <w:tmpl w:val="07C0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63364"/>
    <w:multiLevelType w:val="hybridMultilevel"/>
    <w:tmpl w:val="71CE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3"/>
    <w:rsid w:val="00034801"/>
    <w:rsid w:val="0005071A"/>
    <w:rsid w:val="000C585E"/>
    <w:rsid w:val="001B0A1D"/>
    <w:rsid w:val="001D4A67"/>
    <w:rsid w:val="001D6528"/>
    <w:rsid w:val="00223995"/>
    <w:rsid w:val="0027546C"/>
    <w:rsid w:val="002C658A"/>
    <w:rsid w:val="002D1F84"/>
    <w:rsid w:val="002F4DB3"/>
    <w:rsid w:val="003C5FD0"/>
    <w:rsid w:val="004F2045"/>
    <w:rsid w:val="005A03D4"/>
    <w:rsid w:val="005F3DA9"/>
    <w:rsid w:val="00671DCA"/>
    <w:rsid w:val="007259B3"/>
    <w:rsid w:val="00991051"/>
    <w:rsid w:val="00AA46E5"/>
    <w:rsid w:val="00C31BFE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30B"/>
  </w:style>
  <w:style w:type="paragraph" w:styleId="a6">
    <w:name w:val="footer"/>
    <w:basedOn w:val="a"/>
    <w:link w:val="a7"/>
    <w:uiPriority w:val="99"/>
    <w:unhideWhenUsed/>
    <w:rsid w:val="00FD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30B"/>
  </w:style>
  <w:style w:type="paragraph" w:styleId="a6">
    <w:name w:val="footer"/>
    <w:basedOn w:val="a"/>
    <w:link w:val="a7"/>
    <w:uiPriority w:val="99"/>
    <w:unhideWhenUsed/>
    <w:rsid w:val="00FD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u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8D89-BCE6-4555-B796-ED43AA73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2015-03-14T04:48:00Z</cp:lastPrinted>
  <dcterms:created xsi:type="dcterms:W3CDTF">2015-10-05T17:20:00Z</dcterms:created>
  <dcterms:modified xsi:type="dcterms:W3CDTF">2015-10-05T17:20:00Z</dcterms:modified>
</cp:coreProperties>
</file>