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2B93" w:rsidRPr="00304AC6" w:rsidRDefault="00304AC6" w:rsidP="003C2B93">
      <w:pPr>
        <w:spacing w:after="0" w:line="240" w:lineRule="auto"/>
        <w:jc w:val="center"/>
        <w:rPr>
          <w:rFonts w:ascii="Times New Roman" w:hAnsi="Times New Roman" w:cs="Times New Roman"/>
          <w:b/>
          <w:sz w:val="32"/>
          <w:szCs w:val="36"/>
        </w:rPr>
      </w:pPr>
      <w:r w:rsidRPr="00304AC6">
        <w:rPr>
          <w:rFonts w:ascii="Times New Roman" w:hAnsi="Times New Roman" w:cs="Times New Roman"/>
          <w:b/>
          <w:sz w:val="32"/>
          <w:szCs w:val="36"/>
        </w:rPr>
        <w:t>Конспект урока «Вероятности элементарных событий</w:t>
      </w:r>
      <w:r w:rsidR="00B10424">
        <w:rPr>
          <w:rFonts w:ascii="Times New Roman" w:hAnsi="Times New Roman" w:cs="Times New Roman"/>
          <w:b/>
          <w:sz w:val="32"/>
          <w:szCs w:val="36"/>
        </w:rPr>
        <w:t>»</w:t>
      </w:r>
      <w:r w:rsidR="003C2B93" w:rsidRPr="00304AC6">
        <w:rPr>
          <w:rFonts w:ascii="Times New Roman" w:hAnsi="Times New Roman" w:cs="Times New Roman"/>
          <w:b/>
          <w:sz w:val="32"/>
          <w:szCs w:val="36"/>
        </w:rPr>
        <w:t>.</w:t>
      </w:r>
    </w:p>
    <w:p w:rsidR="00304AC6" w:rsidRDefault="00304AC6" w:rsidP="003C2B93">
      <w:pPr>
        <w:spacing w:after="0" w:line="240" w:lineRule="auto"/>
        <w:rPr>
          <w:rFonts w:ascii="Times New Roman" w:hAnsi="Times New Roman" w:cs="Times New Roman"/>
          <w:sz w:val="24"/>
          <w:szCs w:val="24"/>
        </w:rPr>
      </w:pPr>
    </w:p>
    <w:p w:rsidR="003C2B93" w:rsidRDefault="003C2B93" w:rsidP="003C2B93">
      <w:pPr>
        <w:spacing w:after="0" w:line="240" w:lineRule="auto"/>
        <w:rPr>
          <w:rFonts w:ascii="Times New Roman" w:hAnsi="Times New Roman" w:cs="Times New Roman"/>
          <w:sz w:val="24"/>
          <w:szCs w:val="24"/>
        </w:rPr>
      </w:pPr>
      <w:r w:rsidRPr="00304AC6">
        <w:rPr>
          <w:rFonts w:ascii="Times New Roman" w:hAnsi="Times New Roman" w:cs="Times New Roman"/>
          <w:b/>
          <w:sz w:val="24"/>
          <w:szCs w:val="24"/>
        </w:rPr>
        <w:t>Класс</w:t>
      </w:r>
      <w:r w:rsidR="00304AC6">
        <w:rPr>
          <w:rFonts w:ascii="Times New Roman" w:hAnsi="Times New Roman" w:cs="Times New Roman"/>
          <w:sz w:val="24"/>
          <w:szCs w:val="24"/>
        </w:rPr>
        <w:t>:</w:t>
      </w:r>
      <w:r>
        <w:rPr>
          <w:rFonts w:ascii="Times New Roman" w:hAnsi="Times New Roman" w:cs="Times New Roman"/>
          <w:sz w:val="24"/>
          <w:szCs w:val="24"/>
        </w:rPr>
        <w:t xml:space="preserve"> 8 «Б»</w:t>
      </w:r>
    </w:p>
    <w:p w:rsidR="003C2B93" w:rsidRDefault="003C2B93" w:rsidP="003C2B93">
      <w:pPr>
        <w:spacing w:after="0" w:line="240" w:lineRule="auto"/>
        <w:rPr>
          <w:rFonts w:ascii="Times New Roman" w:hAnsi="Times New Roman" w:cs="Times New Roman"/>
          <w:sz w:val="24"/>
          <w:szCs w:val="24"/>
        </w:rPr>
      </w:pPr>
      <w:r w:rsidRPr="00304AC6">
        <w:rPr>
          <w:rFonts w:ascii="Times New Roman" w:hAnsi="Times New Roman" w:cs="Times New Roman"/>
          <w:b/>
          <w:sz w:val="24"/>
          <w:szCs w:val="24"/>
        </w:rPr>
        <w:t>Предмет</w:t>
      </w:r>
      <w:r>
        <w:rPr>
          <w:rFonts w:ascii="Times New Roman" w:hAnsi="Times New Roman" w:cs="Times New Roman"/>
          <w:sz w:val="24"/>
          <w:szCs w:val="24"/>
        </w:rPr>
        <w:t xml:space="preserve">: </w:t>
      </w:r>
      <w:r>
        <w:rPr>
          <w:rFonts w:ascii="Times New Roman" w:hAnsi="Times New Roman" w:cs="Times New Roman"/>
          <w:sz w:val="24"/>
          <w:szCs w:val="24"/>
        </w:rPr>
        <w:t>теория вероятностей и статистика</w:t>
      </w:r>
      <w:r>
        <w:rPr>
          <w:rFonts w:ascii="Times New Roman" w:hAnsi="Times New Roman" w:cs="Times New Roman"/>
          <w:sz w:val="24"/>
          <w:szCs w:val="24"/>
        </w:rPr>
        <w:t xml:space="preserve"> (</w:t>
      </w:r>
      <w:r>
        <w:rPr>
          <w:rFonts w:ascii="Times New Roman" w:hAnsi="Times New Roman" w:cs="Times New Roman"/>
          <w:sz w:val="24"/>
          <w:szCs w:val="24"/>
        </w:rPr>
        <w:t>4</w:t>
      </w:r>
      <w:r>
        <w:rPr>
          <w:rFonts w:ascii="Times New Roman" w:hAnsi="Times New Roman" w:cs="Times New Roman"/>
          <w:sz w:val="24"/>
          <w:szCs w:val="24"/>
        </w:rPr>
        <w:t xml:space="preserve"> урок по данной теме).</w:t>
      </w:r>
    </w:p>
    <w:p w:rsidR="003C2B93" w:rsidRDefault="003C2B93" w:rsidP="003C2B93">
      <w:pPr>
        <w:spacing w:after="0" w:line="240" w:lineRule="auto"/>
        <w:rPr>
          <w:rFonts w:ascii="Times New Roman" w:hAnsi="Times New Roman" w:cs="Times New Roman"/>
          <w:sz w:val="24"/>
          <w:szCs w:val="24"/>
        </w:rPr>
      </w:pPr>
      <w:r w:rsidRPr="00304AC6">
        <w:rPr>
          <w:rFonts w:ascii="Times New Roman" w:hAnsi="Times New Roman" w:cs="Times New Roman"/>
          <w:b/>
          <w:sz w:val="24"/>
          <w:szCs w:val="24"/>
        </w:rPr>
        <w:t>Учебник</w:t>
      </w:r>
      <w:r>
        <w:rPr>
          <w:rFonts w:ascii="Times New Roman" w:hAnsi="Times New Roman" w:cs="Times New Roman"/>
          <w:sz w:val="24"/>
          <w:szCs w:val="24"/>
        </w:rPr>
        <w:t xml:space="preserve">:  </w:t>
      </w:r>
      <w:r>
        <w:rPr>
          <w:rFonts w:ascii="Times New Roman" w:hAnsi="Times New Roman" w:cs="Times New Roman"/>
          <w:sz w:val="24"/>
          <w:szCs w:val="24"/>
        </w:rPr>
        <w:t>Ю</w:t>
      </w:r>
      <w:r>
        <w:rPr>
          <w:rFonts w:ascii="Times New Roman" w:hAnsi="Times New Roman" w:cs="Times New Roman"/>
          <w:sz w:val="24"/>
          <w:szCs w:val="24"/>
        </w:rPr>
        <w:t>.</w:t>
      </w:r>
      <w:r>
        <w:rPr>
          <w:rFonts w:ascii="Times New Roman" w:hAnsi="Times New Roman" w:cs="Times New Roman"/>
          <w:sz w:val="24"/>
          <w:szCs w:val="24"/>
        </w:rPr>
        <w:t xml:space="preserve"> Н. Тюрин, А. А. Макаров, И. Р. Высоцкий, И. В. Ященко Теория вероятностей и статистика, Издательство МЦНМО Москва 2011</w:t>
      </w:r>
    </w:p>
    <w:p w:rsidR="003C2B93" w:rsidRDefault="003C2B93" w:rsidP="003C2B93">
      <w:pPr>
        <w:spacing w:after="0" w:line="240" w:lineRule="auto"/>
        <w:rPr>
          <w:rFonts w:ascii="Times New Roman" w:hAnsi="Times New Roman" w:cs="Times New Roman"/>
          <w:sz w:val="24"/>
          <w:szCs w:val="24"/>
        </w:rPr>
      </w:pPr>
    </w:p>
    <w:p w:rsidR="003C2B93" w:rsidRPr="008E6E9B" w:rsidRDefault="003C2B93" w:rsidP="00304AC6">
      <w:pPr>
        <w:spacing w:after="0" w:line="240" w:lineRule="auto"/>
        <w:rPr>
          <w:rFonts w:ascii="Times New Roman" w:hAnsi="Times New Roman" w:cs="Times New Roman"/>
          <w:b/>
          <w:sz w:val="24"/>
          <w:szCs w:val="24"/>
        </w:rPr>
      </w:pPr>
      <w:r w:rsidRPr="008E6E9B">
        <w:rPr>
          <w:rFonts w:ascii="Times New Roman" w:hAnsi="Times New Roman" w:cs="Times New Roman"/>
          <w:b/>
          <w:sz w:val="24"/>
          <w:szCs w:val="28"/>
        </w:rPr>
        <w:t xml:space="preserve">Тема урока: </w:t>
      </w:r>
      <w:r w:rsidRPr="008E6E9B">
        <w:rPr>
          <w:rFonts w:ascii="Times New Roman" w:hAnsi="Times New Roman" w:cs="Times New Roman"/>
          <w:sz w:val="24"/>
          <w:szCs w:val="24"/>
        </w:rPr>
        <w:t>«Вероятности элементарных событий».</w:t>
      </w:r>
    </w:p>
    <w:p w:rsidR="003C2B93" w:rsidRDefault="003C2B93" w:rsidP="003C2B93">
      <w:pPr>
        <w:spacing w:after="0" w:line="240" w:lineRule="auto"/>
        <w:rPr>
          <w:rFonts w:ascii="Times New Roman" w:hAnsi="Times New Roman" w:cs="Times New Roman"/>
          <w:sz w:val="24"/>
          <w:szCs w:val="24"/>
        </w:rPr>
      </w:pPr>
      <w:r w:rsidRPr="00304AC6">
        <w:rPr>
          <w:rFonts w:ascii="Times New Roman" w:hAnsi="Times New Roman" w:cs="Times New Roman"/>
          <w:b/>
          <w:sz w:val="24"/>
          <w:szCs w:val="24"/>
        </w:rPr>
        <w:t>Продолжительность</w:t>
      </w:r>
      <w:r>
        <w:rPr>
          <w:rFonts w:ascii="Times New Roman" w:hAnsi="Times New Roman" w:cs="Times New Roman"/>
          <w:sz w:val="24"/>
          <w:szCs w:val="24"/>
        </w:rPr>
        <w:t xml:space="preserve"> </w:t>
      </w:r>
      <w:r w:rsidRPr="00304AC6">
        <w:rPr>
          <w:rFonts w:ascii="Times New Roman" w:hAnsi="Times New Roman" w:cs="Times New Roman"/>
          <w:b/>
          <w:sz w:val="24"/>
          <w:szCs w:val="24"/>
        </w:rPr>
        <w:t>урока</w:t>
      </w:r>
      <w:r>
        <w:rPr>
          <w:rFonts w:ascii="Times New Roman" w:hAnsi="Times New Roman" w:cs="Times New Roman"/>
          <w:sz w:val="24"/>
          <w:szCs w:val="24"/>
        </w:rPr>
        <w:t>: 45 мин.</w:t>
      </w:r>
    </w:p>
    <w:p w:rsidR="00716635" w:rsidRDefault="00716635" w:rsidP="00716635">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 xml:space="preserve">Цели урока: </w:t>
      </w:r>
    </w:p>
    <w:p w:rsidR="00716635" w:rsidRDefault="00716635" w:rsidP="00716635">
      <w:pPr>
        <w:numPr>
          <w:ilvl w:val="0"/>
          <w:numId w:val="2"/>
        </w:num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раскрыть значение теории вероятностей в развитии математико-статистического мировоззрения; </w:t>
      </w:r>
    </w:p>
    <w:p w:rsidR="00716635" w:rsidRDefault="00716635" w:rsidP="00716635">
      <w:pPr>
        <w:numPr>
          <w:ilvl w:val="0"/>
          <w:numId w:val="2"/>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познакомить учащихся 8-го класса с основными понятиями теории вероятности</w:t>
      </w:r>
      <w:r>
        <w:rPr>
          <w:rFonts w:ascii="Times New Roman" w:eastAsia="Times New Roman" w:hAnsi="Times New Roman" w:cs="Times New Roman"/>
          <w:sz w:val="24"/>
          <w:szCs w:val="24"/>
          <w:lang w:eastAsia="ru-RU"/>
        </w:rPr>
        <w:t>: случайный опыт, случайное событие, элементарное событие, вероятность события, невозможное событие, достоверное событие;</w:t>
      </w:r>
      <w:r>
        <w:rPr>
          <w:rFonts w:ascii="Times New Roman" w:hAnsi="Times New Roman" w:cs="Times New Roman"/>
          <w:sz w:val="24"/>
          <w:szCs w:val="24"/>
        </w:rPr>
        <w:t xml:space="preserve"> </w:t>
      </w:r>
    </w:p>
    <w:p w:rsidR="00716635" w:rsidRDefault="00716635" w:rsidP="00716635">
      <w:pPr>
        <w:numPr>
          <w:ilvl w:val="0"/>
          <w:numId w:val="2"/>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уметь приводить примеры случайных событий.</w:t>
      </w:r>
    </w:p>
    <w:p w:rsidR="00716635" w:rsidRDefault="00716635" w:rsidP="00716635">
      <w:pPr>
        <w:numPr>
          <w:ilvl w:val="0"/>
          <w:numId w:val="2"/>
        </w:numPr>
        <w:spacing w:after="0" w:line="240" w:lineRule="auto"/>
        <w:rPr>
          <w:rFonts w:ascii="Times New Roman" w:eastAsia="Times New Roman" w:hAnsi="Times New Roman" w:cs="Times New Roman"/>
          <w:sz w:val="24"/>
          <w:szCs w:val="24"/>
          <w:lang w:eastAsia="ru-RU"/>
        </w:rPr>
      </w:pPr>
      <w:r>
        <w:rPr>
          <w:rFonts w:ascii="Times New Roman" w:hAnsi="Times New Roman" w:cs="Times New Roman"/>
          <w:sz w:val="24"/>
          <w:szCs w:val="24"/>
        </w:rPr>
        <w:t>понимать, что вероятность – числовая мера правдоподобия события, что вероятность – число, заключенное в пределах от 0 до 1.</w:t>
      </w:r>
    </w:p>
    <w:p w:rsidR="00716635" w:rsidRDefault="00716635" w:rsidP="00716635">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дать определение частоты и вероятности случайного события, познакомить с формулой вероятности события.</w:t>
      </w:r>
    </w:p>
    <w:p w:rsidR="00716635" w:rsidRDefault="00716635" w:rsidP="00716635">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научить понимать вероятностный характер случайного события.</w:t>
      </w:r>
    </w:p>
    <w:p w:rsidR="00716635" w:rsidRDefault="00716635" w:rsidP="00716635">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развивать умения решать задачи.</w:t>
      </w:r>
    </w:p>
    <w:p w:rsidR="00716635" w:rsidRDefault="00716635" w:rsidP="00716635">
      <w:pPr>
        <w:numPr>
          <w:ilvl w:val="0"/>
          <w:numId w:val="3"/>
        </w:num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воспитывать аккуратность, внимательность, самостоятельность.</w:t>
      </w:r>
    </w:p>
    <w:p w:rsidR="00716635" w:rsidRDefault="00716635" w:rsidP="00716635">
      <w:pPr>
        <w:pStyle w:val="a3"/>
        <w:spacing w:before="0" w:beforeAutospacing="0" w:after="0" w:afterAutospacing="0"/>
        <w:rPr>
          <w:b/>
        </w:rPr>
      </w:pPr>
      <w:r>
        <w:rPr>
          <w:b/>
        </w:rPr>
        <w:t>Задачи:</w:t>
      </w:r>
    </w:p>
    <w:p w:rsidR="00716635" w:rsidRDefault="00716635" w:rsidP="00716635">
      <w:pPr>
        <w:pStyle w:val="a3"/>
        <w:numPr>
          <w:ilvl w:val="0"/>
          <w:numId w:val="4"/>
        </w:numPr>
        <w:spacing w:before="0" w:beforeAutospacing="0" w:after="0" w:afterAutospacing="0"/>
      </w:pPr>
      <w:r>
        <w:t>способствовать запоминанию основной терминологии, умению устанавливать события, вероятности;</w:t>
      </w:r>
    </w:p>
    <w:p w:rsidR="00716635" w:rsidRDefault="00716635" w:rsidP="00716635">
      <w:pPr>
        <w:pStyle w:val="a3"/>
        <w:numPr>
          <w:ilvl w:val="0"/>
          <w:numId w:val="4"/>
        </w:numPr>
        <w:spacing w:before="0" w:beforeAutospacing="0" w:after="0" w:afterAutospacing="0"/>
      </w:pPr>
      <w:r>
        <w:t>формировать умение упорядочить полученные знания для рационального применения;</w:t>
      </w:r>
    </w:p>
    <w:p w:rsidR="00716635" w:rsidRDefault="00716635" w:rsidP="00716635">
      <w:pPr>
        <w:pStyle w:val="a3"/>
        <w:numPr>
          <w:ilvl w:val="0"/>
          <w:numId w:val="4"/>
        </w:numPr>
        <w:spacing w:before="0" w:beforeAutospacing="0" w:after="0" w:afterAutospacing="0"/>
      </w:pPr>
      <w:r>
        <w:t>развитие навыков учащихся в вычислении классической вероятности;</w:t>
      </w:r>
    </w:p>
    <w:p w:rsidR="00716635" w:rsidRDefault="00716635" w:rsidP="00716635">
      <w:pPr>
        <w:pStyle w:val="a3"/>
        <w:numPr>
          <w:ilvl w:val="0"/>
          <w:numId w:val="4"/>
        </w:numPr>
        <w:spacing w:before="0" w:beforeAutospacing="0" w:after="0" w:afterAutospacing="0"/>
      </w:pPr>
      <w:r>
        <w:t>формирование вероятностного мышления;</w:t>
      </w:r>
    </w:p>
    <w:p w:rsidR="00716635" w:rsidRDefault="00716635" w:rsidP="00716635">
      <w:pPr>
        <w:pStyle w:val="a3"/>
        <w:numPr>
          <w:ilvl w:val="0"/>
          <w:numId w:val="4"/>
        </w:numPr>
        <w:spacing w:before="0" w:beforeAutospacing="0" w:after="0" w:afterAutospacing="0"/>
      </w:pPr>
      <w:r>
        <w:t>способствовать развитию интереса к математике; умений применять новый материал на практике и в жизни.</w:t>
      </w:r>
    </w:p>
    <w:p w:rsidR="00716635" w:rsidRDefault="00716635" w:rsidP="00716635">
      <w:pPr>
        <w:spacing w:after="0" w:line="240" w:lineRule="auto"/>
        <w:rPr>
          <w:rFonts w:ascii="Times New Roman" w:hAnsi="Times New Roman" w:cs="Times New Roman"/>
          <w:sz w:val="24"/>
          <w:szCs w:val="24"/>
        </w:rPr>
      </w:pPr>
      <w:r>
        <w:rPr>
          <w:rFonts w:ascii="Times New Roman" w:hAnsi="Times New Roman" w:cs="Times New Roman"/>
          <w:b/>
          <w:sz w:val="24"/>
          <w:szCs w:val="24"/>
        </w:rPr>
        <w:t>Новые понятия</w:t>
      </w:r>
      <w:r>
        <w:rPr>
          <w:rFonts w:ascii="Times New Roman" w:hAnsi="Times New Roman" w:cs="Times New Roman"/>
          <w:sz w:val="24"/>
          <w:szCs w:val="24"/>
        </w:rPr>
        <w:t xml:space="preserve">: </w:t>
      </w:r>
    </w:p>
    <w:p w:rsidR="00716635" w:rsidRDefault="00716635" w:rsidP="00716635">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событие, </w:t>
      </w:r>
    </w:p>
    <w:p w:rsidR="00716635" w:rsidRDefault="00716635" w:rsidP="00716635">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достоверные события, </w:t>
      </w:r>
    </w:p>
    <w:p w:rsidR="00716635" w:rsidRDefault="00716635" w:rsidP="00716635">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случайные события, </w:t>
      </w:r>
    </w:p>
    <w:p w:rsidR="00716635" w:rsidRDefault="00716635" w:rsidP="00716635">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невозможные события, </w:t>
      </w:r>
    </w:p>
    <w:p w:rsidR="00716635" w:rsidRDefault="00716635" w:rsidP="00716635">
      <w:pPr>
        <w:pStyle w:val="a4"/>
        <w:numPr>
          <w:ilvl w:val="0"/>
          <w:numId w:val="5"/>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вероятность случайного события. </w:t>
      </w:r>
    </w:p>
    <w:p w:rsidR="00716635" w:rsidRDefault="00716635" w:rsidP="00716635">
      <w:pPr>
        <w:spacing w:after="0" w:line="240" w:lineRule="auto"/>
        <w:rPr>
          <w:rFonts w:ascii="Times New Roman" w:hAnsi="Times New Roman" w:cs="Times New Roman"/>
          <w:sz w:val="24"/>
          <w:szCs w:val="24"/>
        </w:rPr>
      </w:pPr>
      <w:r>
        <w:rPr>
          <w:rFonts w:ascii="Times New Roman" w:hAnsi="Times New Roman" w:cs="Times New Roman"/>
          <w:b/>
          <w:sz w:val="24"/>
          <w:szCs w:val="24"/>
        </w:rPr>
        <w:t>Оборудование</w:t>
      </w:r>
      <w:r>
        <w:rPr>
          <w:rFonts w:ascii="Times New Roman" w:hAnsi="Times New Roman" w:cs="Times New Roman"/>
          <w:sz w:val="24"/>
          <w:szCs w:val="24"/>
        </w:rPr>
        <w:t xml:space="preserve">: доска, проектор. </w:t>
      </w:r>
      <w:r>
        <w:rPr>
          <w:rFonts w:ascii="Times New Roman" w:hAnsi="Times New Roman" w:cs="Times New Roman"/>
          <w:sz w:val="24"/>
          <w:szCs w:val="24"/>
        </w:rPr>
        <w:br/>
      </w:r>
      <w:r>
        <w:rPr>
          <w:rFonts w:ascii="Times New Roman" w:hAnsi="Times New Roman" w:cs="Times New Roman"/>
          <w:b/>
          <w:sz w:val="24"/>
          <w:szCs w:val="24"/>
        </w:rPr>
        <w:t>Тип урока</w:t>
      </w:r>
      <w:r>
        <w:rPr>
          <w:rFonts w:ascii="Times New Roman" w:hAnsi="Times New Roman" w:cs="Times New Roman"/>
          <w:sz w:val="24"/>
          <w:szCs w:val="24"/>
        </w:rPr>
        <w:t>: изучение нового материала.</w:t>
      </w:r>
    </w:p>
    <w:p w:rsidR="00B10424" w:rsidRDefault="00B10424" w:rsidP="00716635">
      <w:pPr>
        <w:spacing w:after="0" w:line="240" w:lineRule="auto"/>
        <w:rPr>
          <w:rFonts w:ascii="Times New Roman" w:hAnsi="Times New Roman" w:cs="Times New Roman"/>
          <w:sz w:val="24"/>
          <w:szCs w:val="24"/>
        </w:rPr>
      </w:pPr>
    </w:p>
    <w:p w:rsidR="00891723" w:rsidRDefault="00891723" w:rsidP="00B10424">
      <w:pPr>
        <w:spacing w:after="0"/>
        <w:jc w:val="center"/>
        <w:rPr>
          <w:rFonts w:ascii="Times New Roman" w:hAnsi="Times New Roman" w:cs="Times New Roman"/>
          <w:b/>
          <w:sz w:val="24"/>
        </w:rPr>
      </w:pPr>
      <w:r>
        <w:rPr>
          <w:rFonts w:ascii="Times New Roman" w:hAnsi="Times New Roman" w:cs="Times New Roman"/>
          <w:b/>
          <w:sz w:val="24"/>
        </w:rPr>
        <w:t>Проверка домашнего задания</w:t>
      </w:r>
    </w:p>
    <w:p w:rsidR="00891723" w:rsidRDefault="00891723" w:rsidP="00891723">
      <w:pPr>
        <w:pStyle w:val="a4"/>
        <w:numPr>
          <w:ilvl w:val="0"/>
          <w:numId w:val="14"/>
        </w:numPr>
        <w:rPr>
          <w:rFonts w:ascii="Times New Roman" w:hAnsi="Times New Roman" w:cs="Times New Roman"/>
          <w:sz w:val="24"/>
        </w:rPr>
      </w:pPr>
      <w:r>
        <w:rPr>
          <w:rFonts w:ascii="Times New Roman" w:hAnsi="Times New Roman" w:cs="Times New Roman"/>
          <w:sz w:val="24"/>
        </w:rPr>
        <w:t>Могут ли в результате опыта одновременно наступить два различных элементарных события?</w:t>
      </w:r>
    </w:p>
    <w:p w:rsidR="00891723" w:rsidRDefault="00891723" w:rsidP="00891723">
      <w:pPr>
        <w:pStyle w:val="a4"/>
        <w:numPr>
          <w:ilvl w:val="0"/>
          <w:numId w:val="14"/>
        </w:numPr>
        <w:rPr>
          <w:rFonts w:ascii="Times New Roman" w:hAnsi="Times New Roman" w:cs="Times New Roman"/>
          <w:sz w:val="24"/>
        </w:rPr>
      </w:pPr>
      <w:r>
        <w:rPr>
          <w:rFonts w:ascii="Times New Roman" w:hAnsi="Times New Roman" w:cs="Times New Roman"/>
          <w:sz w:val="24"/>
        </w:rPr>
        <w:t>Какие элементарные события называют равновозможными? Приведите примеры равновозможных событий.</w:t>
      </w:r>
    </w:p>
    <w:p w:rsidR="00B062E6" w:rsidRPr="005036D8" w:rsidRDefault="00B062E6" w:rsidP="00B062E6">
      <w:pPr>
        <w:pStyle w:val="a4"/>
        <w:widowControl w:val="0"/>
        <w:numPr>
          <w:ilvl w:val="0"/>
          <w:numId w:val="14"/>
        </w:numPr>
        <w:spacing w:after="0" w:line="240" w:lineRule="auto"/>
        <w:jc w:val="both"/>
        <w:rPr>
          <w:rFonts w:ascii="Times New Roman" w:hAnsi="Times New Roman" w:cs="Times New Roman"/>
        </w:rPr>
      </w:pPr>
      <w:r w:rsidRPr="005036D8">
        <w:rPr>
          <w:rFonts w:ascii="Times New Roman" w:hAnsi="Times New Roman" w:cs="Times New Roman"/>
        </w:rPr>
        <w:t>Спортивная команда «Математик» проводит товарищескую встречу по волейболу с командой «Физик». Ничья невозможна. Встреча проводится до двух побед одной из команд. Победу «Математика» обозначим буквой М, а победу «Физика» — буквой Ф. Одним из элементарных событий является ММ.</w:t>
      </w:r>
    </w:p>
    <w:p w:rsidR="00B062E6" w:rsidRPr="00F97FF3" w:rsidRDefault="00B062E6" w:rsidP="008E6E9B">
      <w:pPr>
        <w:spacing w:after="0" w:line="240" w:lineRule="auto"/>
        <w:ind w:firstLine="709"/>
        <w:jc w:val="both"/>
        <w:rPr>
          <w:rFonts w:ascii="Times New Roman" w:hAnsi="Times New Roman" w:cs="Times New Roman"/>
        </w:rPr>
      </w:pPr>
      <w:r>
        <w:rPr>
          <w:rFonts w:ascii="Times New Roman" w:hAnsi="Times New Roman" w:cs="Times New Roman"/>
        </w:rPr>
        <w:t>а)</w:t>
      </w:r>
      <w:r w:rsidRPr="0008517D">
        <w:rPr>
          <w:rFonts w:ascii="Times New Roman" w:hAnsi="Times New Roman" w:cs="Times New Roman"/>
        </w:rPr>
        <w:t xml:space="preserve"> </w:t>
      </w:r>
      <w:r w:rsidRPr="00F97FF3">
        <w:rPr>
          <w:rFonts w:ascii="Times New Roman" w:hAnsi="Times New Roman" w:cs="Times New Roman"/>
        </w:rPr>
        <w:t>Запишите все возможные элементарные события.</w:t>
      </w:r>
    </w:p>
    <w:p w:rsidR="00B062E6" w:rsidRPr="00F97FF3" w:rsidRDefault="00B062E6" w:rsidP="008E6E9B">
      <w:pPr>
        <w:spacing w:after="0" w:line="240" w:lineRule="auto"/>
        <w:ind w:firstLine="709"/>
        <w:jc w:val="both"/>
        <w:rPr>
          <w:rFonts w:ascii="Times New Roman" w:hAnsi="Times New Roman" w:cs="Times New Roman"/>
        </w:rPr>
      </w:pPr>
      <w:r>
        <w:rPr>
          <w:rFonts w:ascii="Times New Roman" w:hAnsi="Times New Roman" w:cs="Times New Roman"/>
        </w:rPr>
        <w:t>б)</w:t>
      </w:r>
      <w:r w:rsidRPr="0008517D">
        <w:rPr>
          <w:rFonts w:ascii="Times New Roman" w:hAnsi="Times New Roman" w:cs="Times New Roman"/>
        </w:rPr>
        <w:t xml:space="preserve"> </w:t>
      </w:r>
      <w:r w:rsidRPr="00F97FF3">
        <w:rPr>
          <w:rFonts w:ascii="Times New Roman" w:hAnsi="Times New Roman" w:cs="Times New Roman"/>
        </w:rPr>
        <w:t>Запишите все элементарные события, при которых встречу выигрывает команда «Физик».</w:t>
      </w:r>
    </w:p>
    <w:p w:rsidR="00B062E6" w:rsidRPr="00F97FF3" w:rsidRDefault="00B062E6" w:rsidP="008E6E9B">
      <w:pPr>
        <w:spacing w:after="0"/>
        <w:ind w:firstLine="709"/>
        <w:jc w:val="both"/>
        <w:rPr>
          <w:rFonts w:ascii="Times New Roman" w:hAnsi="Times New Roman" w:cs="Times New Roman"/>
        </w:rPr>
      </w:pPr>
      <w:r>
        <w:rPr>
          <w:rFonts w:ascii="Times New Roman" w:hAnsi="Times New Roman" w:cs="Times New Roman"/>
        </w:rPr>
        <w:t>в)</w:t>
      </w:r>
      <w:r w:rsidRPr="0008517D">
        <w:rPr>
          <w:rFonts w:ascii="Times New Roman" w:hAnsi="Times New Roman" w:cs="Times New Roman"/>
        </w:rPr>
        <w:t xml:space="preserve"> </w:t>
      </w:r>
      <w:r w:rsidRPr="00F97FF3">
        <w:rPr>
          <w:rFonts w:ascii="Times New Roman" w:hAnsi="Times New Roman" w:cs="Times New Roman"/>
        </w:rPr>
        <w:t>Предположим, что во встрече победила команда «Математик». Какой буквой оканчивается запись соответствующих элементарных событий?</w:t>
      </w:r>
    </w:p>
    <w:p w:rsidR="00B062E6" w:rsidRDefault="00B062E6" w:rsidP="008E6E9B">
      <w:pPr>
        <w:spacing w:after="0"/>
        <w:ind w:firstLine="709"/>
        <w:jc w:val="both"/>
        <w:rPr>
          <w:rFonts w:ascii="Times New Roman" w:hAnsi="Times New Roman" w:cs="Times New Roman"/>
        </w:rPr>
      </w:pPr>
      <w:r>
        <w:rPr>
          <w:rFonts w:ascii="Times New Roman" w:hAnsi="Times New Roman" w:cs="Times New Roman"/>
        </w:rPr>
        <w:t>г)</w:t>
      </w:r>
      <w:r w:rsidRPr="0008517D">
        <w:rPr>
          <w:rFonts w:ascii="Times New Roman" w:hAnsi="Times New Roman" w:cs="Times New Roman"/>
        </w:rPr>
        <w:t xml:space="preserve"> </w:t>
      </w:r>
      <w:r w:rsidRPr="00F97FF3">
        <w:rPr>
          <w:rFonts w:ascii="Times New Roman" w:hAnsi="Times New Roman" w:cs="Times New Roman"/>
        </w:rPr>
        <w:t>Какое наибольшее количество матчей может состояться?</w:t>
      </w:r>
    </w:p>
    <w:p w:rsidR="00B10424" w:rsidRPr="00F97FF3" w:rsidRDefault="00B10424" w:rsidP="008E6E9B">
      <w:pPr>
        <w:spacing w:after="0"/>
        <w:ind w:firstLine="709"/>
        <w:jc w:val="both"/>
        <w:rPr>
          <w:rFonts w:ascii="Times New Roman" w:hAnsi="Times New Roman" w:cs="Times New Roman"/>
        </w:rPr>
      </w:pPr>
    </w:p>
    <w:p w:rsidR="00716635" w:rsidRDefault="00891723" w:rsidP="00B10424">
      <w:pPr>
        <w:spacing w:after="0"/>
        <w:jc w:val="center"/>
        <w:rPr>
          <w:rFonts w:ascii="Times New Roman" w:hAnsi="Times New Roman" w:cs="Times New Roman"/>
          <w:b/>
          <w:sz w:val="24"/>
        </w:rPr>
      </w:pPr>
      <w:r>
        <w:rPr>
          <w:rFonts w:ascii="Times New Roman" w:hAnsi="Times New Roman" w:cs="Times New Roman"/>
          <w:b/>
          <w:sz w:val="24"/>
        </w:rPr>
        <w:t>Объяснение нового материала</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Каждое элементарное событие случайного опыта может осуществиться с некоторой вероятностью. У разных элементарных событий эти вероятности могут быть разными. В некоторых </w:t>
      </w:r>
      <w:r w:rsidRPr="00716635">
        <w:rPr>
          <w:rFonts w:ascii="Times New Roman" w:eastAsia="Times New Roman" w:hAnsi="Times New Roman" w:cs="Times New Roman"/>
          <w:color w:val="000000"/>
          <w:sz w:val="24"/>
          <w:szCs w:val="24"/>
          <w:lang w:eastAsia="ru-RU"/>
        </w:rPr>
        <w:lastRenderedPageBreak/>
        <w:t>случаях вероятности элементарных собы</w:t>
      </w:r>
      <w:r w:rsidRPr="00716635">
        <w:rPr>
          <w:rFonts w:ascii="Times New Roman" w:eastAsia="Times New Roman" w:hAnsi="Times New Roman" w:cs="Times New Roman"/>
          <w:color w:val="000000"/>
          <w:sz w:val="24"/>
          <w:szCs w:val="24"/>
          <w:lang w:eastAsia="ru-RU"/>
        </w:rPr>
        <w:softHyphen/>
        <w:t>тий можно рассчитать. В других случаях их приближенно можно найти из наблюдений. А в некоторых случайных опытах эти вероятности так и остают</w:t>
      </w:r>
      <w:r w:rsidRPr="00716635">
        <w:rPr>
          <w:rFonts w:ascii="Times New Roman" w:eastAsia="Times New Roman" w:hAnsi="Times New Roman" w:cs="Times New Roman"/>
          <w:color w:val="000000"/>
          <w:sz w:val="24"/>
          <w:szCs w:val="24"/>
          <w:lang w:eastAsia="ru-RU"/>
        </w:rPr>
        <w:softHyphen/>
        <w:t>ся неизвестными.</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В дальнейшем мы часто будем рассматривать случайные опыты, в которых все элементарные события </w:t>
      </w:r>
      <w:proofErr w:type="spellStart"/>
      <w:r w:rsidRPr="00716635">
        <w:rPr>
          <w:rFonts w:ascii="Times New Roman" w:eastAsia="Times New Roman" w:hAnsi="Times New Roman" w:cs="Times New Roman"/>
          <w:color w:val="000000"/>
          <w:sz w:val="24"/>
          <w:szCs w:val="24"/>
          <w:lang w:eastAsia="ru-RU"/>
        </w:rPr>
        <w:t>равновозможны</w:t>
      </w:r>
      <w:proofErr w:type="spellEnd"/>
      <w:r w:rsidRPr="00716635">
        <w:rPr>
          <w:rFonts w:ascii="Times New Roman" w:eastAsia="Times New Roman" w:hAnsi="Times New Roman" w:cs="Times New Roman"/>
          <w:color w:val="000000"/>
          <w:sz w:val="24"/>
          <w:szCs w:val="24"/>
          <w:lang w:eastAsia="ru-RU"/>
        </w:rPr>
        <w:t xml:space="preserve">. Тогда их вероятности одинаковы. Если число этих элементарных событий равно N, то вероятность каждого из них равна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val="en-US" w:eastAsia="ru-RU"/>
              </w:rPr>
              <m:t>N</m:t>
            </m:r>
          </m:den>
        </m:f>
        <m:r>
          <w:rPr>
            <w:rFonts w:ascii="Cambria Math" w:eastAsia="Times New Roman" w:hAnsi="Cambria Math" w:cs="Times New Roman"/>
            <w:color w:val="000000"/>
            <w:sz w:val="24"/>
            <w:szCs w:val="24"/>
            <w:lang w:eastAsia="ru-RU"/>
          </w:rPr>
          <m:t>.</m:t>
        </m:r>
      </m:oMath>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Рассмотрим случайный эксперимент, в котором три элементарных события. Обозначим их латинскими буквами а, </w:t>
      </w:r>
      <w:r w:rsidRPr="00716635">
        <w:rPr>
          <w:rFonts w:ascii="Times New Roman" w:eastAsia="Times New Roman" w:hAnsi="Times New Roman" w:cs="Times New Roman"/>
          <w:color w:val="000000"/>
          <w:sz w:val="24"/>
          <w:szCs w:val="24"/>
          <w:lang w:val="en-US" w:eastAsia="ru-RU"/>
        </w:rPr>
        <w:t>b</w:t>
      </w:r>
      <w:r w:rsidRPr="00716635">
        <w:rPr>
          <w:rFonts w:ascii="Times New Roman" w:eastAsia="Times New Roman" w:hAnsi="Times New Roman" w:cs="Times New Roman"/>
          <w:color w:val="000000"/>
          <w:sz w:val="24"/>
          <w:szCs w:val="24"/>
          <w:lang w:eastAsia="ru-RU"/>
        </w:rPr>
        <w:t xml:space="preserve">, с. Вероятности этих элементарных событий обозначим </w:t>
      </w:r>
      <w:proofErr w:type="gramStart"/>
      <w:r w:rsidRPr="00716635">
        <w:rPr>
          <w:rFonts w:ascii="Times New Roman" w:eastAsia="Times New Roman" w:hAnsi="Times New Roman" w:cs="Times New Roman"/>
          <w:color w:val="000000"/>
          <w:sz w:val="24"/>
          <w:szCs w:val="24"/>
          <w:lang w:eastAsia="ru-RU"/>
        </w:rPr>
        <w:t>Р(</w:t>
      </w:r>
      <w:proofErr w:type="gramEnd"/>
      <w:r w:rsidRPr="00716635">
        <w:rPr>
          <w:rFonts w:ascii="Times New Roman" w:eastAsia="Times New Roman" w:hAnsi="Times New Roman" w:cs="Times New Roman"/>
          <w:color w:val="000000"/>
          <w:sz w:val="24"/>
          <w:szCs w:val="24"/>
          <w:lang w:eastAsia="ru-RU"/>
        </w:rPr>
        <w:t>а), Р(</w:t>
      </w:r>
      <w:r w:rsidRPr="00716635">
        <w:rPr>
          <w:rFonts w:ascii="Times New Roman" w:eastAsia="Times New Roman" w:hAnsi="Times New Roman" w:cs="Times New Roman"/>
          <w:color w:val="000000"/>
          <w:sz w:val="24"/>
          <w:szCs w:val="24"/>
          <w:lang w:val="en-US" w:eastAsia="ru-RU"/>
        </w:rPr>
        <w:t>b</w:t>
      </w:r>
      <w:r w:rsidRPr="00716635">
        <w:rPr>
          <w:rFonts w:ascii="Times New Roman" w:eastAsia="Times New Roman" w:hAnsi="Times New Roman" w:cs="Times New Roman"/>
          <w:color w:val="000000"/>
          <w:sz w:val="24"/>
          <w:szCs w:val="24"/>
          <w:lang w:eastAsia="ru-RU"/>
        </w:rPr>
        <w:t>), Р(с). Каждая из этих вероятностей — это число от 0 до 1.</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Вероятности элементарных событий обладают еще одним очень важным свойством. В каждом опыте сумма вероятностей всех элементарных событий равна 1. В данном случае</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716635" w:rsidRPr="003C2B93" w:rsidRDefault="00716635" w:rsidP="00716635">
      <w:pPr>
        <w:widowControl w:val="0"/>
        <w:spacing w:after="0" w:line="240" w:lineRule="auto"/>
        <w:ind w:firstLine="709"/>
        <w:jc w:val="center"/>
        <w:rPr>
          <w:rFonts w:ascii="Times New Roman" w:eastAsia="Times New Roman" w:hAnsi="Times New Roman" w:cs="Times New Roman"/>
          <w:color w:val="000000"/>
          <w:sz w:val="24"/>
          <w:szCs w:val="24"/>
          <w:lang w:eastAsia="ru-RU"/>
        </w:rPr>
      </w:pPr>
      <w:proofErr w:type="gramStart"/>
      <w:r w:rsidRPr="00716635">
        <w:rPr>
          <w:rFonts w:ascii="Times New Roman" w:eastAsia="Times New Roman" w:hAnsi="Times New Roman" w:cs="Times New Roman"/>
          <w:color w:val="000000"/>
          <w:sz w:val="24"/>
          <w:szCs w:val="24"/>
          <w:lang w:eastAsia="ru-RU"/>
        </w:rPr>
        <w:t>Р(</w:t>
      </w:r>
      <w:proofErr w:type="gramEnd"/>
      <w:r w:rsidRPr="00716635">
        <w:rPr>
          <w:rFonts w:ascii="Times New Roman" w:eastAsia="Times New Roman" w:hAnsi="Times New Roman" w:cs="Times New Roman"/>
          <w:color w:val="000000"/>
          <w:sz w:val="24"/>
          <w:szCs w:val="24"/>
          <w:lang w:eastAsia="ru-RU"/>
        </w:rPr>
        <w:t>а)+Р(</w:t>
      </w:r>
      <w:r w:rsidRPr="00716635">
        <w:rPr>
          <w:rFonts w:ascii="Times New Roman" w:eastAsia="Times New Roman" w:hAnsi="Times New Roman" w:cs="Times New Roman"/>
          <w:color w:val="000000"/>
          <w:sz w:val="24"/>
          <w:szCs w:val="24"/>
          <w:lang w:val="en-US" w:eastAsia="ru-RU"/>
        </w:rPr>
        <w:t>b</w:t>
      </w:r>
      <w:r w:rsidRPr="00716635">
        <w:rPr>
          <w:rFonts w:ascii="Times New Roman" w:eastAsia="Times New Roman" w:hAnsi="Times New Roman" w:cs="Times New Roman"/>
          <w:color w:val="000000"/>
          <w:sz w:val="24"/>
          <w:szCs w:val="24"/>
          <w:lang w:eastAsia="ru-RU"/>
        </w:rPr>
        <w:t>)+Р(с) = 1.</w:t>
      </w:r>
    </w:p>
    <w:p w:rsidR="00716635" w:rsidRPr="003C2B93" w:rsidRDefault="00716635" w:rsidP="00716635">
      <w:pPr>
        <w:widowControl w:val="0"/>
        <w:spacing w:after="0" w:line="240" w:lineRule="auto"/>
        <w:ind w:firstLine="709"/>
        <w:jc w:val="center"/>
        <w:rPr>
          <w:rFonts w:ascii="Times New Roman" w:eastAsia="Times New Roman" w:hAnsi="Times New Roman" w:cs="Times New Roman"/>
          <w:color w:val="000000"/>
          <w:sz w:val="24"/>
          <w:szCs w:val="24"/>
          <w:lang w:eastAsia="ru-RU"/>
        </w:rPr>
      </w:pPr>
    </w:p>
    <w:p w:rsidR="00716635" w:rsidRPr="00716635" w:rsidRDefault="00716635" w:rsidP="00716635">
      <w:pPr>
        <w:widowControl w:val="0"/>
        <w:spacing w:after="0" w:line="240" w:lineRule="auto"/>
        <w:ind w:firstLine="709"/>
        <w:jc w:val="both"/>
        <w:rPr>
          <w:rFonts w:ascii="Times New Roman" w:eastAsia="Times New Roman" w:hAnsi="Times New Roman" w:cs="Times New Roman"/>
          <w:b/>
          <w:i/>
          <w:color w:val="000000"/>
          <w:sz w:val="24"/>
          <w:szCs w:val="24"/>
          <w:lang w:eastAsia="ru-RU"/>
        </w:rPr>
      </w:pPr>
      <w:r w:rsidRPr="00716635">
        <w:rPr>
          <w:rFonts w:ascii="Times New Roman" w:eastAsia="Times New Roman" w:hAnsi="Times New Roman" w:cs="Times New Roman"/>
          <w:b/>
          <w:i/>
          <w:color w:val="000000"/>
          <w:sz w:val="24"/>
          <w:szCs w:val="24"/>
          <w:lang w:eastAsia="ru-RU"/>
        </w:rPr>
        <w:t>Сумма вероятностей всех элементарных событий равна 1.</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Это свойство вероятностей является отражением аналогичного свойства ча</w:t>
      </w:r>
      <w:r w:rsidRPr="00716635">
        <w:rPr>
          <w:rFonts w:ascii="Times New Roman" w:eastAsia="Times New Roman" w:hAnsi="Times New Roman" w:cs="Times New Roman"/>
          <w:color w:val="000000"/>
          <w:sz w:val="24"/>
          <w:szCs w:val="24"/>
          <w:lang w:eastAsia="ru-RU"/>
        </w:rPr>
        <w:softHyphen/>
        <w:t xml:space="preserve">стот. Повторим опыт N раз. Пусть элементарное </w:t>
      </w:r>
      <w:proofErr w:type="gramStart"/>
      <w:r w:rsidRPr="00716635">
        <w:rPr>
          <w:rFonts w:ascii="Times New Roman" w:eastAsia="Times New Roman" w:hAnsi="Times New Roman" w:cs="Times New Roman"/>
          <w:color w:val="000000"/>
          <w:sz w:val="24"/>
          <w:szCs w:val="24"/>
          <w:lang w:eastAsia="ru-RU"/>
        </w:rPr>
        <w:t>событие</w:t>
      </w:r>
      <w:proofErr w:type="gramEnd"/>
      <w:r w:rsidRPr="00716635">
        <w:rPr>
          <w:rFonts w:ascii="Times New Roman" w:eastAsia="Times New Roman" w:hAnsi="Times New Roman" w:cs="Times New Roman"/>
          <w:color w:val="000000"/>
          <w:sz w:val="24"/>
          <w:szCs w:val="24"/>
          <w:lang w:eastAsia="ru-RU"/>
        </w:rPr>
        <w:t xml:space="preserve"> </w:t>
      </w:r>
      <w:r w:rsidRPr="00716635">
        <w:rPr>
          <w:rFonts w:ascii="Times New Roman" w:eastAsia="Times New Roman" w:hAnsi="Times New Roman" w:cs="Times New Roman"/>
          <w:i/>
          <w:color w:val="000000"/>
          <w:sz w:val="24"/>
          <w:szCs w:val="24"/>
          <w:lang w:eastAsia="ru-RU"/>
        </w:rPr>
        <w:t>а</w:t>
      </w:r>
      <w:r w:rsidRPr="00716635">
        <w:rPr>
          <w:rFonts w:ascii="Times New Roman" w:eastAsia="Times New Roman" w:hAnsi="Times New Roman" w:cs="Times New Roman"/>
          <w:color w:val="000000"/>
          <w:sz w:val="24"/>
          <w:szCs w:val="24"/>
          <w:lang w:eastAsia="ru-RU"/>
        </w:rPr>
        <w:t xml:space="preserve"> произошло N(a) раз, событие </w:t>
      </w:r>
      <w:r w:rsidRPr="00716635">
        <w:rPr>
          <w:rFonts w:ascii="Times New Roman" w:eastAsia="Times New Roman" w:hAnsi="Times New Roman" w:cs="Times New Roman"/>
          <w:i/>
          <w:color w:val="000000"/>
          <w:sz w:val="24"/>
          <w:szCs w:val="24"/>
          <w:lang w:eastAsia="ru-RU"/>
        </w:rPr>
        <w:t>b</w:t>
      </w:r>
      <w:r w:rsidRPr="00716635">
        <w:rPr>
          <w:rFonts w:ascii="Times New Roman" w:eastAsia="Times New Roman" w:hAnsi="Times New Roman" w:cs="Times New Roman"/>
          <w:color w:val="000000"/>
          <w:sz w:val="24"/>
          <w:szCs w:val="24"/>
          <w:lang w:eastAsia="ru-RU"/>
        </w:rPr>
        <w:t xml:space="preserve"> произошло N(b) раз, событие </w:t>
      </w:r>
      <w:r w:rsidRPr="00716635">
        <w:rPr>
          <w:rFonts w:ascii="Times New Roman" w:eastAsia="Times New Roman" w:hAnsi="Times New Roman" w:cs="Times New Roman"/>
          <w:i/>
          <w:color w:val="000000"/>
          <w:sz w:val="24"/>
          <w:szCs w:val="24"/>
          <w:lang w:eastAsia="ru-RU"/>
        </w:rPr>
        <w:t>с</w:t>
      </w:r>
      <w:r w:rsidRPr="00716635">
        <w:rPr>
          <w:rFonts w:ascii="Times New Roman" w:eastAsia="Times New Roman" w:hAnsi="Times New Roman" w:cs="Times New Roman"/>
          <w:color w:val="000000"/>
          <w:sz w:val="24"/>
          <w:szCs w:val="24"/>
          <w:lang w:eastAsia="ru-RU"/>
        </w:rPr>
        <w:t xml:space="preserve"> произошло N(c) раз. Ясно, что</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716635" w:rsidRPr="00716635" w:rsidRDefault="00716635" w:rsidP="00716635">
      <w:pPr>
        <w:widowControl w:val="0"/>
        <w:spacing w:after="0" w:line="240" w:lineRule="auto"/>
        <w:ind w:firstLine="709"/>
        <w:jc w:val="center"/>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N(a)+N(b)+N(c)=N.</w:t>
      </w:r>
    </w:p>
    <w:p w:rsidR="00716635" w:rsidRPr="00716635" w:rsidRDefault="00716635" w:rsidP="00716635">
      <w:pPr>
        <w:widowControl w:val="0"/>
        <w:spacing w:after="0" w:line="240" w:lineRule="auto"/>
        <w:ind w:firstLine="709"/>
        <w:jc w:val="center"/>
        <w:rPr>
          <w:rFonts w:ascii="Times New Roman" w:eastAsia="Times New Roman" w:hAnsi="Times New Roman" w:cs="Times New Roman"/>
          <w:color w:val="000000"/>
          <w:sz w:val="24"/>
          <w:szCs w:val="24"/>
          <w:lang w:eastAsia="ru-RU"/>
        </w:rPr>
      </w:pP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Поэтому сумма частот элементарных событий а, b и </w:t>
      </w:r>
      <w:proofErr w:type="gramStart"/>
      <w:r w:rsidRPr="00716635">
        <w:rPr>
          <w:rFonts w:ascii="Times New Roman" w:eastAsia="Times New Roman" w:hAnsi="Times New Roman" w:cs="Times New Roman"/>
          <w:color w:val="000000"/>
          <w:sz w:val="24"/>
          <w:szCs w:val="24"/>
          <w:lang w:eastAsia="ru-RU"/>
        </w:rPr>
        <w:t>с</w:t>
      </w:r>
      <w:proofErr w:type="gramEnd"/>
      <w:r w:rsidRPr="00716635">
        <w:rPr>
          <w:rFonts w:ascii="Times New Roman" w:eastAsia="Times New Roman" w:hAnsi="Times New Roman" w:cs="Times New Roman"/>
          <w:color w:val="000000"/>
          <w:sz w:val="24"/>
          <w:szCs w:val="24"/>
          <w:lang w:eastAsia="ru-RU"/>
        </w:rPr>
        <w:t xml:space="preserve"> равна 1:</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p>
    <w:p w:rsidR="00716635" w:rsidRPr="00716635" w:rsidRDefault="009F4725" w:rsidP="00716635">
      <w:pPr>
        <w:widowControl w:val="0"/>
        <w:spacing w:after="0" w:line="240" w:lineRule="auto"/>
        <w:ind w:firstLine="709"/>
        <w:jc w:val="both"/>
        <w:rPr>
          <w:rFonts w:ascii="Times New Roman" w:eastAsia="Times New Roman" w:hAnsi="Times New Roman" w:cs="Times New Roman"/>
          <w:color w:val="000000"/>
          <w:sz w:val="24"/>
          <w:szCs w:val="24"/>
          <w:lang w:val="en-US" w:eastAsia="ru-RU"/>
        </w:rPr>
      </w:pPr>
      <m:oMathPara>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val="en-US" w:eastAsia="ru-RU"/>
                </w:rPr>
                <m:t>N(a)</m:t>
              </m:r>
            </m:num>
            <m:den>
              <m:r>
                <w:rPr>
                  <w:rFonts w:ascii="Cambria Math" w:eastAsia="Times New Roman" w:hAnsi="Cambria Math" w:cs="Times New Roman"/>
                  <w:color w:val="000000"/>
                  <w:sz w:val="24"/>
                  <w:szCs w:val="24"/>
                  <w:lang w:val="en-US" w:eastAsia="ru-RU"/>
                </w:rPr>
                <m:t>N</m:t>
              </m:r>
            </m:den>
          </m:f>
          <m:r>
            <w:rPr>
              <w:rFonts w:ascii="Cambria Math" w:eastAsia="Times New Roman" w:hAnsi="Cambria Math" w:cs="Times New Roman"/>
              <w:color w:val="000000"/>
              <w:sz w:val="24"/>
              <w:szCs w:val="24"/>
              <w:lang w:val="en-US" w:eastAsia="ru-RU"/>
            </w:rPr>
            <m:t>+</m:t>
          </m:r>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val="en-US" w:eastAsia="ru-RU"/>
                </w:rPr>
                <m:t>N(b)</m:t>
              </m:r>
            </m:num>
            <m:den>
              <m:r>
                <w:rPr>
                  <w:rFonts w:ascii="Cambria Math" w:eastAsia="Times New Roman" w:hAnsi="Cambria Math" w:cs="Times New Roman"/>
                  <w:color w:val="000000"/>
                  <w:sz w:val="24"/>
                  <w:szCs w:val="24"/>
                  <w:lang w:val="en-US" w:eastAsia="ru-RU"/>
                </w:rPr>
                <m:t>N</m:t>
              </m:r>
            </m:den>
          </m:f>
          <m:r>
            <w:rPr>
              <w:rFonts w:ascii="Cambria Math" w:eastAsia="Times New Roman" w:hAnsi="Cambria Math" w:cs="Times New Roman"/>
              <w:color w:val="000000"/>
              <w:sz w:val="24"/>
              <w:szCs w:val="24"/>
              <w:lang w:val="en-US" w:eastAsia="ru-RU"/>
            </w:rPr>
            <m:t>+</m:t>
          </m:r>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val="en-US" w:eastAsia="ru-RU"/>
                </w:rPr>
                <m:t>N(c)</m:t>
              </m:r>
            </m:num>
            <m:den>
              <m:r>
                <w:rPr>
                  <w:rFonts w:ascii="Cambria Math" w:eastAsia="Times New Roman" w:hAnsi="Cambria Math" w:cs="Times New Roman"/>
                  <w:color w:val="000000"/>
                  <w:sz w:val="24"/>
                  <w:szCs w:val="24"/>
                  <w:lang w:val="en-US" w:eastAsia="ru-RU"/>
                </w:rPr>
                <m:t>N</m:t>
              </m:r>
            </m:den>
          </m:f>
          <m:r>
            <w:rPr>
              <w:rFonts w:ascii="Cambria Math" w:eastAsia="Times New Roman" w:hAnsi="Cambria Math" w:cs="Times New Roman"/>
              <w:color w:val="000000"/>
              <w:sz w:val="24"/>
              <w:szCs w:val="24"/>
              <w:lang w:val="en-US" w:eastAsia="ru-RU"/>
            </w:rPr>
            <m:t>=1.</m:t>
          </m:r>
        </m:oMath>
      </m:oMathPara>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val="en-US" w:eastAsia="ru-RU"/>
        </w:rPr>
      </w:pP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Это свойство вероятностей и частот элементарных событий верно для лю</w:t>
      </w:r>
      <w:r w:rsidRPr="00716635">
        <w:rPr>
          <w:rFonts w:ascii="Times New Roman" w:eastAsia="Times New Roman" w:hAnsi="Times New Roman" w:cs="Times New Roman"/>
          <w:color w:val="000000"/>
          <w:sz w:val="24"/>
          <w:szCs w:val="24"/>
          <w:lang w:eastAsia="ru-RU"/>
        </w:rPr>
        <w:softHyphen/>
        <w:t>бого случайного опыта, независимо от того, сколько он имеет элементарных событий.</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b/>
          <w:i/>
          <w:color w:val="000000"/>
          <w:sz w:val="24"/>
          <w:szCs w:val="24"/>
          <w:lang w:eastAsia="ru-RU"/>
        </w:rPr>
      </w:pPr>
      <w:r w:rsidRPr="00716635">
        <w:rPr>
          <w:rFonts w:ascii="Times New Roman" w:eastAsia="Times New Roman" w:hAnsi="Times New Roman" w:cs="Times New Roman"/>
          <w:b/>
          <w:i/>
          <w:color w:val="000000"/>
          <w:sz w:val="24"/>
          <w:szCs w:val="24"/>
          <w:lang w:eastAsia="ru-RU"/>
        </w:rPr>
        <w:t>Мы узнали, что сумма вероятностей элементарных событий равна единице и что такое же свойство верно для частот.</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Вероятности элементарных событий мы договорились обозначать буквой </w:t>
      </w:r>
      <w:proofErr w:type="gramStart"/>
      <w:r w:rsidRPr="00716635">
        <w:rPr>
          <w:rFonts w:ascii="Times New Roman" w:eastAsia="Times New Roman" w:hAnsi="Times New Roman" w:cs="Times New Roman"/>
          <w:i/>
          <w:sz w:val="24"/>
          <w:szCs w:val="24"/>
          <w:lang w:eastAsia="ru-RU"/>
        </w:rPr>
        <w:t>Р</w:t>
      </w:r>
      <w:proofErr w:type="gramEnd"/>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sz w:val="24"/>
          <w:szCs w:val="24"/>
          <w:lang w:eastAsia="ru-RU"/>
        </w:rPr>
        <w:t>латинского алфавита по начальной букве латинского слова «</w:t>
      </w:r>
      <w:proofErr w:type="spellStart"/>
      <w:r w:rsidRPr="00716635">
        <w:rPr>
          <w:rFonts w:ascii="Times New Roman" w:eastAsia="Times New Roman" w:hAnsi="Times New Roman" w:cs="Times New Roman"/>
          <w:sz w:val="24"/>
          <w:szCs w:val="24"/>
          <w:lang w:val="en-US" w:eastAsia="ru-RU"/>
        </w:rPr>
        <w:t>probabilitas</w:t>
      </w:r>
      <w:proofErr w:type="spellEnd"/>
      <w:r w:rsidRPr="00716635">
        <w:rPr>
          <w:rFonts w:ascii="Times New Roman" w:eastAsia="Times New Roman" w:hAnsi="Times New Roman" w:cs="Times New Roman"/>
          <w:sz w:val="24"/>
          <w:szCs w:val="24"/>
          <w:lang w:eastAsia="ru-RU"/>
        </w:rPr>
        <w:t xml:space="preserve">», что и означает вероятность.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Вероятность случайного события будем обозначать так же. Например, вероятность события </w:t>
      </w:r>
      <w:r w:rsidRPr="00716635">
        <w:rPr>
          <w:rFonts w:ascii="Times New Roman" w:eastAsia="Times New Roman" w:hAnsi="Times New Roman" w:cs="Times New Roman"/>
          <w:i/>
          <w:sz w:val="24"/>
          <w:szCs w:val="24"/>
          <w:lang w:eastAsia="ru-RU"/>
        </w:rPr>
        <w:t>А</w:t>
      </w:r>
      <w:r w:rsidRPr="00716635">
        <w:rPr>
          <w:rFonts w:ascii="Times New Roman" w:eastAsia="Times New Roman" w:hAnsi="Times New Roman" w:cs="Times New Roman"/>
          <w:sz w:val="24"/>
          <w:szCs w:val="24"/>
          <w:lang w:eastAsia="ru-RU"/>
        </w:rPr>
        <w:t xml:space="preserve"> обозначаем </w:t>
      </w:r>
      <w:proofErr w:type="gramStart"/>
      <w:r w:rsidRPr="00716635">
        <w:rPr>
          <w:rFonts w:ascii="Times New Roman" w:eastAsia="Times New Roman" w:hAnsi="Times New Roman" w:cs="Times New Roman"/>
          <w:i/>
          <w:sz w:val="24"/>
          <w:szCs w:val="24"/>
          <w:lang w:eastAsia="ru-RU"/>
        </w:rPr>
        <w:t>Р(</w:t>
      </w:r>
      <w:proofErr w:type="gramEnd"/>
      <w:r w:rsidRPr="00716635">
        <w:rPr>
          <w:rFonts w:ascii="Times New Roman" w:eastAsia="Times New Roman" w:hAnsi="Times New Roman" w:cs="Times New Roman"/>
          <w:i/>
          <w:sz w:val="24"/>
          <w:szCs w:val="24"/>
          <w:lang w:eastAsia="ru-RU"/>
        </w:rPr>
        <w:t>А)</w:t>
      </w:r>
      <w:r w:rsidRPr="00716635">
        <w:rPr>
          <w:rFonts w:ascii="Times New Roman" w:eastAsia="Times New Roman" w:hAnsi="Times New Roman" w:cs="Times New Roman"/>
          <w:sz w:val="24"/>
          <w:szCs w:val="24"/>
          <w:lang w:eastAsia="ru-RU"/>
        </w:rPr>
        <w:t xml:space="preserve">, вероятность события </w:t>
      </w:r>
      <w:r w:rsidRPr="00716635">
        <w:rPr>
          <w:rFonts w:ascii="Times New Roman" w:eastAsia="Times New Roman" w:hAnsi="Times New Roman" w:cs="Times New Roman"/>
          <w:i/>
          <w:sz w:val="24"/>
          <w:szCs w:val="24"/>
          <w:lang w:eastAsia="ru-RU"/>
        </w:rPr>
        <w:t>В</w:t>
      </w:r>
      <w:r w:rsidRPr="00716635">
        <w:rPr>
          <w:rFonts w:ascii="Times New Roman" w:eastAsia="Times New Roman" w:hAnsi="Times New Roman" w:cs="Times New Roman"/>
          <w:sz w:val="24"/>
          <w:szCs w:val="24"/>
          <w:lang w:eastAsia="ru-RU"/>
        </w:rPr>
        <w:t xml:space="preserve"> — это </w:t>
      </w:r>
      <w:r w:rsidRPr="00716635">
        <w:rPr>
          <w:rFonts w:ascii="Times New Roman" w:eastAsia="Times New Roman" w:hAnsi="Times New Roman" w:cs="Times New Roman"/>
          <w:i/>
          <w:sz w:val="24"/>
          <w:szCs w:val="24"/>
          <w:lang w:eastAsia="ru-RU"/>
        </w:rPr>
        <w:t>Р(В)</w:t>
      </w:r>
      <w:r w:rsidRPr="00716635">
        <w:rPr>
          <w:rFonts w:ascii="Times New Roman" w:eastAsia="Times New Roman" w:hAnsi="Times New Roman" w:cs="Times New Roman"/>
          <w:sz w:val="24"/>
          <w:szCs w:val="24"/>
          <w:lang w:eastAsia="ru-RU"/>
        </w:rPr>
        <w:t xml:space="preserve">, и т. д. </w:t>
      </w:r>
    </w:p>
    <w:p w:rsidR="00716635" w:rsidRPr="00716635" w:rsidRDefault="00716635" w:rsidP="00716635">
      <w:pPr>
        <w:spacing w:after="0" w:line="240" w:lineRule="auto"/>
        <w:ind w:firstLine="709"/>
        <w:jc w:val="both"/>
        <w:rPr>
          <w:rFonts w:ascii="Times New Roman" w:eastAsia="Times New Roman" w:hAnsi="Times New Roman" w:cs="Times New Roman"/>
          <w:b/>
          <w:i/>
          <w:sz w:val="24"/>
          <w:szCs w:val="24"/>
          <w:lang w:eastAsia="ru-RU"/>
        </w:rPr>
      </w:pPr>
      <w:r w:rsidRPr="00716635">
        <w:rPr>
          <w:rFonts w:ascii="Times New Roman" w:eastAsia="Times New Roman" w:hAnsi="Times New Roman" w:cs="Times New Roman"/>
          <w:b/>
          <w:bCs/>
          <w:sz w:val="24"/>
          <w:szCs w:val="24"/>
          <w:lang w:eastAsia="ru-RU"/>
        </w:rPr>
        <w:t>Правило вычисления вероятностей</w:t>
      </w:r>
      <w:r w:rsidRPr="00716635">
        <w:rPr>
          <w:rFonts w:ascii="Times New Roman" w:eastAsia="Times New Roman" w:hAnsi="Times New Roman" w:cs="Times New Roman"/>
          <w:b/>
          <w:bCs/>
          <w:i/>
          <w:sz w:val="24"/>
          <w:szCs w:val="24"/>
          <w:lang w:eastAsia="ru-RU"/>
        </w:rPr>
        <w:t>.</w:t>
      </w:r>
      <w:r w:rsidRPr="00716635">
        <w:rPr>
          <w:rFonts w:ascii="Times New Roman" w:eastAsia="Times New Roman" w:hAnsi="Times New Roman" w:cs="Times New Roman"/>
          <w:b/>
          <w:i/>
          <w:sz w:val="24"/>
          <w:szCs w:val="24"/>
          <w:lang w:eastAsia="ru-RU"/>
        </w:rPr>
        <w:t xml:space="preserve">  Вероятность события</w:t>
      </w:r>
      <w:r w:rsidRPr="00716635">
        <w:rPr>
          <w:rFonts w:ascii="Times New Roman" w:eastAsia="Times New Roman" w:hAnsi="Times New Roman" w:cs="Times New Roman"/>
          <w:sz w:val="24"/>
          <w:szCs w:val="24"/>
          <w:lang w:eastAsia="ru-RU"/>
        </w:rPr>
        <w:t xml:space="preserve"> равна сумме вероятностей элементарных событий, благоприятствующих этому событию.</w:t>
      </w:r>
      <w:r w:rsidRPr="00716635">
        <w:rPr>
          <w:rFonts w:ascii="Times New Roman" w:eastAsia="Times New Roman" w:hAnsi="Times New Roman" w:cs="Times New Roman"/>
          <w:b/>
          <w:i/>
          <w:sz w:val="24"/>
          <w:szCs w:val="24"/>
          <w:lang w:eastAsia="ru-RU"/>
        </w:rPr>
        <w:t xml:space="preserve">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Запишем это правило вычисления вероятностей в виде формулы. Пусть событию</w:t>
      </w:r>
      <w:proofErr w:type="gramStart"/>
      <w:r w:rsidRPr="00716635">
        <w:rPr>
          <w:rFonts w:ascii="Times New Roman" w:eastAsia="Times New Roman" w:hAnsi="Times New Roman" w:cs="Times New Roman"/>
          <w:sz w:val="24"/>
          <w:szCs w:val="24"/>
          <w:lang w:eastAsia="ru-RU"/>
        </w:rPr>
        <w:t xml:space="preserve"> </w:t>
      </w:r>
      <w:r w:rsidRPr="00716635">
        <w:rPr>
          <w:rFonts w:ascii="Times New Roman" w:eastAsia="Times New Roman" w:hAnsi="Times New Roman" w:cs="Times New Roman"/>
          <w:i/>
          <w:sz w:val="24"/>
          <w:szCs w:val="24"/>
          <w:lang w:eastAsia="ru-RU"/>
        </w:rPr>
        <w:t>А</w:t>
      </w:r>
      <w:proofErr w:type="gramEnd"/>
      <w:r w:rsidRPr="00716635">
        <w:rPr>
          <w:rFonts w:ascii="Times New Roman" w:eastAsia="Times New Roman" w:hAnsi="Times New Roman" w:cs="Times New Roman"/>
          <w:sz w:val="24"/>
          <w:szCs w:val="24"/>
          <w:lang w:eastAsia="ru-RU"/>
        </w:rPr>
        <w:t xml:space="preserve"> благоприятствуют элементарные события </w:t>
      </w:r>
      <w:r w:rsidRPr="00716635">
        <w:rPr>
          <w:rFonts w:ascii="Times New Roman" w:eastAsia="Times New Roman" w:hAnsi="Times New Roman" w:cs="Times New Roman"/>
          <w:i/>
          <w:sz w:val="24"/>
          <w:szCs w:val="24"/>
          <w:lang w:eastAsia="ru-RU"/>
        </w:rPr>
        <w:t xml:space="preserve">а, </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i/>
          <w:sz w:val="24"/>
          <w:szCs w:val="24"/>
          <w:lang w:eastAsia="ru-RU"/>
        </w:rPr>
        <w:t xml:space="preserve">, с, </w:t>
      </w:r>
      <w:r w:rsidRPr="00716635">
        <w:rPr>
          <w:rFonts w:ascii="Times New Roman" w:eastAsia="Times New Roman" w:hAnsi="Times New Roman" w:cs="Times New Roman"/>
          <w:i/>
          <w:sz w:val="24"/>
          <w:szCs w:val="24"/>
          <w:lang w:val="en-US" w:eastAsia="ru-RU"/>
        </w:rPr>
        <w:t>d</w:t>
      </w:r>
      <w:r w:rsidRPr="00716635">
        <w:rPr>
          <w:rFonts w:ascii="Times New Roman" w:eastAsia="Times New Roman" w:hAnsi="Times New Roman" w:cs="Times New Roman"/>
          <w:sz w:val="24"/>
          <w:szCs w:val="24"/>
          <w:lang w:eastAsia="ru-RU"/>
        </w:rPr>
        <w:t>. Тогда его вероятность равна сумме вероятностей этих элементарных событий:</w:t>
      </w:r>
    </w:p>
    <w:p w:rsidR="00716635" w:rsidRPr="00716635" w:rsidRDefault="00716635" w:rsidP="00716635">
      <w:pPr>
        <w:spacing w:after="0" w:line="240" w:lineRule="auto"/>
        <w:ind w:firstLine="709"/>
        <w:jc w:val="both"/>
        <w:rPr>
          <w:rFonts w:ascii="Times New Roman" w:eastAsia="Times New Roman" w:hAnsi="Times New Roman" w:cs="Times New Roman"/>
          <w:sz w:val="20"/>
          <w:szCs w:val="24"/>
          <w:lang w:eastAsia="ru-RU"/>
        </w:rPr>
      </w:pPr>
    </w:p>
    <w:p w:rsidR="00716635" w:rsidRPr="00716635" w:rsidRDefault="00716635" w:rsidP="00716635">
      <w:pPr>
        <w:spacing w:after="0" w:line="240" w:lineRule="auto"/>
        <w:ind w:firstLine="709"/>
        <w:jc w:val="center"/>
        <w:rPr>
          <w:rFonts w:ascii="Times New Roman" w:eastAsia="Times New Roman" w:hAnsi="Times New Roman" w:cs="Times New Roman"/>
          <w:i/>
          <w:sz w:val="24"/>
          <w:szCs w:val="24"/>
          <w:lang w:eastAsia="ru-RU"/>
        </w:rPr>
      </w:pPr>
      <w:proofErr w:type="gramStart"/>
      <w:r w:rsidRPr="00716635">
        <w:rPr>
          <w:rFonts w:ascii="Times New Roman" w:eastAsia="Times New Roman" w:hAnsi="Times New Roman" w:cs="Times New Roman"/>
          <w:i/>
          <w:sz w:val="24"/>
          <w:szCs w:val="24"/>
          <w:lang w:eastAsia="ru-RU"/>
        </w:rPr>
        <w:t>Р(</w:t>
      </w:r>
      <w:proofErr w:type="gramEnd"/>
      <w:r w:rsidRPr="00716635">
        <w:rPr>
          <w:rFonts w:ascii="Times New Roman" w:eastAsia="Times New Roman" w:hAnsi="Times New Roman" w:cs="Times New Roman"/>
          <w:i/>
          <w:sz w:val="24"/>
          <w:szCs w:val="24"/>
          <w:lang w:eastAsia="ru-RU"/>
        </w:rPr>
        <w:t>А)= Р(а) +Р(</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i/>
          <w:sz w:val="24"/>
          <w:szCs w:val="24"/>
          <w:lang w:eastAsia="ru-RU"/>
        </w:rPr>
        <w:t>) +Р(с)+ Р(</w:t>
      </w:r>
      <w:r w:rsidRPr="00716635">
        <w:rPr>
          <w:rFonts w:ascii="Times New Roman" w:eastAsia="Times New Roman" w:hAnsi="Times New Roman" w:cs="Times New Roman"/>
          <w:i/>
          <w:sz w:val="24"/>
          <w:szCs w:val="24"/>
          <w:lang w:val="en-US" w:eastAsia="ru-RU"/>
        </w:rPr>
        <w:t>d</w:t>
      </w:r>
      <w:r w:rsidRPr="00716635">
        <w:rPr>
          <w:rFonts w:ascii="Times New Roman" w:eastAsia="Times New Roman" w:hAnsi="Times New Roman" w:cs="Times New Roman"/>
          <w:i/>
          <w:sz w:val="24"/>
          <w:szCs w:val="24"/>
          <w:lang w:eastAsia="ru-RU"/>
        </w:rPr>
        <w:t>).</w:t>
      </w:r>
    </w:p>
    <w:p w:rsidR="00716635" w:rsidRPr="00716635" w:rsidRDefault="00716635" w:rsidP="00716635">
      <w:pPr>
        <w:spacing w:after="0" w:line="240" w:lineRule="auto"/>
        <w:ind w:firstLine="709"/>
        <w:jc w:val="center"/>
        <w:rPr>
          <w:rFonts w:ascii="Times New Roman" w:eastAsia="Times New Roman" w:hAnsi="Times New Roman" w:cs="Times New Roman"/>
          <w:i/>
          <w:sz w:val="20"/>
          <w:szCs w:val="24"/>
          <w:lang w:eastAsia="ru-RU"/>
        </w:rPr>
      </w:pP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Нужно понимать, что число элементарных событий, благоприятствующих данному событию, и, значит, число слагаемых в правой части равенства может быть различным.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Вероятности всех элементарных событий неотрицательны и в сумме равны единице. Поэтому вероятность любого события</w:t>
      </w:r>
      <w:proofErr w:type="gramStart"/>
      <w:r w:rsidRPr="00716635">
        <w:rPr>
          <w:rFonts w:ascii="Times New Roman" w:eastAsia="Times New Roman" w:hAnsi="Times New Roman" w:cs="Times New Roman"/>
          <w:sz w:val="24"/>
          <w:szCs w:val="24"/>
          <w:lang w:eastAsia="ru-RU"/>
        </w:rPr>
        <w:t xml:space="preserve"> </w:t>
      </w:r>
      <w:r w:rsidRPr="00716635">
        <w:rPr>
          <w:rFonts w:ascii="Times New Roman" w:eastAsia="Times New Roman" w:hAnsi="Times New Roman" w:cs="Times New Roman"/>
          <w:i/>
          <w:sz w:val="24"/>
          <w:szCs w:val="24"/>
          <w:lang w:eastAsia="ru-RU"/>
        </w:rPr>
        <w:t>А</w:t>
      </w:r>
      <w:proofErr w:type="gramEnd"/>
      <w:r w:rsidRPr="00716635">
        <w:rPr>
          <w:rFonts w:ascii="Times New Roman" w:eastAsia="Times New Roman" w:hAnsi="Times New Roman" w:cs="Times New Roman"/>
          <w:sz w:val="24"/>
          <w:szCs w:val="24"/>
          <w:lang w:eastAsia="ru-RU"/>
        </w:rPr>
        <w:t xml:space="preserve"> также неотрицательна и не превосходит 1: </w:t>
      </w:r>
    </w:p>
    <w:p w:rsidR="00716635" w:rsidRPr="00716635" w:rsidRDefault="00716635" w:rsidP="00716635">
      <w:pPr>
        <w:spacing w:after="0" w:line="240" w:lineRule="auto"/>
        <w:ind w:firstLine="709"/>
        <w:jc w:val="both"/>
        <w:rPr>
          <w:rFonts w:ascii="Times New Roman" w:eastAsia="Times New Roman" w:hAnsi="Times New Roman" w:cs="Times New Roman"/>
          <w:sz w:val="20"/>
          <w:szCs w:val="24"/>
          <w:lang w:eastAsia="ru-RU"/>
        </w:rPr>
      </w:pPr>
    </w:p>
    <w:p w:rsidR="00716635" w:rsidRPr="00716635" w:rsidRDefault="00716635" w:rsidP="00716635">
      <w:pPr>
        <w:spacing w:after="0" w:line="240" w:lineRule="auto"/>
        <w:ind w:firstLine="709"/>
        <w:jc w:val="center"/>
        <w:rPr>
          <w:rFonts w:ascii="Times New Roman" w:eastAsia="Times New Roman" w:hAnsi="Times New Roman" w:cs="Times New Roman"/>
          <w:i/>
          <w:sz w:val="24"/>
          <w:szCs w:val="24"/>
          <w:lang w:eastAsia="ru-RU"/>
        </w:rPr>
      </w:pPr>
      <w:r w:rsidRPr="00716635">
        <w:rPr>
          <w:rFonts w:ascii="Times New Roman" w:eastAsia="Times New Roman" w:hAnsi="Times New Roman" w:cs="Times New Roman"/>
          <w:i/>
          <w:sz w:val="24"/>
          <w:szCs w:val="24"/>
          <w:lang w:eastAsia="ru-RU"/>
        </w:rPr>
        <w:t xml:space="preserve">0 ≤ </w:t>
      </w:r>
      <w:proofErr w:type="gramStart"/>
      <w:r w:rsidRPr="00716635">
        <w:rPr>
          <w:rFonts w:ascii="Times New Roman" w:eastAsia="Times New Roman" w:hAnsi="Times New Roman" w:cs="Times New Roman"/>
          <w:i/>
          <w:sz w:val="24"/>
          <w:szCs w:val="24"/>
          <w:lang w:eastAsia="ru-RU"/>
        </w:rPr>
        <w:t>Р(</w:t>
      </w:r>
      <w:proofErr w:type="gramEnd"/>
      <w:r w:rsidRPr="00716635">
        <w:rPr>
          <w:rFonts w:ascii="Times New Roman" w:eastAsia="Times New Roman" w:hAnsi="Times New Roman" w:cs="Times New Roman"/>
          <w:i/>
          <w:sz w:val="24"/>
          <w:szCs w:val="24"/>
          <w:lang w:eastAsia="ru-RU"/>
        </w:rPr>
        <w:t>А) ≤ 1</w:t>
      </w:r>
    </w:p>
    <w:p w:rsidR="00716635" w:rsidRPr="00716635" w:rsidRDefault="00716635" w:rsidP="00716635">
      <w:pPr>
        <w:spacing w:after="0" w:line="240" w:lineRule="auto"/>
        <w:ind w:firstLine="709"/>
        <w:jc w:val="center"/>
        <w:rPr>
          <w:rFonts w:ascii="Times New Roman" w:eastAsia="Times New Roman" w:hAnsi="Times New Roman" w:cs="Times New Roman"/>
          <w:i/>
          <w:sz w:val="20"/>
          <w:szCs w:val="24"/>
          <w:lang w:eastAsia="ru-RU"/>
        </w:rPr>
      </w:pP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 Напомним также, что если </w:t>
      </w:r>
      <w:proofErr w:type="gramStart"/>
      <w:r w:rsidRPr="00716635">
        <w:rPr>
          <w:rFonts w:ascii="Times New Roman" w:eastAsia="Times New Roman" w:hAnsi="Times New Roman" w:cs="Times New Roman"/>
          <w:i/>
          <w:sz w:val="24"/>
          <w:szCs w:val="24"/>
          <w:lang w:eastAsia="ru-RU"/>
        </w:rPr>
        <w:t>Р(</w:t>
      </w:r>
      <w:proofErr w:type="gramEnd"/>
      <w:r w:rsidRPr="00716635">
        <w:rPr>
          <w:rFonts w:ascii="Times New Roman" w:eastAsia="Times New Roman" w:hAnsi="Times New Roman" w:cs="Times New Roman"/>
          <w:i/>
          <w:sz w:val="24"/>
          <w:szCs w:val="24"/>
          <w:lang w:eastAsia="ru-RU"/>
        </w:rPr>
        <w:t>А)=</w:t>
      </w:r>
      <w:r w:rsidRPr="00716635">
        <w:rPr>
          <w:rFonts w:ascii="Times New Roman" w:eastAsia="Times New Roman" w:hAnsi="Times New Roman" w:cs="Times New Roman"/>
          <w:sz w:val="24"/>
          <w:szCs w:val="24"/>
          <w:lang w:eastAsia="ru-RU"/>
        </w:rPr>
        <w:t xml:space="preserve"> 0, то событие называют невозможным, а если </w:t>
      </w:r>
      <w:r w:rsidRPr="00716635">
        <w:rPr>
          <w:rFonts w:ascii="Times New Roman" w:eastAsia="Times New Roman" w:hAnsi="Times New Roman" w:cs="Times New Roman"/>
          <w:i/>
          <w:sz w:val="24"/>
          <w:szCs w:val="24"/>
          <w:lang w:eastAsia="ru-RU"/>
        </w:rPr>
        <w:t>Р(А)</w:t>
      </w:r>
      <w:r w:rsidRPr="00716635">
        <w:rPr>
          <w:rFonts w:ascii="Times New Roman" w:eastAsia="Times New Roman" w:hAnsi="Times New Roman" w:cs="Times New Roman"/>
          <w:sz w:val="24"/>
          <w:szCs w:val="24"/>
          <w:lang w:eastAsia="ru-RU"/>
        </w:rPr>
        <w:t xml:space="preserve"> = 1, то событие называется достоверным. Событие, которому благоприятствуют все элементарные события, является достоверным.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b/>
          <w:bCs/>
          <w:sz w:val="24"/>
          <w:szCs w:val="24"/>
          <w:lang w:eastAsia="ru-RU"/>
        </w:rPr>
        <w:t>Пример 1.</w:t>
      </w:r>
      <w:r w:rsidRPr="00716635">
        <w:rPr>
          <w:rFonts w:ascii="Times New Roman" w:eastAsia="Times New Roman" w:hAnsi="Times New Roman" w:cs="Times New Roman"/>
          <w:sz w:val="24"/>
          <w:szCs w:val="24"/>
          <w:lang w:eastAsia="ru-RU"/>
        </w:rPr>
        <w:t xml:space="preserve"> В шахматной партии, которую Остап Бендер играет с любителем шахмат города </w:t>
      </w:r>
      <w:proofErr w:type="spellStart"/>
      <w:r w:rsidRPr="00716635">
        <w:rPr>
          <w:rFonts w:ascii="Times New Roman" w:eastAsia="Times New Roman" w:hAnsi="Times New Roman" w:cs="Times New Roman"/>
          <w:sz w:val="24"/>
          <w:szCs w:val="24"/>
          <w:lang w:eastAsia="ru-RU"/>
        </w:rPr>
        <w:t>Васюки</w:t>
      </w:r>
      <w:proofErr w:type="spellEnd"/>
      <w:r w:rsidRPr="00716635">
        <w:rPr>
          <w:rFonts w:ascii="Times New Roman" w:eastAsia="Times New Roman" w:hAnsi="Times New Roman" w:cs="Times New Roman"/>
          <w:sz w:val="24"/>
          <w:szCs w:val="24"/>
          <w:lang w:eastAsia="ru-RU"/>
        </w:rPr>
        <w:t>, вероятность выигрыша Остапа равна 0,001, вероятность ничьей равна 0,01. Найдем вероятность события</w:t>
      </w:r>
      <w:proofErr w:type="gramStart"/>
      <w:r w:rsidRPr="00716635">
        <w:rPr>
          <w:rFonts w:ascii="Times New Roman" w:eastAsia="Times New Roman" w:hAnsi="Times New Roman" w:cs="Times New Roman"/>
          <w:sz w:val="24"/>
          <w:szCs w:val="24"/>
          <w:lang w:eastAsia="ru-RU"/>
        </w:rPr>
        <w:t xml:space="preserve"> </w:t>
      </w:r>
      <w:r w:rsidRPr="00716635">
        <w:rPr>
          <w:rFonts w:ascii="Times New Roman" w:eastAsia="Times New Roman" w:hAnsi="Times New Roman" w:cs="Times New Roman"/>
          <w:i/>
          <w:sz w:val="24"/>
          <w:szCs w:val="24"/>
          <w:lang w:eastAsia="ru-RU"/>
        </w:rPr>
        <w:t>А</w:t>
      </w:r>
      <w:proofErr w:type="gramEnd"/>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sz w:val="24"/>
          <w:szCs w:val="24"/>
          <w:lang w:eastAsia="ru-RU"/>
        </w:rPr>
        <w:t xml:space="preserve">«Остап не проиграл». Этому событию благоприятствуют элементарные события «Остап выиграл» и «партия окончилась вничью». Таким образом, </w:t>
      </w:r>
    </w:p>
    <w:p w:rsidR="00716635" w:rsidRPr="00716635" w:rsidRDefault="00716635" w:rsidP="00716635">
      <w:pPr>
        <w:spacing w:after="0" w:line="240" w:lineRule="auto"/>
        <w:ind w:firstLine="709"/>
        <w:jc w:val="both"/>
        <w:rPr>
          <w:rFonts w:ascii="Times New Roman" w:eastAsia="Times New Roman" w:hAnsi="Times New Roman" w:cs="Times New Roman"/>
          <w:sz w:val="20"/>
          <w:szCs w:val="24"/>
          <w:lang w:eastAsia="ru-RU"/>
        </w:rPr>
      </w:pPr>
    </w:p>
    <w:p w:rsidR="00716635" w:rsidRPr="00716635" w:rsidRDefault="00716635" w:rsidP="00716635">
      <w:pPr>
        <w:spacing w:after="0" w:line="240" w:lineRule="auto"/>
        <w:ind w:firstLine="709"/>
        <w:jc w:val="center"/>
        <w:rPr>
          <w:rFonts w:ascii="Times New Roman" w:eastAsia="Times New Roman" w:hAnsi="Times New Roman" w:cs="Times New Roman"/>
          <w:sz w:val="24"/>
          <w:szCs w:val="24"/>
          <w:lang w:eastAsia="ru-RU"/>
        </w:rPr>
      </w:pPr>
      <w:proofErr w:type="gramStart"/>
      <w:r w:rsidRPr="00716635">
        <w:rPr>
          <w:rFonts w:ascii="Times New Roman" w:eastAsia="Times New Roman" w:hAnsi="Times New Roman" w:cs="Times New Roman"/>
          <w:i/>
          <w:sz w:val="24"/>
          <w:szCs w:val="24"/>
          <w:lang w:eastAsia="ru-RU"/>
        </w:rPr>
        <w:lastRenderedPageBreak/>
        <w:t>Р(</w:t>
      </w:r>
      <w:proofErr w:type="gramEnd"/>
      <w:r w:rsidRPr="00716635">
        <w:rPr>
          <w:rFonts w:ascii="Times New Roman" w:eastAsia="Times New Roman" w:hAnsi="Times New Roman" w:cs="Times New Roman"/>
          <w:i/>
          <w:sz w:val="24"/>
          <w:szCs w:val="24"/>
          <w:lang w:eastAsia="ru-RU"/>
        </w:rPr>
        <w:t>А)</w:t>
      </w:r>
      <w:r w:rsidRPr="00716635">
        <w:rPr>
          <w:rFonts w:ascii="Times New Roman" w:eastAsia="Times New Roman" w:hAnsi="Times New Roman" w:cs="Times New Roman"/>
          <w:sz w:val="24"/>
          <w:szCs w:val="24"/>
          <w:lang w:eastAsia="ru-RU"/>
        </w:rPr>
        <w:t xml:space="preserve"> = 0,001 +0,01 = 0,011.</w:t>
      </w:r>
    </w:p>
    <w:p w:rsidR="00716635" w:rsidRPr="00716635" w:rsidRDefault="00716635" w:rsidP="00716635">
      <w:pPr>
        <w:spacing w:after="0" w:line="240" w:lineRule="auto"/>
        <w:ind w:firstLine="709"/>
        <w:jc w:val="center"/>
        <w:rPr>
          <w:rFonts w:ascii="Times New Roman" w:eastAsia="Times New Roman" w:hAnsi="Times New Roman" w:cs="Times New Roman"/>
          <w:sz w:val="20"/>
          <w:szCs w:val="24"/>
          <w:lang w:eastAsia="ru-RU"/>
        </w:rPr>
      </w:pP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Calibri" w:hAnsi="Times New Roman" w:cs="Times New Roman"/>
          <w:sz w:val="24"/>
          <w:szCs w:val="24"/>
        </w:rPr>
        <w:t xml:space="preserve"> </w:t>
      </w:r>
      <w:r w:rsidRPr="00716635">
        <w:rPr>
          <w:rFonts w:ascii="Times New Roman" w:eastAsia="Times New Roman" w:hAnsi="Times New Roman" w:cs="Times New Roman"/>
          <w:b/>
          <w:bCs/>
          <w:sz w:val="24"/>
          <w:szCs w:val="24"/>
          <w:lang w:eastAsia="ru-RU"/>
        </w:rPr>
        <w:t>Пример 2.</w:t>
      </w:r>
      <w:r w:rsidRPr="00716635">
        <w:rPr>
          <w:rFonts w:ascii="Times New Roman" w:eastAsia="Times New Roman" w:hAnsi="Times New Roman" w:cs="Times New Roman"/>
          <w:sz w:val="24"/>
          <w:szCs w:val="24"/>
          <w:lang w:eastAsia="ru-RU"/>
        </w:rPr>
        <w:t xml:space="preserve"> Автомобиль подъезжает к перекрестку (рис. 8) Вероятность элементарного события «автомобиль свернет вправо» равна 0,5, вероятность элементарного события «автомобиль свернет влево» равна 0,3, вероятность элементарного события «автомобиль поедет прямо»  равна 0,18.  Нужно найти вероятность события</w:t>
      </w:r>
      <w:proofErr w:type="gramStart"/>
      <w:r w:rsidRPr="00716635">
        <w:rPr>
          <w:rFonts w:ascii="Times New Roman" w:eastAsia="Times New Roman" w:hAnsi="Times New Roman" w:cs="Times New Roman"/>
          <w:sz w:val="24"/>
          <w:szCs w:val="24"/>
          <w:lang w:eastAsia="ru-RU"/>
        </w:rPr>
        <w:t xml:space="preserve">  А</w:t>
      </w:r>
      <w:proofErr w:type="gramEnd"/>
      <w:r w:rsidRPr="00716635">
        <w:rPr>
          <w:rFonts w:ascii="Times New Roman" w:eastAsia="Times New Roman" w:hAnsi="Times New Roman" w:cs="Times New Roman"/>
          <w:sz w:val="24"/>
          <w:szCs w:val="24"/>
          <w:lang w:eastAsia="ru-RU"/>
        </w:rPr>
        <w:t xml:space="preserve"> «автомобиль не поедет обратно». Очевидно, этому событию благоприятствуют три</w:t>
      </w:r>
      <w:r w:rsidRPr="00716635">
        <w:rPr>
          <w:rFonts w:ascii="Times New Roman" w:eastAsia="Calibri" w:hAnsi="Times New Roman" w:cs="Times New Roman"/>
          <w:sz w:val="24"/>
          <w:szCs w:val="24"/>
        </w:rPr>
        <w:t xml:space="preserve"> </w:t>
      </w:r>
      <w:r w:rsidRPr="00716635">
        <w:rPr>
          <w:rFonts w:ascii="Times New Roman" w:eastAsia="Times New Roman" w:hAnsi="Times New Roman" w:cs="Times New Roman"/>
          <w:sz w:val="24"/>
          <w:szCs w:val="24"/>
          <w:lang w:eastAsia="ru-RU"/>
        </w:rPr>
        <w:t>перечисленных элементарных события. Следовательно,</w:t>
      </w:r>
      <w:r w:rsidRPr="00716635">
        <w:rPr>
          <w:rFonts w:ascii="Times New Roman" w:eastAsia="Calibri" w:hAnsi="Times New Roman" w:cs="Times New Roman"/>
          <w:sz w:val="24"/>
          <w:szCs w:val="24"/>
        </w:rPr>
        <w:t xml:space="preserve"> </w:t>
      </w:r>
      <w:r w:rsidRPr="00716635">
        <w:rPr>
          <w:rFonts w:ascii="Times New Roman" w:eastAsia="Times New Roman" w:hAnsi="Times New Roman" w:cs="Times New Roman"/>
          <w:sz w:val="24"/>
          <w:szCs w:val="24"/>
          <w:lang w:eastAsia="ru-RU"/>
        </w:rPr>
        <w:t xml:space="preserve">    </w:t>
      </w:r>
    </w:p>
    <w:p w:rsidR="00716635" w:rsidRPr="00716635" w:rsidRDefault="00716635" w:rsidP="00716635">
      <w:pPr>
        <w:spacing w:after="0" w:line="240" w:lineRule="auto"/>
        <w:ind w:firstLine="709"/>
        <w:jc w:val="both"/>
        <w:rPr>
          <w:rFonts w:ascii="Times New Roman" w:eastAsia="Calibri" w:hAnsi="Times New Roman" w:cs="Times New Roman"/>
          <w:b/>
          <w:bCs/>
          <w:sz w:val="20"/>
          <w:szCs w:val="24"/>
        </w:rPr>
      </w:pPr>
      <w:r w:rsidRPr="00716635">
        <w:rPr>
          <w:rFonts w:ascii="Times New Roman" w:eastAsia="Times New Roman" w:hAnsi="Times New Roman" w:cs="Times New Roman"/>
          <w:sz w:val="24"/>
          <w:szCs w:val="24"/>
          <w:lang w:eastAsia="ru-RU"/>
        </w:rPr>
        <w:t xml:space="preserve">           </w:t>
      </w:r>
    </w:p>
    <w:p w:rsidR="00716635" w:rsidRPr="00716635" w:rsidRDefault="00716635" w:rsidP="00716635">
      <w:pPr>
        <w:spacing w:after="0" w:line="240" w:lineRule="auto"/>
        <w:ind w:firstLine="709"/>
        <w:jc w:val="center"/>
        <w:rPr>
          <w:rFonts w:ascii="Times New Roman" w:eastAsia="Times New Roman" w:hAnsi="Times New Roman" w:cs="Times New Roman"/>
          <w:sz w:val="24"/>
          <w:szCs w:val="24"/>
          <w:lang w:eastAsia="ru-RU"/>
        </w:rPr>
      </w:pPr>
      <w:proofErr w:type="gramStart"/>
      <w:r w:rsidRPr="00716635">
        <w:rPr>
          <w:rFonts w:ascii="Times New Roman" w:eastAsia="Times New Roman" w:hAnsi="Times New Roman" w:cs="Times New Roman"/>
          <w:i/>
          <w:sz w:val="24"/>
          <w:szCs w:val="24"/>
          <w:lang w:eastAsia="ru-RU"/>
        </w:rPr>
        <w:t>Р(</w:t>
      </w:r>
      <w:proofErr w:type="gramEnd"/>
      <w:r w:rsidRPr="00716635">
        <w:rPr>
          <w:rFonts w:ascii="Times New Roman" w:eastAsia="Times New Roman" w:hAnsi="Times New Roman" w:cs="Times New Roman"/>
          <w:i/>
          <w:sz w:val="24"/>
          <w:szCs w:val="24"/>
          <w:lang w:eastAsia="ru-RU"/>
        </w:rPr>
        <w:t>А)=</w:t>
      </w:r>
      <w:r w:rsidRPr="00716635">
        <w:rPr>
          <w:rFonts w:ascii="Times New Roman" w:eastAsia="Times New Roman" w:hAnsi="Times New Roman" w:cs="Times New Roman"/>
          <w:sz w:val="24"/>
          <w:szCs w:val="24"/>
          <w:lang w:eastAsia="ru-RU"/>
        </w:rPr>
        <w:t>0,5+0,3+0,18=0,98.</w:t>
      </w:r>
    </w:p>
    <w:p w:rsidR="00716635" w:rsidRPr="00716635" w:rsidRDefault="00716635" w:rsidP="00716635">
      <w:pPr>
        <w:spacing w:after="0" w:line="240" w:lineRule="auto"/>
        <w:ind w:firstLine="709"/>
        <w:jc w:val="center"/>
        <w:rPr>
          <w:rFonts w:ascii="Times New Roman" w:eastAsia="Times New Roman" w:hAnsi="Times New Roman" w:cs="Times New Roman"/>
          <w:sz w:val="20"/>
          <w:szCs w:val="24"/>
          <w:lang w:eastAsia="ru-RU"/>
        </w:rPr>
      </w:pPr>
    </w:p>
    <w:p w:rsidR="00716635" w:rsidRPr="00716635" w:rsidRDefault="00716635" w:rsidP="00716635">
      <w:pPr>
        <w:spacing w:after="0" w:line="240" w:lineRule="auto"/>
        <w:jc w:val="center"/>
        <w:rPr>
          <w:rFonts w:ascii="Times New Roman" w:eastAsia="Times New Roman" w:hAnsi="Times New Roman" w:cs="Times New Roman"/>
          <w:b/>
          <w:bCs/>
          <w:sz w:val="24"/>
          <w:szCs w:val="24"/>
          <w:lang w:eastAsia="ru-RU"/>
        </w:rPr>
      </w:pPr>
      <w:r w:rsidRPr="00716635">
        <w:rPr>
          <w:rFonts w:ascii="Times New Roman" w:eastAsia="Times New Roman" w:hAnsi="Times New Roman" w:cs="Times New Roman"/>
          <w:noProof/>
          <w:sz w:val="24"/>
          <w:szCs w:val="24"/>
          <w:lang w:eastAsia="ru-RU"/>
        </w:rPr>
        <w:drawing>
          <wp:inline distT="0" distB="0" distL="0" distR="0" wp14:anchorId="52171CFE" wp14:editId="5BC02745">
            <wp:extent cx="1132469" cy="1066561"/>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lum bright="-20000" contrast="60000"/>
                      <a:extLst>
                        <a:ext uri="{28A0092B-C50C-407E-A947-70E740481C1C}">
                          <a14:useLocalDpi xmlns:a14="http://schemas.microsoft.com/office/drawing/2010/main" val="0"/>
                        </a:ext>
                      </a:extLst>
                    </a:blip>
                    <a:srcRect/>
                    <a:stretch>
                      <a:fillRect/>
                    </a:stretch>
                  </pic:blipFill>
                  <pic:spPr bwMode="auto">
                    <a:xfrm>
                      <a:off x="0" y="0"/>
                      <a:ext cx="1137595" cy="1071388"/>
                    </a:xfrm>
                    <a:prstGeom prst="rect">
                      <a:avLst/>
                    </a:prstGeom>
                    <a:noFill/>
                  </pic:spPr>
                </pic:pic>
              </a:graphicData>
            </a:graphic>
          </wp:inline>
        </w:drawing>
      </w:r>
      <w:r w:rsidRPr="00716635">
        <w:rPr>
          <w:rFonts w:ascii="Times New Roman" w:eastAsia="Times New Roman" w:hAnsi="Times New Roman" w:cs="Times New Roman"/>
          <w:b/>
          <w:bCs/>
          <w:sz w:val="24"/>
          <w:szCs w:val="24"/>
          <w:lang w:eastAsia="ru-RU"/>
        </w:rPr>
        <w:t xml:space="preserve"> </w:t>
      </w:r>
    </w:p>
    <w:p w:rsidR="00716635" w:rsidRPr="00716635" w:rsidRDefault="00716635" w:rsidP="00716635">
      <w:pPr>
        <w:spacing w:after="0" w:line="240" w:lineRule="auto"/>
        <w:jc w:val="center"/>
        <w:rPr>
          <w:rFonts w:ascii="Times New Roman" w:eastAsia="Times New Roman" w:hAnsi="Times New Roman" w:cs="Times New Roman"/>
          <w:b/>
          <w:bCs/>
          <w:sz w:val="24"/>
          <w:szCs w:val="24"/>
          <w:lang w:eastAsia="ru-RU"/>
        </w:rPr>
      </w:pPr>
    </w:p>
    <w:p w:rsidR="00716635" w:rsidRPr="00716635" w:rsidRDefault="00716635" w:rsidP="00716635">
      <w:pPr>
        <w:spacing w:after="0" w:line="240" w:lineRule="auto"/>
        <w:jc w:val="center"/>
        <w:rPr>
          <w:rFonts w:ascii="Times New Roman" w:eastAsia="Times New Roman" w:hAnsi="Times New Roman" w:cs="Times New Roman"/>
          <w:sz w:val="24"/>
          <w:szCs w:val="24"/>
          <w:lang w:eastAsia="ru-RU"/>
        </w:rPr>
      </w:pPr>
      <w:r w:rsidRPr="00716635">
        <w:rPr>
          <w:rFonts w:ascii="Times New Roman" w:eastAsia="Times New Roman" w:hAnsi="Times New Roman" w:cs="Times New Roman"/>
          <w:b/>
          <w:bCs/>
          <w:sz w:val="24"/>
          <w:szCs w:val="24"/>
          <w:lang w:eastAsia="ru-RU"/>
        </w:rPr>
        <w:t>Рис. 8</w:t>
      </w:r>
    </w:p>
    <w:p w:rsidR="00716635" w:rsidRPr="00716635" w:rsidRDefault="00716635" w:rsidP="00716635">
      <w:pPr>
        <w:spacing w:after="0" w:line="240" w:lineRule="auto"/>
        <w:jc w:val="center"/>
        <w:rPr>
          <w:rFonts w:ascii="Times New Roman" w:eastAsia="Times New Roman" w:hAnsi="Times New Roman" w:cs="Times New Roman"/>
          <w:sz w:val="24"/>
          <w:szCs w:val="24"/>
          <w:lang w:eastAsia="ru-RU"/>
        </w:rPr>
      </w:pPr>
    </w:p>
    <w:p w:rsidR="00716635" w:rsidRPr="00716635" w:rsidRDefault="00716635" w:rsidP="00716635">
      <w:pPr>
        <w:spacing w:after="0" w:line="240" w:lineRule="auto"/>
        <w:ind w:firstLine="709"/>
        <w:jc w:val="both"/>
        <w:rPr>
          <w:rFonts w:ascii="Times New Roman" w:eastAsia="Times New Roman" w:hAnsi="Times New Roman" w:cs="Times New Roman"/>
          <w:b/>
          <w:i/>
          <w:sz w:val="24"/>
          <w:szCs w:val="24"/>
          <w:lang w:eastAsia="ru-RU"/>
        </w:rPr>
      </w:pPr>
      <w:r w:rsidRPr="00716635">
        <w:rPr>
          <w:rFonts w:ascii="Times New Roman" w:eastAsia="Times New Roman" w:hAnsi="Times New Roman" w:cs="Times New Roman"/>
          <w:b/>
          <w:bCs/>
          <w:sz w:val="24"/>
          <w:szCs w:val="24"/>
          <w:lang w:eastAsia="ru-RU"/>
        </w:rPr>
        <w:t>Определение.</w:t>
      </w:r>
      <w:r w:rsidRPr="00716635">
        <w:rPr>
          <w:rFonts w:ascii="Times New Roman" w:eastAsia="Times New Roman" w:hAnsi="Times New Roman" w:cs="Times New Roman"/>
          <w:sz w:val="24"/>
          <w:szCs w:val="24"/>
          <w:lang w:eastAsia="ru-RU"/>
        </w:rPr>
        <w:t xml:space="preserve"> </w:t>
      </w:r>
      <w:r w:rsidRPr="00716635">
        <w:rPr>
          <w:rFonts w:ascii="Times New Roman" w:eastAsia="Times New Roman" w:hAnsi="Times New Roman" w:cs="Times New Roman"/>
          <w:b/>
          <w:i/>
          <w:sz w:val="24"/>
          <w:szCs w:val="24"/>
          <w:lang w:eastAsia="ru-RU"/>
        </w:rPr>
        <w:t xml:space="preserve">События, которые имеют одинаковые вероятности, называются равновероятными. В частности, равновозможные элементарные события являются равновероятными событиями. </w:t>
      </w:r>
    </w:p>
    <w:p w:rsidR="00716635" w:rsidRPr="00716635" w:rsidRDefault="00716635" w:rsidP="00716635">
      <w:pPr>
        <w:spacing w:after="0" w:line="240" w:lineRule="auto"/>
        <w:ind w:firstLine="709"/>
        <w:jc w:val="both"/>
        <w:rPr>
          <w:rFonts w:ascii="Times New Roman" w:eastAsia="Times New Roman" w:hAnsi="Times New Roman" w:cs="Times New Roman"/>
          <w:b/>
          <w:bCs/>
          <w:sz w:val="24"/>
          <w:szCs w:val="24"/>
          <w:lang w:eastAsia="ru-RU"/>
        </w:rPr>
      </w:pPr>
      <w:r w:rsidRPr="00716635">
        <w:rPr>
          <w:rFonts w:ascii="Times New Roman" w:eastAsia="Calibri" w:hAnsi="Times New Roman" w:cs="Times New Roman"/>
          <w:b/>
          <w:bCs/>
          <w:i/>
          <w:iCs/>
          <w:sz w:val="24"/>
          <w:szCs w:val="24"/>
        </w:rPr>
        <w:t>Теперь мы знаем, что вероятность случайного события равна сумме вероятностей элементарных событий, благоприятствующих ему. Еще мы познакомились с равновероятностными событиями.</w:t>
      </w:r>
    </w:p>
    <w:p w:rsidR="00716635" w:rsidRDefault="00716635" w:rsidP="00716635">
      <w:pPr>
        <w:widowControl w:val="0"/>
        <w:spacing w:after="0" w:line="240" w:lineRule="auto"/>
        <w:jc w:val="center"/>
        <w:rPr>
          <w:rFonts w:ascii="Times New Roman" w:eastAsia="Times New Roman" w:hAnsi="Times New Roman" w:cs="Times New Roman"/>
          <w:b/>
          <w:color w:val="000000"/>
          <w:sz w:val="24"/>
          <w:szCs w:val="24"/>
          <w:lang w:eastAsia="ru-RU"/>
        </w:rPr>
      </w:pPr>
    </w:p>
    <w:p w:rsidR="00716635" w:rsidRPr="00716635" w:rsidRDefault="00716635" w:rsidP="00716635">
      <w:pPr>
        <w:widowControl w:val="0"/>
        <w:spacing w:after="0" w:line="240" w:lineRule="auto"/>
        <w:jc w:val="center"/>
        <w:rPr>
          <w:rFonts w:ascii="Times New Roman" w:eastAsia="Times New Roman" w:hAnsi="Times New Roman" w:cs="Times New Roman"/>
          <w:b/>
          <w:color w:val="000000"/>
          <w:sz w:val="24"/>
          <w:szCs w:val="24"/>
          <w:lang w:eastAsia="ru-RU"/>
        </w:rPr>
      </w:pPr>
      <w:r w:rsidRPr="00716635">
        <w:rPr>
          <w:rFonts w:ascii="Times New Roman" w:eastAsia="Times New Roman" w:hAnsi="Times New Roman" w:cs="Times New Roman"/>
          <w:b/>
          <w:color w:val="000000"/>
          <w:sz w:val="24"/>
          <w:szCs w:val="24"/>
          <w:lang w:eastAsia="ru-RU"/>
        </w:rPr>
        <w:t>Вопросы</w:t>
      </w:r>
    </w:p>
    <w:p w:rsidR="00716635" w:rsidRPr="00716635" w:rsidRDefault="00716635" w:rsidP="00716635">
      <w:pPr>
        <w:widowControl w:val="0"/>
        <w:spacing w:after="0" w:line="240" w:lineRule="auto"/>
        <w:jc w:val="both"/>
        <w:rPr>
          <w:rFonts w:ascii="Times New Roman" w:eastAsia="Times New Roman" w:hAnsi="Times New Roman" w:cs="Times New Roman"/>
          <w:color w:val="000000"/>
          <w:sz w:val="24"/>
          <w:szCs w:val="24"/>
          <w:lang w:val="en-US" w:eastAsia="ru-RU"/>
        </w:rPr>
      </w:pPr>
    </w:p>
    <w:p w:rsidR="00716635" w:rsidRPr="00716635" w:rsidRDefault="00716635" w:rsidP="00716635">
      <w:pPr>
        <w:widowControl w:val="0"/>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Могут ли вероятности элементарных событий быть равны</w:t>
      </w:r>
      <w:r w:rsidRPr="00716635">
        <w:rPr>
          <w:rFonts w:ascii="Times New Roman" w:eastAsia="Times New Roman" w:hAnsi="Times New Roman" w:cs="Times New Roman"/>
          <w:color w:val="000000"/>
          <w:sz w:val="24"/>
          <w:szCs w:val="24"/>
          <w:lang w:eastAsia="ru-RU"/>
        </w:rPr>
        <w:softHyphen/>
        <w:t>ми?</w:t>
      </w:r>
    </w:p>
    <w:p w:rsidR="00716635" w:rsidRPr="00716635" w:rsidRDefault="00716635" w:rsidP="00716635">
      <w:pPr>
        <w:widowControl w:val="0"/>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Могут ли вероятности элементарных событий быть раз</w:t>
      </w:r>
      <w:r w:rsidRPr="00716635">
        <w:rPr>
          <w:rFonts w:ascii="Times New Roman" w:eastAsia="Times New Roman" w:hAnsi="Times New Roman" w:cs="Times New Roman"/>
          <w:color w:val="000000"/>
          <w:sz w:val="24"/>
          <w:szCs w:val="24"/>
          <w:lang w:eastAsia="ru-RU"/>
        </w:rPr>
        <w:softHyphen/>
        <w:t>личными?</w:t>
      </w:r>
    </w:p>
    <w:p w:rsidR="00716635" w:rsidRDefault="00716635" w:rsidP="00716635">
      <w:pPr>
        <w:widowControl w:val="0"/>
        <w:numPr>
          <w:ilvl w:val="0"/>
          <w:numId w:val="6"/>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Чему равна сумма вероятностей всех элементарных собы</w:t>
      </w:r>
      <w:r w:rsidRPr="00716635">
        <w:rPr>
          <w:rFonts w:ascii="Times New Roman" w:eastAsia="Times New Roman" w:hAnsi="Times New Roman" w:cs="Times New Roman"/>
          <w:color w:val="000000"/>
          <w:sz w:val="24"/>
          <w:szCs w:val="24"/>
          <w:lang w:eastAsia="ru-RU"/>
        </w:rPr>
        <w:softHyphen/>
        <w:t>тий случайного эксперимента?</w:t>
      </w:r>
    </w:p>
    <w:p w:rsidR="00716635" w:rsidRDefault="00716635" w:rsidP="00716635">
      <w:pPr>
        <w:pStyle w:val="a4"/>
        <w:numPr>
          <w:ilvl w:val="0"/>
          <w:numId w:val="6"/>
        </w:numPr>
        <w:spacing w:after="0" w:line="240" w:lineRule="auto"/>
        <w:jc w:val="both"/>
        <w:rPr>
          <w:rFonts w:ascii="Times New Roman" w:hAnsi="Times New Roman"/>
          <w:sz w:val="24"/>
          <w:szCs w:val="24"/>
        </w:rPr>
      </w:pPr>
      <w:r w:rsidRPr="00C323C5">
        <w:rPr>
          <w:rFonts w:ascii="Times New Roman" w:hAnsi="Times New Roman"/>
          <w:sz w:val="24"/>
          <w:szCs w:val="24"/>
        </w:rPr>
        <w:t>Бросают одну игральную кость. Событие</w:t>
      </w:r>
      <w:proofErr w:type="gramStart"/>
      <w:r w:rsidRPr="00C323C5">
        <w:rPr>
          <w:rFonts w:ascii="Times New Roman" w:hAnsi="Times New Roman"/>
          <w:sz w:val="24"/>
          <w:szCs w:val="24"/>
        </w:rPr>
        <w:t xml:space="preserve"> </w:t>
      </w:r>
      <w:r w:rsidRPr="00C323C5">
        <w:rPr>
          <w:rFonts w:ascii="Times New Roman" w:hAnsi="Times New Roman"/>
          <w:i/>
          <w:sz w:val="24"/>
          <w:szCs w:val="24"/>
        </w:rPr>
        <w:t>А</w:t>
      </w:r>
      <w:proofErr w:type="gramEnd"/>
      <w:r w:rsidRPr="00C323C5">
        <w:rPr>
          <w:rFonts w:ascii="Times New Roman" w:hAnsi="Times New Roman"/>
          <w:sz w:val="24"/>
          <w:szCs w:val="24"/>
        </w:rPr>
        <w:t xml:space="preserve"> заключается в том, что выпало целое число очков. Является ли событие</w:t>
      </w:r>
      <w:proofErr w:type="gramStart"/>
      <w:r w:rsidRPr="00C323C5">
        <w:rPr>
          <w:rFonts w:ascii="Times New Roman" w:hAnsi="Times New Roman"/>
          <w:sz w:val="24"/>
          <w:szCs w:val="24"/>
        </w:rPr>
        <w:t xml:space="preserve"> </w:t>
      </w:r>
      <w:r w:rsidRPr="00C323C5">
        <w:rPr>
          <w:rFonts w:ascii="Times New Roman" w:hAnsi="Times New Roman"/>
          <w:i/>
          <w:sz w:val="24"/>
          <w:szCs w:val="24"/>
        </w:rPr>
        <w:t>А</w:t>
      </w:r>
      <w:proofErr w:type="gramEnd"/>
      <w:r w:rsidRPr="00C323C5">
        <w:rPr>
          <w:rFonts w:ascii="Times New Roman" w:hAnsi="Times New Roman"/>
          <w:i/>
          <w:sz w:val="24"/>
          <w:szCs w:val="24"/>
        </w:rPr>
        <w:t xml:space="preserve"> </w:t>
      </w:r>
      <w:r w:rsidRPr="00C323C5">
        <w:rPr>
          <w:rFonts w:ascii="Times New Roman" w:hAnsi="Times New Roman"/>
          <w:sz w:val="24"/>
          <w:szCs w:val="24"/>
        </w:rPr>
        <w:t>достоверным? Чему равна вероятность события</w:t>
      </w:r>
      <w:proofErr w:type="gramStart"/>
      <w:r w:rsidRPr="00C323C5">
        <w:rPr>
          <w:rFonts w:ascii="Times New Roman" w:hAnsi="Times New Roman"/>
          <w:sz w:val="24"/>
          <w:szCs w:val="24"/>
        </w:rPr>
        <w:t xml:space="preserve"> </w:t>
      </w:r>
      <w:r w:rsidRPr="00C323C5">
        <w:rPr>
          <w:rFonts w:ascii="Times New Roman" w:hAnsi="Times New Roman"/>
          <w:i/>
          <w:sz w:val="24"/>
          <w:szCs w:val="24"/>
        </w:rPr>
        <w:t>А</w:t>
      </w:r>
      <w:proofErr w:type="gramEnd"/>
      <w:r w:rsidRPr="00C323C5">
        <w:rPr>
          <w:rFonts w:ascii="Times New Roman" w:hAnsi="Times New Roman"/>
          <w:sz w:val="24"/>
          <w:szCs w:val="24"/>
        </w:rPr>
        <w:t xml:space="preserve">? </w:t>
      </w:r>
    </w:p>
    <w:p w:rsidR="00716635" w:rsidRDefault="00716635" w:rsidP="00716635">
      <w:pPr>
        <w:pStyle w:val="a4"/>
        <w:numPr>
          <w:ilvl w:val="0"/>
          <w:numId w:val="6"/>
        </w:numPr>
        <w:spacing w:after="0" w:line="240" w:lineRule="auto"/>
        <w:jc w:val="both"/>
        <w:rPr>
          <w:rFonts w:ascii="Times New Roman" w:hAnsi="Times New Roman"/>
          <w:sz w:val="24"/>
          <w:szCs w:val="24"/>
        </w:rPr>
      </w:pPr>
      <w:r w:rsidRPr="00C323C5">
        <w:rPr>
          <w:rFonts w:ascii="Times New Roman" w:hAnsi="Times New Roman"/>
          <w:sz w:val="24"/>
          <w:szCs w:val="24"/>
        </w:rPr>
        <w:t>Приведите пример достоверного события в случайном эксперименте с бр</w:t>
      </w:r>
      <w:r>
        <w:rPr>
          <w:rFonts w:ascii="Times New Roman" w:hAnsi="Times New Roman"/>
          <w:sz w:val="24"/>
          <w:szCs w:val="24"/>
        </w:rPr>
        <w:t xml:space="preserve">осанием двух игральных костей. </w:t>
      </w:r>
    </w:p>
    <w:p w:rsidR="00716635" w:rsidRDefault="00716635" w:rsidP="00716635">
      <w:pPr>
        <w:pStyle w:val="a4"/>
        <w:numPr>
          <w:ilvl w:val="0"/>
          <w:numId w:val="6"/>
        </w:numPr>
        <w:spacing w:after="0" w:line="240" w:lineRule="auto"/>
        <w:jc w:val="both"/>
        <w:rPr>
          <w:rFonts w:ascii="Times New Roman" w:hAnsi="Times New Roman"/>
          <w:sz w:val="24"/>
          <w:szCs w:val="24"/>
        </w:rPr>
      </w:pPr>
      <w:r w:rsidRPr="00C323C5">
        <w:rPr>
          <w:rFonts w:ascii="Times New Roman" w:hAnsi="Times New Roman"/>
          <w:sz w:val="24"/>
          <w:szCs w:val="24"/>
        </w:rPr>
        <w:t>Приведите пример события, вероятность которого равна нулю, в случайном эксперименте с бросанием двух игральных костей. Вспомните,</w:t>
      </w:r>
      <w:r>
        <w:rPr>
          <w:rFonts w:ascii="Times New Roman" w:hAnsi="Times New Roman"/>
          <w:sz w:val="24"/>
          <w:szCs w:val="24"/>
        </w:rPr>
        <w:t xml:space="preserve"> как называется такое событие. </w:t>
      </w:r>
    </w:p>
    <w:p w:rsidR="00716635" w:rsidRPr="00C323C5" w:rsidRDefault="00716635" w:rsidP="00716635">
      <w:pPr>
        <w:pStyle w:val="a4"/>
        <w:numPr>
          <w:ilvl w:val="0"/>
          <w:numId w:val="6"/>
        </w:numPr>
        <w:spacing w:after="0" w:line="240" w:lineRule="auto"/>
        <w:jc w:val="both"/>
        <w:rPr>
          <w:rFonts w:ascii="Times New Roman" w:hAnsi="Times New Roman"/>
          <w:sz w:val="24"/>
          <w:szCs w:val="24"/>
        </w:rPr>
      </w:pPr>
      <w:r w:rsidRPr="00C323C5">
        <w:rPr>
          <w:rFonts w:ascii="Times New Roman" w:hAnsi="Times New Roman"/>
          <w:sz w:val="24"/>
          <w:szCs w:val="24"/>
        </w:rPr>
        <w:t xml:space="preserve">Сформулируйте правило вычисления вероятности события через вероятности благоприятствующих элементарных событий. </w:t>
      </w:r>
    </w:p>
    <w:p w:rsidR="00716635" w:rsidRDefault="00716635" w:rsidP="00716635">
      <w:pPr>
        <w:widowControl w:val="0"/>
        <w:spacing w:after="0" w:line="240" w:lineRule="auto"/>
        <w:ind w:left="720"/>
        <w:contextualSpacing/>
        <w:jc w:val="both"/>
        <w:rPr>
          <w:rFonts w:ascii="Times New Roman" w:eastAsia="Times New Roman" w:hAnsi="Times New Roman" w:cs="Times New Roman"/>
          <w:color w:val="000000"/>
          <w:sz w:val="24"/>
          <w:szCs w:val="24"/>
          <w:lang w:eastAsia="ru-RU"/>
        </w:rPr>
      </w:pPr>
    </w:p>
    <w:p w:rsidR="00716635" w:rsidRDefault="00716635" w:rsidP="00716635">
      <w:pPr>
        <w:widowControl w:val="0"/>
        <w:spacing w:after="0" w:line="240" w:lineRule="auto"/>
        <w:jc w:val="center"/>
        <w:rPr>
          <w:rFonts w:ascii="Times New Roman" w:eastAsia="Times New Roman" w:hAnsi="Times New Roman" w:cs="Times New Roman"/>
          <w:b/>
          <w:color w:val="000000"/>
          <w:sz w:val="24"/>
          <w:szCs w:val="24"/>
          <w:lang w:eastAsia="ru-RU"/>
        </w:rPr>
      </w:pPr>
      <w:r w:rsidRPr="00716635">
        <w:rPr>
          <w:rFonts w:ascii="Times New Roman" w:eastAsia="Times New Roman" w:hAnsi="Times New Roman" w:cs="Times New Roman"/>
          <w:b/>
          <w:color w:val="000000"/>
          <w:sz w:val="24"/>
          <w:szCs w:val="24"/>
          <w:lang w:eastAsia="ru-RU"/>
        </w:rPr>
        <w:t>Упражнения</w:t>
      </w:r>
    </w:p>
    <w:p w:rsidR="000B76E5" w:rsidRPr="00716635" w:rsidRDefault="000B76E5" w:rsidP="00716635">
      <w:pPr>
        <w:widowControl w:val="0"/>
        <w:spacing w:after="0" w:line="240" w:lineRule="auto"/>
        <w:jc w:val="center"/>
        <w:rPr>
          <w:rFonts w:ascii="Times New Roman" w:eastAsia="Times New Roman" w:hAnsi="Times New Roman" w:cs="Times New Roman"/>
          <w:b/>
          <w:color w:val="000000"/>
          <w:sz w:val="24"/>
          <w:szCs w:val="24"/>
          <w:lang w:eastAsia="ru-RU"/>
        </w:rPr>
      </w:pPr>
    </w:p>
    <w:p w:rsidR="00716635" w:rsidRPr="00716635" w:rsidRDefault="00716635" w:rsidP="00716635">
      <w:pPr>
        <w:widowControl w:val="0"/>
        <w:numPr>
          <w:ilvl w:val="0"/>
          <w:numId w:val="8"/>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Случайный опыт может закончиться одним из трех элементарных событий: а, b или с. Чему равна вероятность элементарного события </w:t>
      </w:r>
      <w:proofErr w:type="gramStart"/>
      <w:r w:rsidRPr="00716635">
        <w:rPr>
          <w:rFonts w:ascii="Times New Roman" w:eastAsia="Times New Roman" w:hAnsi="Times New Roman" w:cs="Times New Roman"/>
          <w:color w:val="000000"/>
          <w:sz w:val="24"/>
          <w:szCs w:val="24"/>
          <w:lang w:eastAsia="ru-RU"/>
        </w:rPr>
        <w:t>с</w:t>
      </w:r>
      <w:proofErr w:type="gramEnd"/>
      <w:r w:rsidRPr="00716635">
        <w:rPr>
          <w:rFonts w:ascii="Times New Roman" w:eastAsia="Times New Roman" w:hAnsi="Times New Roman" w:cs="Times New Roman"/>
          <w:color w:val="000000"/>
          <w:sz w:val="24"/>
          <w:szCs w:val="24"/>
          <w:lang w:eastAsia="ru-RU"/>
        </w:rPr>
        <w:t>, если:</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bookmarkStart w:id="0" w:name="bookmark58"/>
      <w:r w:rsidRPr="00716635">
        <w:rPr>
          <w:rFonts w:ascii="Times New Roman" w:eastAsia="Times New Roman" w:hAnsi="Times New Roman" w:cs="Times New Roman"/>
          <w:color w:val="000000"/>
          <w:sz w:val="24"/>
          <w:szCs w:val="24"/>
          <w:lang w:eastAsia="ru-RU"/>
        </w:rPr>
        <w:t xml:space="preserve">а) </w:t>
      </w:r>
      <m:oMath>
        <m:r>
          <w:rPr>
            <w:rFonts w:ascii="Cambria Math" w:eastAsia="Times New Roman" w:hAnsi="Cambria Math" w:cs="Times New Roman"/>
            <w:color w:val="000000"/>
            <w:sz w:val="24"/>
            <w:szCs w:val="24"/>
            <w:lang w:val="en-US" w:eastAsia="ru-RU"/>
          </w:rPr>
          <m:t>P</m:t>
        </m:r>
        <m:d>
          <m:dPr>
            <m:ctrlPr>
              <w:rPr>
                <w:rFonts w:ascii="Cambria Math" w:eastAsia="Times New Roman" w:hAnsi="Cambria Math" w:cs="Times New Roman"/>
                <w:i/>
                <w:color w:val="000000"/>
                <w:sz w:val="24"/>
                <w:szCs w:val="24"/>
                <w:lang w:val="en-US" w:eastAsia="ru-RU"/>
              </w:rPr>
            </m:ctrlPr>
          </m:dPr>
          <m:e>
            <m:r>
              <w:rPr>
                <w:rFonts w:ascii="Cambria Math" w:eastAsia="Times New Roman" w:hAnsi="Cambria Math" w:cs="Times New Roman"/>
                <w:color w:val="000000"/>
                <w:sz w:val="24"/>
                <w:szCs w:val="24"/>
                <w:lang w:val="en-US" w:eastAsia="ru-RU"/>
              </w:rPr>
              <m:t>a</m:t>
            </m:r>
          </m:e>
        </m:d>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2</m:t>
            </m:r>
          </m:den>
        </m:f>
      </m:oMath>
      <w:r w:rsidRPr="00716635">
        <w:rPr>
          <w:rFonts w:ascii="Times New Roman" w:eastAsia="Times New Roman" w:hAnsi="Times New Roman" w:cs="Times New Roman"/>
          <w:color w:val="000000"/>
          <w:sz w:val="24"/>
          <w:szCs w:val="24"/>
          <w:lang w:eastAsia="ru-RU"/>
        </w:rPr>
        <w:t xml:space="preserve"> , </w:t>
      </w:r>
      <m:oMath>
        <m:r>
          <w:rPr>
            <w:rFonts w:ascii="Cambria Math" w:eastAsia="Times New Roman" w:hAnsi="Cambria Math" w:cs="Times New Roman"/>
            <w:color w:val="000000"/>
            <w:sz w:val="24"/>
            <w:szCs w:val="24"/>
            <w:lang w:eastAsia="ru-RU"/>
          </w:rPr>
          <m:t>P</m:t>
        </m:r>
        <m:d>
          <m:dPr>
            <m:ctrlPr>
              <w:rPr>
                <w:rFonts w:ascii="Cambria Math" w:eastAsia="Times New Roman" w:hAnsi="Cambria Math" w:cs="Times New Roman"/>
                <w:i/>
                <w:color w:val="000000"/>
                <w:sz w:val="24"/>
                <w:szCs w:val="24"/>
                <w:lang w:eastAsia="ru-RU"/>
              </w:rPr>
            </m:ctrlPr>
          </m:dPr>
          <m:e>
            <m:r>
              <w:rPr>
                <w:rFonts w:ascii="Cambria Math" w:eastAsia="Times New Roman" w:hAnsi="Cambria Math" w:cs="Times New Roman"/>
                <w:color w:val="000000"/>
                <w:sz w:val="24"/>
                <w:szCs w:val="24"/>
                <w:lang w:eastAsia="ru-RU"/>
              </w:rPr>
              <m:t>b</m:t>
            </m:r>
          </m:e>
        </m:d>
        <m:r>
          <w:rPr>
            <w:rFonts w:ascii="Cambria Math" w:eastAsia="Times New Roman" w:hAnsi="Cambria Math" w:cs="Times New Roman"/>
            <w:color w:val="000000"/>
            <w:sz w:val="24"/>
            <w:szCs w:val="24"/>
            <w:lang w:eastAsia="ru-RU"/>
          </w:rPr>
          <m:t>=</m:t>
        </m:r>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eastAsia="ru-RU"/>
              </w:rPr>
              <m:t>3</m:t>
            </m:r>
          </m:den>
        </m:f>
        <m:r>
          <w:rPr>
            <w:rFonts w:ascii="Cambria Math" w:eastAsia="Times New Roman" w:hAnsi="Cambria Math" w:cs="Times New Roman"/>
            <w:color w:val="000000"/>
            <w:sz w:val="24"/>
            <w:szCs w:val="24"/>
            <w:lang w:eastAsia="ru-RU"/>
          </w:rPr>
          <m:t>;</m:t>
        </m:r>
      </m:oMath>
      <w:r w:rsidRPr="00716635">
        <w:rPr>
          <w:rFonts w:ascii="Times New Roman" w:eastAsia="Times New Roman" w:hAnsi="Times New Roman" w:cs="Times New Roman"/>
          <w:color w:val="000000"/>
          <w:sz w:val="24"/>
          <w:szCs w:val="24"/>
          <w:lang w:eastAsia="ru-RU"/>
        </w:rPr>
        <w:t xml:space="preserve">б) </w:t>
      </w:r>
      <w:proofErr w:type="gramStart"/>
      <w:r w:rsidRPr="00716635">
        <w:rPr>
          <w:rFonts w:ascii="Times New Roman" w:eastAsia="Times New Roman" w:hAnsi="Times New Roman" w:cs="Times New Roman"/>
          <w:color w:val="000000"/>
          <w:sz w:val="24"/>
          <w:szCs w:val="24"/>
          <w:lang w:eastAsia="ru-RU"/>
        </w:rPr>
        <w:t>Р(</w:t>
      </w:r>
      <w:proofErr w:type="gramEnd"/>
      <w:r w:rsidRPr="00716635">
        <w:rPr>
          <w:rFonts w:ascii="Times New Roman" w:eastAsia="Times New Roman" w:hAnsi="Times New Roman" w:cs="Times New Roman"/>
          <w:color w:val="000000"/>
          <w:sz w:val="24"/>
          <w:szCs w:val="24"/>
          <w:lang w:eastAsia="ru-RU"/>
        </w:rPr>
        <w:t>а) = 0,4, Р(</w:t>
      </w:r>
      <w:r w:rsidRPr="00716635">
        <w:rPr>
          <w:rFonts w:ascii="Times New Roman" w:eastAsia="Times New Roman" w:hAnsi="Times New Roman" w:cs="Times New Roman"/>
          <w:color w:val="000000"/>
          <w:sz w:val="24"/>
          <w:szCs w:val="24"/>
          <w:lang w:val="en-US" w:eastAsia="ru-RU"/>
        </w:rPr>
        <w:t>b</w:t>
      </w:r>
      <w:r w:rsidRPr="00716635">
        <w:rPr>
          <w:rFonts w:ascii="Times New Roman" w:eastAsia="Times New Roman" w:hAnsi="Times New Roman" w:cs="Times New Roman"/>
          <w:color w:val="000000"/>
          <w:sz w:val="24"/>
          <w:szCs w:val="24"/>
          <w:lang w:eastAsia="ru-RU"/>
        </w:rPr>
        <w:t>) = 0,2;</w:t>
      </w:r>
      <w:bookmarkEnd w:id="0"/>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bookmarkStart w:id="1" w:name="bookmark59"/>
      <w:r w:rsidRPr="00716635">
        <w:rPr>
          <w:rFonts w:ascii="Times New Roman" w:eastAsia="Times New Roman" w:hAnsi="Times New Roman" w:cs="Times New Roman"/>
          <w:color w:val="000000"/>
          <w:sz w:val="24"/>
          <w:szCs w:val="24"/>
          <w:lang w:eastAsia="ru-RU"/>
        </w:rPr>
        <w:t xml:space="preserve">в) </w:t>
      </w:r>
      <w:proofErr w:type="gramStart"/>
      <w:r w:rsidRPr="00716635">
        <w:rPr>
          <w:rFonts w:ascii="Times New Roman" w:eastAsia="Times New Roman" w:hAnsi="Times New Roman" w:cs="Times New Roman"/>
          <w:color w:val="000000"/>
          <w:sz w:val="24"/>
          <w:szCs w:val="24"/>
          <w:lang w:eastAsia="ru-RU"/>
        </w:rPr>
        <w:t>Р(</w:t>
      </w:r>
      <w:proofErr w:type="gramEnd"/>
      <w:r w:rsidRPr="00716635">
        <w:rPr>
          <w:rFonts w:ascii="Times New Roman" w:eastAsia="Times New Roman" w:hAnsi="Times New Roman" w:cs="Times New Roman"/>
          <w:color w:val="000000"/>
          <w:sz w:val="24"/>
          <w:szCs w:val="24"/>
          <w:lang w:eastAsia="ru-RU"/>
        </w:rPr>
        <w:t>а) = 0,1, Р(</w:t>
      </w:r>
      <w:r w:rsidRPr="00716635">
        <w:rPr>
          <w:rFonts w:ascii="Times New Roman" w:eastAsia="Times New Roman" w:hAnsi="Times New Roman" w:cs="Times New Roman"/>
          <w:color w:val="000000"/>
          <w:sz w:val="24"/>
          <w:szCs w:val="24"/>
          <w:lang w:val="en-US" w:eastAsia="ru-RU"/>
        </w:rPr>
        <w:t>b</w:t>
      </w:r>
      <w:r w:rsidRPr="00716635">
        <w:rPr>
          <w:rFonts w:ascii="Times New Roman" w:eastAsia="Times New Roman" w:hAnsi="Times New Roman" w:cs="Times New Roman"/>
          <w:color w:val="000000"/>
          <w:sz w:val="24"/>
          <w:szCs w:val="24"/>
          <w:lang w:eastAsia="ru-RU"/>
        </w:rPr>
        <w:t>) = 0,01;</w:t>
      </w:r>
      <w:bookmarkEnd w:id="1"/>
    </w:p>
    <w:p w:rsidR="00716635" w:rsidRPr="00716635" w:rsidRDefault="00716635" w:rsidP="00716635">
      <w:pPr>
        <w:widowControl w:val="0"/>
        <w:numPr>
          <w:ilvl w:val="0"/>
          <w:numId w:val="8"/>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Все элементарные события случайного эксперимента </w:t>
      </w:r>
      <w:proofErr w:type="spellStart"/>
      <w:r w:rsidRPr="00716635">
        <w:rPr>
          <w:rFonts w:ascii="Times New Roman" w:eastAsia="Times New Roman" w:hAnsi="Times New Roman" w:cs="Times New Roman"/>
          <w:color w:val="000000"/>
          <w:sz w:val="24"/>
          <w:szCs w:val="24"/>
          <w:lang w:eastAsia="ru-RU"/>
        </w:rPr>
        <w:t>равновозможны</w:t>
      </w:r>
      <w:proofErr w:type="spellEnd"/>
      <w:r w:rsidRPr="00716635">
        <w:rPr>
          <w:rFonts w:ascii="Times New Roman" w:eastAsia="Times New Roman" w:hAnsi="Times New Roman" w:cs="Times New Roman"/>
          <w:color w:val="000000"/>
          <w:sz w:val="24"/>
          <w:szCs w:val="24"/>
          <w:lang w:eastAsia="ru-RU"/>
        </w:rPr>
        <w:t>. Найдите вероятность каждого элементарного события, если их общее число равно:</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а)</w:t>
      </w:r>
      <w:r w:rsidRPr="00716635">
        <w:rPr>
          <w:rFonts w:ascii="Times New Roman" w:eastAsia="Times New Roman" w:hAnsi="Times New Roman" w:cs="Times New Roman"/>
          <w:color w:val="000000"/>
          <w:sz w:val="24"/>
          <w:szCs w:val="24"/>
          <w:lang w:val="en-US" w:eastAsia="ru-RU"/>
        </w:rPr>
        <w:t xml:space="preserve"> </w:t>
      </w:r>
      <w:r w:rsidRPr="00716635">
        <w:rPr>
          <w:rFonts w:ascii="Times New Roman" w:eastAsia="Times New Roman" w:hAnsi="Times New Roman" w:cs="Times New Roman"/>
          <w:color w:val="000000"/>
          <w:sz w:val="24"/>
          <w:szCs w:val="24"/>
          <w:lang w:eastAsia="ru-RU"/>
        </w:rPr>
        <w:t>25; б) 17; в) 100.</w:t>
      </w:r>
    </w:p>
    <w:p w:rsidR="00716635" w:rsidRPr="00716635" w:rsidRDefault="00716635" w:rsidP="00716635">
      <w:pPr>
        <w:widowControl w:val="0"/>
        <w:numPr>
          <w:ilvl w:val="0"/>
          <w:numId w:val="8"/>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Все элементарные события случайного опыта </w:t>
      </w:r>
      <w:proofErr w:type="spellStart"/>
      <w:r w:rsidRPr="00716635">
        <w:rPr>
          <w:rFonts w:ascii="Times New Roman" w:eastAsia="Times New Roman" w:hAnsi="Times New Roman" w:cs="Times New Roman"/>
          <w:color w:val="000000"/>
          <w:sz w:val="24"/>
          <w:szCs w:val="24"/>
          <w:lang w:eastAsia="ru-RU"/>
        </w:rPr>
        <w:t>равновозможны</w:t>
      </w:r>
      <w:proofErr w:type="spellEnd"/>
      <w:r w:rsidRPr="00716635">
        <w:rPr>
          <w:rFonts w:ascii="Times New Roman" w:eastAsia="Times New Roman" w:hAnsi="Times New Roman" w:cs="Times New Roman"/>
          <w:color w:val="000000"/>
          <w:sz w:val="24"/>
          <w:szCs w:val="24"/>
          <w:lang w:eastAsia="ru-RU"/>
        </w:rPr>
        <w:t>. Сколько элементарных событий в этом опыте, если вероятность одного из них равна:</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val="en-US" w:eastAsia="ru-RU"/>
        </w:rPr>
      </w:pPr>
      <w:r w:rsidRPr="00716635">
        <w:rPr>
          <w:rFonts w:ascii="Times New Roman" w:eastAsia="Times New Roman" w:hAnsi="Times New Roman" w:cs="Times New Roman"/>
          <w:color w:val="000000"/>
          <w:sz w:val="24"/>
          <w:szCs w:val="24"/>
          <w:lang w:eastAsia="ru-RU"/>
        </w:rPr>
        <w:t xml:space="preserve">а) </w:t>
      </w:r>
      <m:oMath>
        <m:f>
          <m:fPr>
            <m:ctrlPr>
              <w:rPr>
                <w:rFonts w:ascii="Cambria Math" w:eastAsia="Times New Roman" w:hAnsi="Cambria Math" w:cs="Times New Roman"/>
                <w:i/>
                <w:color w:val="000000"/>
                <w:sz w:val="24"/>
                <w:szCs w:val="24"/>
                <w:lang w:val="en-US" w:eastAsia="ru-RU"/>
              </w:rPr>
            </m:ctrlPr>
          </m:fPr>
          <m:num>
            <m:r>
              <w:rPr>
                <w:rFonts w:ascii="Cambria Math" w:eastAsia="Times New Roman" w:hAnsi="Cambria Math" w:cs="Times New Roman"/>
                <w:color w:val="000000"/>
                <w:sz w:val="24"/>
                <w:szCs w:val="24"/>
                <w:lang w:val="en-US" w:eastAsia="ru-RU"/>
              </w:rPr>
              <m:t>1</m:t>
            </m:r>
          </m:num>
          <m:den>
            <m:r>
              <w:rPr>
                <w:rFonts w:ascii="Cambria Math" w:eastAsia="Times New Roman" w:hAnsi="Cambria Math" w:cs="Times New Roman"/>
                <w:color w:val="000000"/>
                <w:sz w:val="24"/>
                <w:szCs w:val="24"/>
                <w:lang w:val="en-US" w:eastAsia="ru-RU"/>
              </w:rPr>
              <m:t>3</m:t>
            </m:r>
          </m:den>
        </m:f>
      </m:oMath>
      <w:r w:rsidRPr="00716635">
        <w:rPr>
          <w:rFonts w:ascii="Times New Roman" w:eastAsia="Times New Roman" w:hAnsi="Times New Roman" w:cs="Times New Roman"/>
          <w:color w:val="000000"/>
          <w:sz w:val="24"/>
          <w:szCs w:val="24"/>
          <w:lang w:eastAsia="ru-RU"/>
        </w:rPr>
        <w:t xml:space="preserve">;  б) 0,1; в) 0,125;  г) </w:t>
      </w:r>
      <m:oMath>
        <m:f>
          <m:fPr>
            <m:ctrlPr>
              <w:rPr>
                <w:rFonts w:ascii="Cambria Math" w:eastAsia="Times New Roman" w:hAnsi="Cambria Math" w:cs="Times New Roman"/>
                <w:i/>
                <w:color w:val="000000"/>
                <w:sz w:val="24"/>
                <w:szCs w:val="24"/>
                <w:lang w:eastAsia="ru-RU"/>
              </w:rPr>
            </m:ctrlPr>
          </m:fPr>
          <m:num>
            <m:r>
              <w:rPr>
                <w:rFonts w:ascii="Cambria Math" w:eastAsia="Times New Roman" w:hAnsi="Cambria Math" w:cs="Times New Roman"/>
                <w:color w:val="000000"/>
                <w:sz w:val="24"/>
                <w:szCs w:val="24"/>
                <w:lang w:eastAsia="ru-RU"/>
              </w:rPr>
              <m:t>1</m:t>
            </m:r>
          </m:num>
          <m:den>
            <m:r>
              <w:rPr>
                <w:rFonts w:ascii="Cambria Math" w:eastAsia="Times New Roman" w:hAnsi="Cambria Math" w:cs="Times New Roman"/>
                <w:color w:val="000000"/>
                <w:sz w:val="24"/>
                <w:szCs w:val="24"/>
                <w:lang w:val="en-US" w:eastAsia="ru-RU"/>
              </w:rPr>
              <m:t>n</m:t>
            </m:r>
          </m:den>
        </m:f>
      </m:oMath>
      <w:r w:rsidRPr="00716635">
        <w:rPr>
          <w:rFonts w:ascii="Times New Roman" w:eastAsia="Times New Roman" w:hAnsi="Times New Roman" w:cs="Times New Roman"/>
          <w:color w:val="000000"/>
          <w:sz w:val="24"/>
          <w:szCs w:val="24"/>
          <w:lang w:val="en-US" w:eastAsia="ru-RU"/>
        </w:rPr>
        <w:t>.</w:t>
      </w:r>
    </w:p>
    <w:p w:rsidR="00716635" w:rsidRPr="00716635" w:rsidRDefault="00716635" w:rsidP="00716635">
      <w:pPr>
        <w:widowControl w:val="0"/>
        <w:numPr>
          <w:ilvl w:val="0"/>
          <w:numId w:val="8"/>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При подбрасывании монеты будем обозначать буквой О выпадение ор</w:t>
      </w:r>
      <w:r w:rsidRPr="00716635">
        <w:rPr>
          <w:rFonts w:ascii="Times New Roman" w:eastAsia="Times New Roman" w:hAnsi="Times New Roman" w:cs="Times New Roman"/>
          <w:color w:val="000000"/>
          <w:sz w:val="24"/>
          <w:szCs w:val="24"/>
          <w:lang w:eastAsia="ru-RU"/>
        </w:rPr>
        <w:softHyphen/>
        <w:t xml:space="preserve">ла и буквой </w:t>
      </w:r>
      <w:proofErr w:type="gramStart"/>
      <w:r w:rsidRPr="00716635">
        <w:rPr>
          <w:rFonts w:ascii="Times New Roman" w:eastAsia="Times New Roman" w:hAnsi="Times New Roman" w:cs="Times New Roman"/>
          <w:color w:val="000000"/>
          <w:sz w:val="24"/>
          <w:szCs w:val="24"/>
          <w:lang w:eastAsia="ru-RU"/>
        </w:rPr>
        <w:t>Р</w:t>
      </w:r>
      <w:proofErr w:type="gramEnd"/>
      <w:r w:rsidRPr="00716635">
        <w:rPr>
          <w:rFonts w:ascii="Times New Roman" w:eastAsia="Times New Roman" w:hAnsi="Times New Roman" w:cs="Times New Roman"/>
          <w:color w:val="000000"/>
          <w:sz w:val="24"/>
          <w:szCs w:val="24"/>
          <w:lang w:eastAsia="ru-RU"/>
        </w:rPr>
        <w:t xml:space="preserve"> выпадение решки. Подбросим симметричную монету два раза.</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proofErr w:type="spellStart"/>
      <w:r w:rsidRPr="00716635">
        <w:rPr>
          <w:rFonts w:ascii="Times New Roman" w:eastAsia="Times New Roman" w:hAnsi="Times New Roman" w:cs="Times New Roman"/>
          <w:color w:val="000000"/>
          <w:sz w:val="24"/>
          <w:szCs w:val="24"/>
          <w:lang w:eastAsia="ru-RU"/>
        </w:rPr>
        <w:t>Равновозможны</w:t>
      </w:r>
      <w:proofErr w:type="spellEnd"/>
      <w:r w:rsidRPr="00716635">
        <w:rPr>
          <w:rFonts w:ascii="Times New Roman" w:eastAsia="Times New Roman" w:hAnsi="Times New Roman" w:cs="Times New Roman"/>
          <w:color w:val="000000"/>
          <w:sz w:val="24"/>
          <w:szCs w:val="24"/>
          <w:lang w:eastAsia="ru-RU"/>
        </w:rPr>
        <w:t xml:space="preserve"> ли элементарные события ОО, РО, ОР и РР? Найдите их ве</w:t>
      </w:r>
      <w:r w:rsidRPr="00716635">
        <w:rPr>
          <w:rFonts w:ascii="Times New Roman" w:eastAsia="Times New Roman" w:hAnsi="Times New Roman" w:cs="Times New Roman"/>
          <w:color w:val="000000"/>
          <w:sz w:val="24"/>
          <w:szCs w:val="24"/>
          <w:lang w:eastAsia="ru-RU"/>
        </w:rPr>
        <w:softHyphen/>
        <w:t>роятности.</w:t>
      </w:r>
    </w:p>
    <w:p w:rsidR="00716635" w:rsidRPr="00716635" w:rsidRDefault="00716635" w:rsidP="00716635">
      <w:pPr>
        <w:widowControl w:val="0"/>
        <w:numPr>
          <w:ilvl w:val="0"/>
          <w:numId w:val="8"/>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Три богатыря Илья Муромец, Алеша Попович и Добрыня Никитич ехали по дороге и увидели </w:t>
      </w:r>
      <w:r w:rsidRPr="00716635">
        <w:rPr>
          <w:rFonts w:ascii="Times New Roman" w:eastAsia="Times New Roman" w:hAnsi="Times New Roman" w:cs="Times New Roman"/>
          <w:color w:val="000000"/>
          <w:sz w:val="24"/>
          <w:szCs w:val="24"/>
          <w:lang w:eastAsia="ru-RU"/>
        </w:rPr>
        <w:lastRenderedPageBreak/>
        <w:t>развилку, а на ней — придорожный камень с предупреждением:</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Направо поедешь - коня потеряешь,</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Налево поедешь - копье потеряешь, </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Прямо поедешь - головы не снесешь.</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Богатыри разделились, и каждый поехал своей дорогой. Придумайте систему обозна</w:t>
      </w:r>
      <w:r w:rsidRPr="00716635">
        <w:rPr>
          <w:rFonts w:ascii="Times New Roman" w:eastAsia="Times New Roman" w:hAnsi="Times New Roman" w:cs="Times New Roman"/>
          <w:color w:val="000000"/>
          <w:sz w:val="24"/>
          <w:szCs w:val="24"/>
          <w:lang w:eastAsia="ru-RU"/>
        </w:rPr>
        <w:softHyphen/>
        <w:t>чений для элементарных событий этого опы</w:t>
      </w:r>
      <w:r w:rsidRPr="00716635">
        <w:rPr>
          <w:rFonts w:ascii="Times New Roman" w:eastAsia="Times New Roman" w:hAnsi="Times New Roman" w:cs="Times New Roman"/>
          <w:color w:val="000000"/>
          <w:sz w:val="24"/>
          <w:szCs w:val="24"/>
          <w:lang w:eastAsia="ru-RU"/>
        </w:rPr>
        <w:softHyphen/>
        <w:t>та, запишите все элементарные события. Счи</w:t>
      </w:r>
      <w:r w:rsidRPr="00716635">
        <w:rPr>
          <w:rFonts w:ascii="Times New Roman" w:eastAsia="Times New Roman" w:hAnsi="Times New Roman" w:cs="Times New Roman"/>
          <w:color w:val="000000"/>
          <w:sz w:val="24"/>
          <w:szCs w:val="24"/>
          <w:lang w:eastAsia="ru-RU"/>
        </w:rPr>
        <w:softHyphen/>
        <w:t>тая их равновозможными, найдите вероят</w:t>
      </w:r>
      <w:r w:rsidRPr="00716635">
        <w:rPr>
          <w:rFonts w:ascii="Times New Roman" w:eastAsia="Times New Roman" w:hAnsi="Times New Roman" w:cs="Times New Roman"/>
          <w:color w:val="000000"/>
          <w:sz w:val="24"/>
          <w:szCs w:val="24"/>
          <w:lang w:eastAsia="ru-RU"/>
        </w:rPr>
        <w:softHyphen/>
        <w:t>ность каждого из них.</w:t>
      </w:r>
    </w:p>
    <w:p w:rsidR="00716635" w:rsidRPr="00716635" w:rsidRDefault="00716635" w:rsidP="00716635">
      <w:pPr>
        <w:widowControl w:val="0"/>
        <w:numPr>
          <w:ilvl w:val="0"/>
          <w:numId w:val="8"/>
        </w:numPr>
        <w:spacing w:after="0" w:line="240" w:lineRule="auto"/>
        <w:contextualSpacing/>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Три первоклассника по очереди покупают воздушные шарики. Каждый из них покупает шарик одного из двух цветов: зеленого (3) или синего (С).</w:t>
      </w:r>
    </w:p>
    <w:p w:rsidR="00716635" w:rsidRPr="00716635" w:rsidRDefault="00716635" w:rsidP="00716635">
      <w:pPr>
        <w:widowControl w:val="0"/>
        <w:spacing w:after="0" w:line="240" w:lineRule="auto"/>
        <w:ind w:firstLine="709"/>
        <w:jc w:val="both"/>
        <w:rPr>
          <w:rFonts w:ascii="Times New Roman" w:eastAsia="Times New Roman" w:hAnsi="Times New Roman" w:cs="Times New Roman"/>
          <w:color w:val="000000"/>
          <w:sz w:val="24"/>
          <w:szCs w:val="24"/>
          <w:lang w:eastAsia="ru-RU"/>
        </w:rPr>
      </w:pPr>
      <w:r w:rsidRPr="00716635">
        <w:rPr>
          <w:rFonts w:ascii="Times New Roman" w:eastAsia="Times New Roman" w:hAnsi="Times New Roman" w:cs="Times New Roman"/>
          <w:color w:val="000000"/>
          <w:sz w:val="24"/>
          <w:szCs w:val="24"/>
          <w:lang w:eastAsia="ru-RU"/>
        </w:rPr>
        <w:t xml:space="preserve">Выпишите элементарные события этого эксперимента. Считая, что все они </w:t>
      </w:r>
      <w:proofErr w:type="spellStart"/>
      <w:r w:rsidRPr="00716635">
        <w:rPr>
          <w:rFonts w:ascii="Times New Roman" w:eastAsia="Times New Roman" w:hAnsi="Times New Roman" w:cs="Times New Roman"/>
          <w:color w:val="000000"/>
          <w:sz w:val="24"/>
          <w:szCs w:val="24"/>
          <w:lang w:eastAsia="ru-RU"/>
        </w:rPr>
        <w:t>равновозможны</w:t>
      </w:r>
      <w:proofErr w:type="spellEnd"/>
      <w:r w:rsidRPr="00716635">
        <w:rPr>
          <w:rFonts w:ascii="Times New Roman" w:eastAsia="Times New Roman" w:hAnsi="Times New Roman" w:cs="Times New Roman"/>
          <w:color w:val="000000"/>
          <w:sz w:val="24"/>
          <w:szCs w:val="24"/>
          <w:lang w:eastAsia="ru-RU"/>
        </w:rPr>
        <w:t>, найдите вероятность каждого из них.</w:t>
      </w:r>
    </w:p>
    <w:p w:rsidR="00716635" w:rsidRPr="00716635" w:rsidRDefault="00716635" w:rsidP="00716635">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В случайном опыте четыре элементарных события   </w:t>
      </w:r>
      <w:r w:rsidRPr="00716635">
        <w:rPr>
          <w:rFonts w:ascii="Times New Roman" w:eastAsia="Times New Roman" w:hAnsi="Times New Roman" w:cs="Times New Roman"/>
          <w:i/>
          <w:sz w:val="24"/>
          <w:szCs w:val="24"/>
          <w:lang w:eastAsia="ru-RU"/>
        </w:rPr>
        <w:t xml:space="preserve">а, </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i/>
          <w:sz w:val="24"/>
          <w:szCs w:val="24"/>
          <w:lang w:eastAsia="ru-RU"/>
        </w:rPr>
        <w:t xml:space="preserve">, с </w:t>
      </w:r>
      <w:r w:rsidRPr="00716635">
        <w:rPr>
          <w:rFonts w:ascii="Times New Roman" w:eastAsia="Times New Roman" w:hAnsi="Times New Roman" w:cs="Times New Roman"/>
          <w:sz w:val="24"/>
          <w:szCs w:val="24"/>
          <w:lang w:eastAsia="ru-RU"/>
        </w:rPr>
        <w:t xml:space="preserve">и </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i/>
          <w:sz w:val="24"/>
          <w:szCs w:val="24"/>
          <w:lang w:val="en-US" w:eastAsia="ru-RU"/>
        </w:rPr>
        <w:t>d</w:t>
      </w:r>
      <w:r w:rsidRPr="00716635">
        <w:rPr>
          <w:rFonts w:ascii="Times New Roman" w:eastAsia="Times New Roman" w:hAnsi="Times New Roman" w:cs="Times New Roman"/>
          <w:sz w:val="24"/>
          <w:szCs w:val="24"/>
          <w:lang w:eastAsia="ru-RU"/>
        </w:rPr>
        <w:t xml:space="preserve">, вероятности которых соответственно равны 0,1,  0,3,  0,4 и  0,2. Найдите вероятность события, которому благоприятствуют элементарные события: </w:t>
      </w:r>
    </w:p>
    <w:p w:rsidR="00716635" w:rsidRPr="00716635" w:rsidRDefault="00716635" w:rsidP="00716635">
      <w:pPr>
        <w:spacing w:after="0" w:line="240" w:lineRule="auto"/>
        <w:ind w:left="720"/>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а) </w:t>
      </w:r>
      <w:r w:rsidRPr="00716635">
        <w:rPr>
          <w:rFonts w:ascii="Times New Roman" w:eastAsia="Times New Roman" w:hAnsi="Times New Roman" w:cs="Times New Roman"/>
          <w:i/>
          <w:sz w:val="24"/>
          <w:szCs w:val="24"/>
          <w:lang w:eastAsia="ru-RU"/>
        </w:rPr>
        <w:t>а</w:t>
      </w:r>
      <w:r w:rsidRPr="00716635">
        <w:rPr>
          <w:rFonts w:ascii="Times New Roman" w:eastAsia="Times New Roman" w:hAnsi="Times New Roman" w:cs="Times New Roman"/>
          <w:sz w:val="24"/>
          <w:szCs w:val="24"/>
          <w:lang w:eastAsia="ru-RU"/>
        </w:rPr>
        <w:t xml:space="preserve"> и </w:t>
      </w:r>
      <w:r w:rsidRPr="00716635">
        <w:rPr>
          <w:rFonts w:ascii="Times New Roman" w:eastAsia="Times New Roman" w:hAnsi="Times New Roman" w:cs="Times New Roman"/>
          <w:i/>
          <w:sz w:val="24"/>
          <w:szCs w:val="24"/>
          <w:lang w:eastAsia="ru-RU"/>
        </w:rPr>
        <w:t>с</w:t>
      </w:r>
      <w:r w:rsidRPr="00716635">
        <w:rPr>
          <w:rFonts w:ascii="Times New Roman" w:eastAsia="Times New Roman" w:hAnsi="Times New Roman" w:cs="Times New Roman"/>
          <w:sz w:val="24"/>
          <w:szCs w:val="24"/>
          <w:lang w:eastAsia="ru-RU"/>
        </w:rPr>
        <w:t xml:space="preserve">; б) </w:t>
      </w:r>
      <w:r w:rsidRPr="00716635">
        <w:rPr>
          <w:rFonts w:ascii="Times New Roman" w:eastAsia="Times New Roman" w:hAnsi="Times New Roman" w:cs="Times New Roman"/>
          <w:i/>
          <w:sz w:val="24"/>
          <w:szCs w:val="24"/>
          <w:lang w:eastAsia="ru-RU"/>
        </w:rPr>
        <w:t xml:space="preserve">а, </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sz w:val="24"/>
          <w:szCs w:val="24"/>
          <w:lang w:eastAsia="ru-RU"/>
        </w:rPr>
        <w:t xml:space="preserve">и </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i/>
          <w:sz w:val="24"/>
          <w:szCs w:val="24"/>
          <w:lang w:val="en-US" w:eastAsia="ru-RU"/>
        </w:rPr>
        <w:t>d</w:t>
      </w:r>
      <w:r w:rsidRPr="00716635">
        <w:rPr>
          <w:rFonts w:ascii="Times New Roman" w:eastAsia="Times New Roman" w:hAnsi="Times New Roman" w:cs="Times New Roman"/>
          <w:sz w:val="24"/>
          <w:szCs w:val="24"/>
          <w:lang w:eastAsia="ru-RU"/>
        </w:rPr>
        <w:t xml:space="preserve">; в) </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i/>
          <w:sz w:val="24"/>
          <w:szCs w:val="24"/>
          <w:lang w:eastAsia="ru-RU"/>
        </w:rPr>
        <w:t xml:space="preserve">, с </w:t>
      </w:r>
      <w:r w:rsidRPr="00716635">
        <w:rPr>
          <w:rFonts w:ascii="Times New Roman" w:eastAsia="Times New Roman" w:hAnsi="Times New Roman" w:cs="Times New Roman"/>
          <w:sz w:val="24"/>
          <w:szCs w:val="24"/>
          <w:lang w:eastAsia="ru-RU"/>
        </w:rPr>
        <w:t xml:space="preserve">и </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i/>
          <w:sz w:val="24"/>
          <w:szCs w:val="24"/>
          <w:lang w:val="en-US" w:eastAsia="ru-RU"/>
        </w:rPr>
        <w:t>d</w:t>
      </w:r>
      <w:r w:rsidRPr="00716635">
        <w:rPr>
          <w:rFonts w:ascii="Times New Roman" w:eastAsia="Times New Roman" w:hAnsi="Times New Roman" w:cs="Times New Roman"/>
          <w:sz w:val="24"/>
          <w:szCs w:val="24"/>
          <w:lang w:eastAsia="ru-RU"/>
        </w:rPr>
        <w:t xml:space="preserve">; г) </w:t>
      </w:r>
      <w:r w:rsidRPr="00716635">
        <w:rPr>
          <w:rFonts w:ascii="Times New Roman" w:eastAsia="Times New Roman" w:hAnsi="Times New Roman" w:cs="Times New Roman"/>
          <w:i/>
          <w:sz w:val="24"/>
          <w:szCs w:val="24"/>
          <w:lang w:val="en-US" w:eastAsia="ru-RU"/>
        </w:rPr>
        <w:t>a</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sz w:val="24"/>
          <w:szCs w:val="24"/>
          <w:lang w:eastAsia="ru-RU"/>
        </w:rPr>
        <w:t xml:space="preserve">и </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i/>
          <w:sz w:val="24"/>
          <w:szCs w:val="24"/>
          <w:lang w:val="en-US" w:eastAsia="ru-RU"/>
        </w:rPr>
        <w:t>d</w:t>
      </w:r>
      <w:r w:rsidRPr="00716635">
        <w:rPr>
          <w:rFonts w:ascii="Times New Roman" w:eastAsia="Times New Roman" w:hAnsi="Times New Roman" w:cs="Times New Roman"/>
          <w:sz w:val="24"/>
          <w:szCs w:val="24"/>
          <w:lang w:eastAsia="ru-RU"/>
        </w:rPr>
        <w:t>.</w:t>
      </w:r>
    </w:p>
    <w:p w:rsidR="00716635" w:rsidRPr="00716635" w:rsidRDefault="00716635" w:rsidP="00716635">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В шахматной партии Андрей играет с Борисом. Вероятность выигрыша Андрея равна 0,3, вероятность ничьей равна 0,2, вероятность того, что партия не будет закончена, равна 0,1. Найдите вероятность того, что: </w:t>
      </w:r>
    </w:p>
    <w:p w:rsidR="00716635" w:rsidRPr="00716635" w:rsidRDefault="00716635" w:rsidP="00716635">
      <w:pPr>
        <w:spacing w:after="0" w:line="240" w:lineRule="auto"/>
        <w:ind w:left="720"/>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а) Андрей не проиграет; б) Борис не проиграет; в) никто не выиграет. </w:t>
      </w:r>
    </w:p>
    <w:p w:rsidR="00716635" w:rsidRPr="00716635" w:rsidRDefault="00716635" w:rsidP="00716635">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Стрелок один раз стреляет в круглую мишень (рис. 9). При этом вероятности попадания в зоны мишени представлены в таблице: </w:t>
      </w:r>
    </w:p>
    <w:p w:rsidR="00716635" w:rsidRDefault="00716635" w:rsidP="00716635">
      <w:pPr>
        <w:spacing w:after="0" w:line="240" w:lineRule="auto"/>
        <w:ind w:left="360"/>
        <w:jc w:val="both"/>
        <w:rPr>
          <w:rFonts w:ascii="Times New Roman" w:eastAsia="Times New Roman" w:hAnsi="Times New Roman" w:cs="Times New Roman"/>
          <w:sz w:val="24"/>
          <w:szCs w:val="24"/>
          <w:lang w:eastAsia="ru-RU"/>
        </w:rPr>
      </w:pPr>
    </w:p>
    <w:p w:rsidR="00AC0715" w:rsidRPr="00716635" w:rsidRDefault="00AC0715" w:rsidP="00716635">
      <w:pPr>
        <w:spacing w:after="0" w:line="240" w:lineRule="auto"/>
        <w:ind w:left="360"/>
        <w:jc w:val="both"/>
        <w:rPr>
          <w:rFonts w:ascii="Times New Roman" w:eastAsia="Times New Roman" w:hAnsi="Times New Roman" w:cs="Times New Roman"/>
          <w:sz w:val="24"/>
          <w:szCs w:val="24"/>
          <w:lang w:eastAsia="ru-RU"/>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38"/>
        <w:gridCol w:w="814"/>
        <w:gridCol w:w="814"/>
        <w:gridCol w:w="814"/>
        <w:gridCol w:w="813"/>
        <w:gridCol w:w="814"/>
        <w:gridCol w:w="814"/>
        <w:gridCol w:w="814"/>
        <w:gridCol w:w="814"/>
        <w:gridCol w:w="814"/>
        <w:gridCol w:w="792"/>
      </w:tblGrid>
      <w:tr w:rsidR="00716635" w:rsidRPr="00716635" w:rsidTr="00722253">
        <w:trPr>
          <w:jc w:val="center"/>
        </w:trPr>
        <w:tc>
          <w:tcPr>
            <w:tcW w:w="1738"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Зона мишени</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1</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2</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3</w:t>
            </w:r>
          </w:p>
        </w:tc>
        <w:tc>
          <w:tcPr>
            <w:tcW w:w="813"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4</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5</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6</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7</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8</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9</w:t>
            </w:r>
          </w:p>
        </w:tc>
        <w:tc>
          <w:tcPr>
            <w:tcW w:w="792"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10</w:t>
            </w:r>
          </w:p>
        </w:tc>
      </w:tr>
      <w:tr w:rsidR="00716635" w:rsidRPr="00716635" w:rsidTr="00722253">
        <w:trPr>
          <w:jc w:val="center"/>
        </w:trPr>
        <w:tc>
          <w:tcPr>
            <w:tcW w:w="1738"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Вероятность</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0,001</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0,004</w:t>
            </w:r>
          </w:p>
        </w:tc>
        <w:tc>
          <w:tcPr>
            <w:tcW w:w="813"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0,006</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0,021</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0,065</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0,14</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0,243</w:t>
            </w:r>
          </w:p>
        </w:tc>
        <w:tc>
          <w:tcPr>
            <w:tcW w:w="814"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0,334</w:t>
            </w:r>
          </w:p>
        </w:tc>
        <w:tc>
          <w:tcPr>
            <w:tcW w:w="792" w:type="dxa"/>
            <w:tcBorders>
              <w:top w:val="single" w:sz="4" w:space="0" w:color="000000"/>
              <w:left w:val="single" w:sz="4" w:space="0" w:color="000000"/>
              <w:bottom w:val="single" w:sz="4" w:space="0" w:color="000000"/>
              <w:right w:val="single" w:sz="4" w:space="0" w:color="000000"/>
            </w:tcBorders>
            <w:hideMark/>
          </w:tcPr>
          <w:p w:rsidR="00716635" w:rsidRPr="00716635" w:rsidRDefault="00716635" w:rsidP="00716635">
            <w:p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0,186</w:t>
            </w:r>
          </w:p>
        </w:tc>
      </w:tr>
    </w:tbl>
    <w:p w:rsidR="00AC0715" w:rsidRDefault="00AC0715" w:rsidP="00716635">
      <w:pPr>
        <w:spacing w:after="0" w:line="240" w:lineRule="auto"/>
        <w:ind w:firstLine="709"/>
        <w:jc w:val="center"/>
        <w:rPr>
          <w:rFonts w:ascii="Times New Roman" w:eastAsia="Times New Roman" w:hAnsi="Times New Roman" w:cs="Times New Roman"/>
          <w:b/>
          <w:bCs/>
          <w:sz w:val="24"/>
          <w:szCs w:val="24"/>
          <w:lang w:eastAsia="ru-RU"/>
        </w:rPr>
      </w:pPr>
    </w:p>
    <w:p w:rsidR="00716635" w:rsidRPr="00716635" w:rsidRDefault="00716635" w:rsidP="00716635">
      <w:pPr>
        <w:spacing w:after="0" w:line="240" w:lineRule="auto"/>
        <w:ind w:firstLine="709"/>
        <w:jc w:val="center"/>
        <w:rPr>
          <w:rFonts w:ascii="Times New Roman" w:eastAsia="Times New Roman" w:hAnsi="Times New Roman" w:cs="Times New Roman"/>
          <w:b/>
          <w:bCs/>
          <w:sz w:val="24"/>
          <w:szCs w:val="24"/>
          <w:lang w:eastAsia="ru-RU"/>
        </w:rPr>
      </w:pPr>
      <w:r w:rsidRPr="00716635">
        <w:rPr>
          <w:rFonts w:ascii="Times New Roman" w:eastAsia="Times New Roman" w:hAnsi="Times New Roman" w:cs="Times New Roman"/>
          <w:noProof/>
          <w:sz w:val="24"/>
          <w:szCs w:val="24"/>
          <w:lang w:eastAsia="ru-RU"/>
        </w:rPr>
        <w:drawing>
          <wp:inline distT="0" distB="0" distL="0" distR="0" wp14:anchorId="28B5E986" wp14:editId="65CC7924">
            <wp:extent cx="1925392" cy="1757011"/>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7" cstate="print">
                      <a:lum bright="-20000" contrast="40000"/>
                      <a:extLst>
                        <a:ext uri="{28A0092B-C50C-407E-A947-70E740481C1C}">
                          <a14:useLocalDpi xmlns:a14="http://schemas.microsoft.com/office/drawing/2010/main" val="0"/>
                        </a:ext>
                      </a:extLst>
                    </a:blip>
                    <a:srcRect/>
                    <a:stretch>
                      <a:fillRect/>
                    </a:stretch>
                  </pic:blipFill>
                  <pic:spPr bwMode="auto">
                    <a:xfrm>
                      <a:off x="0" y="0"/>
                      <a:ext cx="1926301" cy="1757840"/>
                    </a:xfrm>
                    <a:prstGeom prst="rect">
                      <a:avLst/>
                    </a:prstGeom>
                    <a:noFill/>
                  </pic:spPr>
                </pic:pic>
              </a:graphicData>
            </a:graphic>
          </wp:inline>
        </w:drawing>
      </w:r>
      <w:r w:rsidRPr="00716635">
        <w:rPr>
          <w:rFonts w:ascii="Times New Roman" w:eastAsia="Times New Roman" w:hAnsi="Times New Roman" w:cs="Times New Roman"/>
          <w:b/>
          <w:bCs/>
          <w:sz w:val="24"/>
          <w:szCs w:val="24"/>
          <w:lang w:eastAsia="ru-RU"/>
        </w:rPr>
        <w:t xml:space="preserve"> </w:t>
      </w:r>
    </w:p>
    <w:p w:rsidR="00716635" w:rsidRPr="00716635" w:rsidRDefault="00716635" w:rsidP="00716635">
      <w:pPr>
        <w:spacing w:after="0" w:line="240" w:lineRule="auto"/>
        <w:ind w:firstLine="709"/>
        <w:jc w:val="center"/>
        <w:rPr>
          <w:rFonts w:ascii="Times New Roman" w:eastAsia="Times New Roman" w:hAnsi="Times New Roman" w:cs="Times New Roman"/>
          <w:sz w:val="24"/>
          <w:szCs w:val="24"/>
          <w:lang w:eastAsia="ru-RU"/>
        </w:rPr>
      </w:pPr>
      <w:r w:rsidRPr="00716635">
        <w:rPr>
          <w:rFonts w:ascii="Times New Roman" w:eastAsia="Times New Roman" w:hAnsi="Times New Roman" w:cs="Times New Roman"/>
          <w:b/>
          <w:bCs/>
          <w:sz w:val="24"/>
          <w:szCs w:val="24"/>
          <w:lang w:eastAsia="ru-RU"/>
        </w:rPr>
        <w:t>Рис. 9</w:t>
      </w:r>
      <w:r w:rsidRPr="00716635">
        <w:rPr>
          <w:rFonts w:ascii="Times New Roman" w:eastAsia="Times New Roman" w:hAnsi="Times New Roman" w:cs="Times New Roman"/>
          <w:sz w:val="24"/>
          <w:szCs w:val="24"/>
          <w:lang w:eastAsia="ru-RU"/>
        </w:rPr>
        <w:t xml:space="preserve">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Найдите вероятность события: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а) «стрелок выбил меньше 5 очков»;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б) «стрелок выбил больше 7 очков»;</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в) «стрелок попал в желтую зону мишени»;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г) «стрелок попал в зеленую зону мишени»;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д) «стрелок не попал в голубую зону мишени»; </w:t>
      </w:r>
    </w:p>
    <w:p w:rsidR="00716635" w:rsidRPr="00716635" w:rsidRDefault="00716635" w:rsidP="00716635">
      <w:pPr>
        <w:spacing w:after="0" w:line="240" w:lineRule="auto"/>
        <w:ind w:firstLine="709"/>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е) «стрелок попал в красную зону и при этом выбил больше 3 очков». </w:t>
      </w:r>
    </w:p>
    <w:p w:rsidR="00716635" w:rsidRPr="00716635" w:rsidRDefault="00716635" w:rsidP="00716635">
      <w:pPr>
        <w:pStyle w:val="a4"/>
        <w:numPr>
          <w:ilvl w:val="0"/>
          <w:numId w:val="8"/>
        </w:numPr>
        <w:spacing w:after="0" w:line="240" w:lineRule="auto"/>
        <w:jc w:val="both"/>
        <w:rPr>
          <w:rFonts w:ascii="Times New Roman" w:eastAsia="Times New Roman" w:hAnsi="Times New Roman" w:cs="Times New Roman"/>
          <w:sz w:val="24"/>
          <w:szCs w:val="24"/>
          <w:lang w:eastAsia="ru-RU"/>
        </w:rPr>
      </w:pPr>
      <w:r w:rsidRPr="00716635">
        <w:rPr>
          <w:rFonts w:ascii="Times New Roman" w:eastAsia="Times New Roman" w:hAnsi="Times New Roman" w:cs="Times New Roman"/>
          <w:sz w:val="24"/>
          <w:szCs w:val="24"/>
          <w:lang w:eastAsia="ru-RU"/>
        </w:rPr>
        <w:t xml:space="preserve">В некотором опыте возможно три элементарных события </w:t>
      </w:r>
      <w:r w:rsidRPr="00716635">
        <w:rPr>
          <w:rFonts w:ascii="Times New Roman" w:eastAsia="Times New Roman" w:hAnsi="Times New Roman" w:cs="Times New Roman"/>
          <w:i/>
          <w:sz w:val="24"/>
          <w:szCs w:val="24"/>
          <w:lang w:eastAsia="ru-RU"/>
        </w:rPr>
        <w:t xml:space="preserve">а, </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i/>
          <w:sz w:val="24"/>
          <w:szCs w:val="24"/>
          <w:lang w:eastAsia="ru-RU"/>
        </w:rPr>
        <w:t xml:space="preserve"> </w:t>
      </w:r>
      <w:r w:rsidRPr="00716635">
        <w:rPr>
          <w:rFonts w:ascii="Times New Roman" w:eastAsia="Times New Roman" w:hAnsi="Times New Roman" w:cs="Times New Roman"/>
          <w:sz w:val="24"/>
          <w:szCs w:val="24"/>
          <w:lang w:eastAsia="ru-RU"/>
        </w:rPr>
        <w:t xml:space="preserve">и </w:t>
      </w:r>
      <w:r w:rsidRPr="00716635">
        <w:rPr>
          <w:rFonts w:ascii="Times New Roman" w:eastAsia="Times New Roman" w:hAnsi="Times New Roman" w:cs="Times New Roman"/>
          <w:i/>
          <w:sz w:val="24"/>
          <w:szCs w:val="24"/>
          <w:lang w:eastAsia="ru-RU"/>
        </w:rPr>
        <w:t xml:space="preserve"> с</w:t>
      </w:r>
      <w:r w:rsidRPr="00716635">
        <w:rPr>
          <w:rFonts w:ascii="Times New Roman" w:eastAsia="Times New Roman" w:hAnsi="Times New Roman" w:cs="Times New Roman"/>
          <w:sz w:val="24"/>
          <w:szCs w:val="24"/>
          <w:lang w:eastAsia="ru-RU"/>
        </w:rPr>
        <w:t xml:space="preserve">. Вероятность того, что наступит либо </w:t>
      </w:r>
      <w:r w:rsidRPr="00716635">
        <w:rPr>
          <w:rFonts w:ascii="Times New Roman" w:eastAsia="Times New Roman" w:hAnsi="Times New Roman" w:cs="Times New Roman"/>
          <w:i/>
          <w:sz w:val="24"/>
          <w:szCs w:val="24"/>
          <w:lang w:val="en-US" w:eastAsia="ru-RU"/>
        </w:rPr>
        <w:t>b</w:t>
      </w:r>
      <w:r w:rsidRPr="00716635">
        <w:rPr>
          <w:rFonts w:ascii="Times New Roman" w:eastAsia="Times New Roman" w:hAnsi="Times New Roman" w:cs="Times New Roman"/>
          <w:sz w:val="24"/>
          <w:szCs w:val="24"/>
          <w:lang w:eastAsia="ru-RU"/>
        </w:rPr>
        <w:t xml:space="preserve">, либо </w:t>
      </w:r>
      <w:proofErr w:type="gramStart"/>
      <w:r w:rsidRPr="00716635">
        <w:rPr>
          <w:rFonts w:ascii="Times New Roman" w:eastAsia="Times New Roman" w:hAnsi="Times New Roman" w:cs="Times New Roman"/>
          <w:i/>
          <w:sz w:val="24"/>
          <w:szCs w:val="24"/>
          <w:lang w:eastAsia="ru-RU"/>
        </w:rPr>
        <w:t>с</w:t>
      </w:r>
      <w:proofErr w:type="gramEnd"/>
      <w:r w:rsidRPr="00716635">
        <w:rPr>
          <w:rFonts w:ascii="Times New Roman" w:eastAsia="Times New Roman" w:hAnsi="Times New Roman" w:cs="Times New Roman"/>
          <w:sz w:val="24"/>
          <w:szCs w:val="24"/>
          <w:lang w:eastAsia="ru-RU"/>
        </w:rPr>
        <w:t>, равна 0,83. Найдите вероятность элементарного события</w:t>
      </w:r>
      <w:r w:rsidRPr="00716635">
        <w:rPr>
          <w:rFonts w:ascii="Times New Roman" w:eastAsia="Times New Roman" w:hAnsi="Times New Roman" w:cs="Times New Roman"/>
          <w:i/>
          <w:sz w:val="24"/>
          <w:szCs w:val="24"/>
          <w:lang w:eastAsia="ru-RU"/>
        </w:rPr>
        <w:t xml:space="preserve"> а</w:t>
      </w:r>
      <w:r w:rsidRPr="00716635">
        <w:rPr>
          <w:rFonts w:ascii="Times New Roman" w:eastAsia="Times New Roman" w:hAnsi="Times New Roman" w:cs="Times New Roman"/>
          <w:sz w:val="24"/>
          <w:szCs w:val="24"/>
          <w:lang w:eastAsia="ru-RU"/>
        </w:rPr>
        <w:t xml:space="preserve">.                           </w:t>
      </w:r>
    </w:p>
    <w:p w:rsidR="00716635" w:rsidRPr="00716635" w:rsidRDefault="00716635" w:rsidP="00716635">
      <w:pPr>
        <w:widowControl w:val="0"/>
        <w:spacing w:after="0" w:line="240" w:lineRule="auto"/>
        <w:jc w:val="both"/>
        <w:rPr>
          <w:rFonts w:ascii="Times New Roman" w:eastAsia="Times New Roman" w:hAnsi="Times New Roman" w:cs="Times New Roman"/>
          <w:color w:val="000000"/>
          <w:sz w:val="24"/>
          <w:szCs w:val="24"/>
          <w:lang w:eastAsia="ru-RU"/>
        </w:rPr>
      </w:pPr>
    </w:p>
    <w:p w:rsidR="00716635" w:rsidRPr="00AC0715" w:rsidRDefault="00AC0715" w:rsidP="00AC0715">
      <w:pPr>
        <w:rPr>
          <w:rFonts w:ascii="Times New Roman" w:hAnsi="Times New Roman" w:cs="Times New Roman"/>
          <w:sz w:val="24"/>
        </w:rPr>
      </w:pPr>
      <w:r>
        <w:rPr>
          <w:rFonts w:ascii="Times New Roman" w:hAnsi="Times New Roman" w:cs="Times New Roman"/>
          <w:b/>
          <w:sz w:val="24"/>
        </w:rPr>
        <w:t xml:space="preserve">Домашнее задание: </w:t>
      </w:r>
      <w:r>
        <w:rPr>
          <w:rFonts w:ascii="Times New Roman" w:hAnsi="Times New Roman" w:cs="Times New Roman"/>
          <w:sz w:val="24"/>
        </w:rPr>
        <w:t>п. 28, 30</w:t>
      </w:r>
      <w:r w:rsidR="000B76E5">
        <w:rPr>
          <w:rFonts w:ascii="Times New Roman" w:hAnsi="Times New Roman" w:cs="Times New Roman"/>
          <w:sz w:val="24"/>
        </w:rPr>
        <w:t xml:space="preserve">, </w:t>
      </w:r>
      <w:r w:rsidR="009F4725">
        <w:rPr>
          <w:rFonts w:ascii="Times New Roman" w:hAnsi="Times New Roman" w:cs="Times New Roman"/>
          <w:sz w:val="24"/>
        </w:rPr>
        <w:t>стр. 98 № 9, 10</w:t>
      </w:r>
      <w:bookmarkStart w:id="2" w:name="_GoBack"/>
      <w:bookmarkEnd w:id="2"/>
    </w:p>
    <w:sectPr w:rsidR="00716635" w:rsidRPr="00AC0715" w:rsidSect="00B1042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507CF"/>
    <w:multiLevelType w:val="hybridMultilevel"/>
    <w:tmpl w:val="892AB3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05A35DDF"/>
    <w:multiLevelType w:val="multilevel"/>
    <w:tmpl w:val="1A3CE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80D0803"/>
    <w:multiLevelType w:val="hybridMultilevel"/>
    <w:tmpl w:val="6CACA2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0C12FF"/>
    <w:multiLevelType w:val="hybridMultilevel"/>
    <w:tmpl w:val="3CCE36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8346F5"/>
    <w:multiLevelType w:val="hybridMultilevel"/>
    <w:tmpl w:val="A26C84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CB387A"/>
    <w:multiLevelType w:val="hybridMultilevel"/>
    <w:tmpl w:val="B3BEF664"/>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6">
    <w:nsid w:val="0F65523B"/>
    <w:multiLevelType w:val="multilevel"/>
    <w:tmpl w:val="C1624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206D385B"/>
    <w:multiLevelType w:val="hybridMultilevel"/>
    <w:tmpl w:val="5ABEC6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08A686D"/>
    <w:multiLevelType w:val="hybridMultilevel"/>
    <w:tmpl w:val="44B2ABD4"/>
    <w:lvl w:ilvl="0" w:tplc="569855B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0B4555"/>
    <w:multiLevelType w:val="hybridMultilevel"/>
    <w:tmpl w:val="310E46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3263B86"/>
    <w:multiLevelType w:val="hybridMultilevel"/>
    <w:tmpl w:val="6BA07A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4B925804"/>
    <w:multiLevelType w:val="hybridMultilevel"/>
    <w:tmpl w:val="EB26A248"/>
    <w:lvl w:ilvl="0" w:tplc="1D0A77D6">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6EC5369"/>
    <w:multiLevelType w:val="hybridMultilevel"/>
    <w:tmpl w:val="40AC605E"/>
    <w:lvl w:ilvl="0" w:tplc="F52402B8">
      <w:start w:val="1"/>
      <w:numFmt w:val="decimal"/>
      <w:lvlText w:val="%1."/>
      <w:lvlJc w:val="left"/>
      <w:pPr>
        <w:ind w:left="720"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19613D5"/>
    <w:multiLevelType w:val="hybridMultilevel"/>
    <w:tmpl w:val="19F42F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7"/>
  </w:num>
  <w:num w:numId="5">
    <w:abstractNumId w:val="0"/>
  </w:num>
  <w:num w:numId="6">
    <w:abstractNumId w:val="8"/>
  </w:num>
  <w:num w:numId="7">
    <w:abstractNumId w:val="11"/>
  </w:num>
  <w:num w:numId="8">
    <w:abstractNumId w:val="13"/>
  </w:num>
  <w:num w:numId="9">
    <w:abstractNumId w:val="5"/>
  </w:num>
  <w:num w:numId="10">
    <w:abstractNumId w:val="2"/>
  </w:num>
  <w:num w:numId="11">
    <w:abstractNumId w:val="0"/>
  </w:num>
  <w:num w:numId="12">
    <w:abstractNumId w:val="10"/>
  </w:num>
  <w:num w:numId="13">
    <w:abstractNumId w:val="3"/>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635"/>
    <w:rsid w:val="000B76E5"/>
    <w:rsid w:val="00304AC6"/>
    <w:rsid w:val="003C2B93"/>
    <w:rsid w:val="00716635"/>
    <w:rsid w:val="00891723"/>
    <w:rsid w:val="008E6E9B"/>
    <w:rsid w:val="009F4725"/>
    <w:rsid w:val="00AC0715"/>
    <w:rsid w:val="00B062E6"/>
    <w:rsid w:val="00B10424"/>
    <w:rsid w:val="00FB39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6635"/>
    <w:pPr>
      <w:ind w:left="720"/>
      <w:contextualSpacing/>
    </w:pPr>
  </w:style>
  <w:style w:type="paragraph" w:styleId="a5">
    <w:name w:val="Balloon Text"/>
    <w:basedOn w:val="a"/>
    <w:link w:val="a6"/>
    <w:uiPriority w:val="99"/>
    <w:semiHidden/>
    <w:unhideWhenUsed/>
    <w:rsid w:val="007166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63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166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716635"/>
    <w:pPr>
      <w:ind w:left="720"/>
      <w:contextualSpacing/>
    </w:pPr>
  </w:style>
  <w:style w:type="paragraph" w:styleId="a5">
    <w:name w:val="Balloon Text"/>
    <w:basedOn w:val="a"/>
    <w:link w:val="a6"/>
    <w:uiPriority w:val="99"/>
    <w:semiHidden/>
    <w:unhideWhenUsed/>
    <w:rsid w:val="0071663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166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37930">
      <w:bodyDiv w:val="1"/>
      <w:marLeft w:val="0"/>
      <w:marRight w:val="0"/>
      <w:marTop w:val="0"/>
      <w:marBottom w:val="0"/>
      <w:divBdr>
        <w:top w:val="none" w:sz="0" w:space="0" w:color="auto"/>
        <w:left w:val="none" w:sz="0" w:space="0" w:color="auto"/>
        <w:bottom w:val="none" w:sz="0" w:space="0" w:color="auto"/>
        <w:right w:val="none" w:sz="0" w:space="0" w:color="auto"/>
      </w:divBdr>
    </w:div>
    <w:div w:id="848446354">
      <w:bodyDiv w:val="1"/>
      <w:marLeft w:val="0"/>
      <w:marRight w:val="0"/>
      <w:marTop w:val="0"/>
      <w:marBottom w:val="0"/>
      <w:divBdr>
        <w:top w:val="none" w:sz="0" w:space="0" w:color="auto"/>
        <w:left w:val="none" w:sz="0" w:space="0" w:color="auto"/>
        <w:bottom w:val="none" w:sz="0" w:space="0" w:color="auto"/>
        <w:right w:val="none" w:sz="0" w:space="0" w:color="auto"/>
      </w:divBdr>
    </w:div>
    <w:div w:id="121596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1514</Words>
  <Characters>8634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2013-06-25T06:34:00Z</dcterms:created>
  <dcterms:modified xsi:type="dcterms:W3CDTF">2013-06-25T06:35:00Z</dcterms:modified>
</cp:coreProperties>
</file>