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AC" w:rsidRDefault="004032AC" w:rsidP="00FD202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3D4C" w:rsidRPr="00683D4C" w:rsidRDefault="00683D4C" w:rsidP="00683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D4C">
        <w:rPr>
          <w:rFonts w:ascii="Times New Roman" w:hAnsi="Times New Roman" w:cs="Times New Roman"/>
          <w:sz w:val="28"/>
          <w:szCs w:val="28"/>
        </w:rPr>
        <w:t>Краснодарский   край    Выселковский  район станица Выселки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3D4C">
        <w:rPr>
          <w:rFonts w:ascii="Times New Roman" w:hAnsi="Times New Roman" w:cs="Times New Roman"/>
          <w:sz w:val="28"/>
          <w:szCs w:val="28"/>
        </w:rPr>
        <w:t>Муниципальное  автономное      образовательное    учреждение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83D4C">
        <w:rPr>
          <w:rFonts w:ascii="Times New Roman" w:hAnsi="Times New Roman" w:cs="Times New Roman"/>
          <w:sz w:val="28"/>
          <w:szCs w:val="28"/>
        </w:rPr>
        <w:t>средняя  общеобразовательная   школа  № 1    станица Выселки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3D4C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  Выселковский   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83D4C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683D4C" w:rsidRPr="00683D4C" w:rsidRDefault="00683D4C" w:rsidP="00683D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3D4C" w:rsidRPr="00683D4C" w:rsidRDefault="00683D4C" w:rsidP="00683D4C">
      <w:pPr>
        <w:rPr>
          <w:rFonts w:ascii="Times New Roman" w:hAnsi="Times New Roman" w:cs="Times New Roman"/>
          <w:b/>
        </w:rPr>
      </w:pPr>
    </w:p>
    <w:p w:rsidR="00683D4C" w:rsidRPr="00683D4C" w:rsidRDefault="00683D4C" w:rsidP="00683D4C">
      <w:pPr>
        <w:jc w:val="center"/>
        <w:rPr>
          <w:rFonts w:ascii="Times New Roman" w:hAnsi="Times New Roman" w:cs="Times New Roman"/>
          <w:b/>
        </w:rPr>
      </w:pPr>
      <w:r w:rsidRPr="00683D4C">
        <w:rPr>
          <w:rFonts w:ascii="Times New Roman" w:hAnsi="Times New Roman" w:cs="Times New Roman"/>
          <w:b/>
        </w:rPr>
        <w:t xml:space="preserve">                                                                             УТВЕРЖДАЮ  </w:t>
      </w:r>
    </w:p>
    <w:p w:rsidR="00683D4C" w:rsidRPr="00683D4C" w:rsidRDefault="00683D4C" w:rsidP="00683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D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решение педсовета</w:t>
      </w:r>
    </w:p>
    <w:p w:rsidR="00683D4C" w:rsidRPr="00683D4C" w:rsidRDefault="00683D4C" w:rsidP="00683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D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протокол №1 от </w:t>
      </w:r>
      <w:r w:rsidR="00CB02CC">
        <w:rPr>
          <w:rFonts w:ascii="Times New Roman" w:hAnsi="Times New Roman" w:cs="Times New Roman"/>
          <w:sz w:val="28"/>
          <w:szCs w:val="28"/>
        </w:rPr>
        <w:t xml:space="preserve">31 </w:t>
      </w:r>
      <w:r w:rsidRPr="00683D4C">
        <w:rPr>
          <w:rFonts w:ascii="Times New Roman" w:hAnsi="Times New Roman" w:cs="Times New Roman"/>
          <w:sz w:val="28"/>
          <w:szCs w:val="28"/>
        </w:rPr>
        <w:t>августа 2012 года</w:t>
      </w:r>
    </w:p>
    <w:p w:rsidR="00683D4C" w:rsidRPr="00683D4C" w:rsidRDefault="00683D4C" w:rsidP="00683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D4C">
        <w:rPr>
          <w:rFonts w:ascii="Times New Roman" w:hAnsi="Times New Roman" w:cs="Times New Roman"/>
          <w:sz w:val="28"/>
          <w:szCs w:val="28"/>
        </w:rPr>
        <w:t xml:space="preserve">                                     Председатель  педсовета </w:t>
      </w:r>
    </w:p>
    <w:p w:rsidR="00683D4C" w:rsidRPr="00683D4C" w:rsidRDefault="00683D4C" w:rsidP="00683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D4C">
        <w:rPr>
          <w:rFonts w:ascii="Times New Roman" w:hAnsi="Times New Roman" w:cs="Times New Roman"/>
          <w:sz w:val="28"/>
          <w:szCs w:val="28"/>
        </w:rPr>
        <w:t xml:space="preserve">                                       __________Т. П. Емцева</w:t>
      </w:r>
    </w:p>
    <w:p w:rsidR="00683D4C" w:rsidRPr="00683D4C" w:rsidRDefault="00683D4C" w:rsidP="00683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D4C" w:rsidRPr="00683D4C" w:rsidRDefault="00683D4C" w:rsidP="00683D4C">
      <w:pPr>
        <w:rPr>
          <w:rFonts w:ascii="Times New Roman" w:hAnsi="Times New Roman" w:cs="Times New Roman"/>
          <w:sz w:val="28"/>
          <w:szCs w:val="28"/>
        </w:rPr>
      </w:pPr>
    </w:p>
    <w:p w:rsidR="00683D4C" w:rsidRPr="00683D4C" w:rsidRDefault="00683D4C" w:rsidP="00FB52D5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D4C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FB52D5" w:rsidRPr="00FB52D5" w:rsidRDefault="00683D4C" w:rsidP="00FB52D5">
      <w:pPr>
        <w:rPr>
          <w:rFonts w:ascii="Times New Roman" w:hAnsi="Times New Roman" w:cs="Times New Roman"/>
          <w:b/>
          <w:sz w:val="28"/>
          <w:szCs w:val="28"/>
        </w:rPr>
      </w:pPr>
      <w:r w:rsidRPr="00FB52D5">
        <w:rPr>
          <w:rFonts w:ascii="Times New Roman" w:hAnsi="Times New Roman" w:cs="Times New Roman"/>
          <w:b/>
          <w:sz w:val="28"/>
          <w:szCs w:val="28"/>
        </w:rPr>
        <w:t xml:space="preserve">Элективного </w:t>
      </w:r>
      <w:r w:rsidR="00FB5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2D5">
        <w:rPr>
          <w:rFonts w:ascii="Times New Roman" w:hAnsi="Times New Roman" w:cs="Times New Roman"/>
          <w:b/>
          <w:sz w:val="28"/>
          <w:szCs w:val="28"/>
        </w:rPr>
        <w:t>курса</w:t>
      </w:r>
      <w:r w:rsidR="00FB5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2D5">
        <w:rPr>
          <w:rFonts w:ascii="Times New Roman" w:hAnsi="Times New Roman" w:cs="Times New Roman"/>
          <w:b/>
          <w:sz w:val="28"/>
          <w:szCs w:val="28"/>
        </w:rPr>
        <w:t xml:space="preserve"> «Трудные вопросы математики» </w:t>
      </w:r>
      <w:r w:rsidR="00FB52D5" w:rsidRPr="00FB52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683D4C" w:rsidRPr="00683D4C" w:rsidRDefault="00683D4C" w:rsidP="00FB52D5">
      <w:pPr>
        <w:rPr>
          <w:rFonts w:ascii="Times New Roman" w:hAnsi="Times New Roman" w:cs="Times New Roman"/>
          <w:sz w:val="28"/>
          <w:szCs w:val="28"/>
        </w:rPr>
      </w:pPr>
      <w:r w:rsidRPr="00683D4C">
        <w:rPr>
          <w:rFonts w:ascii="Times New Roman" w:hAnsi="Times New Roman" w:cs="Times New Roman"/>
          <w:sz w:val="28"/>
          <w:szCs w:val="28"/>
        </w:rPr>
        <w:t xml:space="preserve">Класс     </w:t>
      </w:r>
      <w:r>
        <w:rPr>
          <w:rFonts w:ascii="Times New Roman" w:hAnsi="Times New Roman" w:cs="Times New Roman"/>
          <w:b/>
          <w:sz w:val="28"/>
          <w:szCs w:val="28"/>
        </w:rPr>
        <w:t>10-11</w:t>
      </w:r>
    </w:p>
    <w:p w:rsidR="00683D4C" w:rsidRPr="00683D4C" w:rsidRDefault="00683D4C" w:rsidP="00683D4C">
      <w:pPr>
        <w:rPr>
          <w:rFonts w:ascii="Times New Roman" w:hAnsi="Times New Roman" w:cs="Times New Roman"/>
          <w:b/>
          <w:sz w:val="28"/>
          <w:szCs w:val="28"/>
        </w:rPr>
      </w:pPr>
      <w:r w:rsidRPr="00683D4C">
        <w:rPr>
          <w:rFonts w:ascii="Times New Roman" w:hAnsi="Times New Roman" w:cs="Times New Roman"/>
          <w:sz w:val="28"/>
          <w:szCs w:val="28"/>
        </w:rPr>
        <w:t xml:space="preserve">Количество  часов   </w:t>
      </w:r>
      <w:r w:rsidR="00FB52D5">
        <w:rPr>
          <w:rFonts w:ascii="Times New Roman" w:hAnsi="Times New Roman" w:cs="Times New Roman"/>
          <w:b/>
          <w:sz w:val="28"/>
          <w:szCs w:val="28"/>
        </w:rPr>
        <w:t>68</w:t>
      </w:r>
    </w:p>
    <w:p w:rsidR="00683D4C" w:rsidRDefault="00683D4C" w:rsidP="00683D4C">
      <w:pPr>
        <w:rPr>
          <w:rFonts w:ascii="Times New Roman" w:hAnsi="Times New Roman" w:cs="Times New Roman"/>
          <w:sz w:val="28"/>
          <w:szCs w:val="28"/>
        </w:rPr>
      </w:pPr>
      <w:r w:rsidRPr="00683D4C">
        <w:rPr>
          <w:rFonts w:ascii="Times New Roman" w:hAnsi="Times New Roman" w:cs="Times New Roman"/>
          <w:sz w:val="28"/>
          <w:szCs w:val="28"/>
        </w:rPr>
        <w:t xml:space="preserve">Учитель   </w:t>
      </w:r>
      <w:r w:rsidRPr="00377372">
        <w:rPr>
          <w:rFonts w:ascii="Times New Roman" w:hAnsi="Times New Roman" w:cs="Times New Roman"/>
          <w:b/>
          <w:sz w:val="28"/>
          <w:szCs w:val="28"/>
        </w:rPr>
        <w:t>Иванова   Лариса   Константиновна</w:t>
      </w:r>
    </w:p>
    <w:p w:rsidR="00FB52D5" w:rsidRPr="00683D4C" w:rsidRDefault="00FB52D5" w:rsidP="00683D4C">
      <w:pPr>
        <w:rPr>
          <w:rFonts w:ascii="Times New Roman" w:hAnsi="Times New Roman" w:cs="Times New Roman"/>
          <w:sz w:val="28"/>
          <w:szCs w:val="28"/>
        </w:rPr>
      </w:pPr>
    </w:p>
    <w:p w:rsidR="00FB52D5" w:rsidRDefault="00FB52D5" w:rsidP="00FB52D5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83D4C" w:rsidRPr="00683D4C">
        <w:rPr>
          <w:rFonts w:ascii="Times New Roman" w:hAnsi="Times New Roman" w:cs="Times New Roman"/>
          <w:b/>
          <w:sz w:val="28"/>
          <w:szCs w:val="28"/>
        </w:rPr>
        <w:t xml:space="preserve"> Программа   разработана  на  основе</w:t>
      </w:r>
      <w:r>
        <w:rPr>
          <w:rFonts w:ascii="Times New Roman" w:hAnsi="Times New Roman" w:cs="Times New Roman"/>
          <w:sz w:val="28"/>
          <w:szCs w:val="28"/>
        </w:rPr>
        <w:t xml:space="preserve">   авторской  </w:t>
      </w:r>
      <w:r w:rsidRPr="00FB5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F1C2E">
        <w:rPr>
          <w:rFonts w:ascii="Times New Roman" w:hAnsi="Times New Roman" w:cs="Times New Roman"/>
          <w:sz w:val="28"/>
          <w:szCs w:val="28"/>
        </w:rPr>
        <w:t xml:space="preserve"> элективного курса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C2E">
        <w:rPr>
          <w:rFonts w:ascii="Times New Roman" w:hAnsi="Times New Roman" w:cs="Times New Roman"/>
          <w:sz w:val="28"/>
          <w:szCs w:val="28"/>
        </w:rPr>
        <w:t>«Трудные вопросы математики» 10-11 класс (подготовка к ЕГЭ)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Сост. </w:t>
      </w:r>
      <w:r w:rsidRPr="003F1C2E">
        <w:rPr>
          <w:rFonts w:ascii="Times New Roman" w:hAnsi="Times New Roman" w:cs="Times New Roman"/>
          <w:sz w:val="28"/>
          <w:szCs w:val="28"/>
        </w:rPr>
        <w:t>Семенко Е.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1C2E">
        <w:rPr>
          <w:rFonts w:ascii="Times New Roman" w:hAnsi="Times New Roman" w:cs="Times New Roman"/>
          <w:sz w:val="28"/>
        </w:rPr>
        <w:t>Васильева И. В.</w:t>
      </w:r>
      <w:r>
        <w:rPr>
          <w:rFonts w:ascii="Times New Roman" w:hAnsi="Times New Roman" w:cs="Times New Roman"/>
          <w:sz w:val="28"/>
        </w:rPr>
        <w:t xml:space="preserve"> – Краснодар, ККИДППО, 2009.</w:t>
      </w:r>
    </w:p>
    <w:p w:rsidR="00683D4C" w:rsidRPr="00683D4C" w:rsidRDefault="00683D4C" w:rsidP="00683D4C">
      <w:pPr>
        <w:rPr>
          <w:rFonts w:ascii="Times New Roman" w:hAnsi="Times New Roman" w:cs="Times New Roman"/>
          <w:sz w:val="28"/>
          <w:szCs w:val="28"/>
        </w:rPr>
      </w:pPr>
    </w:p>
    <w:p w:rsidR="00683D4C" w:rsidRDefault="00683D4C" w:rsidP="00FD2024">
      <w:pPr>
        <w:rPr>
          <w:rFonts w:ascii="Times New Roman" w:hAnsi="Times New Roman" w:cs="Times New Roman"/>
          <w:sz w:val="28"/>
          <w:szCs w:val="28"/>
        </w:rPr>
      </w:pPr>
    </w:p>
    <w:p w:rsidR="00FB52D5" w:rsidRDefault="00FB52D5" w:rsidP="00FD2024">
      <w:pPr>
        <w:rPr>
          <w:rFonts w:ascii="Times New Roman" w:hAnsi="Times New Roman" w:cs="Times New Roman"/>
          <w:sz w:val="28"/>
          <w:szCs w:val="28"/>
        </w:rPr>
      </w:pPr>
    </w:p>
    <w:p w:rsidR="00FB52D5" w:rsidRDefault="00FB52D5" w:rsidP="00FD202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3D4C" w:rsidRPr="00FD2024" w:rsidRDefault="00683D4C" w:rsidP="00FD202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97" w:rsidRPr="009A43C9" w:rsidRDefault="009A43C9" w:rsidP="009A43C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66E39" w:rsidRPr="00666E39" w:rsidRDefault="009A43C9" w:rsidP="00ED47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6E39" w:rsidRPr="00666E39">
        <w:rPr>
          <w:rFonts w:ascii="Times New Roman" w:hAnsi="Times New Roman" w:cs="Times New Roman"/>
          <w:sz w:val="28"/>
          <w:szCs w:val="28"/>
        </w:rPr>
        <w:t>рограмма элективного курса позволяет повторить и систематизировать знания обучающихся по решению различных задач, а так же уделить внимание решению нестандартных заданий, заданий повышенного уровня сложности. Кроме этого предлагаются к рассмотрению некоторые вопросы курса математики, выходящие за рамки школьной программы, такие как рациональные и иррациональные задачи с параметрами. Элективный курс представлен в виде практикума, который позволит восполнить пробелы и систематизировать знания учащихся в решении задач по основным разделам математики и позволит начать целенаправленную подготовку к сдаче итогового экзамена в форме ЕГЭ.</w:t>
      </w:r>
    </w:p>
    <w:p w:rsidR="00666E39" w:rsidRPr="00666E39" w:rsidRDefault="00666E39" w:rsidP="00ED47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3C9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="009A43C9">
        <w:rPr>
          <w:rFonts w:ascii="Times New Roman" w:hAnsi="Times New Roman" w:cs="Times New Roman"/>
          <w:sz w:val="28"/>
          <w:szCs w:val="28"/>
        </w:rPr>
        <w:t>–</w:t>
      </w:r>
      <w:r w:rsidRPr="00666E39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и развития у обучающихся навыков анализа и систематизации полученных ранее знаний, подготовка к итоговой аттестации в форме ЕГЭ. </w:t>
      </w:r>
    </w:p>
    <w:p w:rsidR="00666E39" w:rsidRPr="009A43C9" w:rsidRDefault="00666E39" w:rsidP="00ED47B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3C9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666E39" w:rsidRPr="00666E39" w:rsidRDefault="009A43C9" w:rsidP="00666E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E39" w:rsidRPr="00666E39">
        <w:rPr>
          <w:rFonts w:ascii="Times New Roman" w:hAnsi="Times New Roman" w:cs="Times New Roman"/>
          <w:sz w:val="28"/>
          <w:szCs w:val="28"/>
        </w:rPr>
        <w:t>обеспечение усвоения обучающимися наиболее общих приемов и способов решения задач;</w:t>
      </w:r>
    </w:p>
    <w:p w:rsidR="00666E39" w:rsidRPr="00666E39" w:rsidRDefault="009A43C9" w:rsidP="00666E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E39" w:rsidRPr="00666E39">
        <w:rPr>
          <w:rFonts w:ascii="Times New Roman" w:hAnsi="Times New Roman" w:cs="Times New Roman"/>
          <w:sz w:val="28"/>
          <w:szCs w:val="28"/>
        </w:rPr>
        <w:t>формирование и развитие у старшеклассников аналитического и логического мышления при проектировании решения задачи;</w:t>
      </w:r>
    </w:p>
    <w:p w:rsidR="00666E39" w:rsidRPr="00666E39" w:rsidRDefault="009A43C9" w:rsidP="00666E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E39" w:rsidRPr="00666E39">
        <w:rPr>
          <w:rFonts w:ascii="Times New Roman" w:hAnsi="Times New Roman" w:cs="Times New Roman"/>
          <w:sz w:val="28"/>
          <w:szCs w:val="28"/>
        </w:rPr>
        <w:t>развитие умений самостоятельно анализировать и решать задачи по образцу и в незнакомой ситуации;</w:t>
      </w:r>
    </w:p>
    <w:p w:rsidR="00666E39" w:rsidRPr="00666E39" w:rsidRDefault="009A43C9" w:rsidP="00666E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E39" w:rsidRPr="00666E39">
        <w:rPr>
          <w:rFonts w:ascii="Times New Roman" w:hAnsi="Times New Roman" w:cs="Times New Roman"/>
          <w:sz w:val="28"/>
          <w:szCs w:val="28"/>
        </w:rPr>
        <w:t>формирование опыта творческой деятельности учащихся через исследовательскую деятельность при решении нестандартных задач;</w:t>
      </w:r>
    </w:p>
    <w:p w:rsidR="00666E39" w:rsidRPr="00666E39" w:rsidRDefault="009A43C9" w:rsidP="00666E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E39" w:rsidRPr="00666E39">
        <w:rPr>
          <w:rFonts w:ascii="Times New Roman" w:hAnsi="Times New Roman" w:cs="Times New Roman"/>
          <w:sz w:val="28"/>
          <w:szCs w:val="28"/>
        </w:rPr>
        <w:t>формирование навыка работы с научной литературой, различными источниками;</w:t>
      </w:r>
    </w:p>
    <w:p w:rsidR="00666E39" w:rsidRPr="00666E39" w:rsidRDefault="009A43C9" w:rsidP="00666E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E39" w:rsidRPr="00666E39">
        <w:rPr>
          <w:rFonts w:ascii="Times New Roman" w:hAnsi="Times New Roman" w:cs="Times New Roman"/>
          <w:sz w:val="28"/>
          <w:szCs w:val="28"/>
        </w:rPr>
        <w:t>развитие коммуникативных и общеучебных навыков работы в группе, самостоятельной работы, умений вести дискуссию, аргументировать ответы и т.д.</w:t>
      </w:r>
    </w:p>
    <w:p w:rsidR="00923A73" w:rsidRDefault="009A43C9" w:rsidP="00ED47B5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элективного курса </w:t>
      </w:r>
      <w:r w:rsidR="00683D4C" w:rsidRPr="003F1C2E">
        <w:rPr>
          <w:rFonts w:ascii="Times New Roman" w:hAnsi="Times New Roman" w:cs="Times New Roman"/>
          <w:sz w:val="28"/>
          <w:szCs w:val="28"/>
        </w:rPr>
        <w:t>«Трудные вопросы математики»</w:t>
      </w:r>
      <w:r w:rsidR="00683D4C">
        <w:rPr>
          <w:rFonts w:ascii="Times New Roman" w:hAnsi="Times New Roman" w:cs="Times New Roman"/>
          <w:sz w:val="28"/>
          <w:szCs w:val="28"/>
        </w:rPr>
        <w:t xml:space="preserve"> </w:t>
      </w:r>
      <w:r w:rsidR="00FD2024">
        <w:rPr>
          <w:rFonts w:ascii="Times New Roman" w:hAnsi="Times New Roman" w:cs="Times New Roman"/>
          <w:sz w:val="28"/>
          <w:szCs w:val="28"/>
        </w:rPr>
        <w:t>(10-11 класс)</w:t>
      </w:r>
      <w:r w:rsidR="003F1C2E">
        <w:rPr>
          <w:rFonts w:ascii="Times New Roman" w:hAnsi="Times New Roman" w:cs="Times New Roman"/>
          <w:sz w:val="28"/>
          <w:szCs w:val="28"/>
        </w:rPr>
        <w:t xml:space="preserve"> составлена на основе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3F1C2E" w:rsidRPr="003F1C2E">
        <w:rPr>
          <w:rFonts w:ascii="Times New Roman" w:hAnsi="Times New Roman" w:cs="Times New Roman"/>
          <w:sz w:val="28"/>
          <w:szCs w:val="28"/>
        </w:rPr>
        <w:t xml:space="preserve"> элективного курса «Трудные вопросы математики» 10-11 класс (подготовка к ЕГЭ)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Сост. </w:t>
      </w:r>
      <w:r w:rsidR="003F1C2E" w:rsidRPr="003F1C2E">
        <w:rPr>
          <w:rFonts w:ascii="Times New Roman" w:hAnsi="Times New Roman" w:cs="Times New Roman"/>
          <w:sz w:val="28"/>
          <w:szCs w:val="28"/>
        </w:rPr>
        <w:t>Семенко Е.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1C2E" w:rsidRPr="003F1C2E">
        <w:rPr>
          <w:rFonts w:ascii="Times New Roman" w:hAnsi="Times New Roman" w:cs="Times New Roman"/>
          <w:sz w:val="28"/>
        </w:rPr>
        <w:t>Васильева И. В.</w:t>
      </w:r>
      <w:r>
        <w:rPr>
          <w:rFonts w:ascii="Times New Roman" w:hAnsi="Times New Roman" w:cs="Times New Roman"/>
          <w:sz w:val="28"/>
        </w:rPr>
        <w:t xml:space="preserve"> – Краснодар, ККИДППО, 2009.</w:t>
      </w:r>
    </w:p>
    <w:p w:rsidR="00DF1DF0" w:rsidRDefault="003F1C2E" w:rsidP="00ED47B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382">
        <w:rPr>
          <w:rFonts w:ascii="Times New Roman" w:hAnsi="Times New Roman" w:cs="Times New Roman"/>
          <w:sz w:val="28"/>
          <w:szCs w:val="28"/>
        </w:rPr>
        <w:t>Основное отличие рабочей  п</w:t>
      </w:r>
      <w:r w:rsidR="00DF1DF0">
        <w:rPr>
          <w:rFonts w:ascii="Times New Roman" w:hAnsi="Times New Roman" w:cs="Times New Roman"/>
          <w:sz w:val="28"/>
          <w:szCs w:val="28"/>
        </w:rPr>
        <w:t xml:space="preserve">рограммы от авторской состоит в </w:t>
      </w:r>
      <w:r w:rsidR="00D83382" w:rsidRPr="00D83382">
        <w:rPr>
          <w:rFonts w:ascii="Times New Roman" w:hAnsi="Times New Roman" w:cs="Times New Roman"/>
          <w:sz w:val="28"/>
          <w:szCs w:val="28"/>
        </w:rPr>
        <w:t>корректировке авторской программы в плане перераспределения ч</w:t>
      </w:r>
      <w:r w:rsidR="00D83382">
        <w:rPr>
          <w:rFonts w:ascii="Times New Roman" w:hAnsi="Times New Roman" w:cs="Times New Roman"/>
          <w:sz w:val="28"/>
          <w:szCs w:val="28"/>
        </w:rPr>
        <w:t>асов, отводимых на изучение тем:</w:t>
      </w:r>
      <w:r w:rsidRPr="00D83382">
        <w:rPr>
          <w:rFonts w:ascii="Times New Roman" w:hAnsi="Times New Roman" w:cs="Times New Roman"/>
          <w:sz w:val="28"/>
          <w:szCs w:val="28"/>
        </w:rPr>
        <w:t xml:space="preserve">в авторской программе на изучение предмета отводится 150 часов (50 аудиторных часов и 100 </w:t>
      </w:r>
      <w:r w:rsidR="00C03BE7" w:rsidRPr="00D83382">
        <w:rPr>
          <w:rFonts w:ascii="Times New Roman" w:hAnsi="Times New Roman" w:cs="Times New Roman"/>
          <w:sz w:val="28"/>
          <w:szCs w:val="28"/>
        </w:rPr>
        <w:t>часов самоподготовки</w:t>
      </w:r>
      <w:r w:rsidRPr="00D83382">
        <w:rPr>
          <w:rFonts w:ascii="Times New Roman" w:hAnsi="Times New Roman" w:cs="Times New Roman"/>
          <w:sz w:val="28"/>
          <w:szCs w:val="28"/>
        </w:rPr>
        <w:t xml:space="preserve">), </w:t>
      </w:r>
      <w:r w:rsidR="00DF1DF0">
        <w:rPr>
          <w:rFonts w:ascii="Times New Roman" w:hAnsi="Times New Roman" w:cs="Times New Roman"/>
          <w:sz w:val="28"/>
          <w:szCs w:val="28"/>
        </w:rPr>
        <w:t>в то время как учебный план МАОУ СОШ № 1 ста</w:t>
      </w:r>
      <w:r w:rsidR="003C172A">
        <w:rPr>
          <w:rFonts w:ascii="Times New Roman" w:hAnsi="Times New Roman" w:cs="Times New Roman"/>
          <w:sz w:val="28"/>
          <w:szCs w:val="28"/>
        </w:rPr>
        <w:t xml:space="preserve">ницы Выселки предусматривает </w:t>
      </w:r>
      <w:r w:rsidR="003C172A" w:rsidRPr="003C172A">
        <w:rPr>
          <w:rFonts w:ascii="Times New Roman" w:hAnsi="Times New Roman" w:cs="Times New Roman"/>
          <w:sz w:val="28"/>
          <w:szCs w:val="28"/>
        </w:rPr>
        <w:t>68</w:t>
      </w:r>
      <w:r w:rsidR="00DF1DF0">
        <w:rPr>
          <w:rFonts w:ascii="Times New Roman" w:hAnsi="Times New Roman" w:cs="Times New Roman"/>
          <w:sz w:val="28"/>
          <w:szCs w:val="28"/>
        </w:rPr>
        <w:t xml:space="preserve"> часов. </w:t>
      </w:r>
      <w:r w:rsidR="002E331F">
        <w:rPr>
          <w:rFonts w:ascii="Times New Roman" w:hAnsi="Times New Roman" w:cs="Times New Roman"/>
          <w:sz w:val="28"/>
          <w:szCs w:val="28"/>
        </w:rPr>
        <w:t>Рабочая программа предполагает аудиторную форму</w:t>
      </w:r>
      <w:r w:rsidR="007B7572">
        <w:rPr>
          <w:rFonts w:ascii="Times New Roman" w:hAnsi="Times New Roman" w:cs="Times New Roman"/>
          <w:sz w:val="28"/>
          <w:szCs w:val="28"/>
        </w:rPr>
        <w:t xml:space="preserve"> изучения программного материала</w:t>
      </w:r>
      <w:r w:rsidR="0089154D">
        <w:rPr>
          <w:rFonts w:ascii="Times New Roman" w:hAnsi="Times New Roman" w:cs="Times New Roman"/>
          <w:sz w:val="28"/>
          <w:szCs w:val="28"/>
        </w:rPr>
        <w:t>.</w:t>
      </w:r>
    </w:p>
    <w:p w:rsidR="00C03BE7" w:rsidRPr="000048FB" w:rsidRDefault="00C03BE7" w:rsidP="000048FB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048FB">
        <w:rPr>
          <w:rFonts w:ascii="Times New Roman" w:hAnsi="Times New Roman" w:cs="Times New Roman"/>
          <w:sz w:val="28"/>
          <w:szCs w:val="28"/>
          <w:lang w:eastAsia="ru-RU"/>
        </w:rPr>
        <w:t>Таблица тематического распределения часов</w:t>
      </w:r>
      <w:r w:rsidR="000048F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/>
      </w:tblPr>
      <w:tblGrid>
        <w:gridCol w:w="814"/>
        <w:gridCol w:w="4637"/>
        <w:gridCol w:w="1618"/>
        <w:gridCol w:w="1269"/>
        <w:gridCol w:w="1233"/>
      </w:tblGrid>
      <w:tr w:rsidR="00C03BE7" w:rsidRPr="000048FB" w:rsidTr="000048FB">
        <w:tc>
          <w:tcPr>
            <w:tcW w:w="814" w:type="dxa"/>
            <w:vMerge w:val="restart"/>
          </w:tcPr>
          <w:p w:rsidR="00C03BE7" w:rsidRPr="000048FB" w:rsidRDefault="00C03BE7" w:rsidP="00C03B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48FB">
              <w:rPr>
                <w:rFonts w:ascii="Times New Roman" w:hAnsi="Times New Roman" w:cs="Times New Roman"/>
                <w:b/>
                <w:sz w:val="28"/>
              </w:rPr>
              <w:lastRenderedPageBreak/>
              <w:t>№ п/п</w:t>
            </w:r>
          </w:p>
        </w:tc>
        <w:tc>
          <w:tcPr>
            <w:tcW w:w="4637" w:type="dxa"/>
            <w:vMerge w:val="restart"/>
          </w:tcPr>
          <w:p w:rsidR="00C03BE7" w:rsidRPr="000048FB" w:rsidRDefault="00C03BE7" w:rsidP="00C03B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48FB">
              <w:rPr>
                <w:rFonts w:ascii="Times New Roman" w:hAnsi="Times New Roman" w:cs="Times New Roman"/>
                <w:b/>
                <w:sz w:val="28"/>
              </w:rPr>
              <w:t>Разделы, темы</w:t>
            </w:r>
          </w:p>
        </w:tc>
        <w:tc>
          <w:tcPr>
            <w:tcW w:w="4120" w:type="dxa"/>
            <w:gridSpan w:val="3"/>
          </w:tcPr>
          <w:p w:rsidR="00C03BE7" w:rsidRPr="000048FB" w:rsidRDefault="00C03BE7" w:rsidP="00C03B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48FB"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C03BE7" w:rsidRPr="000048FB" w:rsidTr="000048FB">
        <w:tc>
          <w:tcPr>
            <w:tcW w:w="814" w:type="dxa"/>
            <w:vMerge/>
          </w:tcPr>
          <w:p w:rsidR="00C03BE7" w:rsidRPr="000048FB" w:rsidRDefault="00C03BE7" w:rsidP="00C03B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37" w:type="dxa"/>
            <w:vMerge/>
          </w:tcPr>
          <w:p w:rsidR="00C03BE7" w:rsidRPr="000048FB" w:rsidRDefault="00C03BE7" w:rsidP="003F1C2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18" w:type="dxa"/>
            <w:vMerge w:val="restart"/>
          </w:tcPr>
          <w:p w:rsidR="00C03BE7" w:rsidRPr="000048FB" w:rsidRDefault="00C03BE7" w:rsidP="003F1C2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048FB">
              <w:rPr>
                <w:rFonts w:ascii="Times New Roman" w:hAnsi="Times New Roman" w:cs="Times New Roman"/>
                <w:b/>
                <w:sz w:val="28"/>
              </w:rPr>
              <w:t>Авторская программа</w:t>
            </w:r>
          </w:p>
        </w:tc>
        <w:tc>
          <w:tcPr>
            <w:tcW w:w="2502" w:type="dxa"/>
            <w:gridSpan w:val="2"/>
          </w:tcPr>
          <w:p w:rsidR="0089154D" w:rsidRPr="000048FB" w:rsidRDefault="00C03BE7" w:rsidP="00C03B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48FB">
              <w:rPr>
                <w:rFonts w:ascii="Times New Roman" w:hAnsi="Times New Roman" w:cs="Times New Roman"/>
                <w:b/>
                <w:sz w:val="28"/>
              </w:rPr>
              <w:t xml:space="preserve">Рабочая программа </w:t>
            </w:r>
          </w:p>
          <w:p w:rsidR="00C03BE7" w:rsidRPr="000048FB" w:rsidRDefault="00C03BE7" w:rsidP="00C03B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48FB">
              <w:rPr>
                <w:rFonts w:ascii="Times New Roman" w:hAnsi="Times New Roman" w:cs="Times New Roman"/>
                <w:b/>
                <w:sz w:val="28"/>
              </w:rPr>
              <w:t>по классам</w:t>
            </w:r>
          </w:p>
        </w:tc>
      </w:tr>
      <w:tr w:rsidR="00C03BE7" w:rsidRPr="000048FB" w:rsidTr="000048FB">
        <w:tc>
          <w:tcPr>
            <w:tcW w:w="814" w:type="dxa"/>
            <w:vMerge/>
          </w:tcPr>
          <w:p w:rsidR="00C03BE7" w:rsidRPr="000048FB" w:rsidRDefault="00C03BE7" w:rsidP="00C03B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37" w:type="dxa"/>
            <w:vMerge/>
          </w:tcPr>
          <w:p w:rsidR="00C03BE7" w:rsidRPr="000048FB" w:rsidRDefault="00C03BE7" w:rsidP="003F1C2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18" w:type="dxa"/>
            <w:vMerge/>
          </w:tcPr>
          <w:p w:rsidR="00C03BE7" w:rsidRPr="000048FB" w:rsidRDefault="00C03BE7" w:rsidP="003F1C2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69" w:type="dxa"/>
          </w:tcPr>
          <w:p w:rsidR="00C03BE7" w:rsidRPr="000048FB" w:rsidRDefault="00C03BE7" w:rsidP="00C03B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48FB">
              <w:rPr>
                <w:rFonts w:ascii="Times New Roman" w:hAnsi="Times New Roman" w:cs="Times New Roman"/>
                <w:b/>
                <w:sz w:val="28"/>
              </w:rPr>
              <w:t>10 кл.</w:t>
            </w:r>
          </w:p>
        </w:tc>
        <w:tc>
          <w:tcPr>
            <w:tcW w:w="1233" w:type="dxa"/>
          </w:tcPr>
          <w:p w:rsidR="00C03BE7" w:rsidRPr="000048FB" w:rsidRDefault="00C03BE7" w:rsidP="00C03B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48FB">
              <w:rPr>
                <w:rFonts w:ascii="Times New Roman" w:hAnsi="Times New Roman" w:cs="Times New Roman"/>
                <w:b/>
                <w:sz w:val="28"/>
              </w:rPr>
              <w:t>11 кл.</w:t>
            </w:r>
          </w:p>
        </w:tc>
      </w:tr>
      <w:tr w:rsidR="00C03BE7" w:rsidTr="000048FB">
        <w:tc>
          <w:tcPr>
            <w:tcW w:w="814" w:type="dxa"/>
          </w:tcPr>
          <w:p w:rsidR="00C03BE7" w:rsidRDefault="00C03BE7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D7C08" w:rsidRDefault="000048FB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37" w:type="dxa"/>
          </w:tcPr>
          <w:p w:rsidR="00C03BE7" w:rsidRDefault="00DC7271" w:rsidP="00DC7271">
            <w:pPr>
              <w:pStyle w:val="1"/>
              <w:outlineLvl w:val="0"/>
              <w:rPr>
                <w:rFonts w:ascii="Times New Roman" w:hAnsi="Times New Roman" w:cs="Times New Roman"/>
                <w:sz w:val="28"/>
              </w:rPr>
            </w:pPr>
            <w:r w:rsidRPr="00DC7271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Обобщающее повторение темы «Числовые множества»</w:t>
            </w:r>
          </w:p>
        </w:tc>
        <w:tc>
          <w:tcPr>
            <w:tcW w:w="1618" w:type="dxa"/>
          </w:tcPr>
          <w:p w:rsidR="00C03BE7" w:rsidRDefault="00C03BE7" w:rsidP="00DC72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7271" w:rsidRDefault="00DC7271" w:rsidP="00DC72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69" w:type="dxa"/>
          </w:tcPr>
          <w:p w:rsidR="00C03BE7" w:rsidRDefault="00C03BE7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00CA" w:rsidRDefault="00A500CA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33" w:type="dxa"/>
          </w:tcPr>
          <w:p w:rsidR="00C03BE7" w:rsidRDefault="00C03BE7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7271" w:rsidTr="000048FB">
        <w:tc>
          <w:tcPr>
            <w:tcW w:w="814" w:type="dxa"/>
          </w:tcPr>
          <w:p w:rsidR="00DC7271" w:rsidRDefault="00DC7271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D7C08" w:rsidRDefault="000048FB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37" w:type="dxa"/>
          </w:tcPr>
          <w:p w:rsidR="00DC7271" w:rsidRPr="00DC7271" w:rsidRDefault="00DC7271" w:rsidP="00F3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271">
              <w:rPr>
                <w:rFonts w:ascii="Times New Roman" w:hAnsi="Times New Roman" w:cs="Times New Roman"/>
                <w:sz w:val="28"/>
                <w:szCs w:val="28"/>
              </w:rPr>
              <w:t>Понятие степени числа с натуральным, целым, рациональным, действительным показателями. Действия со степенями, радикалами.</w:t>
            </w:r>
          </w:p>
        </w:tc>
        <w:tc>
          <w:tcPr>
            <w:tcW w:w="1618" w:type="dxa"/>
          </w:tcPr>
          <w:p w:rsidR="00DC7271" w:rsidRPr="003C172A" w:rsidRDefault="00DC7271" w:rsidP="00DC727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69" w:type="dxa"/>
          </w:tcPr>
          <w:p w:rsidR="00DC7271" w:rsidRPr="003C172A" w:rsidRDefault="003C172A" w:rsidP="00C03BE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233" w:type="dxa"/>
          </w:tcPr>
          <w:p w:rsidR="00DC7271" w:rsidRDefault="00DC7271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7271" w:rsidTr="000048FB">
        <w:tc>
          <w:tcPr>
            <w:tcW w:w="814" w:type="dxa"/>
          </w:tcPr>
          <w:p w:rsidR="00DC7271" w:rsidRDefault="00DC7271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D7C08" w:rsidRDefault="000048FB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37" w:type="dxa"/>
          </w:tcPr>
          <w:p w:rsidR="00DC7271" w:rsidRPr="00DC7271" w:rsidRDefault="00DC7271" w:rsidP="00F3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271"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умножения. Многочлен (корни многочлена, деление уголком, разложение на множители)</w:t>
            </w:r>
          </w:p>
        </w:tc>
        <w:tc>
          <w:tcPr>
            <w:tcW w:w="1618" w:type="dxa"/>
          </w:tcPr>
          <w:p w:rsidR="00DC7271" w:rsidRPr="003C172A" w:rsidRDefault="00DC7271" w:rsidP="00DC727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69" w:type="dxa"/>
          </w:tcPr>
          <w:p w:rsidR="00DC7271" w:rsidRPr="003C172A" w:rsidRDefault="003C172A" w:rsidP="00C03BE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233" w:type="dxa"/>
          </w:tcPr>
          <w:p w:rsidR="00DC7271" w:rsidRDefault="00DC7271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7271" w:rsidTr="000048FB">
        <w:tc>
          <w:tcPr>
            <w:tcW w:w="814" w:type="dxa"/>
          </w:tcPr>
          <w:p w:rsidR="00DC7271" w:rsidRDefault="000048FB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ED7C08" w:rsidRDefault="00ED7C08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37" w:type="dxa"/>
          </w:tcPr>
          <w:p w:rsidR="00DC7271" w:rsidRPr="00DC7271" w:rsidRDefault="00DC7271" w:rsidP="00DC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271">
              <w:rPr>
                <w:rFonts w:ascii="Times New Roman" w:hAnsi="Times New Roman" w:cs="Times New Roman"/>
                <w:bCs/>
                <w:sz w:val="28"/>
                <w:szCs w:val="28"/>
              </w:rPr>
              <w:t>Обобщающее повторение курса алгебры основной школы.</w:t>
            </w:r>
          </w:p>
        </w:tc>
        <w:tc>
          <w:tcPr>
            <w:tcW w:w="1618" w:type="dxa"/>
          </w:tcPr>
          <w:p w:rsidR="00DC7271" w:rsidRDefault="00DC7271" w:rsidP="00DC72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269" w:type="dxa"/>
          </w:tcPr>
          <w:p w:rsidR="00DC7271" w:rsidRDefault="003C172A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A500C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33" w:type="dxa"/>
          </w:tcPr>
          <w:p w:rsidR="00DC7271" w:rsidRDefault="00DC7271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7271" w:rsidTr="000048FB">
        <w:tc>
          <w:tcPr>
            <w:tcW w:w="814" w:type="dxa"/>
          </w:tcPr>
          <w:p w:rsidR="00DC7271" w:rsidRDefault="00DC7271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D7C08" w:rsidRDefault="000048FB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637" w:type="dxa"/>
          </w:tcPr>
          <w:p w:rsidR="00DC7271" w:rsidRPr="00DC7271" w:rsidRDefault="00DC7271" w:rsidP="00DC727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7271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Обобщающее повторение курса алгебры и начал анализа</w:t>
            </w:r>
          </w:p>
          <w:p w:rsidR="00DC7271" w:rsidRDefault="00DC7271" w:rsidP="003F1C2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8" w:type="dxa"/>
          </w:tcPr>
          <w:p w:rsidR="00DC7271" w:rsidRDefault="00DC7271" w:rsidP="00DC72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7271" w:rsidRDefault="00926839" w:rsidP="00DC72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1269" w:type="dxa"/>
          </w:tcPr>
          <w:p w:rsidR="00DC7271" w:rsidRDefault="00DC7271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00CA" w:rsidRDefault="00A500CA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33" w:type="dxa"/>
          </w:tcPr>
          <w:p w:rsidR="00DC7271" w:rsidRDefault="00DC7271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00CA" w:rsidRPr="00D31A18" w:rsidRDefault="00D31A18" w:rsidP="00C03B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0048FB" w:rsidRPr="000048FB" w:rsidTr="000048FB">
        <w:tc>
          <w:tcPr>
            <w:tcW w:w="814" w:type="dxa"/>
            <w:vMerge w:val="restart"/>
          </w:tcPr>
          <w:p w:rsidR="000048FB" w:rsidRPr="000048FB" w:rsidRDefault="000048FB" w:rsidP="00C03B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37" w:type="dxa"/>
            <w:vMerge w:val="restart"/>
          </w:tcPr>
          <w:p w:rsidR="000048FB" w:rsidRPr="000048FB" w:rsidRDefault="000048FB" w:rsidP="000048F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048FB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618" w:type="dxa"/>
            <w:vMerge w:val="restart"/>
          </w:tcPr>
          <w:p w:rsidR="000048FB" w:rsidRPr="000048FB" w:rsidRDefault="000048FB" w:rsidP="00ED7C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48FB">
              <w:rPr>
                <w:rFonts w:ascii="Times New Roman" w:hAnsi="Times New Roman" w:cs="Times New Roman"/>
                <w:b/>
                <w:sz w:val="28"/>
              </w:rPr>
              <w:t>150</w:t>
            </w:r>
          </w:p>
        </w:tc>
        <w:tc>
          <w:tcPr>
            <w:tcW w:w="1269" w:type="dxa"/>
          </w:tcPr>
          <w:p w:rsidR="000048FB" w:rsidRPr="003C172A" w:rsidRDefault="003C172A" w:rsidP="00C03BE7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34</w:t>
            </w:r>
          </w:p>
        </w:tc>
        <w:tc>
          <w:tcPr>
            <w:tcW w:w="1233" w:type="dxa"/>
          </w:tcPr>
          <w:p w:rsidR="000048FB" w:rsidRPr="003C172A" w:rsidRDefault="003C172A" w:rsidP="00C03BE7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34</w:t>
            </w:r>
          </w:p>
        </w:tc>
      </w:tr>
      <w:tr w:rsidR="000048FB" w:rsidRPr="000048FB" w:rsidTr="002C2557">
        <w:tc>
          <w:tcPr>
            <w:tcW w:w="814" w:type="dxa"/>
            <w:vMerge/>
          </w:tcPr>
          <w:p w:rsidR="000048FB" w:rsidRPr="000048FB" w:rsidRDefault="000048FB" w:rsidP="00C03B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37" w:type="dxa"/>
            <w:vMerge/>
          </w:tcPr>
          <w:p w:rsidR="000048FB" w:rsidRPr="000048FB" w:rsidRDefault="000048FB" w:rsidP="000048F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18" w:type="dxa"/>
            <w:vMerge/>
          </w:tcPr>
          <w:p w:rsidR="000048FB" w:rsidRPr="000048FB" w:rsidRDefault="000048FB" w:rsidP="00ED7C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02" w:type="dxa"/>
            <w:gridSpan w:val="2"/>
          </w:tcPr>
          <w:p w:rsidR="000048FB" w:rsidRPr="000048FB" w:rsidRDefault="00E007A6" w:rsidP="00C03B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68</w:t>
            </w:r>
          </w:p>
        </w:tc>
      </w:tr>
    </w:tbl>
    <w:p w:rsidR="00726994" w:rsidRDefault="00726994" w:rsidP="00726994">
      <w:pPr>
        <w:spacing w:after="0"/>
        <w:rPr>
          <w:lang w:eastAsia="ru-RU"/>
        </w:rPr>
      </w:pPr>
    </w:p>
    <w:p w:rsidR="002B168E" w:rsidRDefault="00257088" w:rsidP="0025708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B168E" w:rsidRPr="000048FB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2B168E" w:rsidRPr="00257088" w:rsidRDefault="002B168E" w:rsidP="00683D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57088">
        <w:rPr>
          <w:rFonts w:ascii="Times New Roman" w:hAnsi="Times New Roman" w:cs="Times New Roman"/>
          <w:sz w:val="28"/>
          <w:szCs w:val="28"/>
        </w:rPr>
        <w:t>Обобщающее повторение</w:t>
      </w:r>
      <w:r w:rsidR="00ED47B5">
        <w:rPr>
          <w:rFonts w:ascii="Times New Roman" w:hAnsi="Times New Roman" w:cs="Times New Roman"/>
          <w:sz w:val="28"/>
          <w:szCs w:val="28"/>
        </w:rPr>
        <w:t xml:space="preserve"> темы «Числовые множества» </w:t>
      </w:r>
      <w:r w:rsidR="00683D4C">
        <w:rPr>
          <w:rFonts w:ascii="Times New Roman" w:hAnsi="Times New Roman" w:cs="Times New Roman"/>
          <w:sz w:val="28"/>
          <w:szCs w:val="28"/>
        </w:rPr>
        <w:t xml:space="preserve"> </w:t>
      </w:r>
      <w:r w:rsidR="00ED47B5">
        <w:rPr>
          <w:rFonts w:ascii="Times New Roman" w:hAnsi="Times New Roman" w:cs="Times New Roman"/>
          <w:sz w:val="28"/>
          <w:szCs w:val="28"/>
        </w:rPr>
        <w:t>(9 ч</w:t>
      </w:r>
      <w:r w:rsidRPr="00257088">
        <w:rPr>
          <w:rFonts w:ascii="Times New Roman" w:hAnsi="Times New Roman" w:cs="Times New Roman"/>
          <w:sz w:val="28"/>
          <w:szCs w:val="28"/>
        </w:rPr>
        <w:t>)</w:t>
      </w:r>
    </w:p>
    <w:p w:rsidR="002B168E" w:rsidRDefault="002B168E" w:rsidP="00726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68E">
        <w:rPr>
          <w:rFonts w:ascii="Times New Roman" w:hAnsi="Times New Roman" w:cs="Times New Roman"/>
          <w:sz w:val="28"/>
          <w:szCs w:val="28"/>
        </w:rPr>
        <w:t>(</w:t>
      </w:r>
      <w:r w:rsidRPr="002B168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B168E">
        <w:rPr>
          <w:rFonts w:ascii="Times New Roman" w:hAnsi="Times New Roman" w:cs="Times New Roman"/>
          <w:sz w:val="28"/>
          <w:szCs w:val="28"/>
        </w:rPr>
        <w:t xml:space="preserve">, </w:t>
      </w:r>
      <w:r w:rsidRPr="002B168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B168E">
        <w:rPr>
          <w:rFonts w:ascii="Times New Roman" w:hAnsi="Times New Roman" w:cs="Times New Roman"/>
          <w:sz w:val="28"/>
          <w:szCs w:val="28"/>
        </w:rPr>
        <w:t xml:space="preserve"> – позиционная запись числа, теория делимости, признаки делимости в обобщенных формулировках; </w:t>
      </w:r>
      <w:r w:rsidRPr="002B168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B168E">
        <w:rPr>
          <w:rFonts w:ascii="Times New Roman" w:hAnsi="Times New Roman" w:cs="Times New Roman"/>
          <w:sz w:val="28"/>
          <w:szCs w:val="28"/>
        </w:rPr>
        <w:t xml:space="preserve">, </w:t>
      </w:r>
      <w:r w:rsidRPr="002B168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68E">
        <w:rPr>
          <w:rFonts w:ascii="Times New Roman" w:hAnsi="Times New Roman" w:cs="Times New Roman"/>
          <w:sz w:val="28"/>
          <w:szCs w:val="28"/>
        </w:rPr>
        <w:t xml:space="preserve"> – теория дробей)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168E">
        <w:rPr>
          <w:rFonts w:ascii="Times New Roman" w:hAnsi="Times New Roman" w:cs="Times New Roman"/>
          <w:sz w:val="28"/>
          <w:szCs w:val="28"/>
        </w:rPr>
        <w:t xml:space="preserve">Принцип расширения числовых множеств: </w:t>
      </w:r>
      <w:r w:rsidRPr="002B168E">
        <w:rPr>
          <w:rFonts w:ascii="Times New Roman" w:hAnsi="Times New Roman" w:cs="Times New Roman"/>
          <w:position w:val="-8"/>
          <w:sz w:val="28"/>
          <w:szCs w:val="28"/>
        </w:rPr>
        <w:object w:dxaOrig="14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12.75pt" o:ole="">
            <v:imagedata r:id="rId8" o:title=""/>
          </v:shape>
          <o:OLEObject Type="Embed" ProgID="Equation.3" ShapeID="_x0000_i1025" DrawAspect="Content" ObjectID="_1435238434" r:id="rId9"/>
        </w:object>
      </w:r>
      <w:r w:rsidRPr="002B168E">
        <w:rPr>
          <w:rFonts w:ascii="Times New Roman" w:hAnsi="Times New Roman" w:cs="Times New Roman"/>
          <w:sz w:val="28"/>
          <w:szCs w:val="28"/>
        </w:rPr>
        <w:t>.Геометрическое толкование понятия «модуль числа». Общее понятие модуля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168E">
        <w:rPr>
          <w:rFonts w:ascii="Times New Roman" w:hAnsi="Times New Roman" w:cs="Times New Roman"/>
          <w:sz w:val="28"/>
          <w:szCs w:val="28"/>
        </w:rPr>
        <w:t>Процент, задачи на проценты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D4C" w:rsidRDefault="002B168E" w:rsidP="00683D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7088">
        <w:rPr>
          <w:rFonts w:ascii="Times New Roman" w:hAnsi="Times New Roman" w:cs="Times New Roman"/>
          <w:b/>
          <w:sz w:val="28"/>
          <w:szCs w:val="28"/>
        </w:rPr>
        <w:t>Понятие степени числа с натуральным, целым, рациональным, действительным показателями. Де</w:t>
      </w:r>
      <w:r w:rsidR="00ED47B5">
        <w:rPr>
          <w:rFonts w:ascii="Times New Roman" w:hAnsi="Times New Roman" w:cs="Times New Roman"/>
          <w:b/>
          <w:sz w:val="28"/>
          <w:szCs w:val="28"/>
        </w:rPr>
        <w:t xml:space="preserve">йствия со степенями, </w:t>
      </w:r>
    </w:p>
    <w:p w:rsidR="002B168E" w:rsidRPr="00257088" w:rsidRDefault="00ED47B5" w:rsidP="00683D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радикалами.</w:t>
      </w:r>
      <w:r w:rsidR="00683D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172A">
        <w:rPr>
          <w:rFonts w:ascii="Times New Roman" w:hAnsi="Times New Roman" w:cs="Times New Roman"/>
          <w:b/>
          <w:sz w:val="28"/>
          <w:szCs w:val="28"/>
        </w:rPr>
        <w:t>(</w:t>
      </w:r>
      <w:r w:rsidR="003C172A" w:rsidRPr="00E007A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ED272C" w:rsidRPr="00257088">
        <w:rPr>
          <w:rFonts w:ascii="Times New Roman" w:hAnsi="Times New Roman" w:cs="Times New Roman"/>
          <w:b/>
          <w:sz w:val="28"/>
          <w:szCs w:val="28"/>
        </w:rPr>
        <w:t>)</w:t>
      </w:r>
    </w:p>
    <w:p w:rsidR="00ED272C" w:rsidRPr="00257088" w:rsidRDefault="00ED272C" w:rsidP="00683D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7088">
        <w:rPr>
          <w:rFonts w:ascii="Times New Roman" w:hAnsi="Times New Roman" w:cs="Times New Roman"/>
          <w:b/>
          <w:sz w:val="28"/>
          <w:szCs w:val="28"/>
        </w:rPr>
        <w:t>Формулы сокращенного умножения. Многочлен (корни многочлена, деление уголком, разложение на множи</w:t>
      </w:r>
      <w:r w:rsidR="003C172A">
        <w:rPr>
          <w:rFonts w:ascii="Times New Roman" w:hAnsi="Times New Roman" w:cs="Times New Roman"/>
          <w:b/>
          <w:sz w:val="28"/>
          <w:szCs w:val="28"/>
        </w:rPr>
        <w:t>тели).</w:t>
      </w:r>
      <w:r w:rsidR="00683D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172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C172A" w:rsidRPr="00E007A6">
        <w:rPr>
          <w:rFonts w:ascii="Times New Roman" w:hAnsi="Times New Roman" w:cs="Times New Roman"/>
          <w:b/>
          <w:sz w:val="28"/>
          <w:szCs w:val="28"/>
        </w:rPr>
        <w:t>2</w:t>
      </w:r>
      <w:r w:rsidR="00ED47B5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257088">
        <w:rPr>
          <w:rFonts w:ascii="Times New Roman" w:hAnsi="Times New Roman" w:cs="Times New Roman"/>
          <w:b/>
          <w:sz w:val="28"/>
          <w:szCs w:val="28"/>
        </w:rPr>
        <w:t>)</w:t>
      </w:r>
    </w:p>
    <w:p w:rsidR="00ED272C" w:rsidRPr="00257088" w:rsidRDefault="00ED272C" w:rsidP="00683D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57088">
        <w:rPr>
          <w:rFonts w:ascii="Times New Roman" w:hAnsi="Times New Roman" w:cs="Times New Roman"/>
          <w:b/>
          <w:bCs/>
          <w:sz w:val="28"/>
          <w:szCs w:val="28"/>
        </w:rPr>
        <w:t>Обобщающее повторение к</w:t>
      </w:r>
      <w:r w:rsidR="003C172A">
        <w:rPr>
          <w:rFonts w:ascii="Times New Roman" w:hAnsi="Times New Roman" w:cs="Times New Roman"/>
          <w:b/>
          <w:bCs/>
          <w:sz w:val="28"/>
          <w:szCs w:val="28"/>
        </w:rPr>
        <w:t>урса алгебры основной школы.</w:t>
      </w:r>
      <w:r w:rsidR="00683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172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C172A" w:rsidRPr="00E007A6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ED47B5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Pr="0025708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D272C" w:rsidRPr="00FD2024" w:rsidRDefault="00ED272C" w:rsidP="00ED47B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024">
        <w:rPr>
          <w:rFonts w:ascii="Times New Roman" w:hAnsi="Times New Roman" w:cs="Times New Roman"/>
          <w:sz w:val="28"/>
          <w:szCs w:val="28"/>
        </w:rPr>
        <w:t>Функция: определение, способы задания, свойства функций, сведенные в общую схему исследования функции.</w:t>
      </w:r>
    </w:p>
    <w:p w:rsidR="00ED272C" w:rsidRPr="00FD2024" w:rsidRDefault="00ED272C" w:rsidP="00ED47B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024">
        <w:rPr>
          <w:rFonts w:ascii="Times New Roman" w:hAnsi="Times New Roman" w:cs="Times New Roman"/>
          <w:sz w:val="28"/>
          <w:szCs w:val="28"/>
        </w:rPr>
        <w:t>Линейная функция. Систематизация ее свойств на основе общей схемы исследования функций.</w:t>
      </w:r>
    </w:p>
    <w:p w:rsidR="00ED272C" w:rsidRPr="00FD2024" w:rsidRDefault="00ED272C" w:rsidP="00ED47B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024">
        <w:rPr>
          <w:rFonts w:ascii="Times New Roman" w:hAnsi="Times New Roman" w:cs="Times New Roman"/>
          <w:sz w:val="28"/>
          <w:szCs w:val="28"/>
        </w:rPr>
        <w:t>Построение графиков кусочно-заданных функций, содержащих под знаком модуля линейные выражения.</w:t>
      </w:r>
    </w:p>
    <w:p w:rsidR="00ED272C" w:rsidRPr="00FD2024" w:rsidRDefault="00ED272C" w:rsidP="00ED47B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024">
        <w:rPr>
          <w:rFonts w:ascii="Times New Roman" w:hAnsi="Times New Roman" w:cs="Times New Roman"/>
          <w:sz w:val="28"/>
          <w:szCs w:val="28"/>
        </w:rPr>
        <w:lastRenderedPageBreak/>
        <w:t>Решение линейных уравнений и неравенств, в том числе содержащих знак модуля.</w:t>
      </w:r>
    </w:p>
    <w:p w:rsidR="00ED272C" w:rsidRPr="00FD2024" w:rsidRDefault="00ED272C" w:rsidP="00ED47B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024">
        <w:rPr>
          <w:rFonts w:ascii="Times New Roman" w:hAnsi="Times New Roman" w:cs="Times New Roman"/>
          <w:sz w:val="28"/>
          <w:szCs w:val="28"/>
        </w:rPr>
        <w:t>Решение линейных уравнений и неравенств, содержащих параметры.</w:t>
      </w:r>
    </w:p>
    <w:p w:rsidR="00FD2024" w:rsidRPr="00FD2024" w:rsidRDefault="00ED272C" w:rsidP="00ED47B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024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FD2024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FD2024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FD2024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FD2024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FD2024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FD2024">
        <w:rPr>
          <w:rFonts w:ascii="Times New Roman" w:hAnsi="Times New Roman" w:cs="Times New Roman"/>
          <w:sz w:val="28"/>
          <w:szCs w:val="28"/>
        </w:rPr>
        <w:t>. Систематизация ее свойств на основе общей схемы исследования функций.</w:t>
      </w:r>
    </w:p>
    <w:p w:rsidR="00ED272C" w:rsidRPr="00FD2024" w:rsidRDefault="00ED272C" w:rsidP="00ED47B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024">
        <w:rPr>
          <w:rFonts w:ascii="Times New Roman" w:hAnsi="Times New Roman" w:cs="Times New Roman"/>
          <w:sz w:val="28"/>
          <w:szCs w:val="28"/>
        </w:rPr>
        <w:t xml:space="preserve">Построение графика функции </w:t>
      </w:r>
      <w:r w:rsidRPr="00FD2024">
        <w:rPr>
          <w:rFonts w:ascii="Times New Roman" w:hAnsi="Times New Roman" w:cs="Times New Roman"/>
          <w:position w:val="-22"/>
          <w:sz w:val="28"/>
          <w:szCs w:val="28"/>
        </w:rPr>
        <w:object w:dxaOrig="940" w:dyaOrig="560">
          <v:shape id="_x0000_i1026" type="#_x0000_t75" style="width:47.25pt;height:28.5pt" o:ole="">
            <v:imagedata r:id="rId10" o:title=""/>
          </v:shape>
          <o:OLEObject Type="Embed" ProgID="Equation.3" ShapeID="_x0000_i1026" DrawAspect="Content" ObjectID="_1435238435" r:id="rId11"/>
        </w:object>
      </w:r>
      <w:r w:rsidRPr="00FD2024">
        <w:rPr>
          <w:rFonts w:ascii="Times New Roman" w:hAnsi="Times New Roman" w:cs="Times New Roman"/>
          <w:sz w:val="28"/>
          <w:szCs w:val="28"/>
        </w:rPr>
        <w:t>с помощью введение новой системы координат.</w:t>
      </w:r>
    </w:p>
    <w:p w:rsidR="00ED272C" w:rsidRPr="00FD2024" w:rsidRDefault="00ED272C" w:rsidP="00ED47B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024">
        <w:rPr>
          <w:rFonts w:ascii="Times New Roman" w:hAnsi="Times New Roman" w:cs="Times New Roman"/>
          <w:sz w:val="28"/>
          <w:szCs w:val="28"/>
        </w:rPr>
        <w:t>Решение рациональных уравнений и неравенств, в том числе содержащих знак модуля.</w:t>
      </w:r>
    </w:p>
    <w:p w:rsidR="00ED272C" w:rsidRPr="00FD2024" w:rsidRDefault="00ED272C" w:rsidP="00ED47B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024">
        <w:rPr>
          <w:rFonts w:ascii="Times New Roman" w:hAnsi="Times New Roman" w:cs="Times New Roman"/>
          <w:sz w:val="28"/>
          <w:szCs w:val="28"/>
        </w:rPr>
        <w:t>Решение рациональных уравнений и неравенств, содержащих параметры.</w:t>
      </w:r>
    </w:p>
    <w:p w:rsidR="00ED272C" w:rsidRPr="00FD2024" w:rsidRDefault="00ED272C" w:rsidP="00ED47B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024">
        <w:rPr>
          <w:rFonts w:ascii="Times New Roman" w:hAnsi="Times New Roman" w:cs="Times New Roman"/>
          <w:sz w:val="28"/>
          <w:szCs w:val="28"/>
        </w:rPr>
        <w:t xml:space="preserve">Квадратичная функция </w:t>
      </w:r>
      <w:r w:rsidRPr="00FD2024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FD2024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FD2024">
        <w:rPr>
          <w:rFonts w:ascii="Times New Roman" w:hAnsi="Times New Roman" w:cs="Times New Roman"/>
          <w:i/>
          <w:iCs/>
          <w:sz w:val="28"/>
          <w:szCs w:val="28"/>
          <w:lang w:val="en-US"/>
        </w:rPr>
        <w:t>ax</w:t>
      </w:r>
      <w:r w:rsidRPr="00FD202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FD2024">
        <w:rPr>
          <w:rFonts w:ascii="Times New Roman" w:hAnsi="Times New Roman" w:cs="Times New Roman"/>
          <w:sz w:val="28"/>
          <w:szCs w:val="28"/>
        </w:rPr>
        <w:t xml:space="preserve">и </w:t>
      </w:r>
      <w:r w:rsidRPr="00FD2024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FD2024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FD2024">
        <w:rPr>
          <w:rFonts w:ascii="Times New Roman" w:hAnsi="Times New Roman" w:cs="Times New Roman"/>
          <w:i/>
          <w:iCs/>
          <w:sz w:val="28"/>
          <w:szCs w:val="28"/>
          <w:lang w:val="en-US"/>
        </w:rPr>
        <w:t>ax</w:t>
      </w:r>
      <w:r w:rsidRPr="00FD202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FD2024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FD2024">
        <w:rPr>
          <w:rFonts w:ascii="Times New Roman" w:hAnsi="Times New Roman" w:cs="Times New Roman"/>
          <w:i/>
          <w:iCs/>
          <w:sz w:val="28"/>
          <w:szCs w:val="28"/>
          <w:lang w:val="en-US"/>
        </w:rPr>
        <w:t>bx</w:t>
      </w:r>
      <w:r w:rsidRPr="00FD2024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FD2024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FD2024">
        <w:rPr>
          <w:rFonts w:ascii="Times New Roman" w:hAnsi="Times New Roman" w:cs="Times New Roman"/>
          <w:sz w:val="28"/>
          <w:szCs w:val="28"/>
        </w:rPr>
        <w:t>.</w:t>
      </w:r>
    </w:p>
    <w:p w:rsidR="00ED272C" w:rsidRPr="00FD2024" w:rsidRDefault="00ED272C" w:rsidP="00ED47B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024">
        <w:rPr>
          <w:rFonts w:ascii="Times New Roman" w:hAnsi="Times New Roman" w:cs="Times New Roman"/>
          <w:sz w:val="28"/>
          <w:szCs w:val="28"/>
        </w:rPr>
        <w:t>Построение графиков функций, содержащих под знаком модуля многочлены второй степени.</w:t>
      </w:r>
    </w:p>
    <w:p w:rsidR="00ED272C" w:rsidRPr="00FD2024" w:rsidRDefault="00ED272C" w:rsidP="00ED47B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024">
        <w:rPr>
          <w:rFonts w:ascii="Times New Roman" w:hAnsi="Times New Roman" w:cs="Times New Roman"/>
          <w:sz w:val="28"/>
          <w:szCs w:val="28"/>
        </w:rPr>
        <w:t>Решение квадратных уравнений и неравенств (формулы Виета), в том числе содержащих знак модуля.</w:t>
      </w:r>
    </w:p>
    <w:p w:rsidR="00ED272C" w:rsidRPr="00FD2024" w:rsidRDefault="00ED272C" w:rsidP="00ED47B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024">
        <w:rPr>
          <w:rFonts w:ascii="Times New Roman" w:hAnsi="Times New Roman" w:cs="Times New Roman"/>
          <w:sz w:val="28"/>
          <w:szCs w:val="28"/>
        </w:rPr>
        <w:t>Решение квадратных уравнений и неравенств, содержащих параметры.</w:t>
      </w:r>
    </w:p>
    <w:p w:rsidR="00ED272C" w:rsidRDefault="00ED272C" w:rsidP="00ED47B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024">
        <w:rPr>
          <w:rFonts w:ascii="Times New Roman" w:hAnsi="Times New Roman" w:cs="Times New Roman"/>
          <w:sz w:val="28"/>
          <w:szCs w:val="28"/>
        </w:rPr>
        <w:t>Арифметическая и геометрическая прогрессия. Формулы общего члена и суммы, свойства прогрессий.</w:t>
      </w:r>
    </w:p>
    <w:p w:rsidR="00F724C5" w:rsidRPr="00FD2024" w:rsidRDefault="00F724C5" w:rsidP="00ED47B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272C" w:rsidRDefault="00ED272C" w:rsidP="00683D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57088">
        <w:rPr>
          <w:rFonts w:ascii="Times New Roman" w:hAnsi="Times New Roman" w:cs="Times New Roman"/>
          <w:sz w:val="28"/>
          <w:szCs w:val="28"/>
        </w:rPr>
        <w:t>Обобщающее повторение ку</w:t>
      </w:r>
      <w:r w:rsidR="003C172A">
        <w:rPr>
          <w:rFonts w:ascii="Times New Roman" w:hAnsi="Times New Roman" w:cs="Times New Roman"/>
          <w:sz w:val="28"/>
          <w:szCs w:val="28"/>
        </w:rPr>
        <w:t>рса алгебры и начал анализа. (</w:t>
      </w:r>
      <w:r w:rsidR="00D31A18">
        <w:rPr>
          <w:rFonts w:ascii="Times New Roman" w:hAnsi="Times New Roman" w:cs="Times New Roman"/>
          <w:sz w:val="28"/>
          <w:szCs w:val="28"/>
        </w:rPr>
        <w:t>34</w:t>
      </w:r>
      <w:r w:rsidR="00ED47B5">
        <w:rPr>
          <w:rFonts w:ascii="Times New Roman" w:hAnsi="Times New Roman" w:cs="Times New Roman"/>
          <w:sz w:val="28"/>
          <w:szCs w:val="28"/>
        </w:rPr>
        <w:t xml:space="preserve"> ч</w:t>
      </w:r>
      <w:r w:rsidRPr="00257088">
        <w:rPr>
          <w:rFonts w:ascii="Times New Roman" w:hAnsi="Times New Roman" w:cs="Times New Roman"/>
          <w:sz w:val="28"/>
          <w:szCs w:val="28"/>
        </w:rPr>
        <w:t>)</w:t>
      </w:r>
    </w:p>
    <w:p w:rsidR="00F724C5" w:rsidRPr="00F724C5" w:rsidRDefault="00F724C5" w:rsidP="00F724C5">
      <w:pPr>
        <w:rPr>
          <w:lang w:eastAsia="ru-RU"/>
        </w:rPr>
      </w:pPr>
    </w:p>
    <w:p w:rsidR="00ED272C" w:rsidRPr="000048FB" w:rsidRDefault="00ED272C" w:rsidP="00ED47B5">
      <w:pPr>
        <w:pStyle w:val="ab"/>
        <w:ind w:firstLine="851"/>
        <w:rPr>
          <w:rFonts w:ascii="Times New Roman" w:hAnsi="Times New Roman" w:cs="Times New Roman"/>
          <w:sz w:val="28"/>
          <w:szCs w:val="28"/>
        </w:rPr>
      </w:pPr>
      <w:r w:rsidRPr="000048FB">
        <w:rPr>
          <w:rFonts w:ascii="Times New Roman" w:hAnsi="Times New Roman" w:cs="Times New Roman"/>
          <w:sz w:val="28"/>
          <w:szCs w:val="28"/>
        </w:rPr>
        <w:t>Числовая окружность, определения синуса и косинуса произвольного угла (тангенс и котангенс произвольного угла).</w:t>
      </w:r>
    </w:p>
    <w:p w:rsidR="00ED272C" w:rsidRPr="000048FB" w:rsidRDefault="00ED272C" w:rsidP="00ED47B5">
      <w:pPr>
        <w:pStyle w:val="ab"/>
        <w:ind w:firstLine="851"/>
        <w:rPr>
          <w:rFonts w:ascii="Times New Roman" w:hAnsi="Times New Roman" w:cs="Times New Roman"/>
          <w:sz w:val="28"/>
          <w:szCs w:val="28"/>
        </w:rPr>
      </w:pPr>
      <w:r w:rsidRPr="000048FB">
        <w:rPr>
          <w:rFonts w:ascii="Times New Roman" w:hAnsi="Times New Roman" w:cs="Times New Roman"/>
          <w:sz w:val="28"/>
          <w:szCs w:val="28"/>
        </w:rPr>
        <w:t>Формулы приведения. Основные формулы тригонометрии. Свойства тригонометрических функций.</w:t>
      </w:r>
    </w:p>
    <w:p w:rsidR="00ED272C" w:rsidRPr="000048FB" w:rsidRDefault="00ED272C" w:rsidP="00ED47B5">
      <w:pPr>
        <w:pStyle w:val="ab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0048FB">
        <w:rPr>
          <w:rFonts w:ascii="Times New Roman" w:hAnsi="Times New Roman" w:cs="Times New Roman"/>
          <w:sz w:val="28"/>
          <w:szCs w:val="28"/>
        </w:rPr>
        <w:t xml:space="preserve">Тригонометрические функции. Определения понятий </w:t>
      </w:r>
      <w:r w:rsidRPr="000048FB">
        <w:rPr>
          <w:rFonts w:ascii="Times New Roman" w:hAnsi="Times New Roman" w:cs="Times New Roman"/>
          <w:sz w:val="28"/>
          <w:szCs w:val="28"/>
          <w:lang w:val="en-US"/>
        </w:rPr>
        <w:t>arcsina</w:t>
      </w:r>
      <w:r w:rsidRPr="000048FB">
        <w:rPr>
          <w:rFonts w:ascii="Times New Roman" w:hAnsi="Times New Roman" w:cs="Times New Roman"/>
          <w:sz w:val="28"/>
          <w:szCs w:val="28"/>
        </w:rPr>
        <w:t xml:space="preserve">, </w:t>
      </w:r>
      <w:r w:rsidRPr="000048FB">
        <w:rPr>
          <w:rFonts w:ascii="Times New Roman" w:hAnsi="Times New Roman" w:cs="Times New Roman"/>
          <w:sz w:val="28"/>
          <w:szCs w:val="28"/>
          <w:lang w:val="en-US"/>
        </w:rPr>
        <w:t>arccosa</w:t>
      </w:r>
      <w:r w:rsidRPr="000048FB">
        <w:rPr>
          <w:rFonts w:ascii="Times New Roman" w:hAnsi="Times New Roman" w:cs="Times New Roman"/>
          <w:sz w:val="28"/>
          <w:szCs w:val="28"/>
        </w:rPr>
        <w:t xml:space="preserve">, </w:t>
      </w:r>
      <w:r w:rsidRPr="000048FB">
        <w:rPr>
          <w:rFonts w:ascii="Times New Roman" w:hAnsi="Times New Roman" w:cs="Times New Roman"/>
          <w:sz w:val="28"/>
          <w:szCs w:val="28"/>
          <w:lang w:val="en-US"/>
        </w:rPr>
        <w:t>arctga</w:t>
      </w:r>
      <w:r w:rsidRPr="000048FB">
        <w:rPr>
          <w:rFonts w:ascii="Times New Roman" w:hAnsi="Times New Roman" w:cs="Times New Roman"/>
          <w:sz w:val="28"/>
          <w:szCs w:val="28"/>
        </w:rPr>
        <w:t xml:space="preserve">, </w:t>
      </w:r>
      <w:r w:rsidRPr="000048FB">
        <w:rPr>
          <w:rFonts w:ascii="Times New Roman" w:hAnsi="Times New Roman" w:cs="Times New Roman"/>
          <w:sz w:val="28"/>
          <w:szCs w:val="28"/>
          <w:lang w:val="en-US"/>
        </w:rPr>
        <w:t>arcctga</w:t>
      </w:r>
      <w:r w:rsidRPr="000048FB">
        <w:rPr>
          <w:rFonts w:ascii="Times New Roman" w:hAnsi="Times New Roman" w:cs="Times New Roman"/>
          <w:sz w:val="28"/>
          <w:szCs w:val="28"/>
        </w:rPr>
        <w:t xml:space="preserve"> (графическая иллюстрация).</w:t>
      </w:r>
    </w:p>
    <w:p w:rsidR="000048FB" w:rsidRDefault="00ED272C" w:rsidP="00ED47B5">
      <w:pPr>
        <w:pStyle w:val="ab"/>
        <w:ind w:firstLine="851"/>
        <w:rPr>
          <w:rFonts w:ascii="Times New Roman" w:hAnsi="Times New Roman" w:cs="Times New Roman"/>
          <w:sz w:val="28"/>
          <w:szCs w:val="28"/>
        </w:rPr>
      </w:pPr>
      <w:r w:rsidRPr="000048FB">
        <w:rPr>
          <w:rFonts w:ascii="Times New Roman" w:hAnsi="Times New Roman" w:cs="Times New Roman"/>
          <w:sz w:val="28"/>
          <w:szCs w:val="28"/>
        </w:rPr>
        <w:t>Решение тригонометрических уравнений и неравенств на тригонометрическом круге, отбор корней (графическая иллюстрация).</w:t>
      </w:r>
    </w:p>
    <w:p w:rsidR="00ED272C" w:rsidRPr="000048FB" w:rsidRDefault="0046054E" w:rsidP="00ED47B5">
      <w:pPr>
        <w:pStyle w:val="ab"/>
        <w:ind w:firstLine="851"/>
        <w:rPr>
          <w:rFonts w:ascii="Times New Roman" w:hAnsi="Times New Roman" w:cs="Times New Roman"/>
          <w:sz w:val="28"/>
          <w:szCs w:val="28"/>
        </w:rPr>
      </w:pPr>
      <w:r w:rsidRPr="000048FB">
        <w:rPr>
          <w:rFonts w:ascii="Times New Roman" w:hAnsi="Times New Roman" w:cs="Times New Roman"/>
          <w:sz w:val="28"/>
          <w:szCs w:val="28"/>
        </w:rPr>
        <w:t>Классификация типов тригонометрических уравнений со схемами решения.</w:t>
      </w:r>
    </w:p>
    <w:p w:rsidR="0046054E" w:rsidRPr="000048FB" w:rsidRDefault="0046054E" w:rsidP="00ED47B5">
      <w:pPr>
        <w:pStyle w:val="ab"/>
        <w:ind w:firstLine="851"/>
        <w:rPr>
          <w:rFonts w:ascii="Times New Roman" w:hAnsi="Times New Roman" w:cs="Times New Roman"/>
          <w:sz w:val="28"/>
          <w:szCs w:val="28"/>
        </w:rPr>
      </w:pPr>
      <w:r w:rsidRPr="000048FB">
        <w:rPr>
          <w:rFonts w:ascii="Times New Roman" w:hAnsi="Times New Roman" w:cs="Times New Roman"/>
          <w:sz w:val="28"/>
          <w:szCs w:val="28"/>
        </w:rPr>
        <w:t>Свойства показательной и логарифмической функций. Построение графиков показательной и логарифмической функций, содержащих модули.</w:t>
      </w:r>
    </w:p>
    <w:p w:rsidR="0046054E" w:rsidRPr="000048FB" w:rsidRDefault="0046054E" w:rsidP="00ED47B5">
      <w:pPr>
        <w:pStyle w:val="ab"/>
        <w:ind w:firstLine="851"/>
        <w:rPr>
          <w:rFonts w:ascii="Times New Roman" w:hAnsi="Times New Roman" w:cs="Times New Roman"/>
          <w:sz w:val="28"/>
          <w:szCs w:val="28"/>
        </w:rPr>
      </w:pPr>
      <w:r w:rsidRPr="000048FB">
        <w:rPr>
          <w:rFonts w:ascii="Times New Roman" w:hAnsi="Times New Roman" w:cs="Times New Roman"/>
          <w:sz w:val="28"/>
          <w:szCs w:val="28"/>
        </w:rPr>
        <w:t>Преобразование логарифмических выражений.</w:t>
      </w:r>
    </w:p>
    <w:p w:rsidR="0046054E" w:rsidRPr="000048FB" w:rsidRDefault="0046054E" w:rsidP="00ED47B5">
      <w:pPr>
        <w:pStyle w:val="ab"/>
        <w:ind w:firstLine="851"/>
        <w:rPr>
          <w:rFonts w:ascii="Times New Roman" w:hAnsi="Times New Roman" w:cs="Times New Roman"/>
          <w:sz w:val="28"/>
          <w:szCs w:val="28"/>
        </w:rPr>
      </w:pPr>
      <w:r w:rsidRPr="000048FB">
        <w:rPr>
          <w:rFonts w:ascii="Times New Roman" w:hAnsi="Times New Roman" w:cs="Times New Roman"/>
          <w:sz w:val="28"/>
          <w:szCs w:val="28"/>
        </w:rPr>
        <w:t>Решение показательных и логарифмических уравнений и неравенств (в т.ч. с модулями и параметрами).</w:t>
      </w:r>
    </w:p>
    <w:p w:rsidR="0046054E" w:rsidRPr="000048FB" w:rsidRDefault="0046054E" w:rsidP="00ED47B5">
      <w:pPr>
        <w:pStyle w:val="ab"/>
        <w:ind w:firstLine="851"/>
        <w:rPr>
          <w:rFonts w:ascii="Times New Roman" w:hAnsi="Times New Roman" w:cs="Times New Roman"/>
          <w:sz w:val="28"/>
          <w:szCs w:val="28"/>
        </w:rPr>
      </w:pPr>
      <w:r w:rsidRPr="000048FB">
        <w:rPr>
          <w:rFonts w:ascii="Times New Roman" w:hAnsi="Times New Roman" w:cs="Times New Roman"/>
          <w:sz w:val="28"/>
          <w:szCs w:val="28"/>
        </w:rPr>
        <w:t>Производная функции  и ее  применение к решению задач. Интеграл и его применение к решению задач.</w:t>
      </w:r>
    </w:p>
    <w:p w:rsidR="0046054E" w:rsidRPr="000048FB" w:rsidRDefault="0046054E" w:rsidP="00ED47B5">
      <w:pPr>
        <w:pStyle w:val="ab"/>
        <w:ind w:firstLine="851"/>
        <w:rPr>
          <w:rFonts w:ascii="Times New Roman" w:hAnsi="Times New Roman" w:cs="Times New Roman"/>
          <w:sz w:val="28"/>
          <w:szCs w:val="28"/>
        </w:rPr>
      </w:pPr>
      <w:r w:rsidRPr="000048FB">
        <w:rPr>
          <w:rFonts w:ascii="Times New Roman" w:hAnsi="Times New Roman" w:cs="Times New Roman"/>
          <w:sz w:val="28"/>
          <w:szCs w:val="28"/>
        </w:rPr>
        <w:t xml:space="preserve">Методика решения заданий повышенного уровня сложности с кратким ответом (уровень </w:t>
      </w:r>
      <w:r w:rsidRPr="000048F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048FB">
        <w:rPr>
          <w:rFonts w:ascii="Times New Roman" w:hAnsi="Times New Roman" w:cs="Times New Roman"/>
          <w:sz w:val="28"/>
          <w:szCs w:val="28"/>
        </w:rPr>
        <w:t>) и заполнение бланка ответов.</w:t>
      </w:r>
    </w:p>
    <w:p w:rsidR="0046054E" w:rsidRPr="000048FB" w:rsidRDefault="0046054E" w:rsidP="00ED47B5">
      <w:pPr>
        <w:pStyle w:val="ab"/>
        <w:ind w:firstLine="851"/>
        <w:rPr>
          <w:rFonts w:ascii="Times New Roman" w:hAnsi="Times New Roman" w:cs="Times New Roman"/>
          <w:sz w:val="28"/>
          <w:szCs w:val="28"/>
        </w:rPr>
      </w:pPr>
      <w:r w:rsidRPr="000048FB">
        <w:rPr>
          <w:rFonts w:ascii="Times New Roman" w:hAnsi="Times New Roman" w:cs="Times New Roman"/>
          <w:sz w:val="28"/>
          <w:szCs w:val="28"/>
        </w:rPr>
        <w:t>Методика решения заданий высокого уровня сложности ЕГЭ (уровень С) и заполнение бланка ответов.</w:t>
      </w:r>
    </w:p>
    <w:p w:rsidR="00D31A18" w:rsidRDefault="00D31A18" w:rsidP="00FD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A18" w:rsidRDefault="00D31A18" w:rsidP="00FD2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994" w:rsidRPr="00ED47B5" w:rsidRDefault="00FD2024" w:rsidP="00ED47B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7B5">
        <w:rPr>
          <w:rFonts w:ascii="Times New Roman" w:hAnsi="Times New Roman" w:cs="Times New Roman"/>
          <w:b/>
          <w:sz w:val="28"/>
          <w:szCs w:val="28"/>
        </w:rPr>
        <w:t>Требования к подготовке учащихся</w:t>
      </w:r>
    </w:p>
    <w:p w:rsidR="00257088" w:rsidRPr="00FD2024" w:rsidRDefault="00257088" w:rsidP="00257088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9A43C9" w:rsidRPr="00666E39" w:rsidRDefault="009A43C9" w:rsidP="00ED47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E39">
        <w:rPr>
          <w:rFonts w:ascii="Times New Roman" w:hAnsi="Times New Roman" w:cs="Times New Roman"/>
          <w:sz w:val="28"/>
          <w:szCs w:val="28"/>
        </w:rPr>
        <w:t>Изучение данного курса дает учащимся возможность:</w:t>
      </w:r>
    </w:p>
    <w:p w:rsidR="009A43C9" w:rsidRPr="00666E39" w:rsidRDefault="00257088" w:rsidP="00ED47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3C9" w:rsidRPr="00666E39">
        <w:rPr>
          <w:rFonts w:ascii="Times New Roman" w:hAnsi="Times New Roman" w:cs="Times New Roman"/>
          <w:sz w:val="28"/>
          <w:szCs w:val="28"/>
        </w:rPr>
        <w:t>повторить и систематизировать ранее изученный материал школьного курса математики;</w:t>
      </w:r>
    </w:p>
    <w:p w:rsidR="009A43C9" w:rsidRPr="00666E39" w:rsidRDefault="00257088" w:rsidP="00ED47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3C9" w:rsidRPr="00666E39">
        <w:rPr>
          <w:rFonts w:ascii="Times New Roman" w:hAnsi="Times New Roman" w:cs="Times New Roman"/>
          <w:sz w:val="28"/>
          <w:szCs w:val="28"/>
        </w:rPr>
        <w:t>освоить основные приемы решения задач;</w:t>
      </w:r>
    </w:p>
    <w:p w:rsidR="009A43C9" w:rsidRPr="00666E39" w:rsidRDefault="00257088" w:rsidP="00ED47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3C9" w:rsidRPr="00666E39">
        <w:rPr>
          <w:rFonts w:ascii="Times New Roman" w:hAnsi="Times New Roman" w:cs="Times New Roman"/>
          <w:sz w:val="28"/>
          <w:szCs w:val="28"/>
        </w:rPr>
        <w:t>овладеть навыками построения и анализа предполагаемого решения поставленной задачи;</w:t>
      </w:r>
    </w:p>
    <w:p w:rsidR="009A43C9" w:rsidRPr="00666E39" w:rsidRDefault="00257088" w:rsidP="00ED47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3C9" w:rsidRPr="00666E39">
        <w:rPr>
          <w:rFonts w:ascii="Times New Roman" w:hAnsi="Times New Roman" w:cs="Times New Roman"/>
          <w:sz w:val="28"/>
          <w:szCs w:val="28"/>
        </w:rPr>
        <w:t>овладеть и пользоваться на практике техникой сдачи теста;</w:t>
      </w:r>
    </w:p>
    <w:p w:rsidR="009A43C9" w:rsidRPr="00666E39" w:rsidRDefault="00257088" w:rsidP="00ED47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3C9" w:rsidRPr="00666E39">
        <w:rPr>
          <w:rFonts w:ascii="Times New Roman" w:hAnsi="Times New Roman" w:cs="Times New Roman"/>
          <w:sz w:val="28"/>
          <w:szCs w:val="28"/>
        </w:rPr>
        <w:t>познакомиться и использовать на практике нестандартные методы решения задач;</w:t>
      </w:r>
    </w:p>
    <w:p w:rsidR="009A43C9" w:rsidRPr="00666E39" w:rsidRDefault="00257088" w:rsidP="00ED47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3C9" w:rsidRPr="00666E39">
        <w:rPr>
          <w:rFonts w:ascii="Times New Roman" w:hAnsi="Times New Roman" w:cs="Times New Roman"/>
          <w:sz w:val="28"/>
          <w:szCs w:val="28"/>
        </w:rPr>
        <w:t>повысить уровень своей математической культуры, творческого развития, познавательной активности;</w:t>
      </w:r>
    </w:p>
    <w:p w:rsidR="00726994" w:rsidRDefault="00257088" w:rsidP="00ED47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3C9" w:rsidRPr="00666E39">
        <w:rPr>
          <w:rFonts w:ascii="Times New Roman" w:hAnsi="Times New Roman" w:cs="Times New Roman"/>
          <w:sz w:val="28"/>
          <w:szCs w:val="28"/>
        </w:rPr>
        <w:t xml:space="preserve">познакомиться с возможностями использования электронных средств обучения, в том числе Интернет-ресурсов, в ходе подготовки к итоговой аттестации в форме ЕГЭ. </w:t>
      </w:r>
    </w:p>
    <w:p w:rsidR="00726994" w:rsidRDefault="00726994" w:rsidP="004605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F72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6A9" w:rsidRPr="00FD2024" w:rsidRDefault="00FD2024" w:rsidP="00FD2024">
      <w:pPr>
        <w:tabs>
          <w:tab w:val="num" w:pos="-1134"/>
          <w:tab w:val="num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C66A9" w:rsidRPr="00FD2024">
        <w:rPr>
          <w:rFonts w:ascii="Times New Roman" w:hAnsi="Times New Roman"/>
          <w:b/>
          <w:sz w:val="28"/>
          <w:szCs w:val="28"/>
        </w:rPr>
        <w:t>. Список рекомендуемой у</w:t>
      </w:r>
      <w:r>
        <w:rPr>
          <w:rFonts w:ascii="Times New Roman" w:hAnsi="Times New Roman"/>
          <w:b/>
          <w:sz w:val="28"/>
          <w:szCs w:val="28"/>
        </w:rPr>
        <w:t>чебно – методической литературы</w:t>
      </w:r>
    </w:p>
    <w:p w:rsidR="008C66A9" w:rsidRDefault="008C66A9" w:rsidP="008C66A9">
      <w:pPr>
        <w:tabs>
          <w:tab w:val="num" w:pos="-1134"/>
          <w:tab w:val="num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C66A9" w:rsidRPr="009A1676" w:rsidRDefault="008C66A9" w:rsidP="00ED47B5">
      <w:pPr>
        <w:tabs>
          <w:tab w:val="num" w:pos="-1134"/>
          <w:tab w:val="num" w:pos="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Алимов</w:t>
      </w:r>
      <w:r w:rsidR="00683D4C">
        <w:rPr>
          <w:rFonts w:ascii="Times New Roman" w:hAnsi="Times New Roman" w:cs="Times New Roman"/>
          <w:sz w:val="28"/>
          <w:szCs w:val="28"/>
        </w:rPr>
        <w:t xml:space="preserve"> </w:t>
      </w:r>
      <w:r w:rsidR="00FD2024">
        <w:rPr>
          <w:rFonts w:ascii="Times New Roman" w:hAnsi="Times New Roman" w:cs="Times New Roman"/>
          <w:sz w:val="28"/>
          <w:szCs w:val="28"/>
        </w:rPr>
        <w:t>Ш. А</w:t>
      </w:r>
      <w:r>
        <w:rPr>
          <w:rFonts w:ascii="Times New Roman" w:hAnsi="Times New Roman" w:cs="Times New Roman"/>
          <w:sz w:val="28"/>
          <w:szCs w:val="28"/>
        </w:rPr>
        <w:t>. Алгебра и начала математического анализа, 10 – 11: Учебник для общеобразовательных учреждений. – М.: Просвещение, 2008 – 2010.</w:t>
      </w:r>
    </w:p>
    <w:p w:rsidR="008C66A9" w:rsidRDefault="008C66A9" w:rsidP="00ED47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Ивлев</w:t>
      </w:r>
      <w:r w:rsidR="00683D4C">
        <w:rPr>
          <w:rFonts w:ascii="Times New Roman" w:hAnsi="Times New Roman" w:cs="Times New Roman"/>
          <w:sz w:val="28"/>
          <w:szCs w:val="28"/>
        </w:rPr>
        <w:t xml:space="preserve"> </w:t>
      </w:r>
      <w:r w:rsidR="00FD2024">
        <w:rPr>
          <w:rFonts w:ascii="Times New Roman" w:hAnsi="Times New Roman" w:cs="Times New Roman"/>
          <w:sz w:val="28"/>
          <w:szCs w:val="28"/>
        </w:rPr>
        <w:t>Б. М</w:t>
      </w:r>
      <w:r>
        <w:rPr>
          <w:rFonts w:ascii="Times New Roman" w:hAnsi="Times New Roman" w:cs="Times New Roman"/>
          <w:sz w:val="28"/>
          <w:szCs w:val="28"/>
        </w:rPr>
        <w:t>. Алгебра и начала анализа: дидактические материалы для 10 класса. – М.: Просвещение, 2007 – 2010.</w:t>
      </w:r>
    </w:p>
    <w:p w:rsidR="008C66A9" w:rsidRDefault="008C66A9" w:rsidP="00ED47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Ивлев</w:t>
      </w:r>
      <w:r w:rsidR="00683D4C">
        <w:rPr>
          <w:rFonts w:ascii="Times New Roman" w:hAnsi="Times New Roman" w:cs="Times New Roman"/>
          <w:sz w:val="28"/>
          <w:szCs w:val="28"/>
        </w:rPr>
        <w:t xml:space="preserve"> </w:t>
      </w:r>
      <w:r w:rsidR="00FD2024">
        <w:rPr>
          <w:rFonts w:ascii="Times New Roman" w:hAnsi="Times New Roman" w:cs="Times New Roman"/>
          <w:sz w:val="28"/>
          <w:szCs w:val="28"/>
        </w:rPr>
        <w:t>Б. М.</w:t>
      </w:r>
      <w:r>
        <w:rPr>
          <w:rFonts w:ascii="Times New Roman" w:hAnsi="Times New Roman" w:cs="Times New Roman"/>
          <w:sz w:val="28"/>
          <w:szCs w:val="28"/>
        </w:rPr>
        <w:t xml:space="preserve"> Алгебра и начала анализа: дидактические материалы             для 11 класса. – М.: Просвещение, 2007 – 2010.</w:t>
      </w:r>
    </w:p>
    <w:p w:rsidR="008C66A9" w:rsidRDefault="008C66A9" w:rsidP="00ED47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Семенко</w:t>
      </w:r>
      <w:r w:rsidR="00683D4C">
        <w:rPr>
          <w:rFonts w:ascii="Times New Roman" w:hAnsi="Times New Roman" w:cs="Times New Roman"/>
          <w:sz w:val="28"/>
          <w:szCs w:val="28"/>
        </w:rPr>
        <w:t xml:space="preserve"> </w:t>
      </w:r>
      <w:r w:rsidR="00FD2024">
        <w:rPr>
          <w:rFonts w:ascii="Times New Roman" w:hAnsi="Times New Roman" w:cs="Times New Roman"/>
          <w:sz w:val="28"/>
          <w:szCs w:val="28"/>
        </w:rPr>
        <w:t>Е. А.</w:t>
      </w:r>
      <w:r>
        <w:rPr>
          <w:rFonts w:ascii="Times New Roman" w:hAnsi="Times New Roman" w:cs="Times New Roman"/>
          <w:sz w:val="28"/>
          <w:szCs w:val="28"/>
        </w:rPr>
        <w:t xml:space="preserve"> Тестовые контрольные задания по алгебре и началам анализа – </w:t>
      </w:r>
      <w:r w:rsidR="00FD2024">
        <w:rPr>
          <w:rFonts w:ascii="Times New Roman" w:hAnsi="Times New Roman" w:cs="Times New Roman"/>
          <w:sz w:val="28"/>
          <w:szCs w:val="28"/>
        </w:rPr>
        <w:t>Краснодар: Просвещение-Юг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2024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6A9" w:rsidRDefault="008C66A9" w:rsidP="00ED47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5.Семенко</w:t>
      </w:r>
      <w:r w:rsidR="00683D4C">
        <w:rPr>
          <w:rFonts w:ascii="Times New Roman" w:hAnsi="Times New Roman" w:cs="Times New Roman"/>
          <w:sz w:val="28"/>
          <w:szCs w:val="28"/>
        </w:rPr>
        <w:t xml:space="preserve"> </w:t>
      </w:r>
      <w:r w:rsidR="00FD2024">
        <w:rPr>
          <w:rFonts w:ascii="Times New Roman" w:hAnsi="Times New Roman" w:cs="Times New Roman"/>
          <w:sz w:val="28"/>
          <w:szCs w:val="28"/>
        </w:rPr>
        <w:t>Е. А</w:t>
      </w:r>
      <w:r>
        <w:rPr>
          <w:rFonts w:ascii="Times New Roman" w:hAnsi="Times New Roman" w:cs="Times New Roman"/>
          <w:sz w:val="28"/>
          <w:szCs w:val="28"/>
        </w:rPr>
        <w:t xml:space="preserve">. Подготовка к ЕГЭ-2011 по математике. Тестовые задания. – </w:t>
      </w:r>
      <w:r w:rsidR="00FD2024">
        <w:rPr>
          <w:rFonts w:ascii="Times New Roman" w:hAnsi="Times New Roman" w:cs="Times New Roman"/>
          <w:sz w:val="28"/>
          <w:szCs w:val="28"/>
        </w:rPr>
        <w:t>Краснодар: Просвещение-Юг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2024">
        <w:rPr>
          <w:rFonts w:ascii="Times New Roman" w:hAnsi="Times New Roman" w:cs="Times New Roman"/>
          <w:sz w:val="28"/>
          <w:szCs w:val="28"/>
        </w:rPr>
        <w:t>2011.</w:t>
      </w:r>
    </w:p>
    <w:p w:rsidR="008C66A9" w:rsidRDefault="008C66A9" w:rsidP="00ED47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Семёнов</w:t>
      </w:r>
      <w:r w:rsidR="00683D4C">
        <w:rPr>
          <w:rFonts w:ascii="Times New Roman" w:hAnsi="Times New Roman" w:cs="Times New Roman"/>
          <w:sz w:val="28"/>
          <w:szCs w:val="28"/>
        </w:rPr>
        <w:t xml:space="preserve"> </w:t>
      </w:r>
      <w:r w:rsidR="00FD2024">
        <w:rPr>
          <w:rFonts w:ascii="Times New Roman" w:hAnsi="Times New Roman" w:cs="Times New Roman"/>
          <w:sz w:val="28"/>
          <w:szCs w:val="28"/>
        </w:rPr>
        <w:t>П. В</w:t>
      </w:r>
      <w:r>
        <w:rPr>
          <w:rFonts w:ascii="Times New Roman" w:hAnsi="Times New Roman" w:cs="Times New Roman"/>
          <w:sz w:val="28"/>
          <w:szCs w:val="28"/>
        </w:rPr>
        <w:t>. Алгебра и начала анализа. ЕГЭ шаг за шагом. – М.: Мнемозина, 2007.</w:t>
      </w:r>
    </w:p>
    <w:p w:rsidR="008C66A9" w:rsidRDefault="00683D4C" w:rsidP="00683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66A9">
        <w:rPr>
          <w:rFonts w:ascii="Times New Roman" w:hAnsi="Times New Roman" w:cs="Times New Roman"/>
          <w:sz w:val="28"/>
          <w:szCs w:val="28"/>
        </w:rPr>
        <w:t>7. Самое полное издание типовых вариантов реальны</w:t>
      </w:r>
      <w:r w:rsidR="00257088">
        <w:rPr>
          <w:rFonts w:ascii="Times New Roman" w:hAnsi="Times New Roman" w:cs="Times New Roman"/>
          <w:sz w:val="28"/>
          <w:szCs w:val="28"/>
        </w:rPr>
        <w:t>х заданий ЕГЭ-2010. Математика/П</w:t>
      </w:r>
      <w:r w:rsidR="008C66A9">
        <w:rPr>
          <w:rFonts w:ascii="Times New Roman" w:hAnsi="Times New Roman" w:cs="Times New Roman"/>
          <w:sz w:val="28"/>
          <w:szCs w:val="28"/>
        </w:rPr>
        <w:t>од ред. А.Л. Семёнова и И.В. Ященко. – М.: Астрель, 2009.</w:t>
      </w: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8C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5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83"/>
      </w:tblGrid>
      <w:tr w:rsidR="00257088" w:rsidRPr="00257088" w:rsidTr="00ED6DD4">
        <w:trPr>
          <w:trHeight w:val="394"/>
        </w:trPr>
        <w:tc>
          <w:tcPr>
            <w:tcW w:w="5183" w:type="dxa"/>
          </w:tcPr>
          <w:p w:rsidR="00257088" w:rsidRPr="00257088" w:rsidRDefault="00257088" w:rsidP="00ED47B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8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</w:tr>
      <w:tr w:rsidR="00257088" w:rsidRPr="00257088" w:rsidTr="00ED6DD4">
        <w:trPr>
          <w:trHeight w:val="394"/>
        </w:trPr>
        <w:tc>
          <w:tcPr>
            <w:tcW w:w="5183" w:type="dxa"/>
          </w:tcPr>
          <w:p w:rsidR="00257088" w:rsidRPr="00257088" w:rsidRDefault="00257088" w:rsidP="002570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088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</w:tr>
      <w:tr w:rsidR="00257088" w:rsidRPr="00257088" w:rsidTr="00ED6DD4">
        <w:trPr>
          <w:trHeight w:val="413"/>
        </w:trPr>
        <w:tc>
          <w:tcPr>
            <w:tcW w:w="5183" w:type="dxa"/>
          </w:tcPr>
          <w:p w:rsidR="00257088" w:rsidRPr="00257088" w:rsidRDefault="00257088" w:rsidP="002570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088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объединения </w:t>
            </w:r>
          </w:p>
        </w:tc>
      </w:tr>
      <w:tr w:rsidR="00257088" w:rsidRPr="00257088" w:rsidTr="00ED6DD4">
        <w:trPr>
          <w:trHeight w:val="394"/>
        </w:trPr>
        <w:tc>
          <w:tcPr>
            <w:tcW w:w="5183" w:type="dxa"/>
          </w:tcPr>
          <w:p w:rsidR="00257088" w:rsidRPr="00257088" w:rsidRDefault="00257088" w:rsidP="002570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088">
              <w:rPr>
                <w:rFonts w:ascii="Times New Roman" w:hAnsi="Times New Roman" w:cs="Times New Roman"/>
                <w:sz w:val="28"/>
                <w:szCs w:val="28"/>
              </w:rPr>
              <w:t>учителей математики и информатики</w:t>
            </w:r>
          </w:p>
        </w:tc>
      </w:tr>
      <w:tr w:rsidR="00257088" w:rsidRPr="00257088" w:rsidTr="00ED6DD4">
        <w:trPr>
          <w:trHeight w:val="413"/>
        </w:trPr>
        <w:tc>
          <w:tcPr>
            <w:tcW w:w="5183" w:type="dxa"/>
          </w:tcPr>
          <w:p w:rsidR="00257088" w:rsidRPr="00257088" w:rsidRDefault="002B1B3B" w:rsidP="002570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CB02C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.08.2012</w:t>
            </w:r>
            <w:r w:rsidR="00CB0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088" w:rsidRPr="00257088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CB0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088" w:rsidRPr="00257088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257088" w:rsidRPr="00257088" w:rsidTr="00ED6DD4">
        <w:trPr>
          <w:trHeight w:val="413"/>
        </w:trPr>
        <w:tc>
          <w:tcPr>
            <w:tcW w:w="5183" w:type="dxa"/>
          </w:tcPr>
          <w:p w:rsidR="00257088" w:rsidRPr="00257088" w:rsidRDefault="00257088" w:rsidP="002570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088">
              <w:rPr>
                <w:rFonts w:ascii="Times New Roman" w:hAnsi="Times New Roman" w:cs="Times New Roman"/>
                <w:sz w:val="28"/>
                <w:szCs w:val="28"/>
              </w:rPr>
              <w:t>Председатель МО______Л. К. Иванова</w:t>
            </w:r>
          </w:p>
        </w:tc>
      </w:tr>
    </w:tbl>
    <w:tbl>
      <w:tblPr>
        <w:tblStyle w:val="a6"/>
        <w:tblpPr w:leftFromText="180" w:rightFromText="180" w:vertAnchor="text" w:horzAnchor="page" w:tblpX="7018" w:tblpY="2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93"/>
      </w:tblGrid>
      <w:tr w:rsidR="00257088" w:rsidRPr="00257088" w:rsidTr="00ED6DD4">
        <w:trPr>
          <w:trHeight w:val="334"/>
        </w:trPr>
        <w:tc>
          <w:tcPr>
            <w:tcW w:w="4493" w:type="dxa"/>
          </w:tcPr>
          <w:p w:rsidR="00257088" w:rsidRPr="00257088" w:rsidRDefault="00257088" w:rsidP="00ED47B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8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</w:tr>
      <w:tr w:rsidR="00257088" w:rsidRPr="00257088" w:rsidTr="00ED6DD4">
        <w:trPr>
          <w:trHeight w:val="334"/>
        </w:trPr>
        <w:tc>
          <w:tcPr>
            <w:tcW w:w="4493" w:type="dxa"/>
          </w:tcPr>
          <w:p w:rsidR="00257088" w:rsidRPr="00257088" w:rsidRDefault="00257088" w:rsidP="002570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08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257088" w:rsidRPr="00257088" w:rsidTr="00ED6DD4">
        <w:trPr>
          <w:trHeight w:val="351"/>
        </w:trPr>
        <w:tc>
          <w:tcPr>
            <w:tcW w:w="4493" w:type="dxa"/>
          </w:tcPr>
          <w:p w:rsidR="00257088" w:rsidRPr="00257088" w:rsidRDefault="00257088" w:rsidP="002570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088">
              <w:rPr>
                <w:rFonts w:ascii="Times New Roman" w:hAnsi="Times New Roman" w:cs="Times New Roman"/>
                <w:sz w:val="28"/>
                <w:szCs w:val="28"/>
              </w:rPr>
              <w:t>по учебно-воспитательной работе</w:t>
            </w:r>
          </w:p>
        </w:tc>
      </w:tr>
      <w:tr w:rsidR="00257088" w:rsidRPr="00257088" w:rsidTr="00ED6DD4">
        <w:trPr>
          <w:trHeight w:val="334"/>
        </w:trPr>
        <w:tc>
          <w:tcPr>
            <w:tcW w:w="4493" w:type="dxa"/>
          </w:tcPr>
          <w:p w:rsidR="00257088" w:rsidRPr="003C172A" w:rsidRDefault="00257088" w:rsidP="002570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5708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75408B" w:rsidRPr="0075408B">
              <w:rPr>
                <w:rFonts w:ascii="Times New Roman" w:hAnsi="Times New Roman" w:cs="Times New Roman"/>
                <w:sz w:val="28"/>
                <w:szCs w:val="28"/>
              </w:rPr>
              <w:t>О.А. Дзюба</w:t>
            </w:r>
          </w:p>
        </w:tc>
      </w:tr>
      <w:tr w:rsidR="00257088" w:rsidRPr="00257088" w:rsidTr="00ED6DD4">
        <w:trPr>
          <w:trHeight w:val="351"/>
        </w:trPr>
        <w:tc>
          <w:tcPr>
            <w:tcW w:w="4493" w:type="dxa"/>
          </w:tcPr>
          <w:p w:rsidR="00257088" w:rsidRPr="00257088" w:rsidRDefault="002B1B3B" w:rsidP="002570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2C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.08.2012</w:t>
            </w:r>
            <w:r w:rsidR="00257088" w:rsidRPr="002570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257088" w:rsidRPr="00257088" w:rsidRDefault="00257088" w:rsidP="0025708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26994" w:rsidRDefault="00726994" w:rsidP="00726994">
      <w:pPr>
        <w:jc w:val="center"/>
        <w:rPr>
          <w:rFonts w:ascii="Times New Roman" w:hAnsi="Times New Roman" w:cs="Times New Roman"/>
          <w:b/>
          <w:i/>
        </w:rPr>
      </w:pPr>
    </w:p>
    <w:p w:rsidR="00293D56" w:rsidRDefault="00293D56" w:rsidP="00726994">
      <w:pPr>
        <w:jc w:val="center"/>
        <w:rPr>
          <w:rFonts w:ascii="Times New Roman" w:hAnsi="Times New Roman" w:cs="Times New Roman"/>
          <w:b/>
          <w:i/>
        </w:rPr>
      </w:pPr>
    </w:p>
    <w:sectPr w:rsidR="00293D56" w:rsidSect="00ED47B5">
      <w:footerReference w:type="default" r:id="rId12"/>
      <w:pgSz w:w="11906" w:h="16838"/>
      <w:pgMar w:top="709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38" w:rsidRDefault="00C62638" w:rsidP="001C1343">
      <w:pPr>
        <w:spacing w:after="0" w:line="240" w:lineRule="auto"/>
      </w:pPr>
      <w:r>
        <w:separator/>
      </w:r>
    </w:p>
  </w:endnote>
  <w:endnote w:type="continuationSeparator" w:id="1">
    <w:p w:rsidR="00C62638" w:rsidRDefault="00C62638" w:rsidP="001C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3578673"/>
      <w:docPartObj>
        <w:docPartGallery w:val="Page Numbers (Bottom of Page)"/>
        <w:docPartUnique/>
      </w:docPartObj>
    </w:sdtPr>
    <w:sdtContent>
      <w:p w:rsidR="00ED47B5" w:rsidRDefault="00132A5D">
        <w:pPr>
          <w:pStyle w:val="a9"/>
          <w:jc w:val="center"/>
        </w:pPr>
        <w:r>
          <w:fldChar w:fldCharType="begin"/>
        </w:r>
        <w:r w:rsidR="00ED47B5">
          <w:instrText>PAGE   \* MERGEFORMAT</w:instrText>
        </w:r>
        <w:r>
          <w:fldChar w:fldCharType="separate"/>
        </w:r>
        <w:r w:rsidR="00F724C5">
          <w:rPr>
            <w:noProof/>
          </w:rPr>
          <w:t>3</w:t>
        </w:r>
        <w:r>
          <w:fldChar w:fldCharType="end"/>
        </w:r>
      </w:p>
    </w:sdtContent>
  </w:sdt>
  <w:p w:rsidR="001C1343" w:rsidRDefault="001C13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38" w:rsidRDefault="00C62638" w:rsidP="001C1343">
      <w:pPr>
        <w:spacing w:after="0" w:line="240" w:lineRule="auto"/>
      </w:pPr>
      <w:r>
        <w:separator/>
      </w:r>
    </w:p>
  </w:footnote>
  <w:footnote w:type="continuationSeparator" w:id="1">
    <w:p w:rsidR="00C62638" w:rsidRDefault="00C62638" w:rsidP="001C1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0627"/>
    <w:multiLevelType w:val="hybridMultilevel"/>
    <w:tmpl w:val="321CCC98"/>
    <w:lvl w:ilvl="0" w:tplc="730AD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E0627"/>
    <w:multiLevelType w:val="hybridMultilevel"/>
    <w:tmpl w:val="04D24BEC"/>
    <w:lvl w:ilvl="0" w:tplc="0FCA005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080FC8"/>
    <w:multiLevelType w:val="hybridMultilevel"/>
    <w:tmpl w:val="B11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E39"/>
    <w:rsid w:val="000048FB"/>
    <w:rsid w:val="00132A5D"/>
    <w:rsid w:val="001A630A"/>
    <w:rsid w:val="001C1343"/>
    <w:rsid w:val="001D2BC6"/>
    <w:rsid w:val="0020054D"/>
    <w:rsid w:val="00257088"/>
    <w:rsid w:val="00293D56"/>
    <w:rsid w:val="002B168E"/>
    <w:rsid w:val="002B1B3B"/>
    <w:rsid w:val="002E331F"/>
    <w:rsid w:val="00377372"/>
    <w:rsid w:val="003B03FA"/>
    <w:rsid w:val="003C172A"/>
    <w:rsid w:val="003F1C2E"/>
    <w:rsid w:val="004032AC"/>
    <w:rsid w:val="0046054E"/>
    <w:rsid w:val="004E44DC"/>
    <w:rsid w:val="00506CC9"/>
    <w:rsid w:val="00575A80"/>
    <w:rsid w:val="00666E39"/>
    <w:rsid w:val="00683D4C"/>
    <w:rsid w:val="006845A1"/>
    <w:rsid w:val="006C7B6F"/>
    <w:rsid w:val="00726994"/>
    <w:rsid w:val="0075408B"/>
    <w:rsid w:val="00756282"/>
    <w:rsid w:val="007B7572"/>
    <w:rsid w:val="00822A97"/>
    <w:rsid w:val="00827B14"/>
    <w:rsid w:val="00850A49"/>
    <w:rsid w:val="00851321"/>
    <w:rsid w:val="0089154D"/>
    <w:rsid w:val="008C66A9"/>
    <w:rsid w:val="008F41DE"/>
    <w:rsid w:val="00907649"/>
    <w:rsid w:val="00923A73"/>
    <w:rsid w:val="00926839"/>
    <w:rsid w:val="009A43C9"/>
    <w:rsid w:val="009F1BE2"/>
    <w:rsid w:val="00A500CA"/>
    <w:rsid w:val="00A6408E"/>
    <w:rsid w:val="00AF46CB"/>
    <w:rsid w:val="00BF55D0"/>
    <w:rsid w:val="00C03BE7"/>
    <w:rsid w:val="00C62638"/>
    <w:rsid w:val="00CB02CC"/>
    <w:rsid w:val="00D31A18"/>
    <w:rsid w:val="00D44C6A"/>
    <w:rsid w:val="00D83382"/>
    <w:rsid w:val="00DC7271"/>
    <w:rsid w:val="00DE7690"/>
    <w:rsid w:val="00DF1DF0"/>
    <w:rsid w:val="00E007A6"/>
    <w:rsid w:val="00E53395"/>
    <w:rsid w:val="00E70A2E"/>
    <w:rsid w:val="00ED272C"/>
    <w:rsid w:val="00ED47B5"/>
    <w:rsid w:val="00ED7C08"/>
    <w:rsid w:val="00F724C5"/>
    <w:rsid w:val="00FB52D5"/>
    <w:rsid w:val="00FD2024"/>
    <w:rsid w:val="00FF4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97"/>
  </w:style>
  <w:style w:type="paragraph" w:styleId="1">
    <w:name w:val="heading 1"/>
    <w:basedOn w:val="a"/>
    <w:next w:val="a"/>
    <w:link w:val="10"/>
    <w:qFormat/>
    <w:rsid w:val="00DC72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3F1C2E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E39"/>
    <w:pPr>
      <w:ind w:left="720"/>
      <w:contextualSpacing/>
    </w:pPr>
  </w:style>
  <w:style w:type="paragraph" w:styleId="a4">
    <w:name w:val="Body Text"/>
    <w:basedOn w:val="a"/>
    <w:link w:val="a5"/>
    <w:rsid w:val="003F1C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F1C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F1C2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6">
    <w:name w:val="Table Grid"/>
    <w:basedOn w:val="a1"/>
    <w:rsid w:val="00C03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C72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1C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1343"/>
  </w:style>
  <w:style w:type="paragraph" w:styleId="a9">
    <w:name w:val="footer"/>
    <w:basedOn w:val="a"/>
    <w:link w:val="aa"/>
    <w:uiPriority w:val="99"/>
    <w:unhideWhenUsed/>
    <w:rsid w:val="001C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1343"/>
  </w:style>
  <w:style w:type="paragraph" w:styleId="ab">
    <w:name w:val="No Spacing"/>
    <w:uiPriority w:val="1"/>
    <w:qFormat/>
    <w:rsid w:val="00D833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1B21-01EB-4D72-BAAB-8DAAD38C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КАРАБУТОВ</dc:creator>
  <cp:keywords/>
  <dc:description/>
  <cp:lastModifiedBy>Larisa</cp:lastModifiedBy>
  <cp:revision>24</cp:revision>
  <dcterms:created xsi:type="dcterms:W3CDTF">2011-09-25T16:45:00Z</dcterms:created>
  <dcterms:modified xsi:type="dcterms:W3CDTF">2013-07-13T12:34:00Z</dcterms:modified>
</cp:coreProperties>
</file>