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2" w:rsidRDefault="00471F92" w:rsidP="00471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D78">
        <w:rPr>
          <w:rFonts w:ascii="Times New Roman" w:hAnsi="Times New Roman" w:cs="Times New Roman"/>
          <w:b/>
          <w:sz w:val="28"/>
          <w:szCs w:val="24"/>
        </w:rPr>
        <w:t>План-конспект</w:t>
      </w:r>
    </w:p>
    <w:p w:rsidR="00471F92" w:rsidRPr="004C13D7" w:rsidRDefault="00471F92" w:rsidP="004C1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Урок русского языка на те</w:t>
      </w:r>
      <w:r w:rsidR="006E3CB3">
        <w:rPr>
          <w:rFonts w:ascii="Times New Roman" w:hAnsi="Times New Roman" w:cs="Times New Roman"/>
          <w:b/>
          <w:bCs/>
          <w:sz w:val="24"/>
          <w:szCs w:val="24"/>
        </w:rPr>
        <w:t>ме «</w:t>
      </w:r>
      <w:r w:rsidR="004C13D7" w:rsidRPr="004C13D7">
        <w:rPr>
          <w:rFonts w:ascii="Times New Roman" w:hAnsi="Times New Roman" w:cs="Times New Roman"/>
          <w:sz w:val="24"/>
          <w:szCs w:val="24"/>
        </w:rPr>
        <w:t xml:space="preserve"> </w:t>
      </w:r>
      <w:r w:rsidR="004C13D7">
        <w:rPr>
          <w:rFonts w:ascii="Times New Roman" w:hAnsi="Times New Roman" w:cs="Times New Roman"/>
          <w:b/>
          <w:sz w:val="24"/>
          <w:szCs w:val="24"/>
        </w:rPr>
        <w:t>П</w:t>
      </w:r>
      <w:r w:rsidR="004C13D7" w:rsidRPr="004C13D7">
        <w:rPr>
          <w:rFonts w:ascii="Times New Roman" w:hAnsi="Times New Roman" w:cs="Times New Roman"/>
          <w:b/>
          <w:sz w:val="24"/>
          <w:szCs w:val="24"/>
        </w:rPr>
        <w:t xml:space="preserve">равописание безударных </w:t>
      </w:r>
      <w:r w:rsidR="0088121D">
        <w:rPr>
          <w:rFonts w:ascii="Times New Roman" w:hAnsi="Times New Roman" w:cs="Times New Roman"/>
          <w:b/>
          <w:sz w:val="24"/>
          <w:szCs w:val="24"/>
        </w:rPr>
        <w:t xml:space="preserve">падежных </w:t>
      </w:r>
      <w:r w:rsidR="004C13D7" w:rsidRPr="004C13D7">
        <w:rPr>
          <w:rFonts w:ascii="Times New Roman" w:hAnsi="Times New Roman" w:cs="Times New Roman"/>
          <w:b/>
          <w:sz w:val="24"/>
          <w:szCs w:val="24"/>
        </w:rPr>
        <w:t>окончаний имён существительных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="00BE66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Брюханова Татьяна Васильевна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42A14">
        <w:rPr>
          <w:rFonts w:ascii="Times New Roman" w:hAnsi="Times New Roman" w:cs="Times New Roman"/>
          <w:sz w:val="24"/>
          <w:szCs w:val="24"/>
        </w:rPr>
        <w:t>ОУ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 15 с углубленным изучением отдельных предметов города Энгельс</w:t>
      </w:r>
      <w:r w:rsidRPr="00042A14">
        <w:rPr>
          <w:rFonts w:ascii="Times New Roman" w:hAnsi="Times New Roman" w:cs="Times New Roman"/>
          <w:sz w:val="24"/>
          <w:szCs w:val="24"/>
        </w:rPr>
        <w:t>а Саратовской области».</w:t>
      </w:r>
    </w:p>
    <w:p w:rsidR="00471F92" w:rsidRPr="006A096D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русский язык.</w:t>
      </w:r>
    </w:p>
    <w:p w:rsidR="00471F92" w:rsidRPr="006A096D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:rsidR="00471F92" w:rsidRPr="004C13D7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E6680" w:rsidRPr="00BE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D7">
        <w:rPr>
          <w:rFonts w:ascii="Times New Roman" w:hAnsi="Times New Roman" w:cs="Times New Roman"/>
          <w:b/>
          <w:sz w:val="24"/>
          <w:szCs w:val="24"/>
        </w:rPr>
        <w:t>П</w:t>
      </w:r>
      <w:r w:rsidR="004C13D7" w:rsidRPr="004C13D7">
        <w:rPr>
          <w:rFonts w:ascii="Times New Roman" w:hAnsi="Times New Roman" w:cs="Times New Roman"/>
          <w:b/>
          <w:sz w:val="24"/>
          <w:szCs w:val="24"/>
        </w:rPr>
        <w:t xml:space="preserve">равописание безударных </w:t>
      </w:r>
      <w:r w:rsidR="0088121D">
        <w:rPr>
          <w:rFonts w:ascii="Times New Roman" w:hAnsi="Times New Roman" w:cs="Times New Roman"/>
          <w:b/>
          <w:sz w:val="24"/>
          <w:szCs w:val="24"/>
        </w:rPr>
        <w:t xml:space="preserve">падежных </w:t>
      </w:r>
      <w:r w:rsidR="004C13D7" w:rsidRPr="004C13D7">
        <w:rPr>
          <w:rFonts w:ascii="Times New Roman" w:hAnsi="Times New Roman" w:cs="Times New Roman"/>
          <w:b/>
          <w:sz w:val="24"/>
          <w:szCs w:val="24"/>
        </w:rPr>
        <w:t>окончаний имён существительных</w:t>
      </w:r>
      <w:r w:rsidR="004C13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</w:p>
    <w:p w:rsidR="00471F92" w:rsidRPr="006A096D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</w:t>
      </w:r>
      <w:r w:rsidRPr="006A096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М.С.Соловейчик,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Н.С.Кузьменко</w:t>
      </w:r>
      <w:proofErr w:type="spellEnd"/>
      <w:r w:rsidRPr="006A096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часть 1, учебни</w:t>
      </w:r>
      <w:r w:rsidR="00F04FF3">
        <w:rPr>
          <w:rFonts w:ascii="Times New Roman" w:hAnsi="Times New Roman" w:cs="Times New Roman"/>
          <w:sz w:val="24"/>
          <w:szCs w:val="24"/>
        </w:rPr>
        <w:t>к с. 86-90</w:t>
      </w:r>
      <w:r w:rsidR="00523AED">
        <w:rPr>
          <w:rFonts w:ascii="Times New Roman" w:hAnsi="Times New Roman" w:cs="Times New Roman"/>
          <w:sz w:val="24"/>
          <w:szCs w:val="24"/>
        </w:rPr>
        <w:t>.</w:t>
      </w:r>
    </w:p>
    <w:p w:rsidR="00471F92" w:rsidRPr="00A91A01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Цель</w:t>
      </w:r>
      <w:r w:rsidRPr="00A91A01">
        <w:rPr>
          <w:rFonts w:ascii="Times New Roman" w:hAnsi="Times New Roman" w:cs="Times New Roman"/>
          <w:sz w:val="24"/>
          <w:szCs w:val="24"/>
        </w:rPr>
        <w:t xml:space="preserve">: </w:t>
      </w:r>
      <w:r w:rsidRPr="00EA473E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обучающимися новой информации</w:t>
      </w:r>
      <w:r w:rsidR="004C1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3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13D7">
        <w:rPr>
          <w:rFonts w:ascii="Times New Roman" w:hAnsi="Times New Roman" w:cs="Times New Roman"/>
          <w:sz w:val="24"/>
          <w:szCs w:val="24"/>
        </w:rPr>
        <w:t xml:space="preserve">правописание безударных </w:t>
      </w:r>
      <w:r w:rsidR="0088121D">
        <w:rPr>
          <w:rFonts w:ascii="Times New Roman" w:hAnsi="Times New Roman" w:cs="Times New Roman"/>
          <w:sz w:val="24"/>
          <w:szCs w:val="24"/>
        </w:rPr>
        <w:t xml:space="preserve">падежных </w:t>
      </w:r>
      <w:r w:rsidR="004C13D7">
        <w:rPr>
          <w:rFonts w:ascii="Times New Roman" w:hAnsi="Times New Roman" w:cs="Times New Roman"/>
          <w:sz w:val="24"/>
          <w:szCs w:val="24"/>
        </w:rPr>
        <w:t>окончаний</w:t>
      </w:r>
      <w:r>
        <w:rPr>
          <w:rFonts w:ascii="Times New Roman" w:hAnsi="Times New Roman" w:cs="Times New Roman"/>
          <w:sz w:val="24"/>
          <w:szCs w:val="24"/>
        </w:rPr>
        <w:t xml:space="preserve"> имён существительных).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91A01">
        <w:rPr>
          <w:rFonts w:ascii="Times New Roman" w:hAnsi="Times New Roman" w:cs="Times New Roman"/>
          <w:sz w:val="24"/>
          <w:szCs w:val="24"/>
        </w:rPr>
        <w:t>:</w:t>
      </w:r>
    </w:p>
    <w:p w:rsidR="00885787" w:rsidRPr="00885787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71F92" w:rsidRPr="00A91A01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формируем</w:t>
      </w:r>
      <w:r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885787" w:rsidRPr="00885787">
        <w:rPr>
          <w:rFonts w:ascii="Times New Roman" w:hAnsi="Times New Roman" w:cs="Times New Roman"/>
          <w:sz w:val="24"/>
          <w:szCs w:val="24"/>
        </w:rPr>
        <w:t xml:space="preserve"> </w:t>
      </w:r>
      <w:r w:rsidR="00885787">
        <w:rPr>
          <w:rFonts w:ascii="Times New Roman" w:hAnsi="Times New Roman" w:cs="Times New Roman"/>
          <w:sz w:val="24"/>
          <w:szCs w:val="24"/>
        </w:rPr>
        <w:t>о способах</w:t>
      </w:r>
      <w:r w:rsidR="00885787" w:rsidRPr="00885787">
        <w:rPr>
          <w:rFonts w:ascii="Times New Roman" w:hAnsi="Times New Roman" w:cs="Times New Roman"/>
          <w:sz w:val="24"/>
          <w:szCs w:val="24"/>
        </w:rPr>
        <w:t xml:space="preserve"> действия для решения орфографических задач в безударных </w:t>
      </w:r>
      <w:r w:rsidR="0088121D">
        <w:rPr>
          <w:rFonts w:ascii="Times New Roman" w:hAnsi="Times New Roman" w:cs="Times New Roman"/>
          <w:sz w:val="24"/>
          <w:szCs w:val="24"/>
        </w:rPr>
        <w:t xml:space="preserve">падежных </w:t>
      </w:r>
      <w:r w:rsidR="00885787" w:rsidRPr="00885787">
        <w:rPr>
          <w:rFonts w:ascii="Times New Roman" w:hAnsi="Times New Roman" w:cs="Times New Roman"/>
          <w:sz w:val="24"/>
          <w:szCs w:val="24"/>
        </w:rPr>
        <w:t>окончаниях имен существительных</w:t>
      </w:r>
      <w:r w:rsidRPr="00A91A01">
        <w:rPr>
          <w:rFonts w:ascii="Times New Roman" w:hAnsi="Times New Roman" w:cs="Times New Roman"/>
          <w:sz w:val="24"/>
          <w:szCs w:val="24"/>
        </w:rPr>
        <w:t>;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формируем умение</w:t>
      </w:r>
      <w:r w:rsidR="004620A2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A91A01">
        <w:rPr>
          <w:rFonts w:ascii="Times New Roman" w:hAnsi="Times New Roman" w:cs="Times New Roman"/>
          <w:sz w:val="24"/>
          <w:szCs w:val="24"/>
        </w:rPr>
        <w:t>,</w:t>
      </w:r>
      <w:r w:rsidR="004620A2">
        <w:rPr>
          <w:rFonts w:ascii="Times New Roman" w:hAnsi="Times New Roman" w:cs="Times New Roman"/>
          <w:sz w:val="24"/>
          <w:szCs w:val="24"/>
        </w:rPr>
        <w:t xml:space="preserve"> сравнивать.</w:t>
      </w:r>
      <w:r w:rsidRPr="00A9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F92" w:rsidRPr="00C72225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71F92" w:rsidRPr="00A91A01" w:rsidRDefault="00885787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воспитываем культуру общения</w:t>
      </w:r>
      <w:r w:rsidR="00471F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 формируем умение работать в паре, слушать и понимать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речь</w:t>
      </w:r>
      <w:r w:rsidRPr="00A91A01">
        <w:rPr>
          <w:rFonts w:ascii="Times New Roman" w:hAnsi="Times New Roman" w:cs="Times New Roman"/>
          <w:sz w:val="24"/>
          <w:szCs w:val="24"/>
        </w:rPr>
        <w:t xml:space="preserve"> других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</w:p>
    <w:p w:rsidR="00471F92" w:rsidRPr="00C72225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развиваем речь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оформлять свои мысли в устной форме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1A01">
        <w:rPr>
          <w:rFonts w:ascii="Times New Roman" w:hAnsi="Times New Roman" w:cs="Times New Roman"/>
          <w:sz w:val="24"/>
          <w:szCs w:val="24"/>
        </w:rPr>
        <w:t>, мышление (устанавливать аналогии; обобщать и классифицировать по признакам), умение работать с ЭОР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1D1B11"/>
          <w:sz w:val="24"/>
          <w:szCs w:val="24"/>
        </w:rPr>
        <w:t xml:space="preserve">- развиваем умение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 w:rsidRPr="008762B3"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  <w:proofErr w:type="gramEnd"/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096D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F92" w:rsidRDefault="00471F92" w:rsidP="000353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096D">
        <w:rPr>
          <w:rFonts w:ascii="Times New Roman" w:hAnsi="Times New Roman" w:cs="Times New Roman"/>
          <w:sz w:val="24"/>
          <w:szCs w:val="24"/>
        </w:rPr>
        <w:t xml:space="preserve">учебник, </w:t>
      </w:r>
      <w:r>
        <w:rPr>
          <w:rFonts w:ascii="Times New Roman" w:hAnsi="Times New Roman" w:cs="Times New Roman"/>
          <w:sz w:val="24"/>
          <w:szCs w:val="24"/>
        </w:rPr>
        <w:t xml:space="preserve">рабочая тетрадь, </w:t>
      </w:r>
      <w:r w:rsidRPr="006A096D">
        <w:rPr>
          <w:rFonts w:ascii="Times New Roman" w:hAnsi="Times New Roman" w:cs="Times New Roman"/>
          <w:sz w:val="24"/>
          <w:szCs w:val="24"/>
        </w:rPr>
        <w:t>компьютер,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E49" w:rsidRDefault="00707E49">
      <w:r>
        <w:t xml:space="preserve"> </w:t>
      </w:r>
    </w:p>
    <w:p w:rsidR="00707E49" w:rsidRPr="006A096D" w:rsidRDefault="00B412C0" w:rsidP="00707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 w:rsidR="00707E49" w:rsidRPr="006A096D">
        <w:rPr>
          <w:rFonts w:ascii="Times New Roman" w:hAnsi="Times New Roman" w:cs="Times New Roman"/>
          <w:b/>
          <w:sz w:val="24"/>
          <w:szCs w:val="24"/>
        </w:rPr>
        <w:t>Структура и ход  урока</w:t>
      </w:r>
      <w:r w:rsidR="00707E4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3686"/>
        <w:gridCol w:w="3118"/>
        <w:gridCol w:w="2344"/>
        <w:gridCol w:w="16"/>
        <w:gridCol w:w="475"/>
      </w:tblGrid>
      <w:tr w:rsidR="00A45773" w:rsidRPr="00A91A01" w:rsidTr="004C13D7">
        <w:tc>
          <w:tcPr>
            <w:tcW w:w="2376" w:type="dxa"/>
          </w:tcPr>
          <w:p w:rsidR="00A45773" w:rsidRPr="004C7787" w:rsidRDefault="00A45773" w:rsidP="001724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977" w:type="dxa"/>
            <w:vAlign w:val="center"/>
          </w:tcPr>
          <w:p w:rsidR="00A45773" w:rsidRPr="006A096D" w:rsidRDefault="00A45773" w:rsidP="0017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</w:rPr>
              <w:t>Название используемых ЭОР</w:t>
            </w:r>
          </w:p>
        </w:tc>
        <w:tc>
          <w:tcPr>
            <w:tcW w:w="3686" w:type="dxa"/>
          </w:tcPr>
          <w:p w:rsidR="00A45773" w:rsidRPr="00984067" w:rsidRDefault="00A45773" w:rsidP="001724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3118" w:type="dxa"/>
          </w:tcPr>
          <w:p w:rsidR="00A45773" w:rsidRPr="00984067" w:rsidRDefault="00A45773" w:rsidP="001724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2360" w:type="dxa"/>
            <w:gridSpan w:val="2"/>
          </w:tcPr>
          <w:p w:rsidR="00A45773" w:rsidRPr="00984067" w:rsidRDefault="00A45773" w:rsidP="001724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475" w:type="dxa"/>
          </w:tcPr>
          <w:p w:rsidR="00A45773" w:rsidRPr="00984067" w:rsidRDefault="00A45773" w:rsidP="00A457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Мотивация (самоопределение) к учебной деятельности</w:t>
            </w:r>
          </w:p>
        </w:tc>
        <w:tc>
          <w:tcPr>
            <w:tcW w:w="2977" w:type="dxa"/>
          </w:tcPr>
          <w:p w:rsidR="00A45773" w:rsidRPr="00A91A01" w:rsidRDefault="00A45773" w:rsidP="00644C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45773" w:rsidRPr="00F66FFF" w:rsidRDefault="00A45773" w:rsidP="00644C28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учащихся к уроку.</w:t>
            </w:r>
          </w:p>
          <w:p w:rsidR="00A45773" w:rsidRPr="004F129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F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4F12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Внимание! Проверь, дружок,</w:t>
            </w:r>
          </w:p>
          <w:p w:rsidR="00A45773" w:rsidRPr="004F129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2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 ли ты начать урок!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Готовность рабочего места ученика.</w:t>
            </w:r>
          </w:p>
        </w:tc>
        <w:tc>
          <w:tcPr>
            <w:tcW w:w="2360" w:type="dxa"/>
            <w:gridSpan w:val="2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самоопределение.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</w:tcPr>
          <w:p w:rsidR="00A45773" w:rsidRDefault="00A45773" w:rsidP="00644C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 Актуализация знаний и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фиксация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затруднения в деятельности</w:t>
            </w:r>
          </w:p>
        </w:tc>
        <w:tc>
          <w:tcPr>
            <w:tcW w:w="2977" w:type="dxa"/>
          </w:tcPr>
          <w:p w:rsidR="00A45773" w:rsidRPr="00A91A01" w:rsidRDefault="000C584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A45773" w:rsidRPr="0087634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http://files.school-collection.edu.ru/dlrstore/4d5bee78-1bd8-4173-8e40-ec33bff58a38/%5BNS-RUS_3-06%5D_%5BIG_119%5D.swf</w:t>
              </w:r>
            </w:hyperlink>
          </w:p>
        </w:tc>
        <w:tc>
          <w:tcPr>
            <w:tcW w:w="3686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42CB8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Отправимся на гонки. Ваша зад</w:t>
            </w:r>
            <w:r w:rsidR="000353E1">
              <w:rPr>
                <w:rFonts w:ascii="Times New Roman" w:hAnsi="Times New Roman" w:cs="Times New Roman"/>
                <w:bCs/>
                <w:sz w:val="24"/>
                <w:szCs w:val="24"/>
              </w:rPr>
              <w:t>ача правильно выполнить задание: определить орфограмму, проверить (устно), записать слова.</w:t>
            </w:r>
            <w:r w:rsidR="0044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части речи записали?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продолжаем работать с</w:t>
            </w:r>
            <w:r w:rsidR="000353E1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3E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именами существительными</w:t>
            </w:r>
            <w:r w:rsidR="000353E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53E1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353E1"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 заметили в этих именах существительных?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какой части слова встретили безударную гласную? Можно ли её проверить и как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каких частях слова нельзя проверить безударную гласную?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5773" w:rsidRPr="00A03378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Выполнение задания.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детей.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DC5" w:rsidRPr="00A91A0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3DC5">
              <w:rPr>
                <w:rFonts w:ascii="Times New Roman" w:hAnsi="Times New Roman" w:cs="Times New Roman"/>
                <w:bCs/>
                <w:sz w:val="24"/>
                <w:szCs w:val="24"/>
              </w:rPr>
              <w:t>Безударную гласную корне слова можно проверить, для этого мы подбираем однокоренное слово или изменяем слово так, чтобы на эту гласную падало ударение</w:t>
            </w:r>
            <w:proofErr w:type="gramStart"/>
            <w:r w:rsidR="00573D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73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573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573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ильная позиция) </w:t>
            </w:r>
          </w:p>
          <w:p w:rsidR="00573DC5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DC5" w:rsidRPr="00A91A01" w:rsidRDefault="00573DC5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приставке и суффиксе 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можем проверить безударную гласную.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строить речевое высказывание в соответствии с поставленными задачами)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определять цель деятельности на уроке)</w:t>
            </w:r>
          </w:p>
        </w:tc>
        <w:tc>
          <w:tcPr>
            <w:tcW w:w="475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378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 Выявление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места и причины затруднений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(постановка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 задачи)</w:t>
            </w:r>
          </w:p>
        </w:tc>
        <w:tc>
          <w:tcPr>
            <w:tcW w:w="2977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378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03378"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проблемного вопроса:</w:t>
            </w: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 какой части слова ничего не сказали? (окончание)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роль у окончания? 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изменяются существительные?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изменяется у  существительных? </w:t>
            </w:r>
          </w:p>
          <w:p w:rsidR="00A03378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Безударные гласные в корне есть, а в окончании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..?</w:t>
            </w:r>
            <w:proofErr w:type="gramEnd"/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73" w:rsidRPr="00A91A0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5773">
              <w:rPr>
                <w:rFonts w:ascii="Times New Roman" w:hAnsi="Times New Roman" w:cs="Times New Roman"/>
                <w:sz w:val="24"/>
                <w:szCs w:val="24"/>
              </w:rPr>
              <w:t>Что будем сегодня делать на уроке? Зачем нам это знать? Сформулируйте тему урока.</w:t>
            </w:r>
          </w:p>
        </w:tc>
        <w:tc>
          <w:tcPr>
            <w:tcW w:w="3118" w:type="dxa"/>
          </w:tcPr>
          <w:p w:rsidR="00A03378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378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</w:t>
            </w:r>
          </w:p>
          <w:p w:rsidR="006A0009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A0009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служит для связи слов в предложении.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Имена существительные изменяются по падежам (склоняются)</w:t>
            </w:r>
          </w:p>
          <w:p w:rsidR="00A03378" w:rsidRPr="00A91A01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773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цели, формулируют тему урока</w:t>
            </w:r>
            <w:r w:rsidR="00A033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378" w:rsidRDefault="00A0337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оформлять свои мысли в устной форме)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(умение на основе анализа объектов делать выводы)</w:t>
            </w:r>
            <w:r w:rsidR="00A67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Личностные: устанавливать </w:t>
            </w:r>
            <w:proofErr w:type="spellStart"/>
            <w:r w:rsidR="00A67430">
              <w:rPr>
                <w:rFonts w:ascii="Times New Roman" w:hAnsi="Times New Roman" w:cs="Times New Roman"/>
                <w:bCs/>
                <w:sz w:val="24"/>
                <w:szCs w:val="24"/>
              </w:rPr>
              <w:t>связьмежду</w:t>
            </w:r>
            <w:proofErr w:type="spellEnd"/>
            <w:r w:rsidR="00A67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целью учебной деятельностью и её мотивом</w:t>
            </w:r>
          </w:p>
          <w:p w:rsidR="00A67430" w:rsidRPr="00A91A01" w:rsidRDefault="00A67430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2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3E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3E1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Построение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проекта выхода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затруднения</w:t>
            </w:r>
          </w:p>
        </w:tc>
        <w:tc>
          <w:tcPr>
            <w:tcW w:w="2977" w:type="dxa"/>
          </w:tcPr>
          <w:p w:rsidR="00A45773" w:rsidRPr="00A91A01" w:rsidRDefault="00A45773" w:rsidP="00644C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009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A0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будем делать, если встретится безударная гласная в </w:t>
            </w:r>
            <w:r w:rsidR="006A0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окончании имени существительного?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033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(проверим или будем запоминать?</w:t>
            </w:r>
            <w:proofErr w:type="gramEnd"/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вариант- склоняет слово </w:t>
            </w:r>
            <w:r w:rsidRPr="00F04F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речка </w:t>
            </w:r>
          </w:p>
          <w:p w:rsidR="00A45773" w:rsidRPr="00093C6D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вариант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река.(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ученика на обратной стороне доски – для проверки)</w:t>
            </w:r>
          </w:p>
          <w:p w:rsidR="00A45773" w:rsidRPr="00F04FF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Сравните. Проверим. Сделайте вывод.</w:t>
            </w:r>
          </w:p>
          <w:p w:rsidR="006A0009" w:rsidRPr="00A91A01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</w:t>
            </w:r>
            <w:r w:rsidR="00BE6680">
              <w:rPr>
                <w:rFonts w:ascii="Times New Roman" w:hAnsi="Times New Roman" w:cs="Times New Roman"/>
                <w:sz w:val="24"/>
                <w:szCs w:val="24"/>
              </w:rPr>
              <w:t xml:space="preserve"> с. 87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Давайте посмотрим, подтверждаются ли наши версии.</w:t>
            </w:r>
          </w:p>
          <w:p w:rsidR="00A45773" w:rsidRPr="00644C28" w:rsidRDefault="00644C2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мы возьмём 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река и степь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родительном падеже?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009" w:rsidRPr="00A91A01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Выдвигают гипотезы. </w:t>
            </w: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009" w:rsidRDefault="006A0009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773"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Сравнивают, делают вывод, сравнивают с учебником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4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Предполагаемый вывод учеников: </w:t>
            </w:r>
            <w:r w:rsidR="00A457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окончания существительных можно проверить, подобрав имя существительное того же рода</w:t>
            </w:r>
            <w:r w:rsidR="00BE6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но с ударным окончанием.</w:t>
            </w:r>
          </w:p>
          <w:p w:rsidR="00644C28" w:rsidRDefault="00644C2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44C28" w:rsidRPr="00644C28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44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родительном падеже у слов река и </w:t>
            </w:r>
            <w:proofErr w:type="gramStart"/>
            <w:r w:rsidR="00644C28">
              <w:rPr>
                <w:rFonts w:ascii="Times New Roman" w:hAnsi="Times New Roman" w:cs="Times New Roman"/>
                <w:bCs/>
                <w:sz w:val="24"/>
                <w:szCs w:val="24"/>
              </w:rPr>
              <w:t>степь</w:t>
            </w:r>
            <w:proofErr w:type="gramEnd"/>
            <w:r w:rsidR="00644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разные окончания.</w:t>
            </w:r>
          </w:p>
        </w:tc>
        <w:tc>
          <w:tcPr>
            <w:tcW w:w="2344" w:type="dxa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(у</w:t>
            </w:r>
            <w:r w:rsidR="0098537F">
              <w:rPr>
                <w:rFonts w:ascii="Times New Roman" w:hAnsi="Times New Roman" w:cs="Times New Roman"/>
                <w:sz w:val="24"/>
                <w:szCs w:val="24"/>
              </w:rPr>
              <w:t>мение слушать и понимать других,</w:t>
            </w:r>
            <w:proofErr w:type="gramEnd"/>
          </w:p>
          <w:p w:rsidR="0098537F" w:rsidRPr="00C2299E" w:rsidRDefault="0098537F" w:rsidP="00644C28">
            <w:pPr>
              <w:pStyle w:val="a7"/>
              <w:shd w:val="clear" w:color="auto" w:fill="FFFFFF"/>
              <w:spacing w:before="0" w:after="0" w:line="360" w:lineRule="auto"/>
              <w:jc w:val="both"/>
              <w:rPr>
                <w:rStyle w:val="a6"/>
                <w:color w:val="00B050"/>
              </w:rPr>
            </w:pPr>
            <w:r>
              <w:lastRenderedPageBreak/>
              <w:t>о</w:t>
            </w:r>
            <w:r w:rsidRPr="00C2299E">
              <w:rPr>
                <w:color w:val="000000"/>
              </w:rPr>
              <w:t>формлять свои мысли в устной форме.)</w:t>
            </w:r>
          </w:p>
          <w:p w:rsidR="0098537F" w:rsidRPr="0098537F" w:rsidRDefault="0098537F" w:rsidP="00644C28">
            <w:pPr>
              <w:pStyle w:val="a7"/>
              <w:shd w:val="clear" w:color="auto" w:fill="FFFFFF"/>
              <w:spacing w:before="0" w:after="0" w:line="360" w:lineRule="auto"/>
              <w:jc w:val="both"/>
              <w:rPr>
                <w:rStyle w:val="a6"/>
                <w:b w:val="0"/>
              </w:rPr>
            </w:pPr>
            <w:proofErr w:type="gramStart"/>
            <w:r w:rsidRPr="0098537F">
              <w:rPr>
                <w:rStyle w:val="a6"/>
                <w:b w:val="0"/>
              </w:rPr>
              <w:t>Познавательные</w:t>
            </w:r>
            <w:proofErr w:type="gramEnd"/>
            <w:r w:rsidR="00A67430">
              <w:rPr>
                <w:rStyle w:val="a6"/>
                <w:b w:val="0"/>
              </w:rPr>
              <w:t xml:space="preserve"> (выдвижение гипотез)</w:t>
            </w:r>
            <w:r w:rsidRPr="0098537F">
              <w:rPr>
                <w:rStyle w:val="a6"/>
                <w:b w:val="0"/>
              </w:rPr>
              <w:t xml:space="preserve"> </w:t>
            </w:r>
          </w:p>
          <w:p w:rsidR="00A45773" w:rsidRPr="00A91A01" w:rsidRDefault="0098537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(планирование, прогнозирование)</w:t>
            </w:r>
          </w:p>
        </w:tc>
        <w:tc>
          <w:tcPr>
            <w:tcW w:w="491" w:type="dxa"/>
            <w:gridSpan w:val="2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E1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6A07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Pr="00A91A01" w:rsidRDefault="000C584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A16A07" w:rsidRPr="00B224E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http://files.school-collection.edu.ru/dlrstore/5b676ba8-fbc7-44c3-9f91-d1c8375f5183/%5BNS-RUS_4-09%5D_%5BTQ_002%5D.swf</w:t>
              </w:r>
            </w:hyperlink>
            <w:r w:rsidR="00A16A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45773" w:rsidRDefault="00644C2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Проверим.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(в парах):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F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вариант- склоняет 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тетрадка</w:t>
            </w:r>
            <w:r w:rsidRPr="00F04F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5773" w:rsidRPr="00093C6D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вариант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тетрадь 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обратной стороне доски – для проверки)</w:t>
            </w:r>
          </w:p>
          <w:p w:rsidR="00A45773" w:rsidRPr="006A0009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Сравните. Проверим. Сделайте вывод.</w:t>
            </w:r>
          </w:p>
          <w:p w:rsidR="004C13D7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Сравните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выводом учебника 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 87,88</w:t>
            </w:r>
          </w:p>
          <w:p w:rsidR="00644C28" w:rsidRDefault="00644C28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D7" w:rsidRPr="004C13D7" w:rsidRDefault="004C13D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</w:tc>
        <w:tc>
          <w:tcPr>
            <w:tcW w:w="3118" w:type="dxa"/>
          </w:tcPr>
          <w:p w:rsidR="00A45773" w:rsidRPr="00A91A0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A45773" w:rsidRPr="00A91A01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парах, делают вывод: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773" w:rsidRPr="00A91A0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4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Вывод: </w:t>
            </w:r>
            <w:r w:rsidR="00A457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окончания существительных можно проверить, подобрав имя </w:t>
            </w:r>
            <w:r w:rsidR="00A457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существител</w:t>
            </w:r>
            <w:r w:rsidR="00BE66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ьное того же склонения и в том же падеже</w:t>
            </w:r>
            <w:r w:rsidR="00A457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извлекать инф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ормацию из учебника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67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логические (анализ, синтез), </w:t>
            </w:r>
            <w:r w:rsidR="00A67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обоснование гипотез.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планирование, прогнозирование.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управление поведением партнёра.</w:t>
            </w:r>
          </w:p>
        </w:tc>
        <w:tc>
          <w:tcPr>
            <w:tcW w:w="491" w:type="dxa"/>
            <w:gridSpan w:val="2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06A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tabs>
                <w:tab w:val="left" w:pos="23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Первичное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с проговариванием во внешней 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773" w:rsidRPr="00A91A01" w:rsidRDefault="000C584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A16A07" w:rsidRPr="00B224E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http://files.school-collection.edu.ru/dlrstore/177defa8-d7c4-474b-9ee5-d4bf49ee7ce1/%5BNS-RUS_4-09%5D_%5BQS_005%5D.html</w:t>
              </w:r>
            </w:hyperlink>
            <w:r w:rsidR="00A16A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23AED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детей (можно в парах, индивидуально или фронтально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Докажите свою точку зрения.</w:t>
            </w:r>
          </w:p>
        </w:tc>
        <w:tc>
          <w:tcPr>
            <w:tcW w:w="3118" w:type="dxa"/>
          </w:tcPr>
          <w:p w:rsidR="00A45773" w:rsidRPr="00A91A01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</w:t>
            </w:r>
            <w:r w:rsidR="00A45773"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60" w:type="dxa"/>
            <w:gridSpan w:val="2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Личностные (умение определять и высказывать самые простые, общие для всех людей правила)</w:t>
            </w:r>
          </w:p>
          <w:p w:rsidR="00783C0D" w:rsidRDefault="00783C0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3C0D" w:rsidRPr="00A91A01" w:rsidRDefault="00783C0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полно и точно выражать свои мысли)</w:t>
            </w:r>
          </w:p>
        </w:tc>
        <w:tc>
          <w:tcPr>
            <w:tcW w:w="475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3E1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Pr="008762B3" w:rsidRDefault="00A45773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Самостоятельная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 самопроверкой по эталону</w:t>
            </w:r>
          </w:p>
        </w:tc>
        <w:tc>
          <w:tcPr>
            <w:tcW w:w="2977" w:type="dxa"/>
          </w:tcPr>
          <w:p w:rsidR="00A45773" w:rsidRPr="00310A43" w:rsidRDefault="00A45773" w:rsidP="00644C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523AED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3AED"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по учебнику.</w:t>
            </w:r>
          </w:p>
          <w:p w:rsidR="00523AED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203 с.88</w:t>
            </w:r>
          </w:p>
          <w:p w:rsidR="00523AED" w:rsidRPr="00A91A01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ED" w:rsidRPr="00A91A01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5773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45773"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523AE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523AED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ED" w:rsidRPr="00A91A01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в паре.</w:t>
            </w:r>
          </w:p>
          <w:p w:rsidR="00523AED" w:rsidRPr="00A91A01" w:rsidRDefault="00523AE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F748DF" w:rsidRPr="00A91A01" w:rsidRDefault="00A45773" w:rsidP="00F748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(умение определять успешность выполнения своего задания в диалоге с 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учителем)</w:t>
            </w:r>
            <w:r w:rsidR="00F74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48D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="00F74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8DF" w:rsidRPr="00A91A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748DF" w:rsidRPr="00A91A01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="00F748DF"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учебные действия в соответствии с поставленной задачей)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06A" w:rsidRPr="00A91A01" w:rsidRDefault="00F748DF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5773" w:rsidRPr="00A91A01" w:rsidTr="004C13D7">
        <w:tc>
          <w:tcPr>
            <w:tcW w:w="2376" w:type="dxa"/>
          </w:tcPr>
          <w:p w:rsidR="00A45773" w:rsidRDefault="006A0009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A45773"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Рефлексия учебной деятельности на уроке</w:t>
            </w: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06A" w:rsidRPr="008762B3" w:rsidRDefault="0047706A" w:rsidP="0064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45773" w:rsidRPr="00A91A01" w:rsidRDefault="000353E1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5773"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беседу: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Что узнали нового?</w:t>
            </w:r>
          </w:p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Ответили ли на главный вопрос урока?</w:t>
            </w:r>
          </w:p>
          <w:p w:rsidR="00A45773" w:rsidRPr="00093C6D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</w:t>
            </w:r>
            <w:r w:rsidRPr="00093C6D">
              <w:rPr>
                <w:rFonts w:ascii="Times New Roman" w:hAnsi="Times New Roman" w:cs="Times New Roman"/>
                <w:sz w:val="24"/>
                <w:szCs w:val="24"/>
              </w:rPr>
              <w:t>Какую работу мы сегодня выполняли?</w:t>
            </w:r>
          </w:p>
          <w:p w:rsidR="00A45773" w:rsidRPr="00093C6D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D">
              <w:rPr>
                <w:rFonts w:ascii="Times New Roman" w:hAnsi="Times New Roman" w:cs="Times New Roman"/>
                <w:sz w:val="24"/>
                <w:szCs w:val="24"/>
              </w:rPr>
              <w:t>– Чему научились?</w:t>
            </w:r>
          </w:p>
          <w:p w:rsidR="00A45773" w:rsidRPr="00093C6D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D">
              <w:rPr>
                <w:rFonts w:ascii="Times New Roman" w:hAnsi="Times New Roman" w:cs="Times New Roman"/>
                <w:sz w:val="24"/>
                <w:szCs w:val="24"/>
              </w:rPr>
              <w:t>– Кто или что вам помогало справиться?</w:t>
            </w:r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D">
              <w:rPr>
                <w:rFonts w:ascii="Times New Roman" w:hAnsi="Times New Roman" w:cs="Times New Roman"/>
                <w:sz w:val="24"/>
                <w:szCs w:val="24"/>
              </w:rPr>
              <w:t>– Кто доволен сегодня своей работой?</w:t>
            </w:r>
          </w:p>
          <w:p w:rsidR="0047706A" w:rsidRDefault="0047706A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6A" w:rsidRPr="00A91A01" w:rsidRDefault="0047706A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206, с.89. (Составить карточку–подсказку)</w:t>
            </w:r>
          </w:p>
        </w:tc>
        <w:tc>
          <w:tcPr>
            <w:tcW w:w="3118" w:type="dxa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</w:tc>
        <w:tc>
          <w:tcPr>
            <w:tcW w:w="2360" w:type="dxa"/>
            <w:gridSpan w:val="2"/>
          </w:tcPr>
          <w:p w:rsidR="00A45773" w:rsidRPr="00A91A01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C0D">
              <w:rPr>
                <w:rFonts w:ascii="Times New Roman" w:hAnsi="Times New Roman" w:cs="Times New Roman"/>
                <w:sz w:val="24"/>
                <w:szCs w:val="24"/>
              </w:rPr>
              <w:t>Личностные (</w:t>
            </w:r>
            <w:proofErr w:type="spellStart"/>
            <w:r w:rsidR="00783C0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proofErr w:type="gramEnd"/>
          </w:p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осуществлять познавательную и личностную рефлексию)</w:t>
            </w:r>
          </w:p>
          <w:p w:rsidR="00783C0D" w:rsidRPr="00A91A01" w:rsidRDefault="00783C0D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полно и точно выражать свои мысли)</w:t>
            </w:r>
          </w:p>
        </w:tc>
        <w:tc>
          <w:tcPr>
            <w:tcW w:w="475" w:type="dxa"/>
          </w:tcPr>
          <w:p w:rsidR="00A45773" w:rsidRDefault="00A45773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6A" w:rsidRPr="00A91A01" w:rsidRDefault="0047706A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7E49" w:rsidRDefault="00454E3C" w:rsidP="00644C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54E3C" w:rsidRDefault="00454E3C" w:rsidP="00644C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A07" w:rsidRDefault="00A16A07" w:rsidP="00644C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E49" w:rsidRDefault="00707E49" w:rsidP="00707E49">
      <w:pPr>
        <w:tabs>
          <w:tab w:val="num" w:pos="1429"/>
        </w:tabs>
        <w:spacing w:after="0" w:line="240" w:lineRule="auto"/>
        <w:jc w:val="right"/>
      </w:pPr>
      <w:r w:rsidRPr="009E4A6C">
        <w:rPr>
          <w:rFonts w:ascii="Times New Roman" w:hAnsi="Times New Roman" w:cs="Times New Roman"/>
        </w:rPr>
        <w:lastRenderedPageBreak/>
        <w:t>Приложение</w:t>
      </w:r>
    </w:p>
    <w:p w:rsidR="00707E49" w:rsidRPr="00BE6680" w:rsidRDefault="00707E49" w:rsidP="00707E49">
      <w:pPr>
        <w:tabs>
          <w:tab w:val="num" w:pos="14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6680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BE6680">
        <w:rPr>
          <w:rFonts w:ascii="Times New Roman" w:hAnsi="Times New Roman" w:cs="Times New Roman"/>
          <w:b/>
          <w:sz w:val="24"/>
        </w:rPr>
        <w:t>ИСПОЛЬЗУЕМЫХ</w:t>
      </w:r>
      <w:proofErr w:type="gramEnd"/>
      <w:r w:rsidRPr="00BE6680">
        <w:rPr>
          <w:rFonts w:ascii="Times New Roman" w:hAnsi="Times New Roman" w:cs="Times New Roman"/>
          <w:b/>
          <w:sz w:val="24"/>
        </w:rPr>
        <w:t xml:space="preserve"> НА ДАННОМ УРОКЕ ЭОР</w:t>
      </w:r>
    </w:p>
    <w:p w:rsidR="00707E49" w:rsidRPr="00B41DB1" w:rsidRDefault="00707E49" w:rsidP="00707E49">
      <w:pPr>
        <w:tabs>
          <w:tab w:val="num" w:pos="1429"/>
        </w:tabs>
        <w:spacing w:after="0" w:line="240" w:lineRule="auto"/>
        <w:jc w:val="center"/>
        <w:rPr>
          <w:b/>
          <w:i/>
          <w:sz w:val="10"/>
          <w:szCs w:val="10"/>
        </w:rPr>
      </w:pP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02"/>
        <w:gridCol w:w="2237"/>
        <w:gridCol w:w="2268"/>
        <w:gridCol w:w="6095"/>
      </w:tblGrid>
      <w:tr w:rsidR="00707E49" w:rsidRPr="00522371" w:rsidTr="0017246C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49" w:rsidRPr="00422655" w:rsidRDefault="00707E49" w:rsidP="001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49" w:rsidRPr="00422655" w:rsidRDefault="00707E49" w:rsidP="001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49" w:rsidRPr="00422655" w:rsidRDefault="00707E49" w:rsidP="001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9" w:rsidRPr="00422655" w:rsidRDefault="00707E49" w:rsidP="001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49" w:rsidRPr="00422655" w:rsidRDefault="00707E49" w:rsidP="001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07E49" w:rsidRPr="00C142F4" w:rsidTr="0017246C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9" w:rsidRPr="00422655" w:rsidRDefault="00707E49" w:rsidP="001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8" w:rsidRPr="00F66FFF" w:rsidRDefault="00442CB8" w:rsidP="00644C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ЭОР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12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="003C128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7E49" w:rsidRPr="00422655" w:rsidRDefault="00707E49" w:rsidP="00644C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9" w:rsidRPr="00422655" w:rsidRDefault="00707E49" w:rsidP="0064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9" w:rsidRPr="00390E55" w:rsidRDefault="00707E49" w:rsidP="00644C2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390E55">
              <w:rPr>
                <w:color w:val="auto"/>
              </w:rPr>
              <w:t>Интерактивное упражнение на основе иллюстраций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49" w:rsidRPr="00422655" w:rsidRDefault="000C5847" w:rsidP="001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2CB8" w:rsidRPr="0087634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http://files.school-collection.edu.ru/dlrstore/4d5bee78-1bd8-4173-8e40-ec33bff58a38/%5BNS-RUS_3-06%5D_%5BIG_119%5D.swf</w:t>
              </w:r>
            </w:hyperlink>
            <w:r w:rsidR="0044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6A07" w:rsidRPr="00C142F4" w:rsidTr="0017246C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422655" w:rsidRDefault="00A16A07" w:rsidP="001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A16A07" w:rsidRDefault="00A16A07" w:rsidP="00A16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№2 Проверка</w:t>
            </w:r>
            <w:r w:rsidRPr="00A1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безударных гласных в окончаниях имён существительных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422655" w:rsidRDefault="00A16A07" w:rsidP="002F27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390E55" w:rsidRDefault="00A16A07" w:rsidP="00644C2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Интерактивная таблица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Default="000C5847" w:rsidP="0017246C">
            <w:pPr>
              <w:jc w:val="both"/>
            </w:pPr>
            <w:hyperlink r:id="rId8" w:history="1">
              <w:r w:rsidR="00A16A07" w:rsidRPr="00B224E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http://files.school-collection.edu.ru/dlrstore/5b676ba8-fbc7-44c3-9f91-d1c8375f5183/%5BNS-RUS_4-09%5D_%5BTQ_002%5D.swf</w:t>
              </w:r>
            </w:hyperlink>
          </w:p>
        </w:tc>
      </w:tr>
      <w:tr w:rsidR="00A16A07" w:rsidRPr="00C142F4" w:rsidTr="0017246C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422655" w:rsidRDefault="00A16A07" w:rsidP="001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F66FFF" w:rsidRDefault="00A16A07" w:rsidP="00644C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ЭОР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падежных окончаний имён существительных</w:t>
            </w:r>
            <w:r w:rsidRPr="00F66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A07" w:rsidRPr="00422655" w:rsidRDefault="00A16A07" w:rsidP="00644C2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422655" w:rsidRDefault="00A16A07" w:rsidP="0064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390E55" w:rsidRDefault="00A16A07" w:rsidP="00644C2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422655">
              <w:t>Интерактивное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07" w:rsidRPr="00422655" w:rsidRDefault="000C5847" w:rsidP="0017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6A07" w:rsidRPr="00B224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http://files.school-collection.edu.ru/dlrstore/177defa8-d7c4-474b-9ee5-d4bf49ee7ce1/%5BNS-RUS_4-09%5D_%5BQS_005%5D.html</w:t>
              </w:r>
            </w:hyperlink>
            <w:r w:rsidR="00A1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7E49" w:rsidRPr="00422655" w:rsidRDefault="00707E49" w:rsidP="00707E49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B412C0" w:rsidRDefault="00B412C0"/>
    <w:sectPr w:rsidR="00B412C0" w:rsidSect="00D6143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F92"/>
    <w:rsid w:val="000353E1"/>
    <w:rsid w:val="00093C6D"/>
    <w:rsid w:val="000C5847"/>
    <w:rsid w:val="001858B3"/>
    <w:rsid w:val="00196019"/>
    <w:rsid w:val="0022422C"/>
    <w:rsid w:val="00250BE3"/>
    <w:rsid w:val="00310A43"/>
    <w:rsid w:val="00361D68"/>
    <w:rsid w:val="003C1282"/>
    <w:rsid w:val="00442CB8"/>
    <w:rsid w:val="00454E3C"/>
    <w:rsid w:val="004620A2"/>
    <w:rsid w:val="00463B2A"/>
    <w:rsid w:val="00471F92"/>
    <w:rsid w:val="0047706A"/>
    <w:rsid w:val="00486E03"/>
    <w:rsid w:val="004C026B"/>
    <w:rsid w:val="004C13D7"/>
    <w:rsid w:val="00523AED"/>
    <w:rsid w:val="00573DC5"/>
    <w:rsid w:val="00644C28"/>
    <w:rsid w:val="006A0009"/>
    <w:rsid w:val="006D0C1C"/>
    <w:rsid w:val="006E3CB3"/>
    <w:rsid w:val="00707E49"/>
    <w:rsid w:val="0075736A"/>
    <w:rsid w:val="00783C0D"/>
    <w:rsid w:val="007E54D1"/>
    <w:rsid w:val="00842D5A"/>
    <w:rsid w:val="0088121D"/>
    <w:rsid w:val="00885787"/>
    <w:rsid w:val="008972F6"/>
    <w:rsid w:val="0098537F"/>
    <w:rsid w:val="009C5CAB"/>
    <w:rsid w:val="00A03378"/>
    <w:rsid w:val="00A16A07"/>
    <w:rsid w:val="00A45773"/>
    <w:rsid w:val="00A67430"/>
    <w:rsid w:val="00AF0B0F"/>
    <w:rsid w:val="00B00FDC"/>
    <w:rsid w:val="00B3071E"/>
    <w:rsid w:val="00B412C0"/>
    <w:rsid w:val="00BE6680"/>
    <w:rsid w:val="00C842F5"/>
    <w:rsid w:val="00D6143F"/>
    <w:rsid w:val="00EE7311"/>
    <w:rsid w:val="00F04FF3"/>
    <w:rsid w:val="00F10F13"/>
    <w:rsid w:val="00F748DF"/>
    <w:rsid w:val="00FE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C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12C0"/>
    <w:rPr>
      <w:color w:val="800080" w:themeColor="followedHyperlink"/>
      <w:u w:val="single"/>
    </w:rPr>
  </w:style>
  <w:style w:type="paragraph" w:customStyle="1" w:styleId="Default">
    <w:name w:val="Default"/>
    <w:rsid w:val="0070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7E4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qFormat/>
    <w:rsid w:val="0098537F"/>
    <w:rPr>
      <w:b/>
      <w:bCs/>
    </w:rPr>
  </w:style>
  <w:style w:type="paragraph" w:styleId="a7">
    <w:name w:val="Normal (Web)"/>
    <w:basedOn w:val="a"/>
    <w:rsid w:val="009853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5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b676ba8-fbc7-44c3-9f91-d1c8375f5183/%5BNS-RUS_4-09%5D_%5BTQ_002%5D.sw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4d5bee78-1bd8-4173-8e40-ec33bff58a38/%5BNS-RUS_3-06%5D_%5BIG_119%5D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177defa8-d7c4-474b-9ee5-d4bf49ee7ce1/%5BNS-RUS_4-09%5D_%5BQS_005%5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5b676ba8-fbc7-44c3-9f91-d1c8375f5183/%5BNS-RUS_4-09%5D_%5BTQ_002%5D.sw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iles.school-collection.edu.ru/dlrstore/4d5bee78-1bd8-4173-8e40-ec33bff58a38/%5BNS-RUS_3-06%5D_%5BIG_119%5D.swf" TargetMode="External"/><Relationship Id="rId9" Type="http://schemas.openxmlformats.org/officeDocument/2006/relationships/hyperlink" Target="http://files.school-collection.edu.ru/dlrstore/177defa8-d7c4-474b-9ee5-d4bf49ee7ce1/%5BNS-RUS_4-09%5D_%5BQS_005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2012-11-13T10:04:00Z</dcterms:created>
  <dcterms:modified xsi:type="dcterms:W3CDTF">2012-11-15T15:58:00Z</dcterms:modified>
</cp:coreProperties>
</file>