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>Музыка воды, ветра, леса.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   Суровая красота Норвегии. В этой замечательной стране жил и создавал свои шедевры  великий  композитор Эдвард  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Хагеруп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Григ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>1843 – 1907 ) 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Заход солнца: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1.        Находит тень, и дню конец.                 2.Прощанье дня полно тоски,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Свет гаснет в чаще леса.                           Встревоженной печали;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На море пал златой багрец,                    Закрыли венчики цветки,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На землю тьмы завеса.                            И птицы замолчали,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       Среди вечерней тишины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                               И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замер дол, и робко ждет,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        Чуть шепчутся березы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…                                   В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>есь плачущий росою,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        К сынам земли приходят сны,          Что скоро солнце пропадет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        Над миром веют грезы.                           За алой полосою.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Вопросы: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1.Какие картины изображает поэт? Как ему удается показать, что дню конец и природа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Засыпает?   Какие слова помогают понять настроения и чувства поэта?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2.Если бы ты был композитором, то какие средства музыкальной выразительности использовал в своем музыкальном сочинении о заходящем солнце? Каким был бы характер музыки?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3.Созвучен ли образ заходящего солнца в стихотворении А. Мунка и в музыке Э. Грига?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Задания: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1.Определи динамические оттенки каждого куплета. Найди кульминацию песни.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2.Подумай, может ли  «Заход солнца» Э. Грига помочь тебе определить важнейшую тему народной культуры Норвегии и  творчества композитора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>Э. Грига ) ?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3.Нарисуй иллюстрацию к песне Э. Грига «Заход солнца».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4.Исполни песню Э. Грига «Заход солнца».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Камертон.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Норвежская народная песня.    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1.Дал верный тон наш камертон,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Приготовились, друзья,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Начинаем петь канон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Дал верный тон наш камертон,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Приготовились, друзья,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Петь канон: до, до, ля, до, до, ля,</w:t>
      </w:r>
      <w:proofErr w:type="gramEnd"/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Соль, ля, си, си, си, ля, соль, фа, соль, ля, ля, ля, соль, фа, до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>и т. д. )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2.Пусть будет спет еще куплет,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lastRenderedPageBreak/>
        <w:t>Льются звонко голоса.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Не забыл из нас никто.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Наш дружный хор,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Веселый хор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Продолжает петь канон с ноты до: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Припев тот же: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Задание: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  Исполни норвежскую народную песню «Камертон» с элементами театрализации.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Камертон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>от английского «вилка для настройки» ) – металлический стержень в виде вилки. Используется для настройки музыкальных инструментов и в хоре. При легком ударе издает звук  ля  первой октавы.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                      Волшебный смычок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Норвежская народная песня        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1.Пришел к нам в село музыкант – старичок.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В руках музыканта волшебный смычок.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Ударил по струнам – сбежался народ,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Танцует, играет, смеется, поет!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2.Шел мимо богач,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Услыхал скрипача –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И вспыхнула зависть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В душе богача.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– Продай свою скрипку!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Ты беден и стар.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Я дам за нее тебе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Хлеба амбар!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3.– Нет! Скрипку свою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Не продам никому.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Нужна эта скрипка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Не мне одному.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Под звуки ее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Веселится народ,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Танцует, играет, смеется, поет!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Вопрос: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 Что ты можешь сказать о  народной культуре Норвегии, анализируя содержание ее народных песен?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Музыка воды: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          Естественное звучание «музыки воды» вдохновляло многих композиторов. Например, вокальный цикл Франца Шуберта «Прекрасная мельничиха» на стихи Вильгельма Мюллера. Музыкальный образ в этом произведении – ручеек, верный друг юноши, главного героя. Он весел, полон </w:t>
      </w:r>
      <w:r>
        <w:rPr>
          <w:rStyle w:val="c0"/>
          <w:rFonts w:ascii="Calibri" w:hAnsi="Calibri" w:cs="Arial"/>
          <w:color w:val="000000"/>
          <w:sz w:val="28"/>
          <w:szCs w:val="28"/>
        </w:rPr>
        <w:lastRenderedPageBreak/>
        <w:t>сил – и ручеек журчит игриво и жизнерадостно. Все изменения в настроении юноши находят отражение и в звучании ручейка – его доброго друга.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 •        Вторая часть Шестой «Пасторальной» симфонии Людвига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ван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Бетховена называется «Сцена у ручья».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•        Слушание «Сцены у ручья» из «Пасторальной» симфонии Л. Бетховена.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Беседа о звуках природы.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 •        Симфония (лат.) –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pastoralis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- «пастушеский».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•        Инсценировка «Сцены у ручья». Представьте себя пастушками, сидящими в теплый солнечный день на берегу ручья и любующимися красками природы. И пусть мир и покой в вашей душе родится с шелестом трав, пением птиц, дуновением ветра, игрой воды в ручье…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.</w:t>
      </w:r>
      <w:proofErr w:type="gramEnd"/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А теперь вспомним о водопадах и фонтанах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>Какое завораживающее  впечатление  оставляет нескончаемая игра воды в них!..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Слушание: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Оркестровое  сочинение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Отторино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Респиги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«Фонтаны Рима».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Историческая справка: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В 1901 году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Отторино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Респиги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, в качестве артиста оркестра, аккомпанировавшего итальянской оперной труппе, приехал в Петербург. Здесь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Отторино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Респиги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в течение пяти месяцев брал уроки сочинения и оркестровки у Николая Андреевича Римского-Корсакова.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Отторино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Респиги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также гастролировал в качестве пианиста и дирижера!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          В симфонической поэме «Фонтаны Рима»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Респиги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с помощью звуков нарисовал сказочной красоты картины, передающие впечатления  от знаменитых на весь мир фонтанов Вечного города.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- Фонтан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Валле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Джула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на рассвете;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- Фонтан Тритона утром;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-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Тревийский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фонтан в полдень;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- Фонтан Виллы Медичи при закате.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Видеоряд: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Клод Моне.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Руанский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собор утром, в полдень и вечером.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Слушание: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Сюита Густава Холста «Совершенный глупец»: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«Танец духов воды». (Здесь завораживающая игра и нежные переливы водных потоков, простота и величие вечного неиссякаемого потока Воды.)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А теперь вспомним о Ветре, ему тоже захотелось поиграть на каком-нибудь музыкальном инструменте.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А знаете ли вы, что реально существовал инструмент, специально предназначавшийся для Ветра? Само его название музыкальное: «Эолова арфа».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Греки называли Эолом повелителя ветров. Только он один мог играть на этом деревянном инструменте, известном с Х века.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lastRenderedPageBreak/>
        <w:t>ЭОЛОВА АРФА – это несколько стру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н(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>их число – от 9 до 13), которые натягивались, настраивались в унисон и располагались на открытом воздухе. Они колебались под воздействием его, и звуки, которые извлекал  из арфы сам ЭОЛ, были всегда прекрасны и неповторимы…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Я хочу увидеть музыку,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Я хочу услышать музыку…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Есть особенная музыка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В тихом шелесте ветвей.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 В географическом справочнике говорится: «Венский лес – один из отрогов Альп, спускающийся буковыми и дубовыми склонами к западной окраине Вены». Здесь проходили народные гуляния. Оркестры исполняли австрийские, славянские мелодии.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«Сказки Венского леса» Иоганна Штрауса – это музыкально-живописное полотно, в котором отразились впечатления от реального места австрийской столицы, что есть в ней красивого, милого, веселого.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Слушание: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Иоганн Штраус. «Сказки Венского леса».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В 1856 году Иоганн Штраус был приглашен в Россию, чтобы провести летний концертный сезон в пригороде Петербурга – Павловске. Великолепный парк, речка Славянка, что течет в окрестностях дворца, оркестровая музыка, исполнявшаяся в концертном зале или на открытой эстраде,- все это делало Павловск одним из любимых петербуржцами мест отдыха. Иоганн Штраус провел в Павловске подряд десять летних сезонов. И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в последствии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он еще несколько раз приезжал в Петербург.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Конкурсы: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«Танцующие зверушки»,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«Танцующие цветы».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«Сказочники – это звезды, превратившиеся в людей».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Александр Трофимов.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         Да, верно, если из жизни уходит сказка, действительность блекнет, как увядший цветок…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Однажды, когда норвежский композитор Эдвард Григ решил познакомиться с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Хансом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Кристианом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Андерсеном, он пришел к нему в дом. Знаменитый сказочник жил в комнате с готическими окнами, за которыми цвели любимые им белые розы. Григ застал его в обществе деревянной кукушки на часах и маленькой бумажной танцовщицы.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«Они первыми слушают мои сказки,- сказал Андерсен и дотронулся до бумажной фигурки, та закружилась.- В детстве мать хотела сделать из меня портного. Но единственное, что у меня получалось, - вырезать балерин, умеющих делать пируэты». И первая его сказка, самостоятельно придуманная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,-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«Цветы маленькой Иды».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Идой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звали маленькую дочь его друга, Юста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Маттиаса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Тиле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. Андерсен и девочка беседовали о цветах из </w:t>
      </w:r>
      <w:r>
        <w:rPr>
          <w:rStyle w:val="c0"/>
          <w:rFonts w:ascii="Calibri" w:hAnsi="Calibri" w:cs="Arial"/>
          <w:color w:val="000000"/>
          <w:sz w:val="28"/>
          <w:szCs w:val="28"/>
        </w:rPr>
        <w:lastRenderedPageBreak/>
        <w:t>Ботанического сада. Так родилась эта трогательная история о нежной детской любви ко всему живому и прекрасному.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  - А где танцуют самые красивые цветы? – спросила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Ида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>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 - Ты ведь бывала за городом, там, где большой дворец, в котором живет король и где такой чудесный сад с цветами? Помнишь лебедей, которые подплывали к тебе за хлебными крошками? Вот там-то и бывают настоящие балы!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    - Я еще вчера была там с мамой,- сказала маленькая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Ида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>,- но на деревьях нет больше листьев, и во всем саду ни одного цветка! Куда они все девались? Их столько было летом!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- Они все во дворце!- сказал студент.- Надо тебе сказать, что как только король и придворные переезжают в город, все цветы сейчас же убегают из сада прямо во дворец, и там у них начинается веселье! Вот бы тебе посмотреть! Две самые красивые розы садятся на трон – это король с королевой. Красные петушьи гребешки  становятся по обеим сторонам и кланяются – это камер-юнкеры. Потом приходят все остальные прекрасные цветы, и начинается бал. Голубые фиалки изображают маленьких морских кадетов и танцуют с барышнями – гиацинтами и крокусами, а тюльпаны и большие желтые лилии – это пожилые дамы, они смотрят, чтобы танцевали прилично и вообще вели себя чинно.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… - А цветы из Ботанического сада тоже могут прийти туда? Ведь это далеко!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 - Не бойся,- сказал студент, они могут летать, если захотят! Ты видела красивых красных, желтых и белых бабочек, похожих на цветы? Они ведь и были прежде цветами, только соскочили со своих стебельков, забили в воздухе лепесточками, точно крылышками, и полетели. Они вели себя хорошо, за то и получили позволение летать и днем; другие должны сидеть смирно на своих стебельках, а они летают, и лепестки их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стали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наконец настоящими крылышками.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… - Вот что я скажу тебе! То-то удивится потом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профессор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ботаники –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который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живет тут рядом!- когда придешь в его сад, расскажи какому-нибудь цветочку про большие балы в королевском дворце. Тот расскажет об этом остальным и они все упорхнут. Профессор придет в сад, а там ни единого цветочка, и он в толк не возьмет, куда они девались!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- Да как же цветок расскажет другим? У цветов нет языка!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 -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Конечно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нет, сказал студент, - зато они умеют объясняться пантомимой! Ты сама видела, как5 они качаются и шевелят своими зелеными листочками, чуть подует ветерок. Это у них так мило выходит – точно они разговаривают.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… Рассказ студента не шел у нее из головы, и, собираясь идти спать, маленькая </w:t>
      </w:r>
      <w:proofErr w:type="spellStart"/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Ида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не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могла удержаться, чтобы не заглянуть за спущенные на ночь оконные занавески; на окошках стояли чудесные мамины цветы – тюльпаны и гиацинты, и маленькая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Ида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шепнула им: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 - Я знаю, что у вас ночью будет бал!</w:t>
      </w:r>
    </w:p>
    <w:p w:rsidR="00B51559" w:rsidRDefault="00B51559" w:rsidP="00B5155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lastRenderedPageBreak/>
        <w:t xml:space="preserve">… Но посреди ночи маленькая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Ида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вдруг проснулась; она видела сейчас во сне цветы…</w:t>
      </w:r>
    </w:p>
    <w:p w:rsidR="00FE716F" w:rsidRDefault="00FE716F"/>
    <w:sectPr w:rsidR="00FE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59"/>
    <w:rsid w:val="00031D96"/>
    <w:rsid w:val="000B0647"/>
    <w:rsid w:val="001E3057"/>
    <w:rsid w:val="0023745E"/>
    <w:rsid w:val="00253703"/>
    <w:rsid w:val="002A4E5E"/>
    <w:rsid w:val="002D2E36"/>
    <w:rsid w:val="003034AE"/>
    <w:rsid w:val="00351ADA"/>
    <w:rsid w:val="003664F6"/>
    <w:rsid w:val="004B38F0"/>
    <w:rsid w:val="00567DBA"/>
    <w:rsid w:val="005B0EFB"/>
    <w:rsid w:val="005E75BA"/>
    <w:rsid w:val="00602CF3"/>
    <w:rsid w:val="006307DC"/>
    <w:rsid w:val="00657A69"/>
    <w:rsid w:val="006937B5"/>
    <w:rsid w:val="0071383D"/>
    <w:rsid w:val="00755A78"/>
    <w:rsid w:val="007808C2"/>
    <w:rsid w:val="008829A0"/>
    <w:rsid w:val="00891096"/>
    <w:rsid w:val="00893E8D"/>
    <w:rsid w:val="008A2730"/>
    <w:rsid w:val="00AE3F47"/>
    <w:rsid w:val="00B51559"/>
    <w:rsid w:val="00B86A17"/>
    <w:rsid w:val="00BF2B55"/>
    <w:rsid w:val="00C93914"/>
    <w:rsid w:val="00D1073D"/>
    <w:rsid w:val="00E106F9"/>
    <w:rsid w:val="00E727AD"/>
    <w:rsid w:val="00F33FA7"/>
    <w:rsid w:val="00F42767"/>
    <w:rsid w:val="00F55271"/>
    <w:rsid w:val="00F87D4A"/>
    <w:rsid w:val="00FC6D63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</dc:creator>
  <cp:lastModifiedBy>394</cp:lastModifiedBy>
  <cp:revision>2</cp:revision>
  <dcterms:created xsi:type="dcterms:W3CDTF">2014-03-07T12:23:00Z</dcterms:created>
  <dcterms:modified xsi:type="dcterms:W3CDTF">2014-03-07T12:24:00Z</dcterms:modified>
</cp:coreProperties>
</file>