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8" w:rsidRPr="00022A98" w:rsidRDefault="00022A98" w:rsidP="005D323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общения для младших школьников.</w:t>
      </w:r>
    </w:p>
    <w:p w:rsidR="00022A98" w:rsidRPr="00022A98" w:rsidRDefault="00022A98" w:rsidP="005D32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Цель:</w:t>
      </w: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сплоченности учебного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умения общаться</w:t>
      </w: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22A98" w:rsidRPr="00022A98" w:rsidRDefault="00022A98" w:rsidP="005D32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2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тренинга:</w:t>
      </w: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022A98" w:rsidRPr="00022A98" w:rsidRDefault="00022A98" w:rsidP="005D323E">
      <w:pPr>
        <w:numPr>
          <w:ilvl w:val="0"/>
          <w:numId w:val="1"/>
        </w:num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доброжелательного и доверительного отношения друг к другу;</w:t>
      </w:r>
    </w:p>
    <w:p w:rsidR="00022A98" w:rsidRPr="00022A98" w:rsidRDefault="00022A98" w:rsidP="005D323E">
      <w:pPr>
        <w:numPr>
          <w:ilvl w:val="0"/>
          <w:numId w:val="1"/>
        </w:num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навыка согласовывать свои действия с другими и учиться разрешать конфликтные ситуации;</w:t>
      </w:r>
    </w:p>
    <w:p w:rsidR="00022A98" w:rsidRPr="00022A98" w:rsidRDefault="00022A98" w:rsidP="005D323E">
      <w:pPr>
        <w:numPr>
          <w:ilvl w:val="0"/>
          <w:numId w:val="1"/>
        </w:num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сотрудничеству и умению совместно решать поставленные задачи;</w:t>
      </w:r>
    </w:p>
    <w:p w:rsidR="00022A98" w:rsidRPr="00022A98" w:rsidRDefault="00022A98" w:rsidP="005D323E">
      <w:pPr>
        <w:numPr>
          <w:ilvl w:val="0"/>
          <w:numId w:val="1"/>
        </w:num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сопереживания однокласснику;</w:t>
      </w:r>
    </w:p>
    <w:p w:rsidR="00022A98" w:rsidRDefault="00022A98" w:rsidP="005D323E">
      <w:pPr>
        <w:pStyle w:val="a3"/>
        <w:shd w:val="clear" w:color="auto" w:fill="FFFFFF"/>
        <w:spacing w:before="281" w:beforeAutospacing="0" w:after="281" w:afterAutospacing="0" w:line="360" w:lineRule="auto"/>
        <w:jc w:val="center"/>
        <w:rPr>
          <w:b/>
          <w:sz w:val="28"/>
          <w:szCs w:val="28"/>
        </w:rPr>
      </w:pPr>
      <w:r w:rsidRPr="00022A98">
        <w:rPr>
          <w:b/>
          <w:sz w:val="28"/>
          <w:szCs w:val="28"/>
        </w:rPr>
        <w:t>Ход тренинга</w:t>
      </w:r>
    </w:p>
    <w:p w:rsidR="00160338" w:rsidRPr="0016033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center"/>
        <w:rPr>
          <w:sz w:val="28"/>
          <w:szCs w:val="28"/>
        </w:rPr>
      </w:pPr>
      <w:r w:rsidRPr="00160338">
        <w:rPr>
          <w:sz w:val="28"/>
          <w:szCs w:val="28"/>
        </w:rPr>
        <w:t xml:space="preserve">1. </w:t>
      </w:r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омент. </w:t>
      </w:r>
      <w:r w:rsidRPr="00160338">
        <w:rPr>
          <w:sz w:val="28"/>
          <w:szCs w:val="28"/>
        </w:rPr>
        <w:t>Правила тренинга</w:t>
      </w:r>
    </w:p>
    <w:p w:rsidR="0016033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 дети. Рада приветствовать вас на нашем тренинге. Ребята, а сейчас я хочу напомнить основные правила наших встреч.</w:t>
      </w:r>
    </w:p>
    <w:p w:rsidR="0016033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Вся информация, которая прозвучит на тренинге, остается между нами.</w:t>
      </w:r>
    </w:p>
    <w:p w:rsidR="0016033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Мы все должны быть искренними и открытыми. </w:t>
      </w:r>
    </w:p>
    <w:p w:rsidR="0016033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Мы помним, что нельзя оценивать и давать советов другим. </w:t>
      </w:r>
    </w:p>
    <w:p w:rsidR="0016033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Вежливое обращение  друг к другу.</w:t>
      </w:r>
    </w:p>
    <w:p w:rsidR="00022A98" w:rsidRPr="00022A9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22A98" w:rsidRPr="00022A98">
        <w:rPr>
          <w:sz w:val="28"/>
          <w:szCs w:val="28"/>
        </w:rPr>
        <w:t>. Упражнение «Приветствие».</w:t>
      </w:r>
    </w:p>
    <w:p w:rsidR="00022A98" w:rsidRDefault="00740F6A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 </w:t>
      </w:r>
      <w:r w:rsidR="00022A98" w:rsidRPr="00022A98">
        <w:rPr>
          <w:sz w:val="28"/>
          <w:szCs w:val="28"/>
        </w:rPr>
        <w:t>Дети становятся  в круг, берутся за руки, улыбаются друг другу. Передавая в руки мяч по кругу, говорят комплемент.</w:t>
      </w:r>
    </w:p>
    <w:p w:rsidR="00740F6A" w:rsidRDefault="00740F6A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у вас хорошо получилось. </w:t>
      </w:r>
    </w:p>
    <w:p w:rsidR="00740F6A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40F6A">
        <w:rPr>
          <w:sz w:val="28"/>
          <w:szCs w:val="28"/>
        </w:rPr>
        <w:t>. Упражнение «</w:t>
      </w:r>
      <w:proofErr w:type="spellStart"/>
      <w:r w:rsidR="00740F6A">
        <w:rPr>
          <w:sz w:val="28"/>
          <w:szCs w:val="28"/>
        </w:rPr>
        <w:t>Менялки</w:t>
      </w:r>
      <w:proofErr w:type="spellEnd"/>
      <w:r w:rsidR="00740F6A">
        <w:rPr>
          <w:sz w:val="28"/>
          <w:szCs w:val="28"/>
        </w:rPr>
        <w:t>»</w:t>
      </w:r>
    </w:p>
    <w:p w:rsidR="00740F6A" w:rsidRPr="00022A98" w:rsidRDefault="00740F6A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Инструкция: Стоящий в кругу предлагает поменяться местами всем тем, кто обладает каким – либо умением. Это умение он называет. Пример: Пересядьте все те, кто умеет петь, танцевать.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тот кто стоит в центре круга старается занять одно из освободившихся мест, а тот кто останется в кругу, продолжит работу.</w:t>
      </w:r>
    </w:p>
    <w:p w:rsidR="00022A98" w:rsidRPr="00022A98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22A98" w:rsidRPr="00022A98">
        <w:rPr>
          <w:sz w:val="28"/>
          <w:szCs w:val="28"/>
        </w:rPr>
        <w:t>. Объявление темы и задач занятия.</w:t>
      </w:r>
    </w:p>
    <w:p w:rsidR="00022A98" w:rsidRPr="005D323E" w:rsidRDefault="00022A9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 w:rsidRPr="00022A98">
        <w:rPr>
          <w:sz w:val="28"/>
          <w:szCs w:val="28"/>
        </w:rPr>
        <w:t>- Сегодня мы с вами будем говорить о</w:t>
      </w:r>
      <w:r w:rsidR="00160338">
        <w:rPr>
          <w:sz w:val="28"/>
          <w:szCs w:val="28"/>
        </w:rPr>
        <w:t xml:space="preserve">б общении. Что же такое общение? Как </w:t>
      </w:r>
      <w:r w:rsidR="00160338" w:rsidRPr="005D323E">
        <w:rPr>
          <w:sz w:val="28"/>
          <w:szCs w:val="28"/>
        </w:rPr>
        <w:t>вы думаете? (ответы детей).</w:t>
      </w:r>
    </w:p>
    <w:p w:rsidR="00160338" w:rsidRPr="005D323E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 w:rsidRPr="005D323E">
        <w:rPr>
          <w:sz w:val="28"/>
          <w:szCs w:val="28"/>
        </w:rPr>
        <w:t>- Ребята, вы правильно мыслите. Общение  - это важная часть нашей жизни, без общения невозможна жизнь.</w:t>
      </w:r>
    </w:p>
    <w:p w:rsidR="00022A98" w:rsidRPr="005D323E" w:rsidRDefault="00160338" w:rsidP="005D323E">
      <w:pPr>
        <w:pStyle w:val="a3"/>
        <w:shd w:val="clear" w:color="auto" w:fill="FFFFFF"/>
        <w:spacing w:before="281" w:beforeAutospacing="0" w:after="281" w:afterAutospacing="0" w:line="360" w:lineRule="auto"/>
        <w:jc w:val="center"/>
        <w:rPr>
          <w:sz w:val="28"/>
          <w:szCs w:val="28"/>
        </w:rPr>
      </w:pPr>
      <w:r w:rsidRPr="005D323E">
        <w:rPr>
          <w:sz w:val="28"/>
          <w:szCs w:val="28"/>
        </w:rPr>
        <w:t>5</w:t>
      </w:r>
      <w:r w:rsidR="00022A98" w:rsidRPr="005D323E">
        <w:rPr>
          <w:sz w:val="28"/>
          <w:szCs w:val="28"/>
        </w:rPr>
        <w:t xml:space="preserve">.Работа </w:t>
      </w:r>
      <w:r w:rsidRPr="005D323E">
        <w:rPr>
          <w:sz w:val="28"/>
          <w:szCs w:val="28"/>
        </w:rPr>
        <w:t>по теме тренинга</w:t>
      </w:r>
      <w:r w:rsidR="00022A98" w:rsidRPr="005D323E">
        <w:rPr>
          <w:sz w:val="28"/>
          <w:szCs w:val="28"/>
        </w:rPr>
        <w:t>.</w:t>
      </w:r>
    </w:p>
    <w:p w:rsidR="00022A98" w:rsidRPr="005D323E" w:rsidRDefault="00022A98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 w:rsidRPr="005D323E">
        <w:rPr>
          <w:sz w:val="28"/>
          <w:szCs w:val="28"/>
        </w:rPr>
        <w:t xml:space="preserve">а) </w:t>
      </w:r>
      <w:r w:rsidR="006A44B1" w:rsidRPr="005D323E">
        <w:rPr>
          <w:sz w:val="28"/>
          <w:szCs w:val="28"/>
        </w:rPr>
        <w:t>Исследовательские упражнения</w:t>
      </w:r>
    </w:p>
    <w:p w:rsidR="006A44B1" w:rsidRPr="005D323E" w:rsidRDefault="006A44B1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 w:rsidRPr="005D323E">
        <w:rPr>
          <w:sz w:val="28"/>
          <w:szCs w:val="28"/>
        </w:rPr>
        <w:t>«Продолжи историю»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5D323E">
        <w:rPr>
          <w:rFonts w:ascii="Times New Roman" w:hAnsi="Times New Roman"/>
          <w:sz w:val="28"/>
          <w:szCs w:val="28"/>
        </w:rPr>
        <w:t xml:space="preserve">В ходе этой игры дети могут отработать сотрудничество в рамках всего класса, выявить способность контактировать. Для </w:t>
      </w:r>
      <w:r w:rsidRPr="005D323E">
        <w:rPr>
          <w:rFonts w:ascii="Times New Roman" w:hAnsi="Times New Roman"/>
          <w:i/>
          <w:iCs/>
          <w:sz w:val="28"/>
          <w:szCs w:val="28"/>
        </w:rPr>
        <w:t xml:space="preserve">успешного </w:t>
      </w:r>
      <w:r w:rsidRPr="005D323E">
        <w:rPr>
          <w:rFonts w:ascii="Times New Roman" w:hAnsi="Times New Roman"/>
          <w:sz w:val="28"/>
          <w:szCs w:val="28"/>
        </w:rPr>
        <w:t>участия им необходимо внимательно выслушать учителя и представить себе всю последовательность излагаемых событий. Они могут придумывать и развивать собственные идеи, но при этом им необходимо терпение, чтобы не мешать другим.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sz w:val="28"/>
          <w:szCs w:val="28"/>
        </w:rPr>
        <w:t xml:space="preserve">Инструкция: </w:t>
      </w:r>
      <w:r w:rsidRPr="005D323E">
        <w:rPr>
          <w:rFonts w:ascii="Times New Roman" w:hAnsi="Times New Roman"/>
          <w:i/>
          <w:iCs/>
          <w:sz w:val="28"/>
          <w:szCs w:val="28"/>
        </w:rPr>
        <w:t>Сядьте, пожалуйста, все в один круг. Я хочу предложить вам игру, в которой может одновременно принять участие весь класс. Вам будет нужно сочинить собственную историю.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i/>
          <w:iCs/>
          <w:sz w:val="28"/>
          <w:szCs w:val="28"/>
        </w:rPr>
        <w:t xml:space="preserve">Я сама начну историю и через некоторое время прекращу свой рассказ. После этого любой ученик может подхватить нить и продолжить повествование. Когда этот ребенок остановит свой рассказ, историю </w:t>
      </w:r>
      <w:r w:rsidRPr="005D323E">
        <w:rPr>
          <w:rFonts w:ascii="Times New Roman" w:hAnsi="Times New Roman"/>
          <w:i/>
          <w:iCs/>
          <w:sz w:val="28"/>
          <w:szCs w:val="28"/>
        </w:rPr>
        <w:lastRenderedPageBreak/>
        <w:t>будет продолжать следующий, и так далее до тех пор, пока все дети не добавят в эту общую историю свой кусочек. Всем понятно, как нужно играть?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i/>
          <w:iCs/>
          <w:sz w:val="28"/>
          <w:szCs w:val="28"/>
        </w:rPr>
        <w:t>Итак: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23E">
        <w:rPr>
          <w:rFonts w:ascii="Times New Roman" w:hAnsi="Times New Roman"/>
          <w:i/>
          <w:iCs/>
          <w:sz w:val="28"/>
          <w:szCs w:val="28"/>
        </w:rPr>
        <w:t>Жили</w:t>
      </w:r>
      <w:proofErr w:type="gramEnd"/>
      <w:r w:rsidRPr="005D323E">
        <w:rPr>
          <w:rFonts w:ascii="Times New Roman" w:hAnsi="Times New Roman"/>
          <w:i/>
          <w:iCs/>
          <w:sz w:val="28"/>
          <w:szCs w:val="28"/>
        </w:rPr>
        <w:t xml:space="preserve"> были маленькая девочка и маленький мальчик. Дома, в которых они жили, стояли так близко друг к другу, что они могли каждый день играть друг с дружкой. Со временем они стали закадычными друзьями. И вот однажды они решили уйти далеко-далеко, потому что больше не хотели, чтобы взрослые командовали ими с утра до вечера. Они взяли с собой немного еды и сложили ее в два небольших рюкзачка. Когда взрослые были заняты своими делами, они потихоньку убежали из дому. Дорога, которой они пошли, привела их через какое—то время к большому и дикому лесу. "Странно" </w:t>
      </w:r>
      <w:r w:rsidRPr="005D323E">
        <w:rPr>
          <w:rFonts w:ascii="Times New Roman" w:hAnsi="Times New Roman"/>
          <w:sz w:val="28"/>
          <w:szCs w:val="28"/>
        </w:rPr>
        <w:t xml:space="preserve">— </w:t>
      </w:r>
      <w:r w:rsidRPr="005D323E">
        <w:rPr>
          <w:rFonts w:ascii="Times New Roman" w:hAnsi="Times New Roman"/>
          <w:i/>
          <w:iCs/>
          <w:sz w:val="28"/>
          <w:szCs w:val="28"/>
        </w:rPr>
        <w:t xml:space="preserve">сказали они, </w:t>
      </w:r>
      <w:r w:rsidRPr="005D323E">
        <w:rPr>
          <w:rFonts w:ascii="Times New Roman" w:hAnsi="Times New Roman"/>
          <w:sz w:val="28"/>
          <w:szCs w:val="28"/>
        </w:rPr>
        <w:t xml:space="preserve">— </w:t>
      </w:r>
      <w:r w:rsidRPr="005D323E">
        <w:rPr>
          <w:rFonts w:ascii="Times New Roman" w:hAnsi="Times New Roman"/>
          <w:i/>
          <w:iCs/>
          <w:sz w:val="28"/>
          <w:szCs w:val="28"/>
        </w:rPr>
        <w:t xml:space="preserve">"что такой прекрасный лес находится так близко к городу". В детях проснулось любопытство, и они направились вглубь леса. Сначала воздух был теплым, а солнце пробивалось сквозь листья деревьев. Иногда они слышал прелестные голоса певчих птиц. Но лес становился все темнее, воздух </w:t>
      </w:r>
      <w:r w:rsidRPr="005D323E">
        <w:rPr>
          <w:rFonts w:ascii="Times New Roman" w:hAnsi="Times New Roman"/>
          <w:sz w:val="28"/>
          <w:szCs w:val="28"/>
        </w:rPr>
        <w:t xml:space="preserve">— </w:t>
      </w:r>
      <w:r w:rsidRPr="005D323E">
        <w:rPr>
          <w:rFonts w:ascii="Times New Roman" w:hAnsi="Times New Roman"/>
          <w:i/>
          <w:iCs/>
          <w:sz w:val="28"/>
          <w:szCs w:val="28"/>
        </w:rPr>
        <w:t>все холоднее, а отовсюду стали раздаваться разные шорохи.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i/>
          <w:iCs/>
          <w:sz w:val="28"/>
          <w:szCs w:val="28"/>
        </w:rPr>
        <w:t xml:space="preserve">Тогда детям захотелось выбраться оттуда. Но когда они обернулись назад, то не обнаружили там никаких признаков дороги, по которой пришли. Вместо этого они видели только скалы и густую растительность. Как только они делали шаг вперед по дороге, она тут </w:t>
      </w:r>
      <w:r w:rsidRPr="005D323E">
        <w:rPr>
          <w:rFonts w:ascii="Times New Roman" w:hAnsi="Times New Roman"/>
          <w:sz w:val="28"/>
          <w:szCs w:val="28"/>
        </w:rPr>
        <w:t xml:space="preserve">же </w:t>
      </w:r>
      <w:r w:rsidRPr="005D323E">
        <w:rPr>
          <w:rFonts w:ascii="Times New Roman" w:hAnsi="Times New Roman"/>
          <w:i/>
          <w:iCs/>
          <w:sz w:val="28"/>
          <w:szCs w:val="28"/>
        </w:rPr>
        <w:t>исчезала за их спинами, потому что она была заколдована. Они шли все время вперед и вперед, пробираясь сквозь густые кусты и деревья, карабкаясь по большим камням и валунам. Внезапно они услышали впереди странный шум. Они не видели, что это было, но смогли расслышать приближающиеся шаги. Дети остановились, схватились друг за дружку, стиснули руки. Вдруг они увидели...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sz w:val="28"/>
          <w:szCs w:val="28"/>
        </w:rPr>
        <w:lastRenderedPageBreak/>
        <w:t xml:space="preserve"> - Ребята, продолжите историю.  (Дети продолжают историю)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b/>
          <w:bCs/>
          <w:sz w:val="28"/>
          <w:szCs w:val="28"/>
        </w:rPr>
        <w:t>Анализ упражнения: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sz w:val="28"/>
          <w:szCs w:val="28"/>
        </w:rPr>
        <w:t>— Понравилась ли тебе наша история?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sz w:val="28"/>
          <w:szCs w:val="28"/>
        </w:rPr>
        <w:t>— Что тебе понравилось больше всего?</w:t>
      </w:r>
    </w:p>
    <w:p w:rsidR="006A44B1" w:rsidRPr="005D323E" w:rsidRDefault="006A44B1" w:rsidP="005D32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323E">
        <w:rPr>
          <w:rFonts w:ascii="Times New Roman" w:hAnsi="Times New Roman"/>
          <w:sz w:val="28"/>
          <w:szCs w:val="28"/>
        </w:rPr>
        <w:t>— Что бы ты рассказал иначе, если бы рассказывал всю историю один?</w:t>
      </w:r>
    </w:p>
    <w:p w:rsidR="006A44B1" w:rsidRPr="005D323E" w:rsidRDefault="006A44B1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 w:rsidRPr="005D323E">
        <w:rPr>
          <w:sz w:val="28"/>
          <w:szCs w:val="28"/>
        </w:rPr>
        <w:t>б) Формирующие упражнения</w:t>
      </w:r>
    </w:p>
    <w:p w:rsidR="006A44B1" w:rsidRPr="005D323E" w:rsidRDefault="006A44B1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 w:rsidRPr="005D323E">
        <w:rPr>
          <w:sz w:val="28"/>
          <w:szCs w:val="28"/>
        </w:rPr>
        <w:t>«Комплименты»</w:t>
      </w:r>
    </w:p>
    <w:p w:rsidR="006A44B1" w:rsidRDefault="006A44B1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Способствовать изменению  чувств отношений и формированию умения общаться.</w:t>
      </w:r>
    </w:p>
    <w:p w:rsidR="006A44B1" w:rsidRDefault="006A44B1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сейчас мы будем принимать, и говорить комплименты. Работаем в парах. Один из пары говорит в течение нескольких минут второму комплименты: «что мне нравится в тебе, какие черты характера, внешности, факты из жизни…»</w:t>
      </w:r>
    </w:p>
    <w:p w:rsidR="006A44B1" w:rsidRDefault="006A44B1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 должен выслушать все, что ему говорят. После этого он повторяет все, что услышал: «Тебе нравится во мне…». Если что-то упущено, то партнер обращает на это внимание. </w:t>
      </w:r>
      <w:r w:rsidR="005D323E">
        <w:rPr>
          <w:sz w:val="28"/>
          <w:szCs w:val="28"/>
        </w:rPr>
        <w:t xml:space="preserve"> После этого они меняются ролями. </w:t>
      </w:r>
    </w:p>
    <w:p w:rsidR="005D323E" w:rsidRDefault="005D323E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Анализ:</w:t>
      </w:r>
    </w:p>
    <w:p w:rsidR="005D323E" w:rsidRDefault="005D323E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было легче говорить или слушать?</w:t>
      </w:r>
    </w:p>
    <w:p w:rsidR="005D323E" w:rsidRDefault="005D323E" w:rsidP="005D323E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Удалось ли принимать комплименты, и с каким чувством?</w:t>
      </w:r>
    </w:p>
    <w:p w:rsidR="005D323E" w:rsidRPr="000D419D" w:rsidRDefault="005D323E" w:rsidP="000D419D">
      <w:pPr>
        <w:pStyle w:val="a3"/>
        <w:shd w:val="clear" w:color="auto" w:fill="FFFFFF"/>
        <w:spacing w:before="281" w:beforeAutospacing="0" w:after="281" w:afterAutospacing="0" w:line="360" w:lineRule="auto"/>
        <w:jc w:val="both"/>
        <w:rPr>
          <w:sz w:val="28"/>
          <w:szCs w:val="28"/>
        </w:rPr>
      </w:pPr>
      <w:r w:rsidRPr="000D419D">
        <w:rPr>
          <w:sz w:val="28"/>
          <w:szCs w:val="28"/>
        </w:rPr>
        <w:t>в) Развивающие  упражнения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Групповой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портерт</w:t>
      </w:r>
      <w:proofErr w:type="spellEnd"/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Цели: </w:t>
      </w:r>
      <w:r w:rsidRPr="000D419D">
        <w:rPr>
          <w:rFonts w:ascii="Times New Roman" w:hAnsi="Times New Roman"/>
          <w:sz w:val="28"/>
          <w:szCs w:val="28"/>
        </w:rPr>
        <w:t>"Групповой портрет" дает возможность отработать сотрудничество и конструктивное взаимодействие в малых группах. Задача — нарисовать общий портрет, на котором присутствует каждый ребенок — усиливает у детей чувство принадлежности к группе. В этой игре наряду со способностью к кооперации развиваются навыки наблюдательности и творческого самовыражения.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>Чтобы дети могли выполнить свою задачу в спокойной обстановке и отнеслись к ней с должным вниманием, в некоторых случаях имеет смысл проводить игру в несколько этапов, растянув ее на 2-3 дня.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19D">
        <w:rPr>
          <w:rFonts w:ascii="Times New Roman" w:hAnsi="Times New Roman"/>
          <w:b/>
          <w:bCs/>
          <w:sz w:val="28"/>
          <w:szCs w:val="28"/>
        </w:rPr>
        <w:t>^Материалы</w:t>
      </w:r>
      <w:proofErr w:type="spellEnd"/>
      <w:r w:rsidRPr="000D419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D419D">
        <w:rPr>
          <w:rFonts w:ascii="Times New Roman" w:hAnsi="Times New Roman"/>
          <w:sz w:val="28"/>
          <w:szCs w:val="28"/>
        </w:rPr>
        <w:t>Каждой подгруппе понадобится большой лист бумаги (как минимум размером A3, лучше - лист ватмана) и восковые мелки.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b/>
          <w:bCs/>
          <w:sz w:val="28"/>
          <w:szCs w:val="28"/>
        </w:rPr>
        <w:t xml:space="preserve">*^ Инструкция: </w:t>
      </w:r>
      <w:r w:rsidRPr="000D419D">
        <w:rPr>
          <w:rFonts w:ascii="Times New Roman" w:hAnsi="Times New Roman"/>
          <w:i/>
          <w:iCs/>
          <w:sz w:val="28"/>
          <w:szCs w:val="28"/>
        </w:rPr>
        <w:t>Разбейтесь на четверки. Каждая группа должна нарисовать картину, на которой будут изображены все участники команды. Свой собственный портрет рисовать нельзя, попросите кого-нибудь из группы сделать это. Подумайте вместе, как вы расположите рисунок на листе, каков будет сюжет вашей картины.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 xml:space="preserve">Когда все группы нарисуют свои портреты, нужно провести подробное представление всех картин. Перед этим можно дать группам время подумать, как они будут представлять свою работу остальным </w:t>
      </w:r>
      <w:proofErr w:type="gramStart"/>
      <w:r w:rsidRPr="000D419D">
        <w:rPr>
          <w:rFonts w:ascii="Times New Roman" w:hAnsi="Times New Roman"/>
          <w:sz w:val="28"/>
          <w:szCs w:val="28"/>
        </w:rPr>
        <w:t>ученикам</w:t>
      </w:r>
      <w:proofErr w:type="gramEnd"/>
      <w:r w:rsidRPr="000D419D">
        <w:rPr>
          <w:rFonts w:ascii="Times New Roman" w:hAnsi="Times New Roman"/>
          <w:sz w:val="28"/>
          <w:szCs w:val="28"/>
        </w:rPr>
        <w:t xml:space="preserve"> и какие пояснения будут давать при этом.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b/>
          <w:bCs/>
          <w:sz w:val="28"/>
          <w:szCs w:val="28"/>
        </w:rPr>
        <w:t>Анализ упражнения: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>— Кого ты выбрал художником, рисующим твой портрет?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>— Что ты чувствовал, когда рисовали тебя?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>— Кто выбрал тебя художником?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 xml:space="preserve">— Как вы пришли к решению, </w:t>
      </w:r>
      <w:proofErr w:type="gramStart"/>
      <w:r w:rsidRPr="000D419D">
        <w:rPr>
          <w:rFonts w:ascii="Times New Roman" w:hAnsi="Times New Roman"/>
          <w:sz w:val="28"/>
          <w:szCs w:val="28"/>
        </w:rPr>
        <w:t>кого</w:t>
      </w:r>
      <w:proofErr w:type="gramEnd"/>
      <w:r w:rsidRPr="000D419D">
        <w:rPr>
          <w:rFonts w:ascii="Times New Roman" w:hAnsi="Times New Roman"/>
          <w:sz w:val="28"/>
          <w:szCs w:val="28"/>
        </w:rPr>
        <w:t xml:space="preserve"> где нарисовать?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>— Ты доволен своим портретом?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lastRenderedPageBreak/>
        <w:t>— Насколько тебе понравилось работать вместе с другими ребятами из твоей подгруппы?</w:t>
      </w:r>
    </w:p>
    <w:p w:rsidR="000D419D" w:rsidRPr="000D419D" w:rsidRDefault="000D419D" w:rsidP="000D41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19D">
        <w:rPr>
          <w:rFonts w:ascii="Times New Roman" w:hAnsi="Times New Roman"/>
          <w:sz w:val="28"/>
          <w:szCs w:val="28"/>
        </w:rPr>
        <w:t>— Насколько ты доволен тем портретом, который ты рисовал сам?</w:t>
      </w:r>
    </w:p>
    <w:p w:rsidR="00E163FD" w:rsidRPr="000D419D" w:rsidRDefault="000D419D" w:rsidP="000D41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419D"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0D419D" w:rsidRDefault="000D419D" w:rsidP="000D419D">
      <w:pPr>
        <w:pStyle w:val="a4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Понравилось ли вам занятие? </w:t>
      </w:r>
    </w:p>
    <w:p w:rsidR="000D419D" w:rsidRDefault="000D419D" w:rsidP="000D419D">
      <w:pPr>
        <w:pStyle w:val="a4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чувства вы испытываете сейчас? </w:t>
      </w:r>
    </w:p>
    <w:p w:rsidR="000D419D" w:rsidRPr="000D419D" w:rsidRDefault="000D419D" w:rsidP="000D419D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4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полезного вы вынесете из этого занятия для себя?</w:t>
      </w:r>
    </w:p>
    <w:sectPr w:rsidR="000D419D" w:rsidRPr="000D419D" w:rsidSect="00E1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BEB"/>
    <w:multiLevelType w:val="multilevel"/>
    <w:tmpl w:val="9EFA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2A98"/>
    <w:rsid w:val="00022A98"/>
    <w:rsid w:val="000D419D"/>
    <w:rsid w:val="00160338"/>
    <w:rsid w:val="005D323E"/>
    <w:rsid w:val="006120F1"/>
    <w:rsid w:val="006A44B1"/>
    <w:rsid w:val="00740F6A"/>
    <w:rsid w:val="00CB1F4B"/>
    <w:rsid w:val="00E1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2A98"/>
  </w:style>
  <w:style w:type="character" w:customStyle="1" w:styleId="c9">
    <w:name w:val="c9"/>
    <w:basedOn w:val="a0"/>
    <w:rsid w:val="00022A98"/>
  </w:style>
  <w:style w:type="character" w:customStyle="1" w:styleId="c15">
    <w:name w:val="c15"/>
    <w:basedOn w:val="a0"/>
    <w:rsid w:val="00022A98"/>
  </w:style>
  <w:style w:type="character" w:customStyle="1" w:styleId="c18">
    <w:name w:val="c18"/>
    <w:basedOn w:val="a0"/>
    <w:rsid w:val="00022A98"/>
  </w:style>
  <w:style w:type="paragraph" w:styleId="a3">
    <w:name w:val="Normal (Web)"/>
    <w:basedOn w:val="a"/>
    <w:uiPriority w:val="99"/>
    <w:unhideWhenUsed/>
    <w:rsid w:val="000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2014-02-19T15:52:00Z</dcterms:created>
  <dcterms:modified xsi:type="dcterms:W3CDTF">2014-02-22T14:38:00Z</dcterms:modified>
</cp:coreProperties>
</file>