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17" w:rsidRPr="00721655" w:rsidRDefault="00894750" w:rsidP="0072165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</w:pPr>
      <w:r w:rsidRPr="00894750"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  <w:t>Отечественная религиозно-культурная традиция – духовная основа многонационального народа России</w:t>
      </w:r>
      <w:r w:rsidR="00721655"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  <w:t>.</w:t>
      </w:r>
    </w:p>
    <w:p w:rsidR="001F3417" w:rsidRPr="00721655" w:rsidRDefault="001F3417" w:rsidP="001F3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21655">
        <w:rPr>
          <w:rFonts w:ascii="Times New Roman" w:hAnsi="Times New Roman" w:cs="Times New Roman"/>
          <w:sz w:val="28"/>
          <w:szCs w:val="28"/>
          <w:lang w:val="ru-RU"/>
        </w:rPr>
        <w:t>Борисова Г.Н.</w:t>
      </w:r>
    </w:p>
    <w:p w:rsidR="001F3417" w:rsidRPr="001F3417" w:rsidRDefault="001F3417" w:rsidP="001F3417">
      <w:pPr>
        <w:pStyle w:val="1"/>
        <w:spacing w:before="0" w:line="240" w:lineRule="auto"/>
        <w:jc w:val="right"/>
        <w:rPr>
          <w:rFonts w:ascii="Times New Roman" w:hAnsi="Times New Roman" w:cs="Times New Roman"/>
          <w:lang w:val="ru-RU"/>
        </w:rPr>
      </w:pPr>
      <w:r w:rsidRPr="001F3417">
        <w:rPr>
          <w:rFonts w:ascii="Times New Roman" w:hAnsi="Times New Roman" w:cs="Times New Roman"/>
          <w:b w:val="0"/>
          <w:lang w:val="ru-RU"/>
        </w:rPr>
        <w:t>МОУ «</w:t>
      </w:r>
      <w:proofErr w:type="spellStart"/>
      <w:r w:rsidRPr="001F3417">
        <w:rPr>
          <w:rFonts w:ascii="Times New Roman" w:hAnsi="Times New Roman" w:cs="Times New Roman"/>
          <w:b w:val="0"/>
          <w:lang w:val="ru-RU"/>
        </w:rPr>
        <w:t>Разуменская</w:t>
      </w:r>
      <w:proofErr w:type="spellEnd"/>
      <w:r w:rsidRPr="001F3417">
        <w:rPr>
          <w:rFonts w:ascii="Times New Roman" w:hAnsi="Times New Roman" w:cs="Times New Roman"/>
          <w:b w:val="0"/>
          <w:lang w:val="ru-RU"/>
        </w:rPr>
        <w:t xml:space="preserve"> СОШ</w:t>
      </w:r>
      <w:r w:rsidR="00721655">
        <w:rPr>
          <w:rFonts w:ascii="Times New Roman" w:hAnsi="Times New Roman" w:cs="Times New Roman"/>
          <w:b w:val="0"/>
          <w:lang w:val="ru-RU"/>
        </w:rPr>
        <w:t xml:space="preserve"> </w:t>
      </w:r>
      <w:r w:rsidRPr="001F3417">
        <w:rPr>
          <w:rFonts w:ascii="Times New Roman" w:hAnsi="Times New Roman" w:cs="Times New Roman"/>
          <w:b w:val="0"/>
          <w:lang w:val="ru-RU"/>
        </w:rPr>
        <w:t>№3»</w:t>
      </w:r>
      <w:r w:rsidRPr="001F3417">
        <w:rPr>
          <w:rFonts w:ascii="Times New Roman" w:hAnsi="Times New Roman" w:cs="Times New Roman"/>
          <w:lang w:val="ru-RU"/>
        </w:rPr>
        <w:t xml:space="preserve"> </w:t>
      </w:r>
    </w:p>
    <w:p w:rsidR="007C66B2" w:rsidRDefault="00121FBE" w:rsidP="007C66B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DB31E7">
        <w:rPr>
          <w:rFonts w:ascii="Times New Roman" w:hAnsi="Times New Roman" w:cs="Times New Roman"/>
          <w:smallCaps/>
          <w:color w:val="383838"/>
          <w:sz w:val="28"/>
          <w:szCs w:val="28"/>
          <w:lang w:val="ru-RU"/>
        </w:rPr>
        <w:t xml:space="preserve">   </w:t>
      </w:r>
      <w:r w:rsidR="007C66B2">
        <w:rPr>
          <w:rFonts w:ascii="Times New Roman" w:hAnsi="Times New Roman" w:cs="Times New Roman"/>
          <w:smallCaps/>
          <w:color w:val="383838"/>
          <w:sz w:val="28"/>
          <w:szCs w:val="28"/>
          <w:lang w:val="ru-RU"/>
        </w:rPr>
        <w:t xml:space="preserve"> </w:t>
      </w:r>
      <w:r w:rsidR="004B10BA" w:rsidRPr="00DB31E7">
        <w:rPr>
          <w:rFonts w:ascii="Times New Roman" w:hAnsi="Times New Roman" w:cs="Times New Roman"/>
          <w:smallCaps/>
          <w:color w:val="383838"/>
          <w:sz w:val="28"/>
          <w:szCs w:val="28"/>
          <w:lang w:val="ru-RU"/>
        </w:rPr>
        <w:t xml:space="preserve"> </w:t>
      </w:r>
      <w:r w:rsidR="00894750" w:rsidRPr="00894750">
        <w:rPr>
          <w:rFonts w:ascii="Times New Roman" w:hAnsi="Times New Roman" w:cs="Times New Roman"/>
          <w:color w:val="383838"/>
          <w:sz w:val="28"/>
          <w:szCs w:val="28"/>
          <w:lang w:val="ru-RU"/>
        </w:rPr>
        <w:t>Россия – многонациональная страна. Она является общим домом для христиан, мусульман, буддистов, иудеев.</w:t>
      </w:r>
      <w:r w:rsidR="00DB31E7">
        <w:rPr>
          <w:rFonts w:ascii="Times New Roman" w:hAnsi="Times New Roman" w:cs="Times New Roman"/>
          <w:color w:val="383838"/>
          <w:sz w:val="28"/>
          <w:szCs w:val="28"/>
          <w:lang w:val="ru-RU"/>
        </w:rPr>
        <w:t xml:space="preserve"> </w:t>
      </w:r>
      <w:r w:rsidR="007C66B2" w:rsidRPr="007C66B2">
        <w:rPr>
          <w:rFonts w:ascii="Times New Roman" w:hAnsi="Times New Roman" w:cs="Times New Roman"/>
          <w:sz w:val="28"/>
          <w:szCs w:val="28"/>
          <w:lang w:val="ru-RU"/>
        </w:rPr>
        <w:t>Глубокая религиозность, передающаяся из поколения в поколение, всепоглощающая любовь к своей стране, верность ее многовековым устоям и традициям в течение многих десятилетий были духовной основой многонационального народа России. Однако</w:t>
      </w:r>
      <w:proofErr w:type="gramStart"/>
      <w:r w:rsidR="001F3417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1F34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66B2" w:rsidRPr="007C66B2">
        <w:rPr>
          <w:rFonts w:ascii="Times New Roman" w:hAnsi="Times New Roman" w:cs="Times New Roman"/>
          <w:sz w:val="28"/>
          <w:szCs w:val="28"/>
          <w:lang w:val="ru-RU"/>
        </w:rPr>
        <w:t>после октября 1917 года многое в одночасье изменилось: то, что считалось незыблемым, подверглось гонениям, а на его месте возникла новая идеология, стремящаяся разрушить «до основания» веками накопленный духовный потенциал нашего народа.</w:t>
      </w:r>
    </w:p>
    <w:p w:rsidR="00DB31E7" w:rsidRDefault="001F3417" w:rsidP="001F3417">
      <w:pPr>
        <w:shd w:val="clear" w:color="auto" w:fill="FFFFFF"/>
        <w:spacing w:after="0" w:line="240" w:lineRule="auto"/>
        <w:jc w:val="both"/>
        <w:outlineLvl w:val="0"/>
        <w:rPr>
          <w:rStyle w:val="10"/>
          <w:rFonts w:ascii="Times New Roman" w:hAnsi="Times New Roman" w:cs="Times New Roman"/>
          <w:b w:val="0"/>
          <w:lang w:val="ru-RU"/>
        </w:rPr>
      </w:pPr>
      <w:r>
        <w:rPr>
          <w:rStyle w:val="10"/>
          <w:rFonts w:ascii="Times New Roman" w:hAnsi="Times New Roman" w:cs="Times New Roman"/>
          <w:b w:val="0"/>
          <w:lang w:val="ru-RU"/>
        </w:rPr>
        <w:t xml:space="preserve">    </w:t>
      </w:r>
      <w:r w:rsidR="00DB31E7">
        <w:rPr>
          <w:rStyle w:val="10"/>
          <w:rFonts w:ascii="Times New Roman" w:hAnsi="Times New Roman" w:cs="Times New Roman"/>
          <w:b w:val="0"/>
          <w:lang w:val="ru-RU"/>
        </w:rPr>
        <w:t xml:space="preserve"> </w:t>
      </w:r>
      <w:r w:rsidR="007C66B2" w:rsidRPr="007C66B2">
        <w:rPr>
          <w:rStyle w:val="10"/>
          <w:rFonts w:ascii="Times New Roman" w:hAnsi="Times New Roman" w:cs="Times New Roman"/>
          <w:b w:val="0"/>
          <w:lang w:val="ru-RU"/>
        </w:rPr>
        <w:t>Сегодня мы пересматриваем свое прошлое, стремимся по-новому оценить события и факты. Однако</w:t>
      </w:r>
      <w:proofErr w:type="gramStart"/>
      <w:r w:rsidR="007C66B2">
        <w:rPr>
          <w:rStyle w:val="10"/>
          <w:rFonts w:ascii="Times New Roman" w:hAnsi="Times New Roman" w:cs="Times New Roman"/>
          <w:b w:val="0"/>
          <w:lang w:val="ru-RU"/>
        </w:rPr>
        <w:t>,</w:t>
      </w:r>
      <w:proofErr w:type="gramEnd"/>
      <w:r w:rsidR="00DB31E7">
        <w:rPr>
          <w:rStyle w:val="10"/>
          <w:rFonts w:ascii="Times New Roman" w:hAnsi="Times New Roman" w:cs="Times New Roman"/>
          <w:b w:val="0"/>
          <w:lang w:val="ru-RU"/>
        </w:rPr>
        <w:t xml:space="preserve"> </w:t>
      </w:r>
      <w:r w:rsidR="007C66B2" w:rsidRPr="007C66B2">
        <w:rPr>
          <w:rStyle w:val="10"/>
          <w:rFonts w:ascii="Times New Roman" w:hAnsi="Times New Roman" w:cs="Times New Roman"/>
          <w:b w:val="0"/>
          <w:lang w:val="ru-RU"/>
        </w:rPr>
        <w:t>я думаю, что историю судить нельзя, ее надо изучать, чтобы на опыте наших предков, на отечественных культурных традициях обретать мудрость, не повторяя ошибок прошлого.</w:t>
      </w:r>
      <w:r w:rsidR="007C66B2" w:rsidRPr="007C66B2">
        <w:rPr>
          <w:rStyle w:val="10"/>
          <w:rFonts w:ascii="Times New Roman" w:hAnsi="Times New Roman" w:cs="Times New Roman"/>
          <w:b w:val="0"/>
        </w:rPr>
        <w:t> </w:t>
      </w:r>
      <w:r w:rsidR="007C66B2" w:rsidRPr="007C66B2">
        <w:rPr>
          <w:rStyle w:val="10"/>
          <w:rFonts w:ascii="Times New Roman" w:hAnsi="Times New Roman" w:cs="Times New Roman"/>
          <w:b w:val="0"/>
          <w:lang w:val="ru-RU"/>
        </w:rPr>
        <w:br/>
        <w:t xml:space="preserve">Глубокий знаток русской души академик Дмитрий Сергеевич Лихачев писал: «Чувство Родины нужно заботливо взращивать, прививать духовную осёдлость. Если не будет корней в родной местности, в родной стороне – будет много людей, похожих на иссушенное растение </w:t>
      </w:r>
      <w:r w:rsidR="00DB31E7">
        <w:rPr>
          <w:rStyle w:val="10"/>
          <w:rFonts w:ascii="Times New Roman" w:hAnsi="Times New Roman" w:cs="Times New Roman"/>
          <w:b w:val="0"/>
          <w:lang w:val="ru-RU"/>
        </w:rPr>
        <w:t>«</w:t>
      </w:r>
      <w:r w:rsidR="007C66B2" w:rsidRPr="007C66B2">
        <w:rPr>
          <w:rStyle w:val="10"/>
          <w:rFonts w:ascii="Times New Roman" w:hAnsi="Times New Roman" w:cs="Times New Roman"/>
          <w:b w:val="0"/>
          <w:lang w:val="ru-RU"/>
        </w:rPr>
        <w:t xml:space="preserve">перекати-поле». И с этими словами нельзя не согласиться. На мой взгляд, чтобы не стать </w:t>
      </w:r>
      <w:r>
        <w:rPr>
          <w:rStyle w:val="10"/>
          <w:rFonts w:ascii="Times New Roman" w:hAnsi="Times New Roman" w:cs="Times New Roman"/>
          <w:b w:val="0"/>
          <w:lang w:val="ru-RU"/>
        </w:rPr>
        <w:t>похожими на иссушённое растение</w:t>
      </w:r>
      <w:r w:rsidR="007C66B2" w:rsidRPr="007C66B2">
        <w:rPr>
          <w:rStyle w:val="10"/>
          <w:rFonts w:ascii="Times New Roman" w:hAnsi="Times New Roman" w:cs="Times New Roman"/>
          <w:b w:val="0"/>
          <w:lang w:val="ru-RU"/>
        </w:rPr>
        <w:t xml:space="preserve"> многонациональный народ России должен вернуться к своим истокам, своим корням – истинному патриотизму, уважению к старшим поколениям, ре</w:t>
      </w:r>
      <w:r w:rsidR="00DB31E7">
        <w:rPr>
          <w:rStyle w:val="10"/>
          <w:rFonts w:ascii="Times New Roman" w:hAnsi="Times New Roman" w:cs="Times New Roman"/>
          <w:b w:val="0"/>
          <w:lang w:val="ru-RU"/>
        </w:rPr>
        <w:t xml:space="preserve">лигиозно–культурным традициям и </w:t>
      </w:r>
      <w:r w:rsidR="007C66B2" w:rsidRPr="007C66B2">
        <w:rPr>
          <w:rStyle w:val="10"/>
          <w:rFonts w:ascii="Times New Roman" w:hAnsi="Times New Roman" w:cs="Times New Roman"/>
          <w:b w:val="0"/>
          <w:lang w:val="ru-RU"/>
        </w:rPr>
        <w:t>ценностям.</w:t>
      </w:r>
      <w:r w:rsidR="007C66B2" w:rsidRPr="007C66B2">
        <w:rPr>
          <w:rStyle w:val="10"/>
          <w:rFonts w:ascii="Times New Roman" w:hAnsi="Times New Roman" w:cs="Times New Roman"/>
          <w:b w:val="0"/>
        </w:rPr>
        <w:t> </w:t>
      </w:r>
    </w:p>
    <w:p w:rsidR="00DB31E7" w:rsidRDefault="00DB31E7" w:rsidP="00DB31E7">
      <w:pPr>
        <w:shd w:val="clear" w:color="auto" w:fill="FFFFFF"/>
        <w:spacing w:after="0" w:line="240" w:lineRule="auto"/>
        <w:jc w:val="both"/>
        <w:outlineLvl w:val="0"/>
        <w:rPr>
          <w:rStyle w:val="10"/>
          <w:rFonts w:ascii="Times New Roman" w:hAnsi="Times New Roman" w:cs="Times New Roman"/>
          <w:b w:val="0"/>
          <w:lang w:val="ru-RU"/>
        </w:rPr>
      </w:pPr>
      <w:r>
        <w:rPr>
          <w:rStyle w:val="10"/>
          <w:rFonts w:ascii="Times New Roman" w:hAnsi="Times New Roman" w:cs="Times New Roman"/>
          <w:b w:val="0"/>
          <w:lang w:val="ru-RU"/>
        </w:rPr>
        <w:t xml:space="preserve">     </w:t>
      </w:r>
      <w:r w:rsidR="007C66B2" w:rsidRPr="007C66B2">
        <w:rPr>
          <w:rStyle w:val="10"/>
          <w:rFonts w:ascii="Times New Roman" w:hAnsi="Times New Roman" w:cs="Times New Roman"/>
          <w:b w:val="0"/>
          <w:lang w:val="ru-RU"/>
        </w:rPr>
        <w:t xml:space="preserve">И важным шагом к достижению данной цели является введение в образовательный процесс нового курса «Основы </w:t>
      </w:r>
      <w:r>
        <w:rPr>
          <w:rStyle w:val="10"/>
          <w:rFonts w:ascii="Times New Roman" w:hAnsi="Times New Roman" w:cs="Times New Roman"/>
          <w:b w:val="0"/>
          <w:lang w:val="ru-RU"/>
        </w:rPr>
        <w:t xml:space="preserve">религиозной культуры и </w:t>
      </w:r>
    </w:p>
    <w:p w:rsidR="00DB31E7" w:rsidRDefault="00DB31E7" w:rsidP="00DB31E7">
      <w:pPr>
        <w:shd w:val="clear" w:color="auto" w:fill="FFFFFF"/>
        <w:spacing w:after="0" w:line="240" w:lineRule="auto"/>
        <w:outlineLvl w:val="0"/>
        <w:rPr>
          <w:rStyle w:val="10"/>
          <w:rFonts w:ascii="Times New Roman" w:hAnsi="Times New Roman" w:cs="Times New Roman"/>
          <w:b w:val="0"/>
          <w:lang w:val="ru-RU"/>
        </w:rPr>
      </w:pPr>
      <w:r>
        <w:rPr>
          <w:rStyle w:val="10"/>
          <w:rFonts w:ascii="Times New Roman" w:hAnsi="Times New Roman" w:cs="Times New Roman"/>
          <w:b w:val="0"/>
          <w:lang w:val="ru-RU"/>
        </w:rPr>
        <w:t xml:space="preserve">светской </w:t>
      </w:r>
      <w:r w:rsidR="007C66B2" w:rsidRPr="007C66B2">
        <w:rPr>
          <w:rStyle w:val="10"/>
          <w:rFonts w:ascii="Times New Roman" w:hAnsi="Times New Roman" w:cs="Times New Roman"/>
          <w:b w:val="0"/>
          <w:lang w:val="ru-RU"/>
        </w:rPr>
        <w:t>этики».</w:t>
      </w:r>
    </w:p>
    <w:p w:rsidR="00DB31E7" w:rsidRDefault="00DB31E7" w:rsidP="00DB31E7">
      <w:pPr>
        <w:shd w:val="clear" w:color="auto" w:fill="FFFFFF"/>
        <w:spacing w:after="0" w:line="240" w:lineRule="auto"/>
        <w:jc w:val="both"/>
        <w:outlineLvl w:val="0"/>
        <w:rPr>
          <w:rStyle w:val="10"/>
          <w:rFonts w:ascii="Times New Roman" w:hAnsi="Times New Roman" w:cs="Times New Roman"/>
          <w:b w:val="0"/>
          <w:lang w:val="ru-RU"/>
        </w:rPr>
      </w:pPr>
      <w:r>
        <w:rPr>
          <w:rStyle w:val="10"/>
          <w:rFonts w:ascii="Times New Roman" w:hAnsi="Times New Roman" w:cs="Times New Roman"/>
          <w:b w:val="0"/>
          <w:lang w:val="ru-RU"/>
        </w:rPr>
        <w:t xml:space="preserve">     </w:t>
      </w:r>
      <w:r w:rsidR="007C66B2" w:rsidRPr="007C66B2">
        <w:rPr>
          <w:rStyle w:val="10"/>
          <w:rFonts w:ascii="Times New Roman" w:hAnsi="Times New Roman" w:cs="Times New Roman"/>
          <w:b w:val="0"/>
          <w:lang w:val="ru-RU"/>
        </w:rPr>
        <w:t>Очень важно при этом, чтобы преподавани</w:t>
      </w:r>
      <w:r w:rsidR="001F3417">
        <w:rPr>
          <w:rStyle w:val="10"/>
          <w:rFonts w:ascii="Times New Roman" w:hAnsi="Times New Roman" w:cs="Times New Roman"/>
          <w:b w:val="0"/>
          <w:lang w:val="ru-RU"/>
        </w:rPr>
        <w:t>е</w:t>
      </w:r>
      <w:r w:rsidR="007C66B2" w:rsidRPr="007C66B2">
        <w:rPr>
          <w:rStyle w:val="10"/>
          <w:rFonts w:ascii="Times New Roman" w:hAnsi="Times New Roman" w:cs="Times New Roman"/>
          <w:b w:val="0"/>
          <w:lang w:val="ru-RU"/>
        </w:rPr>
        <w:t xml:space="preserve"> курса опиралась на богатые религиозно–культурные традиции нашей страны. Ведь в течение столетий русская церковь давала кров и приют обездоленным и больным, направляла страждущих на путь истинной веры, вселяла надежду в души потерявших смысл жизни, учила смирению и добру, была хранителем культурных и духовно-нравственных традиций многонационального народа России. В военных походах и сражениях воспитывались ис</w:t>
      </w:r>
      <w:r>
        <w:rPr>
          <w:rStyle w:val="10"/>
          <w:rFonts w:ascii="Times New Roman" w:hAnsi="Times New Roman" w:cs="Times New Roman"/>
          <w:b w:val="0"/>
          <w:lang w:val="ru-RU"/>
        </w:rPr>
        <w:t xml:space="preserve">тинная вера, героизм, смелость </w:t>
      </w:r>
      <w:r w:rsidR="007C66B2" w:rsidRPr="007C66B2">
        <w:rPr>
          <w:rStyle w:val="10"/>
          <w:rFonts w:ascii="Times New Roman" w:hAnsi="Times New Roman" w:cs="Times New Roman"/>
          <w:b w:val="0"/>
          <w:lang w:val="ru-RU"/>
        </w:rPr>
        <w:t xml:space="preserve">во имя спасения Родины. В годы Великой Отечественной войны против фашистских захватчиков бок </w:t>
      </w:r>
      <w:proofErr w:type="gramStart"/>
      <w:r w:rsidR="007C66B2" w:rsidRPr="007C66B2">
        <w:rPr>
          <w:rStyle w:val="10"/>
          <w:rFonts w:ascii="Times New Roman" w:hAnsi="Times New Roman" w:cs="Times New Roman"/>
          <w:b w:val="0"/>
          <w:lang w:val="ru-RU"/>
        </w:rPr>
        <w:t>о бок</w:t>
      </w:r>
      <w:proofErr w:type="gramEnd"/>
      <w:r w:rsidR="007C66B2" w:rsidRPr="007C66B2">
        <w:rPr>
          <w:rStyle w:val="10"/>
          <w:rFonts w:ascii="Times New Roman" w:hAnsi="Times New Roman" w:cs="Times New Roman"/>
          <w:b w:val="0"/>
          <w:lang w:val="ru-RU"/>
        </w:rPr>
        <w:t xml:space="preserve"> сражались представители разных национальностей, а когда за каждую пядь родной земли шли бои не на жизнь, а насмерть, люди молились перед иконами за родных и близких, </w:t>
      </w:r>
    </w:p>
    <w:p w:rsidR="00DB31E7" w:rsidRDefault="007C66B2" w:rsidP="00DB31E7">
      <w:pPr>
        <w:shd w:val="clear" w:color="auto" w:fill="FFFFFF"/>
        <w:spacing w:after="0" w:line="240" w:lineRule="auto"/>
        <w:outlineLvl w:val="0"/>
        <w:rPr>
          <w:rStyle w:val="10"/>
          <w:rFonts w:ascii="Times New Roman" w:hAnsi="Times New Roman" w:cs="Times New Roman"/>
          <w:b w:val="0"/>
          <w:lang w:val="ru-RU"/>
        </w:rPr>
      </w:pPr>
      <w:r w:rsidRPr="007C66B2">
        <w:rPr>
          <w:rStyle w:val="10"/>
          <w:rFonts w:ascii="Times New Roman" w:hAnsi="Times New Roman" w:cs="Times New Roman"/>
          <w:b w:val="0"/>
          <w:lang w:val="ru-RU"/>
        </w:rPr>
        <w:t>обретая истинную веру.</w:t>
      </w:r>
    </w:p>
    <w:p w:rsidR="001F3417" w:rsidRDefault="00DB31E7" w:rsidP="001F3417">
      <w:pPr>
        <w:shd w:val="clear" w:color="auto" w:fill="FFFFFF"/>
        <w:spacing w:after="0" w:line="240" w:lineRule="auto"/>
        <w:jc w:val="both"/>
        <w:outlineLvl w:val="0"/>
        <w:rPr>
          <w:rStyle w:val="10"/>
          <w:rFonts w:ascii="Times New Roman" w:hAnsi="Times New Roman" w:cs="Times New Roman"/>
          <w:b w:val="0"/>
          <w:lang w:val="ru-RU"/>
        </w:rPr>
      </w:pPr>
      <w:r>
        <w:rPr>
          <w:rStyle w:val="10"/>
          <w:rFonts w:ascii="Times New Roman" w:hAnsi="Times New Roman" w:cs="Times New Roman"/>
          <w:b w:val="0"/>
          <w:lang w:val="ru-RU"/>
        </w:rPr>
        <w:t xml:space="preserve">    </w:t>
      </w:r>
      <w:r w:rsidR="007C66B2" w:rsidRPr="007C66B2">
        <w:rPr>
          <w:rStyle w:val="10"/>
          <w:rFonts w:ascii="Times New Roman" w:hAnsi="Times New Roman" w:cs="Times New Roman"/>
          <w:b w:val="0"/>
          <w:lang w:val="ru-RU"/>
        </w:rPr>
        <w:t>Таким образом, героическая и драматическая история России, её величайшая культура, национальные традиции всегда были основой духовно-нравственного потенциала нашего народа, способствовали укреплению национального самосознания. Значит, на ни</w:t>
      </w:r>
      <w:r w:rsidR="001F3417">
        <w:rPr>
          <w:rStyle w:val="10"/>
          <w:rFonts w:ascii="Times New Roman" w:hAnsi="Times New Roman" w:cs="Times New Roman"/>
          <w:b w:val="0"/>
          <w:lang w:val="ru-RU"/>
        </w:rPr>
        <w:t xml:space="preserve">х нужно опереться нам и сегодня.   </w:t>
      </w:r>
    </w:p>
    <w:p w:rsidR="001F3417" w:rsidRDefault="001F3417" w:rsidP="001F3417">
      <w:pPr>
        <w:shd w:val="clear" w:color="auto" w:fill="FFFFFF"/>
        <w:spacing w:after="0" w:line="240" w:lineRule="auto"/>
        <w:jc w:val="both"/>
        <w:outlineLvl w:val="0"/>
        <w:rPr>
          <w:rStyle w:val="10"/>
          <w:rFonts w:ascii="Times New Roman" w:hAnsi="Times New Roman" w:cs="Times New Roman"/>
          <w:b w:val="0"/>
          <w:lang w:val="ru-RU"/>
        </w:rPr>
      </w:pPr>
      <w:r>
        <w:rPr>
          <w:rStyle w:val="10"/>
          <w:rFonts w:ascii="Times New Roman" w:hAnsi="Times New Roman" w:cs="Times New Roman"/>
          <w:b w:val="0"/>
          <w:lang w:val="ru-RU"/>
        </w:rPr>
        <w:lastRenderedPageBreak/>
        <w:t xml:space="preserve">    </w:t>
      </w:r>
      <w:r w:rsidR="007C66B2" w:rsidRPr="007C66B2">
        <w:rPr>
          <w:rStyle w:val="10"/>
          <w:rFonts w:ascii="Times New Roman" w:hAnsi="Times New Roman" w:cs="Times New Roman"/>
          <w:b w:val="0"/>
          <w:lang w:val="ru-RU"/>
        </w:rPr>
        <w:t xml:space="preserve">Курс ОРКСЭ  предоставляет нам такую возможность, так как главным акцентом в нем является </w:t>
      </w:r>
      <w:proofErr w:type="spellStart"/>
      <w:r w:rsidR="007C66B2" w:rsidRPr="007C66B2">
        <w:rPr>
          <w:rStyle w:val="10"/>
          <w:rFonts w:ascii="Times New Roman" w:hAnsi="Times New Roman" w:cs="Times New Roman"/>
          <w:b w:val="0"/>
          <w:lang w:val="ru-RU"/>
        </w:rPr>
        <w:t>духовно-нравстивенное</w:t>
      </w:r>
      <w:proofErr w:type="spellEnd"/>
      <w:r w:rsidR="007C66B2" w:rsidRPr="007C66B2">
        <w:rPr>
          <w:rStyle w:val="10"/>
          <w:rFonts w:ascii="Times New Roman" w:hAnsi="Times New Roman" w:cs="Times New Roman"/>
          <w:b w:val="0"/>
          <w:lang w:val="ru-RU"/>
        </w:rPr>
        <w:t xml:space="preserve"> воспитание личности. До введения нового курса в нашей школе работа подобного рода проводилась, но она не имела системного характера. Но самое важное, на мой взгляд, вести обучение школьников необходимо, опираясь на многовековой опыт и религиозно-культурные традиции, которые являются духовной основой </w:t>
      </w:r>
    </w:p>
    <w:p w:rsidR="007C66B2" w:rsidRPr="00DB31E7" w:rsidRDefault="007C66B2" w:rsidP="001F3417">
      <w:pPr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</w:pPr>
      <w:r w:rsidRPr="007C66B2">
        <w:rPr>
          <w:rStyle w:val="10"/>
          <w:rFonts w:ascii="Times New Roman" w:hAnsi="Times New Roman" w:cs="Times New Roman"/>
          <w:b w:val="0"/>
          <w:lang w:val="ru-RU"/>
        </w:rPr>
        <w:t>многонационального народа России.</w:t>
      </w:r>
      <w:r w:rsidRPr="007C66B2">
        <w:rPr>
          <w:rStyle w:val="10"/>
          <w:rFonts w:ascii="Times New Roman" w:hAnsi="Times New Roman" w:cs="Times New Roman"/>
          <w:b w:val="0"/>
          <w:lang w:val="ru-RU"/>
        </w:rPr>
        <w:br/>
      </w:r>
      <w:r w:rsidRPr="007C66B2">
        <w:rPr>
          <w:rFonts w:ascii="Times New Roman" w:hAnsi="Times New Roman" w:cs="Times New Roman"/>
          <w:sz w:val="28"/>
          <w:szCs w:val="28"/>
          <w:lang w:val="ru-RU"/>
        </w:rPr>
        <w:br/>
      </w:r>
    </w:p>
    <w:sectPr w:rsidR="007C66B2" w:rsidRPr="00DB31E7" w:rsidSect="0044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94750"/>
    <w:rsid w:val="00052F58"/>
    <w:rsid w:val="000934C7"/>
    <w:rsid w:val="00121FBE"/>
    <w:rsid w:val="001F3417"/>
    <w:rsid w:val="00425F79"/>
    <w:rsid w:val="004412C3"/>
    <w:rsid w:val="004603BE"/>
    <w:rsid w:val="004B10BA"/>
    <w:rsid w:val="005B0A68"/>
    <w:rsid w:val="00602293"/>
    <w:rsid w:val="00721655"/>
    <w:rsid w:val="00727C89"/>
    <w:rsid w:val="007C66B2"/>
    <w:rsid w:val="00894750"/>
    <w:rsid w:val="009364B1"/>
    <w:rsid w:val="00B76827"/>
    <w:rsid w:val="00BB6394"/>
    <w:rsid w:val="00BC3C26"/>
    <w:rsid w:val="00C75289"/>
    <w:rsid w:val="00DB31E7"/>
    <w:rsid w:val="00F7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B2"/>
  </w:style>
  <w:style w:type="paragraph" w:styleId="1">
    <w:name w:val="heading 1"/>
    <w:basedOn w:val="a"/>
    <w:next w:val="a"/>
    <w:link w:val="10"/>
    <w:uiPriority w:val="9"/>
    <w:qFormat/>
    <w:rsid w:val="007C66B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6B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6B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7C66B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6B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6B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6B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6B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6B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C66B2"/>
    <w:pPr>
      <w:spacing w:after="0" w:line="240" w:lineRule="auto"/>
    </w:pPr>
  </w:style>
  <w:style w:type="character" w:styleId="a4">
    <w:name w:val="Strong"/>
    <w:uiPriority w:val="22"/>
    <w:qFormat/>
    <w:rsid w:val="007C66B2"/>
    <w:rPr>
      <w:b/>
      <w:bCs/>
    </w:rPr>
  </w:style>
  <w:style w:type="character" w:styleId="a5">
    <w:name w:val="Emphasis"/>
    <w:uiPriority w:val="20"/>
    <w:qFormat/>
    <w:rsid w:val="007C66B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6">
    <w:name w:val="List Paragraph"/>
    <w:basedOn w:val="a"/>
    <w:uiPriority w:val="34"/>
    <w:qFormat/>
    <w:rsid w:val="007C66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6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C66B2"/>
    <w:rPr>
      <w:rFonts w:asciiTheme="majorHAnsi" w:eastAsiaTheme="majorEastAsia" w:hAnsiTheme="majorHAnsi" w:cstheme="majorBidi"/>
      <w:b/>
      <w:bCs/>
      <w:i/>
      <w:iCs/>
    </w:rPr>
  </w:style>
  <w:style w:type="paragraph" w:styleId="a7">
    <w:name w:val="Normal (Web)"/>
    <w:basedOn w:val="a"/>
    <w:uiPriority w:val="99"/>
    <w:semiHidden/>
    <w:unhideWhenUsed/>
    <w:rsid w:val="00894750"/>
    <w:pPr>
      <w:spacing w:before="100" w:beforeAutospacing="1" w:after="100" w:afterAutospacing="1"/>
    </w:pPr>
    <w:rPr>
      <w:smallCaps/>
      <w:sz w:val="24"/>
      <w:szCs w:val="24"/>
    </w:rPr>
  </w:style>
  <w:style w:type="character" w:customStyle="1" w:styleId="apple-converted-space">
    <w:name w:val="apple-converted-space"/>
    <w:basedOn w:val="a0"/>
    <w:rsid w:val="00894750"/>
  </w:style>
  <w:style w:type="paragraph" w:styleId="a8">
    <w:name w:val="Balloon Text"/>
    <w:basedOn w:val="a"/>
    <w:link w:val="a9"/>
    <w:uiPriority w:val="99"/>
    <w:semiHidden/>
    <w:unhideWhenUsed/>
    <w:rsid w:val="008947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750"/>
    <w:rPr>
      <w:rFonts w:ascii="Tahoma" w:hAnsi="Tahoma" w:cs="Tahoma"/>
      <w:smallCap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66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66B2"/>
    <w:rPr>
      <w:rFonts w:asciiTheme="majorHAnsi" w:eastAsiaTheme="majorEastAsia" w:hAnsiTheme="majorHAnsi" w:cstheme="majorBidi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7C66B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C66B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C66B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C66B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C66B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7C66B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C66B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7C66B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7C66B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C66B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C66B2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7C66B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7C66B2"/>
    <w:rPr>
      <w:b/>
      <w:bCs/>
      <w:i/>
      <w:iCs/>
    </w:rPr>
  </w:style>
  <w:style w:type="character" w:styleId="af0">
    <w:name w:val="Subtle Emphasis"/>
    <w:uiPriority w:val="19"/>
    <w:qFormat/>
    <w:rsid w:val="007C66B2"/>
    <w:rPr>
      <w:i/>
      <w:iCs/>
    </w:rPr>
  </w:style>
  <w:style w:type="character" w:styleId="af1">
    <w:name w:val="Intense Emphasis"/>
    <w:uiPriority w:val="21"/>
    <w:qFormat/>
    <w:rsid w:val="007C66B2"/>
    <w:rPr>
      <w:b/>
      <w:bCs/>
    </w:rPr>
  </w:style>
  <w:style w:type="character" w:styleId="af2">
    <w:name w:val="Subtle Reference"/>
    <w:uiPriority w:val="31"/>
    <w:qFormat/>
    <w:rsid w:val="007C66B2"/>
    <w:rPr>
      <w:smallCaps/>
    </w:rPr>
  </w:style>
  <w:style w:type="character" w:styleId="af3">
    <w:name w:val="Intense Reference"/>
    <w:uiPriority w:val="32"/>
    <w:qFormat/>
    <w:rsid w:val="007C66B2"/>
    <w:rPr>
      <w:smallCaps/>
      <w:spacing w:val="5"/>
      <w:u w:val="single"/>
    </w:rPr>
  </w:style>
  <w:style w:type="character" w:styleId="af4">
    <w:name w:val="Book Title"/>
    <w:uiPriority w:val="33"/>
    <w:qFormat/>
    <w:rsid w:val="007C66B2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7C66B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2012-04-25T07:26:00Z</cp:lastPrinted>
  <dcterms:created xsi:type="dcterms:W3CDTF">2012-04-25T06:24:00Z</dcterms:created>
  <dcterms:modified xsi:type="dcterms:W3CDTF">2012-04-25T07:26:00Z</dcterms:modified>
</cp:coreProperties>
</file>