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3C" w:rsidRDefault="00D1483C" w:rsidP="005B604D">
      <w:pPr>
        <w:jc w:val="center"/>
      </w:pPr>
    </w:p>
    <w:p w:rsidR="008E3E46" w:rsidRDefault="00D1483C" w:rsidP="005B604D">
      <w:pPr>
        <w:tabs>
          <w:tab w:val="left" w:pos="6705"/>
        </w:tabs>
        <w:jc w:val="center"/>
        <w:rPr>
          <w:sz w:val="24"/>
          <w:szCs w:val="24"/>
        </w:rPr>
      </w:pPr>
      <w:r w:rsidRPr="008E3E46">
        <w:rPr>
          <w:sz w:val="24"/>
          <w:szCs w:val="24"/>
        </w:rPr>
        <w:t>МКОУ «Басинская основная общеобразовательная  школа</w:t>
      </w:r>
      <w:r w:rsidR="008E3E46" w:rsidRPr="008E3E46">
        <w:rPr>
          <w:sz w:val="24"/>
          <w:szCs w:val="24"/>
        </w:rPr>
        <w:t>»</w:t>
      </w:r>
    </w:p>
    <w:p w:rsidR="008E3E46" w:rsidRDefault="008E3E46" w:rsidP="005B604D">
      <w:pPr>
        <w:tabs>
          <w:tab w:val="left" w:pos="6705"/>
        </w:tabs>
        <w:jc w:val="center"/>
        <w:rPr>
          <w:sz w:val="24"/>
          <w:szCs w:val="24"/>
        </w:rPr>
      </w:pPr>
    </w:p>
    <w:p w:rsidR="008E3E46" w:rsidRDefault="008E3E46" w:rsidP="005B604D">
      <w:pPr>
        <w:tabs>
          <w:tab w:val="left" w:pos="6705"/>
        </w:tabs>
        <w:jc w:val="center"/>
        <w:rPr>
          <w:sz w:val="24"/>
          <w:szCs w:val="24"/>
        </w:rPr>
      </w:pPr>
    </w:p>
    <w:p w:rsidR="008E3E46" w:rsidRDefault="008E3E46" w:rsidP="005B604D">
      <w:pPr>
        <w:tabs>
          <w:tab w:val="left" w:pos="1200"/>
        </w:tabs>
        <w:jc w:val="center"/>
        <w:rPr>
          <w:sz w:val="24"/>
          <w:szCs w:val="24"/>
        </w:rPr>
      </w:pPr>
    </w:p>
    <w:p w:rsidR="008E3E46" w:rsidRDefault="008E3E46" w:rsidP="005B604D">
      <w:pPr>
        <w:tabs>
          <w:tab w:val="left" w:pos="6705"/>
        </w:tabs>
        <w:jc w:val="center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Урок по курсу  «Окружающий мир»</w:t>
      </w:r>
    </w:p>
    <w:p w:rsidR="008E3E46" w:rsidRDefault="008E3E46" w:rsidP="005B604D">
      <w:pPr>
        <w:tabs>
          <w:tab w:val="left" w:pos="6390"/>
          <w:tab w:val="left" w:pos="6705"/>
        </w:tabs>
        <w:jc w:val="center"/>
        <w:rPr>
          <w:sz w:val="24"/>
          <w:szCs w:val="24"/>
        </w:rPr>
      </w:pPr>
    </w:p>
    <w:p w:rsidR="008E3E46" w:rsidRPr="009C1EA5" w:rsidRDefault="008E3E46" w:rsidP="005B604D">
      <w:pPr>
        <w:tabs>
          <w:tab w:val="left" w:pos="6390"/>
          <w:tab w:val="left" w:pos="6705"/>
        </w:tabs>
        <w:jc w:val="center"/>
        <w:rPr>
          <w:i/>
          <w:sz w:val="28"/>
          <w:szCs w:val="24"/>
        </w:rPr>
      </w:pPr>
      <w:r>
        <w:rPr>
          <w:sz w:val="24"/>
          <w:szCs w:val="24"/>
        </w:rPr>
        <w:t xml:space="preserve">Тема урока: </w:t>
      </w:r>
      <w:r w:rsidRPr="009C1EA5">
        <w:rPr>
          <w:i/>
          <w:sz w:val="28"/>
          <w:szCs w:val="24"/>
        </w:rPr>
        <w:t>«Почему солнце светит днём, а звёзды – ночью»</w:t>
      </w:r>
    </w:p>
    <w:p w:rsidR="008E3E46" w:rsidRDefault="009C1EA5" w:rsidP="009C1EA5">
      <w:pPr>
        <w:tabs>
          <w:tab w:val="left" w:pos="1605"/>
          <w:tab w:val="left" w:pos="639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ab/>
        <w:t>(Образовательная программа «Школа России»)</w:t>
      </w:r>
    </w:p>
    <w:p w:rsidR="008E3E46" w:rsidRDefault="008E3E46" w:rsidP="005B604D">
      <w:pPr>
        <w:tabs>
          <w:tab w:val="left" w:pos="6390"/>
          <w:tab w:val="left" w:pos="6705"/>
        </w:tabs>
        <w:jc w:val="center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center"/>
        <w:rPr>
          <w:sz w:val="24"/>
          <w:szCs w:val="24"/>
        </w:rPr>
      </w:pPr>
    </w:p>
    <w:p w:rsidR="00EA0395" w:rsidRDefault="00EA0395" w:rsidP="005B604D">
      <w:pPr>
        <w:tabs>
          <w:tab w:val="left" w:pos="6390"/>
          <w:tab w:val="left" w:pos="6705"/>
        </w:tabs>
        <w:jc w:val="both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both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both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both"/>
        <w:rPr>
          <w:sz w:val="24"/>
          <w:szCs w:val="24"/>
        </w:rPr>
      </w:pPr>
    </w:p>
    <w:p w:rsidR="008E3E46" w:rsidRDefault="008E3E46" w:rsidP="005B604D">
      <w:pPr>
        <w:tabs>
          <w:tab w:val="left" w:pos="6390"/>
          <w:tab w:val="left" w:pos="6705"/>
        </w:tabs>
        <w:jc w:val="both"/>
        <w:rPr>
          <w:sz w:val="24"/>
          <w:szCs w:val="24"/>
        </w:rPr>
      </w:pPr>
    </w:p>
    <w:p w:rsidR="008E3E46" w:rsidRDefault="008E3E46" w:rsidP="008E3E46">
      <w:pPr>
        <w:tabs>
          <w:tab w:val="left" w:pos="6390"/>
          <w:tab w:val="left" w:pos="6705"/>
        </w:tabs>
        <w:rPr>
          <w:sz w:val="24"/>
          <w:szCs w:val="24"/>
        </w:rPr>
      </w:pPr>
    </w:p>
    <w:p w:rsidR="008E3E46" w:rsidRDefault="008E3E46" w:rsidP="008E3E46">
      <w:pPr>
        <w:tabs>
          <w:tab w:val="left" w:pos="6390"/>
          <w:tab w:val="left" w:pos="6705"/>
        </w:tabs>
        <w:rPr>
          <w:sz w:val="24"/>
          <w:szCs w:val="24"/>
        </w:rPr>
      </w:pPr>
    </w:p>
    <w:p w:rsidR="008E3E46" w:rsidRDefault="008E3E46" w:rsidP="008E3E46">
      <w:pPr>
        <w:tabs>
          <w:tab w:val="left" w:pos="6390"/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E664F">
        <w:rPr>
          <w:sz w:val="24"/>
          <w:szCs w:val="24"/>
        </w:rPr>
        <w:t>Составил  у</w:t>
      </w:r>
      <w:r>
        <w:rPr>
          <w:sz w:val="24"/>
          <w:szCs w:val="24"/>
        </w:rPr>
        <w:t>читель начальных классов</w:t>
      </w:r>
    </w:p>
    <w:p w:rsidR="005B604D" w:rsidRDefault="008E3E46" w:rsidP="008E3E46">
      <w:pPr>
        <w:tabs>
          <w:tab w:val="left" w:pos="6390"/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Дорошенкова В.В.</w:t>
      </w:r>
    </w:p>
    <w:p w:rsidR="005B604D" w:rsidRPr="005B604D" w:rsidRDefault="005B604D" w:rsidP="005B604D">
      <w:pPr>
        <w:rPr>
          <w:rFonts w:ascii="Times New Roman" w:hAnsi="Times New Roman" w:cs="Times New Roman"/>
          <w:sz w:val="24"/>
          <w:szCs w:val="24"/>
        </w:rPr>
      </w:pPr>
    </w:p>
    <w:p w:rsidR="005B604D" w:rsidRPr="005B604D" w:rsidRDefault="005B604D" w:rsidP="005B604D">
      <w:pPr>
        <w:rPr>
          <w:rFonts w:ascii="Times New Roman" w:hAnsi="Times New Roman" w:cs="Times New Roman"/>
          <w:sz w:val="24"/>
          <w:szCs w:val="24"/>
        </w:rPr>
      </w:pPr>
    </w:p>
    <w:p w:rsidR="005B604D" w:rsidRPr="005B604D" w:rsidRDefault="005B604D" w:rsidP="005B604D">
      <w:pPr>
        <w:rPr>
          <w:rFonts w:ascii="Times New Roman" w:hAnsi="Times New Roman" w:cs="Times New Roman"/>
          <w:sz w:val="24"/>
          <w:szCs w:val="24"/>
        </w:rPr>
      </w:pPr>
    </w:p>
    <w:p w:rsidR="005B604D" w:rsidRPr="005B604D" w:rsidRDefault="005B604D" w:rsidP="005B604D">
      <w:pPr>
        <w:rPr>
          <w:rFonts w:ascii="Times New Roman" w:hAnsi="Times New Roman" w:cs="Times New Roman"/>
          <w:sz w:val="24"/>
          <w:szCs w:val="24"/>
        </w:rPr>
      </w:pPr>
    </w:p>
    <w:p w:rsidR="005B604D" w:rsidRDefault="005B604D" w:rsidP="005B604D">
      <w:pPr>
        <w:rPr>
          <w:rFonts w:ascii="Times New Roman" w:hAnsi="Times New Roman" w:cs="Times New Roman"/>
          <w:sz w:val="24"/>
          <w:szCs w:val="24"/>
        </w:rPr>
      </w:pPr>
    </w:p>
    <w:p w:rsidR="008E3E46" w:rsidRDefault="005B604D" w:rsidP="005B604D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604D" w:rsidRDefault="005B604D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«Почему Солнце светит днём, а звёзды – ночью»</w:t>
      </w:r>
    </w:p>
    <w:p w:rsidR="0080151E" w:rsidRDefault="0080151E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0151E" w:rsidRDefault="0080151E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1.формировать представление о звёздах;</w:t>
      </w:r>
    </w:p>
    <w:p w:rsidR="0080151E" w:rsidRDefault="0080151E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2. развивать представления о форме, размерах, цвете предметов;</w:t>
      </w:r>
    </w:p>
    <w:p w:rsidR="0080151E" w:rsidRDefault="0080151E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 </w:t>
      </w:r>
      <w:r w:rsidR="009C1EA5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</w:t>
      </w:r>
    </w:p>
    <w:p w:rsidR="009C1EA5" w:rsidRDefault="009C1EA5" w:rsidP="005B604D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«Окружающий мир» 1 класс автор А.А. Плешаков, рабочая тетрадь, проектор, презентация, пластилин</w:t>
      </w:r>
      <w:r w:rsidR="009A2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EA5" w:rsidRPr="009A25BE" w:rsidRDefault="009C1EA5" w:rsidP="005B604D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 xml:space="preserve">                                 Ход урока.</w:t>
      </w:r>
    </w:p>
    <w:p w:rsidR="000120C4" w:rsidRPr="009A25BE" w:rsidRDefault="009C1EA5" w:rsidP="000120C4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1.Организац</w:t>
      </w:r>
      <w:r w:rsidR="000120C4" w:rsidRPr="009A25BE">
        <w:rPr>
          <w:rFonts w:ascii="Times New Roman" w:hAnsi="Times New Roman" w:cs="Times New Roman"/>
          <w:b/>
          <w:sz w:val="24"/>
          <w:szCs w:val="24"/>
        </w:rPr>
        <w:t>ионный этап.</w:t>
      </w:r>
    </w:p>
    <w:p w:rsidR="000120C4" w:rsidRPr="009A25BE" w:rsidRDefault="000120C4" w:rsidP="000120C4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2. Мотиви</w:t>
      </w:r>
      <w:r w:rsidR="009A25BE">
        <w:rPr>
          <w:rFonts w:ascii="Times New Roman" w:hAnsi="Times New Roman" w:cs="Times New Roman"/>
          <w:b/>
          <w:sz w:val="24"/>
          <w:szCs w:val="24"/>
        </w:rPr>
        <w:t>рование к учебной деятельности.</w:t>
      </w:r>
    </w:p>
    <w:p w:rsidR="005B604D" w:rsidRDefault="000120C4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Муравьишка пришел сказать вам спасибо. Вы ответили на многие его вопросы, Но  не может о</w:t>
      </w:r>
      <w:r w:rsidR="00577A06">
        <w:rPr>
          <w:rFonts w:ascii="Times New Roman" w:hAnsi="Times New Roman" w:cs="Times New Roman"/>
          <w:sz w:val="24"/>
          <w:szCs w:val="24"/>
        </w:rPr>
        <w:t>н отгадать загадку. А отгадав загадку, мы узнаем тему нашего урока.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слайд)     Загадка.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Рассыпалось к ночи зерно,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Глянули утром – нет ничего.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это?   (Звезды)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искать ответ на вопрос «Почему Солнце светит днем, а звезды – ночью»  А для этого мы отправимся в космическое путешествие.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и говорят слова: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«Ждут нас быстрые ракеты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далекие планеты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захотим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такую полетим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Звезды, в гости ждите нас.»    (3 слайд)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«Раз, два, три</w:t>
      </w:r>
    </w:p>
    <w:p w:rsidR="00EE664F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Аккуратно надо сесть, </w:t>
      </w:r>
    </w:p>
    <w:p w:rsidR="00577A06" w:rsidRDefault="00577A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приборы не задеть.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Кресло займи,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Пристегни ремни».</w:t>
      </w:r>
    </w:p>
    <w:p w:rsidR="00EE664F" w:rsidRPr="009A25BE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lastRenderedPageBreak/>
        <w:t>3.Актуализация знаний.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пролетаем в космическом пространстве и видим много светящихся точек.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слайд)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  (Это  звезды)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звезды?</w:t>
      </w:r>
    </w:p>
    <w:p w:rsidR="00EE664F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высказывают свои предположения.</w:t>
      </w:r>
    </w:p>
    <w:p w:rsidR="00EE664F" w:rsidRPr="009A25BE" w:rsidRDefault="00EE664F" w:rsidP="000120C4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4.Изложение нового материала.</w:t>
      </w:r>
    </w:p>
    <w:p w:rsidR="00EE664F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слайд)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– огромные пылающие шары. Они находятся далеко от Земли и поэтому кажутся маленькими. Они мерцают разным цветом: красным, белым, желтым, голубым.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слайд)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и голубые звезды – очень горячие. Желтые звезды  холоднее белых, красные холоднее желтых. Размеры у звезд разные.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звезды светят ночью, а Солнце днем?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вы, ребята, думаете?</w:t>
      </w:r>
    </w:p>
    <w:p w:rsidR="00BC71A6" w:rsidRDefault="00BC71A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561BB" w:rsidRPr="009A25BE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5. Моделирование звезд.</w:t>
      </w:r>
    </w:p>
    <w:p w:rsidR="008561BB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слайд)</w:t>
      </w:r>
    </w:p>
    <w:p w:rsidR="008561BB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98.45pt;margin-top:36.55pt;width:192pt;height:193.5pt;z-index:2516582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sz w:val="24"/>
          <w:szCs w:val="24"/>
        </w:rPr>
        <w:t>- Сейчас мы будем создавать модели звезд. Какая самая большая звезда? (Альдебаран)</w:t>
      </w:r>
    </w:p>
    <w:p w:rsidR="008561BB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самая маленькая? (Солнце)</w:t>
      </w:r>
    </w:p>
    <w:p w:rsidR="008561BB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8561BB" w:rsidRDefault="008561BB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Альдебаран</w:t>
      </w: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9A25BE" w:rsidRDefault="009A25BE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28" style="position:absolute;left:0;text-align:left;margin-left:286.95pt;margin-top:.3pt;width:52.5pt;height:45pt;z-index:25166028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8.45pt;margin-top:22.05pt;width:84pt;height:94.5pt;z-index:251659264" fillcolor="white [3201]" strokecolor="#c0504d [3205]" strokeweight="5pt">
            <v:stroke linestyle="thickThin"/>
            <v:shadow color="#868686"/>
          </v:oval>
        </w:pict>
      </w:r>
    </w:p>
    <w:p w:rsidR="00490506" w:rsidRDefault="00490506" w:rsidP="00490506">
      <w:pPr>
        <w:tabs>
          <w:tab w:val="left" w:pos="744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Сириус</w:t>
      </w: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0120C4">
      <w:pPr>
        <w:tabs>
          <w:tab w:val="left" w:pos="6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28.45pt;margin-top:3.7pt;width:15.75pt;height:19.5pt;z-index:251661312" fillcolor="#f79646 [3209]" strokecolor="#f79646 [3209]" strokeweight="10pt">
            <v:stroke linestyle="thinThin"/>
            <v:shadow color="#868686"/>
          </v:oval>
        </w:pict>
      </w:r>
    </w:p>
    <w:p w:rsidR="00490506" w:rsidRDefault="00490506" w:rsidP="0049050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49050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</w:t>
      </w:r>
      <w:r>
        <w:rPr>
          <w:rFonts w:ascii="Times New Roman" w:hAnsi="Times New Roman" w:cs="Times New Roman"/>
          <w:sz w:val="24"/>
          <w:szCs w:val="24"/>
        </w:rPr>
        <w:tab/>
        <w:t>Солнце</w:t>
      </w:r>
    </w:p>
    <w:p w:rsidR="00490506" w:rsidRPr="00490506" w:rsidRDefault="00490506" w:rsidP="00490506">
      <w:pPr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490506">
      <w:pPr>
        <w:rPr>
          <w:rFonts w:ascii="Times New Roman" w:hAnsi="Times New Roman" w:cs="Times New Roman"/>
          <w:sz w:val="24"/>
          <w:szCs w:val="24"/>
        </w:rPr>
      </w:pPr>
    </w:p>
    <w:p w:rsidR="00490506" w:rsidRDefault="00490506" w:rsidP="004905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из звезд холоднее? (Альдебаран)</w:t>
      </w:r>
    </w:p>
    <w:p w:rsidR="00490506" w:rsidRDefault="00490506" w:rsidP="004905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звезды очень горячие?  (Регул и Сириус)</w:t>
      </w:r>
    </w:p>
    <w:p w:rsidR="00510B08" w:rsidRDefault="0049050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звезды кажутся мален</w:t>
      </w:r>
      <w:r w:rsidR="00510B08">
        <w:rPr>
          <w:rFonts w:ascii="Times New Roman" w:hAnsi="Times New Roman" w:cs="Times New Roman"/>
          <w:sz w:val="24"/>
          <w:szCs w:val="24"/>
        </w:rPr>
        <w:t>ькими?</w:t>
      </w:r>
    </w:p>
    <w:p w:rsidR="00490506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Солнце – звезда, желтый карлик.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6.Физкультминутка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слайд)</w:t>
      </w:r>
    </w:p>
    <w:p w:rsidR="00510B08" w:rsidRPr="009A25BE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7.Закрепление новых знаний.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 слайд)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это звезда, которую мы видим днем.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видим Солнце, а такую большую звезду Альдебаран не видим?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ближайшая к Земле звезда)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это огромный  огненный шар. Температура на поверхности Солнца – 20 млн. градусов. Солнце в 109 раз больше Земли.</w:t>
      </w:r>
    </w:p>
    <w:p w:rsidR="00510B08" w:rsidRDefault="00510B08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представить, что мяч это Солнце, то горошина – это наша Земля</w:t>
      </w:r>
      <w:r w:rsidR="004251B6">
        <w:rPr>
          <w:rFonts w:ascii="Times New Roman" w:hAnsi="Times New Roman" w:cs="Times New Roman"/>
          <w:sz w:val="24"/>
          <w:szCs w:val="24"/>
        </w:rPr>
        <w:t>. Солнце создаёт нам день, его лучи достигают поверхности Земли, согревают её, освещают. Без Солнца не было бы жизни на Земле. Пока светит Солнце, сияние других  звёзд не видно.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8.Физкультминутка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9.Работа по стр.89 учебника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Звезды, звезды, с давних пор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Приковали вы навеки 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жадный взор.</w:t>
      </w:r>
    </w:p>
    <w:p w:rsidR="004251B6" w:rsidRDefault="004251B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Люди с давних пор наблюдали за звездами. Раньше их называли  звездочетами, а сейчас ученые – астрономы.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слайд)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наблюдая за звездами, заметили, что они  образуют разные фигуры: птиц, зверей, людей. Эти фигуры назвали созвездиями и дали им имена. 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Загадка. 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ковша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пьют, не едят,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на него глядят.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(Созвездие Большой медведицы)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 слайд)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Недалеко от этого созвездия люди обнаружили еще одно созвездие Льва.</w:t>
      </w:r>
    </w:p>
    <w:p w:rsidR="00022475" w:rsidRDefault="00022475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состоит из 70 звезд.</w:t>
      </w:r>
    </w:p>
    <w:p w:rsidR="00510B08" w:rsidRPr="009A25BE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10. Итог урока.</w:t>
      </w:r>
    </w:p>
    <w:p w:rsidR="00003FCF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полета возвратились</w:t>
      </w:r>
    </w:p>
    <w:p w:rsidR="00003FCF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 опустились.</w:t>
      </w:r>
    </w:p>
    <w:p w:rsidR="00003FCF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Вопросы. (12 слайд) </w:t>
      </w:r>
    </w:p>
    <w:p w:rsidR="00003FCF" w:rsidRPr="009A25BE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5BE">
        <w:rPr>
          <w:rFonts w:ascii="Times New Roman" w:hAnsi="Times New Roman" w:cs="Times New Roman"/>
          <w:b/>
          <w:sz w:val="24"/>
          <w:szCs w:val="24"/>
        </w:rPr>
        <w:t>11.Рефлексия.</w:t>
      </w:r>
    </w:p>
    <w:p w:rsidR="00003FCF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два солнца: веселое и грустное.</w:t>
      </w:r>
    </w:p>
    <w:p w:rsidR="00003FCF" w:rsidRDefault="00003FCF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если вы работали активно на уроке и узнали что – то новое о звездах, то добавьте лучик веселому солнцу, а если вам было скучно на уроке и вы ничего нового не узнали, то добавьте лучик грустному солнцу.</w:t>
      </w:r>
    </w:p>
    <w:p w:rsidR="00D85466" w:rsidRDefault="00D85466" w:rsidP="00510B08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D85466" w:rsidRDefault="009A25BE" w:rsidP="00D8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276350"/>
            <wp:effectExtent l="19050" t="0" r="0" b="0"/>
            <wp:wrapSquare wrapText="bothSides"/>
            <wp:docPr id="2" name="Рисунок 2" descr="D:\смай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майл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1270593"/>
            <wp:effectExtent l="19050" t="0" r="9525" b="0"/>
            <wp:docPr id="3" name="Рисунок 3" descr="D:\Вал. Вал\рефлексия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л. Вал\рефлексия\4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46" cy="127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03FCF" w:rsidRPr="00D85466" w:rsidRDefault="00003FCF" w:rsidP="00D8546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03FCF" w:rsidRPr="00D85466" w:rsidSect="008E3E4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33" w:rsidRDefault="00144A33" w:rsidP="008561BB">
      <w:pPr>
        <w:spacing w:after="0" w:line="240" w:lineRule="auto"/>
      </w:pPr>
      <w:r>
        <w:separator/>
      </w:r>
    </w:p>
  </w:endnote>
  <w:endnote w:type="continuationSeparator" w:id="1">
    <w:p w:rsidR="00144A33" w:rsidRDefault="00144A33" w:rsidP="0085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33" w:rsidRDefault="00144A33" w:rsidP="008561BB">
      <w:pPr>
        <w:spacing w:after="0" w:line="240" w:lineRule="auto"/>
      </w:pPr>
      <w:r>
        <w:separator/>
      </w:r>
    </w:p>
  </w:footnote>
  <w:footnote w:type="continuationSeparator" w:id="1">
    <w:p w:rsidR="00144A33" w:rsidRDefault="00144A33" w:rsidP="00856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83C"/>
    <w:rsid w:val="00003FCF"/>
    <w:rsid w:val="000120C4"/>
    <w:rsid w:val="00022475"/>
    <w:rsid w:val="00144A33"/>
    <w:rsid w:val="004251B6"/>
    <w:rsid w:val="00445EC7"/>
    <w:rsid w:val="00490506"/>
    <w:rsid w:val="00510B08"/>
    <w:rsid w:val="00577A06"/>
    <w:rsid w:val="005B604D"/>
    <w:rsid w:val="00700A25"/>
    <w:rsid w:val="0080151E"/>
    <w:rsid w:val="008561BB"/>
    <w:rsid w:val="008E3E46"/>
    <w:rsid w:val="009A25BE"/>
    <w:rsid w:val="009C1EA5"/>
    <w:rsid w:val="00BC71A6"/>
    <w:rsid w:val="00D1483C"/>
    <w:rsid w:val="00D85466"/>
    <w:rsid w:val="00EA0395"/>
    <w:rsid w:val="00E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61BB"/>
  </w:style>
  <w:style w:type="paragraph" w:styleId="a5">
    <w:name w:val="footer"/>
    <w:basedOn w:val="a"/>
    <w:link w:val="a6"/>
    <w:uiPriority w:val="99"/>
    <w:semiHidden/>
    <w:unhideWhenUsed/>
    <w:rsid w:val="0085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1BB"/>
  </w:style>
  <w:style w:type="paragraph" w:styleId="a7">
    <w:name w:val="Balloon Text"/>
    <w:basedOn w:val="a"/>
    <w:link w:val="a8"/>
    <w:uiPriority w:val="99"/>
    <w:semiHidden/>
    <w:unhideWhenUsed/>
    <w:rsid w:val="009A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dcterms:created xsi:type="dcterms:W3CDTF">2012-12-13T15:53:00Z</dcterms:created>
  <dcterms:modified xsi:type="dcterms:W3CDTF">2012-12-13T18:57:00Z</dcterms:modified>
</cp:coreProperties>
</file>