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F8" w:rsidRDefault="00FB2EF8" w:rsidP="0009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FB2EF8" w:rsidRDefault="00FB2EF8" w:rsidP="0009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 2</w:t>
      </w:r>
    </w:p>
    <w:p w:rsidR="00FB2EF8" w:rsidRDefault="00FB2EF8" w:rsidP="0009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Карасукского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Новосибирской  области</w:t>
      </w:r>
    </w:p>
    <w:p w:rsidR="00FB2EF8" w:rsidRDefault="00FB2EF8" w:rsidP="0009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Шапаренко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 Николаевна</w:t>
      </w:r>
    </w:p>
    <w:p w:rsidR="00FB2EF8" w:rsidRDefault="00FB2EF8" w:rsidP="0009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096B9B" w:rsidRPr="00096B9B" w:rsidRDefault="00096B9B" w:rsidP="0009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B9B">
        <w:rPr>
          <w:rFonts w:ascii="Times New Roman" w:eastAsia="Times New Roman" w:hAnsi="Times New Roman" w:cs="Times New Roman"/>
          <w:sz w:val="24"/>
          <w:szCs w:val="24"/>
        </w:rPr>
        <w:t>Конспект урока по литературному чтению (3 класс)</w:t>
      </w:r>
    </w:p>
    <w:p w:rsidR="00096B9B" w:rsidRPr="00096B9B" w:rsidRDefault="00096B9B" w:rsidP="0009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B9B">
        <w:rPr>
          <w:rFonts w:ascii="Times New Roman" w:eastAsia="Times New Roman" w:hAnsi="Times New Roman" w:cs="Times New Roman"/>
          <w:sz w:val="24"/>
          <w:szCs w:val="24"/>
        </w:rPr>
        <w:t>Тема: И.А. Крылов «Слон и моська»</w:t>
      </w:r>
    </w:p>
    <w:p w:rsidR="00096B9B" w:rsidRDefault="00096B9B" w:rsidP="0009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B9B">
        <w:rPr>
          <w:rFonts w:ascii="Times New Roman" w:eastAsia="Times New Roman" w:hAnsi="Times New Roman" w:cs="Times New Roman"/>
          <w:sz w:val="24"/>
          <w:szCs w:val="24"/>
        </w:rPr>
        <w:t>Цель: повторение изученных басен И.А. Крылова; знакомство с басней «Слон и моська»; развитие логического мышления, творческого воображения, умения делать выводы; развитие речи, отработка навыка выразительного чтения.</w:t>
      </w:r>
    </w:p>
    <w:p w:rsidR="00FB2EF8" w:rsidRPr="00096B9B" w:rsidRDefault="00FB2EF8" w:rsidP="0009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Вырабатывать умение слушать и оценивать одноклассников, слушать и принимать критику других.</w:t>
      </w:r>
    </w:p>
    <w:p w:rsidR="00096B9B" w:rsidRPr="00096B9B" w:rsidRDefault="00096B9B" w:rsidP="0009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B9B">
        <w:rPr>
          <w:rFonts w:ascii="Times New Roman" w:eastAsia="Times New Roman" w:hAnsi="Times New Roman" w:cs="Times New Roman"/>
          <w:sz w:val="24"/>
          <w:szCs w:val="24"/>
        </w:rPr>
        <w:t>Оборудование. Портрет И.А. Крылова, выставка книг с баснями И.А. Крылова.</w:t>
      </w:r>
    </w:p>
    <w:p w:rsidR="00096B9B" w:rsidRPr="00096B9B" w:rsidRDefault="00096B9B" w:rsidP="0009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B9B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475"/>
        <w:gridCol w:w="3880"/>
      </w:tblGrid>
      <w:tr w:rsidR="00096B9B" w:rsidRPr="00096B9B" w:rsidTr="0009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096B9B" w:rsidRPr="00096B9B" w:rsidTr="0009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темы урока.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думаете, о </w:t>
            </w:r>
            <w:proofErr w:type="gramStart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proofErr w:type="gramEnd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писателя мы продолжим сегодня разговор?</w:t>
            </w:r>
          </w:p>
        </w:tc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произведениях И.А. Крылова</w:t>
            </w:r>
          </w:p>
        </w:tc>
      </w:tr>
      <w:tr w:rsidR="00096B9B" w:rsidRPr="00096B9B" w:rsidTr="0009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говорим, что И.А. Крылов – великий русский поэт-баснописец?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За 30 лет работы он написал 205 басен, обогатил русский язык крылатыми, остроумными, образными выражениями, сравнениями. Басни Крылова не стареют. Каждое новое поколение воспитывается на них. Строки из басен вошли в речь, стали привычными.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прочитаем стихи, посвященные баснописцу.</w:t>
            </w:r>
          </w:p>
        </w:tc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- Мы говорим «русский», потому что он любил все русское: русский народ, русский язык, русскую природу, русское искусство. А «великий», потому что он написал много басен.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читают стихи, записанные на доске: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не </w:t>
            </w:r>
            <w:proofErr w:type="gramStart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слыхал</w:t>
            </w:r>
            <w:proofErr w:type="gramEnd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живого слова,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 жизни с ним не встретился своей?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Бессмертные творения Крылова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Мы с каждым годом любим все сильней.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школьной парты с ними мы </w:t>
            </w: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сживались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 дни букварь постигшие едва,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И в памяти навеки оставались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Крылатые </w:t>
            </w:r>
            <w:proofErr w:type="spellStart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крыловские</w:t>
            </w:r>
            <w:proofErr w:type="spellEnd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</w:t>
            </w:r>
            <w:proofErr w:type="gramStart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096B9B" w:rsidRPr="00096B9B" w:rsidTr="0009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изученного материала.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Действительно, с баснями Ивана Андреевича Крылова мы знакомимся очень рано. Кто из вас </w:t>
            </w:r>
            <w:proofErr w:type="gramStart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определить к каким басням относятся</w:t>
            </w:r>
            <w:proofErr w:type="gramEnd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иллюстрации? Некоторые из них мы прочитали во 2-м классе. Давайте вспомним, из какой басни эти строки: «Из кожи лезут вон, а возу все нет ходу»?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взялись за дело герои басни?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Как шла у них работа?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закончилось дело?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Лебедь, Щука и Рак не сумели сдвинуть воз с места?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недостатки людей высмеивает автор в этой басне?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для чего И.А. Крылов рассказал людям эту историю?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из этой басни стали крылатыми?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случаях их говорят?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А откуда эти слова: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«Помертвело чисто поле,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Нет уж дней тех светлых боле,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Где под каждым ей листом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Был готов и стол и дом?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случилось со стрекозой?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 ли ей муравей?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виноват, что стрекоза осталась без крова?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из этой басни стали крылатыми?</w:t>
            </w:r>
          </w:p>
        </w:tc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Эти строки из басни «Лебедь, щука и рак» (ученик рассказывает басню наизусть)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басни взялись за дело дружно.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шла плохо.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Воз остался стоять на том же месте.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что каждый из них тянул поклажу в свою сторону.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Он высмеивает несогласие, разобщенность.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люди, взявшись за дело, делали его дружно.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Крылатыми стали слова: «А воз и ныне там».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Их говорят, когда дело не идет на лад.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слова из басни «Стрекоза и Муравей» (дети читают басню)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Она осталась без жилья.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Муравей не помог Стрекозе. Он ответил ей: «Кумушка, мне странно это, да работала ль ты в лето?»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Виновата она сама, потому что летом не трудилась, а только пела и плясала.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«Ты все пела – это дело,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proofErr w:type="gramEnd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поди же, попляши!»</w:t>
            </w:r>
          </w:p>
        </w:tc>
      </w:tr>
      <w:tr w:rsidR="00096B9B" w:rsidRPr="00096B9B" w:rsidTr="0009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</w:p>
        </w:tc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B9B" w:rsidRPr="00096B9B" w:rsidTr="0009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пословицами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пословицы, как вы понимаете их смысл? К каким басням их можно отнести?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группа. Дружно – негрузно, а врозь – хоть брось.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группа. Делу – время,  а потехе – час.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группа. Не рой яму другому – сам в нее попадешь.</w:t>
            </w:r>
          </w:p>
        </w:tc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 Каждая группа получает по пословице.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обсуждают свои пословицы и выступают.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Я понимаю пословицу так: если за дело берутся все вместе, то не тяжело, а одному тяжело. Эту пословицу можно отнести к басне «Лебедь, Щука и Рак».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понимаю пословицу так: если ты сам ничего не делал, а только гулял, то ты сам во всем виноват и никого не надо </w:t>
            </w:r>
            <w:proofErr w:type="gramStart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обвинять</w:t>
            </w:r>
            <w:proofErr w:type="gramEnd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. Эту пословицу можно отнести к басне «Стрекоза и Муравей».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Я понимаю третью пословицу так: если ты кому-нибудь доставишь неприятность, то такое может случиться и с тобой. Эту пословицу можно отнести к басне «Чиж и голубь».</w:t>
            </w:r>
          </w:p>
        </w:tc>
      </w:tr>
      <w:tr w:rsidR="00096B9B" w:rsidRPr="00096B9B" w:rsidTr="0009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 (продолжение)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группа. Кто обычно является героями басен? Приведите примеры.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группа. Какие недостатки высмеиваются в баснях?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группа. Чему нас учат басни, которые мы прочитали?</w:t>
            </w:r>
          </w:p>
        </w:tc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(продолжается работа в группах)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Героями басен обычно являются животные. Например: лиса, волк, журавль, мартышка и другие.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В баснях высмеиваются зависть, высокомерие, жадность, грубость, лень, зазнайство, лесть.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Они учат нас быть дружными, трудолюбивыми, не смеяться над чужой бедой, помогать друг другу в трудную минуту.</w:t>
            </w:r>
          </w:p>
        </w:tc>
      </w:tr>
      <w:tr w:rsidR="00096B9B" w:rsidRPr="00096B9B" w:rsidTr="0009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басней «Слон и Моська»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думаете, </w:t>
            </w:r>
            <w:proofErr w:type="gramStart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мы сегодня  будем продолжать работать на уроке?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Да, сегодня мы познакомимся с еще одной басней Ивана Андреевича Крылова. Она называется «Слон и Моська»</w:t>
            </w:r>
            <w:proofErr w:type="gramStart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ней, как обычно в баснях, действуют животные. Кто из вас видел слона? Что вы о нем знаете?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Да, слон – огромное и очень сильное животное. Он </w:t>
            </w: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бывает высотой до 3,5 м. Весит больше 4000 кг. Слона боятся даже тигры и львы.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читает басню (дети следят по учебнику)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Понравилась ли вам басня?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понравилось?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художник рисует слона и моську? (показать иллюстрацию)</w:t>
            </w:r>
          </w:p>
        </w:tc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 баснями И.А. Крылова.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Да, понравилась.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нарисовал Слона огромным, а Моську очень маленькой.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самостоятельно читают басню и готовятся ответить на вопросы, записанные на доске.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 (готовятся 3-5 минут в группах)</w:t>
            </w:r>
          </w:p>
          <w:p w:rsidR="00096B9B" w:rsidRPr="00096B9B" w:rsidRDefault="00096B9B" w:rsidP="00096B9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слон отнесся к нападению Моськи?</w:t>
            </w:r>
          </w:p>
          <w:p w:rsidR="00096B9B" w:rsidRPr="00096B9B" w:rsidRDefault="00096B9B" w:rsidP="00096B9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вы представляете Моську?</w:t>
            </w:r>
          </w:p>
          <w:p w:rsidR="00096B9B" w:rsidRPr="00096B9B" w:rsidRDefault="00096B9B" w:rsidP="00096B9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Моське посоветовала </w:t>
            </w:r>
            <w:proofErr w:type="spellStart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Шавка</w:t>
            </w:r>
            <w:proofErr w:type="spellEnd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? Прочитайте.</w:t>
            </w:r>
          </w:p>
          <w:p w:rsidR="00096B9B" w:rsidRPr="00096B9B" w:rsidRDefault="00096B9B" w:rsidP="00096B9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что </w:t>
            </w:r>
            <w:proofErr w:type="spellStart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Шавка</w:t>
            </w:r>
            <w:proofErr w:type="spellEnd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осуждает Моську?</w:t>
            </w:r>
          </w:p>
          <w:p w:rsidR="00096B9B" w:rsidRPr="00096B9B" w:rsidRDefault="00096B9B" w:rsidP="00096B9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Моська напала на Слона? Прочитайте.</w:t>
            </w:r>
          </w:p>
          <w:p w:rsidR="00096B9B" w:rsidRPr="00096B9B" w:rsidRDefault="00096B9B" w:rsidP="00096B9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Моська уверена, что может прослыть сильной совсем без драки?</w:t>
            </w:r>
          </w:p>
          <w:p w:rsidR="00096B9B" w:rsidRPr="00096B9B" w:rsidRDefault="00096B9B" w:rsidP="00096B9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Чем смешна Моська?</w:t>
            </w:r>
          </w:p>
        </w:tc>
      </w:tr>
      <w:tr w:rsidR="00096B9B" w:rsidRPr="00096B9B" w:rsidTr="0009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над образными выражениями.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Отыщите в тексте строчки, соответствующие данным словосочетаниям:</w:t>
            </w:r>
          </w:p>
          <w:p w:rsidR="00096B9B" w:rsidRPr="00096B9B" w:rsidRDefault="00096B9B" w:rsidP="00096B9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Показывали на улице людям.</w:t>
            </w:r>
          </w:p>
          <w:p w:rsidR="00096B9B" w:rsidRPr="00096B9B" w:rsidRDefault="00096B9B" w:rsidP="00096B9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Невидаль, редкость.</w:t>
            </w:r>
          </w:p>
          <w:p w:rsidR="00096B9B" w:rsidRPr="00096B9B" w:rsidRDefault="00096B9B" w:rsidP="00096B9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Ходили группы любопытных бесцельно глядящих по сторонам.</w:t>
            </w:r>
          </w:p>
          <w:p w:rsidR="00096B9B" w:rsidRPr="00096B9B" w:rsidRDefault="00096B9B" w:rsidP="00096B9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Откуда-то внезапно вдруг появится.</w:t>
            </w:r>
          </w:p>
          <w:p w:rsidR="00096B9B" w:rsidRPr="00096B9B" w:rsidRDefault="00096B9B" w:rsidP="00096B9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Перестань себя позорить.</w:t>
            </w:r>
          </w:p>
          <w:p w:rsidR="00096B9B" w:rsidRPr="00096B9B" w:rsidRDefault="00096B9B" w:rsidP="00096B9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Придает смелости.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словах, ставших крылатыми, заключен смысл басни?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понимаете эти строки?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Да, Моська – хвастунишка. Но она и хитрая. Подумайте, как нужно читать слова каждого из действующих лиц, чтобы передать их характер.</w:t>
            </w:r>
          </w:p>
        </w:tc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Водили напоказ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В диковинку у нас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Толпы зевак ходили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Отколь ни возьмись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Перестань срамиться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то-то мне и духу придает.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«Ай, Моська! Знать, она сильна, что лает на слона!»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Моська хочет показать, что она сильная, задиристая и не боится даже слона. Она понимает, что не представляет для Слона никакой </w:t>
            </w:r>
            <w:proofErr w:type="gramStart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  <w:proofErr w:type="gramEnd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он не будет с ней сражаться.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читают басню по ролям.</w:t>
            </w:r>
          </w:p>
        </w:tc>
      </w:tr>
      <w:tr w:rsidR="00096B9B" w:rsidRPr="00096B9B" w:rsidTr="0009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урока.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был посвящен наш урок?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какой новой басней И.А. Крылова мы познакомились?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Кто в этой басне нравится вам?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Чье поведение вызывает осуждение?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из героев следует одобрить?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высмеивает автор в басне?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вывод из прочитанной басни следует сделать?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в жизни можно употребить слова: «Ай, Моська! Знать, она сильна, что лает на слона».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ребята!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можете оценить сегодня работу на уроке свою, своей группы и всего класса?</w:t>
            </w:r>
          </w:p>
        </w:tc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был посвящен басням Крылова.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познакомились с басней «Слон и Моська»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Мне нравится Слон, потому что он </w:t>
            </w: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спокойный и невозмутимый.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А мне Моська, потому что она не боится лаять на такого огромного слона.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Моськи, потому что она стремится показать, что она смелая, хотя на самом деле это не так.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думаю, следует одобрить </w:t>
            </w:r>
            <w:proofErr w:type="spellStart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Шавку</w:t>
            </w:r>
            <w:proofErr w:type="spellEnd"/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, потому что она понимает, что Моська зря лает на Слона, что она с ним не справится и советует ей не срамиться.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выделиться любой ценой.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стремиться выделиться любыми средствами.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Эти слова можно употребить тогда, когда человек берется за дело, которое ему не под силу.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человек хочет приписать себе качества, которых у него нет.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оценивают работу на уроке.</w:t>
            </w:r>
          </w:p>
        </w:tc>
      </w:tr>
      <w:tr w:rsidR="00096B9B" w:rsidRPr="00096B9B" w:rsidTr="0009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B9B" w:rsidRPr="00096B9B" w:rsidRDefault="00096B9B" w:rsidP="00096B9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Домашнее задание.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Над чем дома вам надо поработать?</w:t>
            </w:r>
          </w:p>
          <w:p w:rsidR="00096B9B" w:rsidRP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домашнее задание вы бы себе дали? Проговорите.</w:t>
            </w:r>
          </w:p>
        </w:tc>
        <w:tc>
          <w:tcPr>
            <w:tcW w:w="0" w:type="auto"/>
            <w:vAlign w:val="center"/>
            <w:hideMark/>
          </w:tcPr>
          <w:p w:rsidR="00096B9B" w:rsidRDefault="00096B9B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9B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басню наизусть, нарисовать к ней иллюстрации.</w:t>
            </w:r>
          </w:p>
          <w:p w:rsidR="00FB2EF8" w:rsidRPr="00096B9B" w:rsidRDefault="00FB2EF8" w:rsidP="00096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Изменить басню, её окончание.</w:t>
            </w:r>
          </w:p>
        </w:tc>
      </w:tr>
    </w:tbl>
    <w:p w:rsidR="00A67145" w:rsidRDefault="00A67145"/>
    <w:sectPr w:rsidR="00A67145" w:rsidSect="0029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936"/>
    <w:multiLevelType w:val="multilevel"/>
    <w:tmpl w:val="A4607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A0F5C"/>
    <w:multiLevelType w:val="multilevel"/>
    <w:tmpl w:val="CC2417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C0CAF"/>
    <w:multiLevelType w:val="multilevel"/>
    <w:tmpl w:val="A246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028F4"/>
    <w:multiLevelType w:val="multilevel"/>
    <w:tmpl w:val="2F66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7527B"/>
    <w:multiLevelType w:val="multilevel"/>
    <w:tmpl w:val="E35856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8206A"/>
    <w:multiLevelType w:val="multilevel"/>
    <w:tmpl w:val="7A300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057AC"/>
    <w:multiLevelType w:val="multilevel"/>
    <w:tmpl w:val="3E302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45D03"/>
    <w:multiLevelType w:val="multilevel"/>
    <w:tmpl w:val="F2289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D252B"/>
    <w:multiLevelType w:val="multilevel"/>
    <w:tmpl w:val="20EC44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7264B"/>
    <w:multiLevelType w:val="multilevel"/>
    <w:tmpl w:val="670E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7433E"/>
    <w:multiLevelType w:val="multilevel"/>
    <w:tmpl w:val="D91460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96B9B"/>
    <w:rsid w:val="00096B9B"/>
    <w:rsid w:val="00292CA7"/>
    <w:rsid w:val="00A67145"/>
    <w:rsid w:val="00FB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9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96B9B"/>
  </w:style>
  <w:style w:type="paragraph" w:customStyle="1" w:styleId="c5">
    <w:name w:val="c5"/>
    <w:basedOn w:val="a"/>
    <w:rsid w:val="0009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9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1198</Words>
  <Characters>6830</Characters>
  <Application>Microsoft Office Word</Application>
  <DocSecurity>0</DocSecurity>
  <Lines>56</Lines>
  <Paragraphs>16</Paragraphs>
  <ScaleCrop>false</ScaleCrop>
  <Company>Microsoft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5</cp:revision>
  <dcterms:created xsi:type="dcterms:W3CDTF">2012-01-26T13:31:00Z</dcterms:created>
  <dcterms:modified xsi:type="dcterms:W3CDTF">2005-11-09T18:13:00Z</dcterms:modified>
</cp:coreProperties>
</file>