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12" w:rsidRPr="00A36A12" w:rsidRDefault="00853712" w:rsidP="0085371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6A12">
        <w:rPr>
          <w:rFonts w:ascii="Times New Roman" w:hAnsi="Times New Roman" w:cs="Times New Roman"/>
          <w:i/>
          <w:sz w:val="28"/>
          <w:szCs w:val="28"/>
        </w:rPr>
        <w:t>МБОУ «СОШ №10» г</w:t>
      </w:r>
      <w:proofErr w:type="gramStart"/>
      <w:r w:rsidRPr="00A36A12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Pr="00A36A12">
        <w:rPr>
          <w:rFonts w:ascii="Times New Roman" w:hAnsi="Times New Roman" w:cs="Times New Roman"/>
          <w:i/>
          <w:sz w:val="28"/>
          <w:szCs w:val="28"/>
        </w:rPr>
        <w:t>има,</w:t>
      </w:r>
    </w:p>
    <w:p w:rsidR="00853712" w:rsidRPr="00174D18" w:rsidRDefault="00853712" w:rsidP="0085371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6A12">
        <w:rPr>
          <w:rFonts w:ascii="Times New Roman" w:hAnsi="Times New Roman" w:cs="Times New Roman"/>
          <w:i/>
          <w:sz w:val="28"/>
          <w:szCs w:val="28"/>
        </w:rPr>
        <w:t>Мартынова Н.Ю., учитель начальных классов</w:t>
      </w:r>
    </w:p>
    <w:p w:rsidR="00853712" w:rsidRDefault="00853712" w:rsidP="008537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9E">
        <w:rPr>
          <w:rFonts w:ascii="Times New Roman" w:hAnsi="Times New Roman" w:cs="Times New Roman"/>
          <w:b/>
          <w:sz w:val="28"/>
          <w:szCs w:val="28"/>
        </w:rPr>
        <w:t>План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72699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7269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«В» классе</w:t>
      </w:r>
    </w:p>
    <w:p w:rsidR="00853712" w:rsidRPr="00A36A12" w:rsidRDefault="00853712" w:rsidP="008537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A12">
        <w:rPr>
          <w:rFonts w:ascii="Times New Roman" w:hAnsi="Times New Roman" w:cs="Times New Roman"/>
          <w:sz w:val="28"/>
          <w:szCs w:val="28"/>
          <w:u w:val="single"/>
        </w:rPr>
        <w:t xml:space="preserve">по специальной (коррекционной) программе </w:t>
      </w:r>
      <w:r w:rsidRPr="00A36A12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A36A12">
        <w:rPr>
          <w:rFonts w:ascii="Times New Roman" w:hAnsi="Times New Roman" w:cs="Times New Roman"/>
          <w:sz w:val="28"/>
          <w:szCs w:val="28"/>
          <w:u w:val="single"/>
        </w:rPr>
        <w:t xml:space="preserve"> вида</w:t>
      </w:r>
    </w:p>
    <w:p w:rsidR="00853712" w:rsidRDefault="00853712" w:rsidP="00853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3EC6">
        <w:rPr>
          <w:rFonts w:ascii="Times New Roman" w:hAnsi="Times New Roman" w:cs="Times New Roman"/>
          <w:b/>
          <w:sz w:val="28"/>
          <w:szCs w:val="28"/>
        </w:rPr>
        <w:t>Тема:</w:t>
      </w:r>
      <w:r w:rsidRPr="00A36A12">
        <w:rPr>
          <w:rFonts w:ascii="Times New Roman" w:hAnsi="Times New Roman" w:cs="Times New Roman"/>
          <w:sz w:val="28"/>
          <w:szCs w:val="28"/>
        </w:rPr>
        <w:t xml:space="preserve"> Нахождение суммы, остатка.</w:t>
      </w:r>
    </w:p>
    <w:p w:rsidR="00853712" w:rsidRPr="00503EC6" w:rsidRDefault="00853712" w:rsidP="00853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EC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3712" w:rsidRDefault="00853712" w:rsidP="00853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математических умений сложения и вычитания в пределах 20.</w:t>
      </w:r>
    </w:p>
    <w:p w:rsidR="00853712" w:rsidRPr="00A36A12" w:rsidRDefault="00853712" w:rsidP="00853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логического мышления на основе упражнений в анализе и синтеза.</w:t>
      </w:r>
    </w:p>
    <w:p w:rsidR="00853712" w:rsidRDefault="00853712" w:rsidP="00853712">
      <w:pPr>
        <w:rPr>
          <w:rFonts w:ascii="Times New Roman" w:hAnsi="Times New Roman" w:cs="Times New Roman"/>
          <w:sz w:val="28"/>
          <w:szCs w:val="28"/>
        </w:rPr>
      </w:pPr>
      <w:r w:rsidRPr="00A36A12">
        <w:rPr>
          <w:rFonts w:ascii="Times New Roman" w:hAnsi="Times New Roman" w:cs="Times New Roman"/>
          <w:sz w:val="28"/>
          <w:szCs w:val="28"/>
        </w:rPr>
        <w:t>Воспитание положительной мотивации к учению.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 w:rsidRPr="00503E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корзины, грибов, кустов, кочек, горы, карты;  Картинка-раскраска с изображением природы, на обороте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 для математического диктанта.; магниты-«огоньки»; индивидуальные карточки.</w:t>
      </w:r>
    </w:p>
    <w:p w:rsidR="00853712" w:rsidRDefault="00853712" w:rsidP="00853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FBF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712" w:rsidRPr="00414BA0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A0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414BA0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414BA0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853712" w:rsidRDefault="00853712" w:rsidP="00853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звенит звонок, приглашая на урок!</w:t>
      </w:r>
    </w:p>
    <w:p w:rsidR="00853712" w:rsidRDefault="00853712" w:rsidP="00853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пойдём в поход! Вот!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вас, ребята, отправиться сегодня на уроке в поход в математическую долину. Вы становитесь туристами- людьми, которые путешествуют …………………….. Давайте запишем в тетради число нашего отправления. А поскольку мы выходить будем из класса, то обязательно сделайте запись «Классная работа» </w:t>
      </w:r>
    </w:p>
    <w:p w:rsidR="00853712" w:rsidRPr="00742D92" w:rsidRDefault="00853712" w:rsidP="008537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D92">
        <w:rPr>
          <w:rFonts w:ascii="Times New Roman" w:hAnsi="Times New Roman" w:cs="Times New Roman"/>
          <w:i/>
          <w:sz w:val="28"/>
          <w:szCs w:val="28"/>
        </w:rPr>
        <w:t>Упражнение на развитие аналитико-синтетической деятельности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туристов обязательно должна быть карта.  На ней обычно изображена местность, по которой туристы отправляются в путешествие. У нас тоже есть карта, но в ней имеется недостающая часть, которую необходимо подобрать. У каждого из вас есть такие части в виде геометрических фигур, но подойдёт из всех них всего лишь одна. Какую фигуру  напоминает недостающая часть? (четырёхугольник). Поднимите руку, у кого из вас часть похожа на эту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фигуру? Подойдите к доске, приложите свои части к карте.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Чья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подошла? (на одной из частей начало волнистой линии). Вот теперь у нас есть полная карта, которая поможет нам в походе.</w:t>
      </w:r>
    </w:p>
    <w:p w:rsidR="00853712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A0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 w:rsidRPr="00414BA0">
        <w:rPr>
          <w:rFonts w:ascii="Times New Roman" w:hAnsi="Times New Roman" w:cs="Times New Roman"/>
          <w:sz w:val="28"/>
          <w:szCs w:val="28"/>
        </w:rPr>
        <w:t>В начале нашего пути</w:t>
      </w:r>
      <w:r>
        <w:rPr>
          <w:rFonts w:ascii="Times New Roman" w:hAnsi="Times New Roman" w:cs="Times New Roman"/>
          <w:sz w:val="28"/>
          <w:szCs w:val="28"/>
        </w:rPr>
        <w:t xml:space="preserve"> –  кустарник. Его пройти нужно осторожно, среди безобидных кустов есть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колючий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нам важно найти его среди остальных, чтобы не пораниться о его ветки. На каждом кустарнике  ответы примеров, которые вы решали дома, но одного нет. 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пример, ответа которого нет ни на одном из кустов. Молодцы,  ребята! С вашей помощью мы нашли колючий куст!</w:t>
      </w:r>
    </w:p>
    <w:p w:rsidR="00853712" w:rsidRPr="00CA76D6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D6">
        <w:rPr>
          <w:rFonts w:ascii="Times New Roman" w:hAnsi="Times New Roman" w:cs="Times New Roman"/>
          <w:b/>
          <w:sz w:val="28"/>
          <w:szCs w:val="28"/>
        </w:rPr>
        <w:t>3.Сообщение темы урока.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мы туристы и совершаем путешествие в Математическую долину, не стоит забывать, что это всё-таки урок, на котором  сегодня мы будем складывать и вычитать в пределах 20-ти.</w:t>
      </w:r>
    </w:p>
    <w:p w:rsidR="00853712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C3F">
        <w:rPr>
          <w:rFonts w:ascii="Times New Roman" w:hAnsi="Times New Roman" w:cs="Times New Roman"/>
          <w:b/>
          <w:sz w:val="28"/>
          <w:szCs w:val="28"/>
        </w:rPr>
        <w:t>4.Устный счёт.</w:t>
      </w:r>
    </w:p>
    <w:p w:rsidR="00853712" w:rsidRPr="006E4C3F" w:rsidRDefault="00853712" w:rsidP="008537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C3F">
        <w:rPr>
          <w:rFonts w:ascii="Times New Roman" w:hAnsi="Times New Roman" w:cs="Times New Roman"/>
          <w:i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C3F">
        <w:rPr>
          <w:rFonts w:ascii="Times New Roman" w:hAnsi="Times New Roman" w:cs="Times New Roman"/>
          <w:i/>
          <w:sz w:val="28"/>
          <w:szCs w:val="28"/>
        </w:rPr>
        <w:t>упражнение на анализ.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-Впереди лес, в котором множество грибов. Кто быстрее расставит числа-грибы по порядку и вставит недостающее число?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доске вызываются 2 ученика, им нужно расставить магнитные карточки с числами: первому ученику- прямой счёт от 10 до 20; второму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обратный счёт от 20 до 10). В каждом ряду не хватает по два числа.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соберите числовой ряд из «грибов», а так же добавьте недостающие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хорошо! Вы не просто туристы, вы ещё и грибники!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52AC9">
        <w:rPr>
          <w:rFonts w:ascii="Times New Roman" w:hAnsi="Times New Roman" w:cs="Times New Roman"/>
          <w:i/>
          <w:sz w:val="28"/>
          <w:szCs w:val="28"/>
        </w:rPr>
        <w:t>упражнение по коррекции па</w:t>
      </w:r>
      <w:r>
        <w:rPr>
          <w:rFonts w:ascii="Times New Roman" w:hAnsi="Times New Roman" w:cs="Times New Roman"/>
          <w:i/>
          <w:sz w:val="28"/>
          <w:szCs w:val="28"/>
        </w:rPr>
        <w:t>мяти на математические операции</w:t>
      </w:r>
      <w:r>
        <w:rPr>
          <w:rFonts w:ascii="Times New Roman" w:hAnsi="Times New Roman" w:cs="Times New Roman"/>
          <w:sz w:val="28"/>
          <w:szCs w:val="28"/>
        </w:rPr>
        <w:t xml:space="preserve"> (Числовой ряд убирается, к доске вызывается слабый ученик)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видел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грибов мы в лесу заметили? Ребята их пересчитывали, а теперь попробуй ты. Посчитай по порядку по памяти от 10 до 15; а теперь от 20 до 18. Молодец.</w:t>
      </w:r>
    </w:p>
    <w:p w:rsidR="00853712" w:rsidRPr="00F2502E" w:rsidRDefault="00853712" w:rsidP="008537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2E">
        <w:rPr>
          <w:rFonts w:ascii="Times New Roman" w:hAnsi="Times New Roman" w:cs="Times New Roman"/>
          <w:i/>
          <w:sz w:val="28"/>
          <w:szCs w:val="28"/>
        </w:rPr>
        <w:t>Б) Игра «лишнее число»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Грибы, которые мы нашли в лесу теперь в нашей корзине. Но все они не годятся в пищу. Мы знаем, что среди съедобных грибов, могут попадаться ядовитые. Давайте найдём ядовитые грибы среди собранных, поиграем в игру «Лишнее число»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доске картинка с изображением корзины, в которой три гриба- числа 1, 10, 6. Какое число лишнее? Почему? 10- число двузначное, какие числа мы называем двузначными? Приведите ещё примеры.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Вы нашли ядовитый гриб.</w:t>
      </w:r>
    </w:p>
    <w:p w:rsidR="00853712" w:rsidRPr="00542539" w:rsidRDefault="00853712" w:rsidP="008537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39">
        <w:rPr>
          <w:rFonts w:ascii="Times New Roman" w:hAnsi="Times New Roman" w:cs="Times New Roman"/>
          <w:i/>
          <w:sz w:val="28"/>
          <w:szCs w:val="28"/>
        </w:rPr>
        <w:t>В)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2539">
        <w:rPr>
          <w:rFonts w:ascii="Times New Roman" w:hAnsi="Times New Roman" w:cs="Times New Roman"/>
          <w:i/>
          <w:sz w:val="28"/>
          <w:szCs w:val="28"/>
        </w:rPr>
        <w:t>упражнение на логическое мышление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на пути кочки. Будьте внимательны: не споткнитесь! Вставьте нужное число в каждой кочке.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29" type="#_x0000_t182" style="position:absolute;left:0;text-align:left;margin-left:347.7pt;margin-top:9.7pt;width:46.5pt;height:22.5pt;flip:y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82" style="position:absolute;left:0;text-align:left;margin-left:208.2pt;margin-top:9.7pt;width:46.5pt;height:22.5pt;flip:y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82" style="position:absolute;left:0;text-align:left;margin-left:74.7pt;margin-top:9.7pt;width:46.5pt;height:22.5pt;flip:y;z-index:25166131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pt;height:24.75pt">
            <v:shadow color="#868686"/>
            <v:textpath style="font-family:&quot;Arial Black&quot;;font-size:18pt;v-text-kern:t" trim="t" fitpath="t" string="7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12pt;height:24.75pt">
            <v:shadow color="#868686"/>
            <v:textpath style="font-family:&quot;Arial Black&quot;;font-size:18pt;v-text-kern:t" trim="t" fitpath="t" string="5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12pt;height:24.75pt">
            <v:shadow color="#868686"/>
            <v:textpath style="font-family:&quot;Arial Black&quot;;font-size:18pt;v-text-kern:t" trim="t" fitpath="t" string="16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12pt;height:24.75pt">
            <v:shadow color="#868686"/>
            <v:textpath style="font-family:&quot;Arial Black&quot;;font-size:18pt;v-text-kern:t" trim="t" fitpath="t" string="6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136" style="width:12pt;height:24.75pt">
            <v:shadow color="#868686"/>
            <v:textpath style="font-family:&quot;Arial Black&quot;;font-size:18pt;v-text-kern:t" trim="t" fitpath="t" string="15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32" type="#_x0000_t136" style="width:12pt;height:24.75pt">
            <v:shadow color="#868686"/>
            <v:textpath style="font-family:&quot;Arial Black&quot;;font-size:18pt;v-text-kern:t" trim="t" fitpath="t" string="5"/>
          </v:shape>
        </w:pic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12pt;height:24.75pt">
            <v:shadow color="#868686"/>
            <v:textpath style="font-family:&quot;Arial Black&quot;;font-size:18pt;v-text-kern:t" trim="t" fitpath="t" string="2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31" type="#_x0000_t136" style="width:12pt;height:24.75pt">
            <v:shadow color="#868686"/>
            <v:textpath style="font-family:&quot;Arial Black&quot;;font-size:18pt;v-text-kern:t" trim="t" fitpath="t" string="?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33" type="#_x0000_t136" style="width:12pt;height:24.75pt">
            <v:shadow color="#868686"/>
            <v:textpath style="font-family:&quot;Arial Black&quot;;font-size:18pt;v-text-kern:t" trim="t" fitpath="t" string="?"/>
          </v:shape>
        </w:pic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Заметьте, числа в первой кочке уже есть. Какое число вставите во втором случае? Почему так решили? Как проверите? Какие математические действия вы использовали?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853712" w:rsidRPr="000910C5" w:rsidRDefault="00853712" w:rsidP="008537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0C5">
        <w:rPr>
          <w:rFonts w:ascii="Times New Roman" w:hAnsi="Times New Roman" w:cs="Times New Roman"/>
          <w:i/>
          <w:sz w:val="28"/>
          <w:szCs w:val="28"/>
        </w:rPr>
        <w:t>Г) Игра «Математические бусы».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10C5">
        <w:rPr>
          <w:rFonts w:ascii="Times New Roman" w:hAnsi="Times New Roman" w:cs="Times New Roman"/>
          <w:i/>
          <w:sz w:val="28"/>
          <w:szCs w:val="28"/>
        </w:rPr>
        <w:t>Работа по карточкам.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-Большая дорога расходится на несколько маленьких тропинок. Сейчас нам необходимо разделиться. Каждый пойдёт своей тропинкой, нужно сделать всего лишь 4 шага.  Поставить необходимые знаки «плюс» или «минус».  Встретимся через некоторое время у подножия горы. Договорились?</w:t>
      </w:r>
    </w:p>
    <w:p w:rsidR="00853712" w:rsidRDefault="00853712" w:rsidP="008537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295.95pt;margin-top:26.5pt;width:34.5pt;height:33pt;z-index:-2516520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39.2pt;margin-top:26.5pt;width:34.5pt;height:33pt;z-index:-2516510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216.45pt;margin-top:26.5pt;width:34.5pt;height:33pt;z-index:-25165004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margin-left:57.45pt;margin-top:26.5pt;width:34.5pt;height:33pt;z-index:-251656192"/>
        </w:pict>
      </w:r>
      <w:r>
        <w:rPr>
          <w:rFonts w:ascii="Times New Roman" w:hAnsi="Times New Roman" w:cs="Times New Roman"/>
          <w:sz w:val="28"/>
          <w:szCs w:val="28"/>
        </w:rPr>
        <w:t>(детям раздаются карточки с заданием)</w:t>
      </w:r>
    </w:p>
    <w:p w:rsidR="00853712" w:rsidRPr="000910C5" w:rsidRDefault="00853712" w:rsidP="0085371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10C5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0910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910C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0910C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910C5">
        <w:rPr>
          <w:rFonts w:ascii="Times New Roman" w:hAnsi="Times New Roman" w:cs="Times New Roman"/>
          <w:sz w:val="32"/>
          <w:szCs w:val="32"/>
        </w:rPr>
        <w:t xml:space="preserve"> 3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910C5">
        <w:rPr>
          <w:rFonts w:ascii="Times New Roman" w:hAnsi="Times New Roman" w:cs="Times New Roman"/>
          <w:sz w:val="32"/>
          <w:szCs w:val="32"/>
        </w:rPr>
        <w:t xml:space="preserve">   ?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910C5">
        <w:rPr>
          <w:rFonts w:ascii="Times New Roman" w:hAnsi="Times New Roman" w:cs="Times New Roman"/>
          <w:sz w:val="32"/>
          <w:szCs w:val="32"/>
        </w:rPr>
        <w:t xml:space="preserve">  4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910C5">
        <w:rPr>
          <w:rFonts w:ascii="Times New Roman" w:hAnsi="Times New Roman" w:cs="Times New Roman"/>
          <w:sz w:val="32"/>
          <w:szCs w:val="32"/>
        </w:rPr>
        <w:t xml:space="preserve">  ?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910C5">
        <w:rPr>
          <w:rFonts w:ascii="Times New Roman" w:hAnsi="Times New Roman" w:cs="Times New Roman"/>
          <w:sz w:val="32"/>
          <w:szCs w:val="32"/>
        </w:rPr>
        <w:t xml:space="preserve"> 10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10C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10C5">
        <w:rPr>
          <w:rFonts w:ascii="Times New Roman" w:hAnsi="Times New Roman" w:cs="Times New Roman"/>
          <w:sz w:val="32"/>
          <w:szCs w:val="32"/>
        </w:rPr>
        <w:t xml:space="preserve">?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910C5">
        <w:rPr>
          <w:rFonts w:ascii="Times New Roman" w:hAnsi="Times New Roman" w:cs="Times New Roman"/>
          <w:sz w:val="32"/>
          <w:szCs w:val="32"/>
        </w:rPr>
        <w:t xml:space="preserve"> 1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910C5">
        <w:rPr>
          <w:rFonts w:ascii="Times New Roman" w:hAnsi="Times New Roman" w:cs="Times New Roman"/>
          <w:sz w:val="32"/>
          <w:szCs w:val="32"/>
        </w:rPr>
        <w:t xml:space="preserve">=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910C5">
        <w:rPr>
          <w:rFonts w:ascii="Times New Roman" w:hAnsi="Times New Roman" w:cs="Times New Roman"/>
          <w:sz w:val="32"/>
          <w:szCs w:val="32"/>
        </w:rPr>
        <w:t>12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собрались? Никто не заблудился? Давайте проверим, всё ли верно вы выполнили? Назовите знаки, которые вставили в кружках-«шагах».</w:t>
      </w:r>
    </w:p>
    <w:p w:rsidR="00853712" w:rsidRPr="00426789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789">
        <w:rPr>
          <w:rFonts w:ascii="Times New Roman" w:hAnsi="Times New Roman" w:cs="Times New Roman"/>
          <w:b/>
          <w:sz w:val="28"/>
          <w:szCs w:val="28"/>
        </w:rPr>
        <w:t>5.Закрепление.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мы у подножия горы. Чтобы попасть на её вершину, нужно решить задачу. Рядом с горой расположена небольшая деревня. В ней 7 больших домов, а маленьких на 3 больше. Узнайте, сколько маленьких домов в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аждому ребёнку выдаются карточки с текстом задачи) Прочтите ещё раз условие. О чём задача? Что нам известно? Известно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было маленьких домов? Что о них сказано? Какие слова мы возьмём для краткой записи? (Большие дома; Маленькие дома) Что запишем рядом с Б.домами?  Что запишем с М.домами? Когда мы говорим «больше», о каком математическом действии идёт речь? Действие сложение-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знаком? Если в задаче сказано</w:t>
      </w:r>
      <w:r w:rsidRPr="008D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«маленьких домов было на 3 больше», значит, какой пример можно составить? Решите задачу, запишите ответ. Все ли забрались на вершину горы? Проверим ответ. Сколько маленьких домов в деревне? </w:t>
      </w:r>
    </w:p>
    <w:p w:rsidR="00853712" w:rsidRPr="00426789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789">
        <w:rPr>
          <w:rFonts w:ascii="Times New Roman" w:hAnsi="Times New Roman" w:cs="Times New Roman"/>
          <w:b/>
          <w:sz w:val="28"/>
          <w:szCs w:val="28"/>
        </w:rPr>
        <w:t>6.Физминутка.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 и тяжело было забраться на гору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отдохнём. Выходите из-за парт.</w:t>
      </w:r>
    </w:p>
    <w:p w:rsidR="00853712" w:rsidRPr="00426789" w:rsidRDefault="00853712" w:rsidP="00853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6789">
        <w:rPr>
          <w:rFonts w:ascii="Times New Roman" w:hAnsi="Times New Roman" w:cs="Times New Roman"/>
          <w:sz w:val="28"/>
          <w:szCs w:val="28"/>
        </w:rPr>
        <w:t>Мы расправим спинку</w:t>
      </w:r>
    </w:p>
    <w:p w:rsidR="00853712" w:rsidRPr="00426789" w:rsidRDefault="00853712" w:rsidP="00853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6789">
        <w:rPr>
          <w:rFonts w:ascii="Times New Roman" w:hAnsi="Times New Roman" w:cs="Times New Roman"/>
          <w:sz w:val="28"/>
          <w:szCs w:val="28"/>
        </w:rPr>
        <w:t>И сведём лопатки.</w:t>
      </w:r>
    </w:p>
    <w:p w:rsidR="00853712" w:rsidRPr="00426789" w:rsidRDefault="00853712" w:rsidP="00853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6789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853712" w:rsidRPr="00426789" w:rsidRDefault="00853712" w:rsidP="00853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6789">
        <w:rPr>
          <w:rFonts w:ascii="Times New Roman" w:hAnsi="Times New Roman" w:cs="Times New Roman"/>
          <w:sz w:val="28"/>
          <w:szCs w:val="28"/>
        </w:rPr>
        <w:t>А потом на пятках.</w:t>
      </w:r>
    </w:p>
    <w:p w:rsidR="00853712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789">
        <w:rPr>
          <w:rFonts w:ascii="Times New Roman" w:hAnsi="Times New Roman" w:cs="Times New Roman"/>
          <w:b/>
          <w:sz w:val="28"/>
          <w:szCs w:val="28"/>
        </w:rPr>
        <w:t>7. Закрепление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(продолжение)</w:t>
      </w:r>
    </w:p>
    <w:p w:rsidR="00853712" w:rsidRPr="00B914F5" w:rsidRDefault="00853712" w:rsidP="008537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914F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914F5">
        <w:rPr>
          <w:rFonts w:ascii="Times New Roman" w:hAnsi="Times New Roman" w:cs="Times New Roman"/>
          <w:i/>
          <w:sz w:val="28"/>
          <w:szCs w:val="28"/>
        </w:rPr>
        <w:t>амостоятельная работа (работа по индивидуальным карточкам)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 вами н</w:t>
      </w:r>
      <w:r w:rsidRPr="00426789">
        <w:rPr>
          <w:rFonts w:ascii="Times New Roman" w:hAnsi="Times New Roman" w:cs="Times New Roman"/>
          <w:sz w:val="28"/>
          <w:szCs w:val="28"/>
        </w:rPr>
        <w:t>а вершине</w:t>
      </w:r>
      <w:r>
        <w:rPr>
          <w:rFonts w:ascii="Times New Roman" w:hAnsi="Times New Roman" w:cs="Times New Roman"/>
          <w:sz w:val="28"/>
          <w:szCs w:val="28"/>
        </w:rPr>
        <w:t xml:space="preserve"> горы, давайте каждый из вас зажжёт огонёк, как настоящий турист, который преодолел большой и нелёгкий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аждому ученику даются индивидуальные карточки и магниты-«огоньки») решив примеры, вы берёте «огонёк» и крепите его на доске, «на вершине горы».</w:t>
      </w:r>
    </w:p>
    <w:tbl>
      <w:tblPr>
        <w:tblStyle w:val="a4"/>
        <w:tblW w:w="0" w:type="auto"/>
        <w:tblInd w:w="687" w:type="dxa"/>
        <w:tblLook w:val="04A0"/>
      </w:tblPr>
      <w:tblGrid>
        <w:gridCol w:w="555"/>
        <w:gridCol w:w="1150"/>
        <w:gridCol w:w="1118"/>
        <w:gridCol w:w="1134"/>
        <w:gridCol w:w="993"/>
      </w:tblGrid>
      <w:tr w:rsidR="00853712" w:rsidTr="00231E2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3712" w:rsidRDefault="00853712" w:rsidP="00231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12" w:rsidRDefault="00853712" w:rsidP="00231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53712" w:rsidRDefault="00853712" w:rsidP="00231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3712" w:rsidTr="00231E28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712" w:rsidRDefault="00853712" w:rsidP="00231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53712" w:rsidRDefault="00853712" w:rsidP="0023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красиво вы зажгли огоньки! Пора спускаться с горы, возвращаться домой. На память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расивая фотография Математической долины. Давайте на обратной стороне снимка сделаем памятные надписи. Чтобы не забыть где мы сегодня были и что делали на уроке.</w:t>
      </w:r>
    </w:p>
    <w:p w:rsidR="00853712" w:rsidRDefault="00853712" w:rsidP="008537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27B2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B27B23">
        <w:rPr>
          <w:rFonts w:ascii="Times New Roman" w:hAnsi="Times New Roman" w:cs="Times New Roman"/>
          <w:i/>
          <w:sz w:val="28"/>
          <w:szCs w:val="28"/>
        </w:rPr>
        <w:t>атематический диктант.</w:t>
      </w:r>
    </w:p>
    <w:p w:rsidR="00853712" w:rsidRPr="00B27B23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27B23">
        <w:rPr>
          <w:rFonts w:ascii="Times New Roman" w:hAnsi="Times New Roman" w:cs="Times New Roman"/>
          <w:sz w:val="28"/>
          <w:szCs w:val="28"/>
        </w:rPr>
        <w:t>Запишите все однозначные числа.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 w:rsidRPr="00B27B23">
        <w:rPr>
          <w:rFonts w:ascii="Times New Roman" w:hAnsi="Times New Roman" w:cs="Times New Roman"/>
          <w:sz w:val="28"/>
          <w:szCs w:val="28"/>
        </w:rPr>
        <w:t>-Запишите все двузначные числа от 10 до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-Обведи кружком число, соседи которого числа 17 и 19.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-Подчеркните число, в котором 1 десяток и 3 единицы.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-Обведите в квадрат самое большое однозначное число.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записи: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однозначные числа записал…? У кого также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т.д.) Если у вас не было ни одной ошибки, поставьте рядом с выполненным заданием  оценку 5, если была 1-2 ошибки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ценку 4, если более двух ошибок- оценку 3. Не расстраивайтесь из-за плохой отметки, значит, нам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работать.</w:t>
      </w:r>
    </w:p>
    <w:p w:rsidR="00853712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54F">
        <w:rPr>
          <w:rFonts w:ascii="Times New Roman" w:hAnsi="Times New Roman" w:cs="Times New Roman"/>
          <w:b/>
          <w:sz w:val="28"/>
          <w:szCs w:val="28"/>
        </w:rPr>
        <w:t>8. Оценивание деятельности учащихся.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 w:rsidRPr="00D4354F">
        <w:rPr>
          <w:rFonts w:ascii="Times New Roman" w:hAnsi="Times New Roman" w:cs="Times New Roman"/>
          <w:sz w:val="28"/>
          <w:szCs w:val="28"/>
        </w:rPr>
        <w:t>-На уроке вы все хорошо работали</w:t>
      </w:r>
      <w:r>
        <w:rPr>
          <w:rFonts w:ascii="Times New Roman" w:hAnsi="Times New Roman" w:cs="Times New Roman"/>
          <w:sz w:val="28"/>
          <w:szCs w:val="28"/>
        </w:rPr>
        <w:t>, приготовьте дневники для оценки.</w:t>
      </w:r>
    </w:p>
    <w:p w:rsidR="00853712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54F">
        <w:rPr>
          <w:rFonts w:ascii="Times New Roman" w:hAnsi="Times New Roman" w:cs="Times New Roman"/>
          <w:b/>
          <w:sz w:val="28"/>
          <w:szCs w:val="28"/>
        </w:rPr>
        <w:t>9. Итог урока</w:t>
      </w:r>
    </w:p>
    <w:p w:rsidR="00853712" w:rsidRPr="00D4354F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 w:rsidRPr="00D4354F">
        <w:rPr>
          <w:rFonts w:ascii="Times New Roman" w:hAnsi="Times New Roman" w:cs="Times New Roman"/>
          <w:sz w:val="28"/>
          <w:szCs w:val="28"/>
        </w:rPr>
        <w:t>-Что мы делали сегодня на уроке? Чем занимались?</w:t>
      </w:r>
    </w:p>
    <w:p w:rsidR="00853712" w:rsidRDefault="00853712" w:rsidP="00853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54F">
        <w:rPr>
          <w:rFonts w:ascii="Times New Roman" w:hAnsi="Times New Roman" w:cs="Times New Roman"/>
          <w:b/>
          <w:sz w:val="28"/>
          <w:szCs w:val="28"/>
        </w:rPr>
        <w:t>10.Домашнее задание.</w:t>
      </w:r>
    </w:p>
    <w:p w:rsidR="00853712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 w:rsidRPr="00D4354F">
        <w:rPr>
          <w:rFonts w:ascii="Times New Roman" w:hAnsi="Times New Roman" w:cs="Times New Roman"/>
          <w:sz w:val="28"/>
          <w:szCs w:val="28"/>
        </w:rPr>
        <w:t xml:space="preserve">На картинках </w:t>
      </w:r>
      <w:proofErr w:type="gramStart"/>
      <w:r w:rsidRPr="00D4354F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D4354F">
        <w:rPr>
          <w:rFonts w:ascii="Times New Roman" w:hAnsi="Times New Roman" w:cs="Times New Roman"/>
          <w:sz w:val="28"/>
          <w:szCs w:val="28"/>
        </w:rPr>
        <w:t>фотографиях» в нижней её части записано домашнее задание</w:t>
      </w:r>
      <w:r>
        <w:rPr>
          <w:rFonts w:ascii="Times New Roman" w:hAnsi="Times New Roman" w:cs="Times New Roman"/>
          <w:sz w:val="28"/>
          <w:szCs w:val="28"/>
        </w:rPr>
        <w:t>, запишите его в дневник. Саму картинку вы можете разукрасить дома.</w:t>
      </w:r>
    </w:p>
    <w:p w:rsidR="00853712" w:rsidRPr="00D4354F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 спасибо за работу на уроке!</w:t>
      </w:r>
    </w:p>
    <w:p w:rsidR="00853712" w:rsidRPr="00B27B23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712" w:rsidRPr="00426789" w:rsidRDefault="00853712" w:rsidP="00853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C63" w:rsidRDefault="008A6C63"/>
    <w:sectPr w:rsidR="008A6C63" w:rsidSect="008A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712"/>
    <w:rsid w:val="00022BA4"/>
    <w:rsid w:val="0003723D"/>
    <w:rsid w:val="00041B2D"/>
    <w:rsid w:val="00042BC2"/>
    <w:rsid w:val="0004799F"/>
    <w:rsid w:val="00057862"/>
    <w:rsid w:val="000D1D6C"/>
    <w:rsid w:val="000D46B5"/>
    <w:rsid w:val="001A12FB"/>
    <w:rsid w:val="001A780B"/>
    <w:rsid w:val="002D6BF2"/>
    <w:rsid w:val="002E3025"/>
    <w:rsid w:val="004211C0"/>
    <w:rsid w:val="0042569C"/>
    <w:rsid w:val="00460811"/>
    <w:rsid w:val="004B7C2C"/>
    <w:rsid w:val="004F2383"/>
    <w:rsid w:val="0053379E"/>
    <w:rsid w:val="005E6F9E"/>
    <w:rsid w:val="005F3CD0"/>
    <w:rsid w:val="006552BB"/>
    <w:rsid w:val="00663FBD"/>
    <w:rsid w:val="006D0BE6"/>
    <w:rsid w:val="0070324B"/>
    <w:rsid w:val="00710CE4"/>
    <w:rsid w:val="007C1CD7"/>
    <w:rsid w:val="008044C7"/>
    <w:rsid w:val="008271E2"/>
    <w:rsid w:val="00853712"/>
    <w:rsid w:val="008A093B"/>
    <w:rsid w:val="008A6C63"/>
    <w:rsid w:val="00966380"/>
    <w:rsid w:val="009A6351"/>
    <w:rsid w:val="00A91845"/>
    <w:rsid w:val="00B31755"/>
    <w:rsid w:val="00B853C3"/>
    <w:rsid w:val="00B87778"/>
    <w:rsid w:val="00BC3A66"/>
    <w:rsid w:val="00C17301"/>
    <w:rsid w:val="00C94162"/>
    <w:rsid w:val="00D029D7"/>
    <w:rsid w:val="00D148BC"/>
    <w:rsid w:val="00D1778B"/>
    <w:rsid w:val="00D61D3B"/>
    <w:rsid w:val="00DC411F"/>
    <w:rsid w:val="00DD0A1C"/>
    <w:rsid w:val="00FE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712"/>
    <w:pPr>
      <w:spacing w:after="0" w:line="240" w:lineRule="auto"/>
    </w:pPr>
  </w:style>
  <w:style w:type="table" w:styleId="a4">
    <w:name w:val="Table Grid"/>
    <w:basedOn w:val="a1"/>
    <w:uiPriority w:val="59"/>
    <w:rsid w:val="00853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2013-01-08T07:36:00Z</dcterms:created>
  <dcterms:modified xsi:type="dcterms:W3CDTF">2013-01-08T07:37:00Z</dcterms:modified>
</cp:coreProperties>
</file>