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5B" w:rsidRPr="00ED135B" w:rsidRDefault="00ED135B">
      <w:pPr>
        <w:rPr>
          <w:rFonts w:ascii="Times New Roman" w:hAnsi="Times New Roman" w:cs="Times New Roman"/>
          <w:b/>
          <w:sz w:val="32"/>
          <w:szCs w:val="32"/>
        </w:rPr>
      </w:pPr>
      <w:r w:rsidRPr="00ED135B">
        <w:rPr>
          <w:rFonts w:ascii="Times New Roman" w:hAnsi="Times New Roman" w:cs="Times New Roman"/>
          <w:b/>
          <w:sz w:val="32"/>
          <w:szCs w:val="32"/>
        </w:rPr>
        <w:t>Экологическая акция «Зеленая елочк</w:t>
      </w:r>
      <w:proofErr w:type="gramStart"/>
      <w:r w:rsidRPr="00ED135B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Pr="00ED135B">
        <w:rPr>
          <w:rFonts w:ascii="Times New Roman" w:hAnsi="Times New Roman" w:cs="Times New Roman"/>
          <w:b/>
          <w:sz w:val="32"/>
          <w:szCs w:val="32"/>
        </w:rPr>
        <w:t xml:space="preserve"> живая иголочка».</w:t>
      </w:r>
    </w:p>
    <w:p w:rsidR="00ED135B" w:rsidRDefault="00ED135B">
      <w:pPr>
        <w:rPr>
          <w:rFonts w:ascii="Times New Roman" w:hAnsi="Times New Roman" w:cs="Times New Roman"/>
          <w:sz w:val="28"/>
          <w:szCs w:val="28"/>
        </w:rPr>
      </w:pPr>
    </w:p>
    <w:p w:rsidR="002E4F5D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 xml:space="preserve">Цель акции. Способствовать формированию экологической культуры воспитанников и их родителей. 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Задачи: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- развивать познавательный интерес к природе родного края, проблемам ее охраны;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- формировать представления детей о полезных свойствах ели; о важном</w:t>
      </w:r>
      <w:r w:rsidR="00961C21" w:rsidRPr="00961C21">
        <w:rPr>
          <w:rFonts w:ascii="Times New Roman" w:hAnsi="Times New Roman" w:cs="Times New Roman"/>
          <w:sz w:val="28"/>
          <w:szCs w:val="28"/>
        </w:rPr>
        <w:t xml:space="preserve"> </w:t>
      </w:r>
      <w:r w:rsidRPr="00961C21">
        <w:rPr>
          <w:rFonts w:ascii="Times New Roman" w:hAnsi="Times New Roman" w:cs="Times New Roman"/>
          <w:sz w:val="28"/>
          <w:szCs w:val="28"/>
        </w:rPr>
        <w:t>значении ели для лесных обитателей;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- развивать творческие способности и коммуникативные навыки детей;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- пропагандировать новые экологические традиции при подготовке и проведении новогодних праздников;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- привлекать воспитанников и их родителей в активную природоохранную деятельность;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- пропагандировать среди населения экологические знания;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- ознакомить детей с произведениями художественной литературы, подчеркивающими отношение человека к ели;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- воспитывать у детей гуманное отношение к природе.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Количество и возраст участников: дети и родители старшей возрастной группы в количестве 36 человек.</w:t>
      </w:r>
    </w:p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  <w:r w:rsidRPr="00961C21">
        <w:rPr>
          <w:rFonts w:ascii="Times New Roman" w:hAnsi="Times New Roman" w:cs="Times New Roman"/>
          <w:sz w:val="28"/>
          <w:szCs w:val="28"/>
        </w:rPr>
        <w:t>Срок реализации проекта с 25.11.13 г. по 27.12.13 г.</w:t>
      </w:r>
    </w:p>
    <w:p w:rsidR="002814CE" w:rsidRDefault="002814CE"/>
    <w:p w:rsidR="002814CE" w:rsidRDefault="002814CE"/>
    <w:p w:rsidR="002814CE" w:rsidRDefault="002814CE"/>
    <w:p w:rsidR="002814CE" w:rsidRDefault="002814CE"/>
    <w:p w:rsidR="002814CE" w:rsidRDefault="002814CE"/>
    <w:p w:rsidR="002814CE" w:rsidRDefault="002814CE"/>
    <w:p w:rsidR="002814CE" w:rsidRDefault="002814CE"/>
    <w:p w:rsidR="002814CE" w:rsidRDefault="002814CE"/>
    <w:p w:rsidR="002814CE" w:rsidRDefault="002814CE"/>
    <w:p w:rsidR="002814CE" w:rsidRDefault="002814CE"/>
    <w:p w:rsidR="002814CE" w:rsidRDefault="002814CE"/>
    <w:p w:rsidR="002814CE" w:rsidRDefault="002814CE"/>
    <w:p w:rsidR="002814CE" w:rsidRDefault="002814CE"/>
    <w:p w:rsidR="002814CE" w:rsidRPr="00961C21" w:rsidRDefault="002814CE">
      <w:pPr>
        <w:rPr>
          <w:rFonts w:ascii="Times New Roman" w:hAnsi="Times New Roman" w:cs="Times New Roman"/>
          <w:sz w:val="28"/>
          <w:szCs w:val="28"/>
        </w:rPr>
      </w:pPr>
    </w:p>
    <w:p w:rsidR="002814CE" w:rsidRPr="00961C21" w:rsidRDefault="002814CE">
      <w:pPr>
        <w:rPr>
          <w:rFonts w:ascii="Times New Roman" w:hAnsi="Times New Roman" w:cs="Times New Roman"/>
          <w:i/>
          <w:sz w:val="28"/>
          <w:szCs w:val="28"/>
        </w:rPr>
      </w:pPr>
      <w:r w:rsidRPr="00961C21">
        <w:rPr>
          <w:rFonts w:ascii="Times New Roman" w:hAnsi="Times New Roman" w:cs="Times New Roman"/>
          <w:i/>
          <w:sz w:val="28"/>
          <w:szCs w:val="28"/>
        </w:rPr>
        <w:t>Перечень мероприятий</w:t>
      </w:r>
    </w:p>
    <w:tbl>
      <w:tblPr>
        <w:tblStyle w:val="a3"/>
        <w:tblW w:w="0" w:type="auto"/>
        <w:tblLook w:val="04A0"/>
      </w:tblPr>
      <w:tblGrid>
        <w:gridCol w:w="540"/>
        <w:gridCol w:w="4388"/>
        <w:gridCol w:w="2250"/>
        <w:gridCol w:w="2393"/>
      </w:tblGrid>
      <w:tr w:rsidR="002814CE" w:rsidRPr="00D569DC" w:rsidTr="002814CE">
        <w:tc>
          <w:tcPr>
            <w:tcW w:w="540" w:type="dxa"/>
          </w:tcPr>
          <w:p w:rsidR="002814CE" w:rsidRDefault="0028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14CE" w:rsidRDefault="0028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88" w:type="dxa"/>
          </w:tcPr>
          <w:p w:rsidR="002814CE" w:rsidRPr="00D569DC" w:rsidRDefault="002814CE" w:rsidP="002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9D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50" w:type="dxa"/>
          </w:tcPr>
          <w:p w:rsidR="002814CE" w:rsidRPr="00D569DC" w:rsidRDefault="002814CE" w:rsidP="002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9D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2814CE" w:rsidRPr="00D569DC" w:rsidRDefault="002814CE" w:rsidP="0028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9D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814CE" w:rsidTr="00D569DC">
        <w:trPr>
          <w:trHeight w:val="3081"/>
        </w:trPr>
        <w:tc>
          <w:tcPr>
            <w:tcW w:w="540" w:type="dxa"/>
          </w:tcPr>
          <w:p w:rsidR="002814CE" w:rsidRPr="00D569DC" w:rsidRDefault="00D5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</w:tcPr>
          <w:p w:rsidR="002814CE" w:rsidRPr="00961C21" w:rsidRDefault="0028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Цикл наблюдений за елью на прогулке. Цель: показать детям особенности живого дерева. Ель на участке живая, у нее в земле корни</w:t>
            </w:r>
            <w:r w:rsidR="00D569DC" w:rsidRPr="00961C21">
              <w:rPr>
                <w:rFonts w:ascii="Times New Roman" w:hAnsi="Times New Roman" w:cs="Times New Roman"/>
                <w:sz w:val="28"/>
                <w:szCs w:val="28"/>
              </w:rPr>
              <w:t>, корни питают ее соками земли, дышит; показать детям, что живая ель необходима для жизнедеятельности других живых организмов леса.</w:t>
            </w:r>
          </w:p>
        </w:tc>
        <w:tc>
          <w:tcPr>
            <w:tcW w:w="2250" w:type="dxa"/>
          </w:tcPr>
          <w:p w:rsidR="002814CE" w:rsidRPr="00961C21" w:rsidRDefault="00D569DC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Третья декада ноября</w:t>
            </w:r>
          </w:p>
        </w:tc>
        <w:tc>
          <w:tcPr>
            <w:tcW w:w="2393" w:type="dxa"/>
          </w:tcPr>
          <w:p w:rsidR="002814CE" w:rsidRPr="00961C21" w:rsidRDefault="00D569DC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14CE" w:rsidTr="002814CE">
        <w:tc>
          <w:tcPr>
            <w:tcW w:w="540" w:type="dxa"/>
          </w:tcPr>
          <w:p w:rsidR="002814CE" w:rsidRDefault="00D5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2814CE" w:rsidRPr="00961C21" w:rsidRDefault="00D5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НОД по теме «Ель – красавица наших лесов». Цель: познакомить с особенностями елового леса, рассказать, сколько лет живут ели, рассказать о полезных свойствах ели, о важном ее значении для лесных обитателей.</w:t>
            </w:r>
          </w:p>
        </w:tc>
        <w:tc>
          <w:tcPr>
            <w:tcW w:w="2250" w:type="dxa"/>
          </w:tcPr>
          <w:p w:rsidR="002814CE" w:rsidRPr="00961C21" w:rsidRDefault="00D569DC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3.12.13</w:t>
            </w:r>
          </w:p>
        </w:tc>
        <w:tc>
          <w:tcPr>
            <w:tcW w:w="2393" w:type="dxa"/>
          </w:tcPr>
          <w:p w:rsidR="002814CE" w:rsidRPr="00961C21" w:rsidRDefault="00D569DC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14CE" w:rsidTr="002814CE">
        <w:tc>
          <w:tcPr>
            <w:tcW w:w="540" w:type="dxa"/>
          </w:tcPr>
          <w:p w:rsidR="002814CE" w:rsidRPr="00D569DC" w:rsidRDefault="00D5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</w:tcPr>
          <w:p w:rsidR="002814CE" w:rsidRPr="00961C21" w:rsidRDefault="00D5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Чтение рассказа С.Михалкова «Елочка». Цель: формирование сочувствия к маленькой елочке, переживания за нее, воспитывать бережное отношение к ели.</w:t>
            </w:r>
          </w:p>
        </w:tc>
        <w:tc>
          <w:tcPr>
            <w:tcW w:w="2250" w:type="dxa"/>
          </w:tcPr>
          <w:p w:rsidR="002814CE" w:rsidRPr="00961C21" w:rsidRDefault="00D569DC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11.12.13</w:t>
            </w:r>
          </w:p>
        </w:tc>
        <w:tc>
          <w:tcPr>
            <w:tcW w:w="2393" w:type="dxa"/>
          </w:tcPr>
          <w:p w:rsidR="002814CE" w:rsidRPr="00961C21" w:rsidRDefault="00D569DC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14CE" w:rsidTr="002814CE">
        <w:tc>
          <w:tcPr>
            <w:tcW w:w="540" w:type="dxa"/>
          </w:tcPr>
          <w:p w:rsidR="002814CE" w:rsidRPr="00D569DC" w:rsidRDefault="00D5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8" w:type="dxa"/>
          </w:tcPr>
          <w:p w:rsidR="002814CE" w:rsidRPr="00961C21" w:rsidRDefault="00D5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Аппликация «Елочка красавица». Цель:</w:t>
            </w:r>
            <w:r w:rsidR="00E30C05" w:rsidRPr="00961C21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передавать в аппликации сюжет, прочитанный в рассказе.</w:t>
            </w:r>
          </w:p>
        </w:tc>
        <w:tc>
          <w:tcPr>
            <w:tcW w:w="2250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12.12.13</w:t>
            </w:r>
          </w:p>
        </w:tc>
        <w:tc>
          <w:tcPr>
            <w:tcW w:w="2393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14CE" w:rsidTr="002814CE">
        <w:tc>
          <w:tcPr>
            <w:tcW w:w="540" w:type="dxa"/>
          </w:tcPr>
          <w:p w:rsidR="002814CE" w:rsidRPr="00E30C05" w:rsidRDefault="00E3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8" w:type="dxa"/>
          </w:tcPr>
          <w:p w:rsidR="002814CE" w:rsidRPr="00961C21" w:rsidRDefault="00E3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Экскурсия в зимний лес. Цель: показать красоту ели в зимнее время года, в естественных условиях.</w:t>
            </w:r>
          </w:p>
        </w:tc>
        <w:tc>
          <w:tcPr>
            <w:tcW w:w="2250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11.12.13</w:t>
            </w:r>
          </w:p>
        </w:tc>
        <w:tc>
          <w:tcPr>
            <w:tcW w:w="2393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14CE" w:rsidTr="002814CE">
        <w:tc>
          <w:tcPr>
            <w:tcW w:w="540" w:type="dxa"/>
          </w:tcPr>
          <w:p w:rsidR="002814CE" w:rsidRDefault="00E3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2814CE" w:rsidRPr="00961C21" w:rsidRDefault="00E3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живой ели на </w:t>
            </w:r>
            <w:r w:rsidRPr="00961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детского сада. Цель: создать у детей радостное настроение.</w:t>
            </w:r>
          </w:p>
        </w:tc>
        <w:tc>
          <w:tcPr>
            <w:tcW w:w="2250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16.12.13</w:t>
            </w:r>
          </w:p>
        </w:tc>
        <w:tc>
          <w:tcPr>
            <w:tcW w:w="2393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Pr="00961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</w:t>
            </w:r>
            <w:r w:rsidR="00961C21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  <w:tr w:rsidR="002814CE" w:rsidTr="002814CE">
        <w:tc>
          <w:tcPr>
            <w:tcW w:w="540" w:type="dxa"/>
          </w:tcPr>
          <w:p w:rsidR="002814CE" w:rsidRDefault="00E3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88" w:type="dxa"/>
          </w:tcPr>
          <w:p w:rsidR="002814CE" w:rsidRPr="00961C21" w:rsidRDefault="00E3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«Мне елку купили», «Ель», «Елка». Цель: заучивание новых стихотворений по теме, вызвать эмоциональный отклик, интерес к природе.</w:t>
            </w:r>
          </w:p>
        </w:tc>
        <w:tc>
          <w:tcPr>
            <w:tcW w:w="2250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8.12.13</w:t>
            </w:r>
          </w:p>
        </w:tc>
        <w:tc>
          <w:tcPr>
            <w:tcW w:w="2393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2814CE" w:rsidTr="002814CE">
        <w:tc>
          <w:tcPr>
            <w:tcW w:w="540" w:type="dxa"/>
          </w:tcPr>
          <w:p w:rsidR="002814CE" w:rsidRDefault="00E3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2814CE" w:rsidRPr="00961C21" w:rsidRDefault="00E3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Развивающие игры: «Найти сходство и различие», «Угадай, какое дерево?», «С какой ветки детки?». Цель: закреплять знания детей о ели, развивать память, внимание.</w:t>
            </w:r>
          </w:p>
        </w:tc>
        <w:tc>
          <w:tcPr>
            <w:tcW w:w="2250" w:type="dxa"/>
          </w:tcPr>
          <w:p w:rsidR="002814CE" w:rsidRPr="00961C21" w:rsidRDefault="002814CE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14CE" w:rsidTr="002814CE">
        <w:tc>
          <w:tcPr>
            <w:tcW w:w="540" w:type="dxa"/>
          </w:tcPr>
          <w:p w:rsidR="002814CE" w:rsidRDefault="00E3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2814CE" w:rsidRPr="00961C21" w:rsidRDefault="00E3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Чтение сказки Г-Х Андерсена «Ель». Цель: помочь детям понять содержание сказки. Дать понять детям, что ель в естественных условиях приносит больше пользы.</w:t>
            </w:r>
          </w:p>
        </w:tc>
        <w:tc>
          <w:tcPr>
            <w:tcW w:w="2250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19.12.13</w:t>
            </w:r>
          </w:p>
        </w:tc>
        <w:tc>
          <w:tcPr>
            <w:tcW w:w="2393" w:type="dxa"/>
          </w:tcPr>
          <w:p w:rsidR="002814CE" w:rsidRPr="00961C21" w:rsidRDefault="00E30C05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14CE" w:rsidTr="002814CE">
        <w:tc>
          <w:tcPr>
            <w:tcW w:w="540" w:type="dxa"/>
          </w:tcPr>
          <w:p w:rsidR="002814CE" w:rsidRDefault="00E3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2814CE" w:rsidRPr="00961C21" w:rsidRDefault="00E3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Рисование плакатов «Сохраним елочку – красавицу наших лесов!» Цель: учить создавать природоохранные плакаты.</w:t>
            </w:r>
          </w:p>
        </w:tc>
        <w:tc>
          <w:tcPr>
            <w:tcW w:w="2250" w:type="dxa"/>
          </w:tcPr>
          <w:p w:rsidR="002814CE" w:rsidRPr="00961C21" w:rsidRDefault="00961C21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16-20.12.13</w:t>
            </w:r>
          </w:p>
        </w:tc>
        <w:tc>
          <w:tcPr>
            <w:tcW w:w="2393" w:type="dxa"/>
          </w:tcPr>
          <w:p w:rsidR="002814CE" w:rsidRPr="00961C21" w:rsidRDefault="00961C21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14CE" w:rsidTr="002814CE">
        <w:tc>
          <w:tcPr>
            <w:tcW w:w="540" w:type="dxa"/>
          </w:tcPr>
          <w:p w:rsidR="002814CE" w:rsidRDefault="00E3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:rsidR="002814CE" w:rsidRPr="00961C21" w:rsidRDefault="0096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Расклейка плакатов «Сохраним елочку – красавицу наших лесов!», интервьюирование прохожих при расклейке плакатов. Цель: распространение плакатов о сохранении елей в новогодние праздники.</w:t>
            </w:r>
          </w:p>
        </w:tc>
        <w:tc>
          <w:tcPr>
            <w:tcW w:w="2250" w:type="dxa"/>
          </w:tcPr>
          <w:p w:rsidR="002814CE" w:rsidRPr="00961C21" w:rsidRDefault="00961C21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21-22.12.13</w:t>
            </w:r>
          </w:p>
        </w:tc>
        <w:tc>
          <w:tcPr>
            <w:tcW w:w="2393" w:type="dxa"/>
          </w:tcPr>
          <w:p w:rsidR="002814CE" w:rsidRPr="00961C21" w:rsidRDefault="00961C21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814CE" w:rsidTr="002814CE">
        <w:tc>
          <w:tcPr>
            <w:tcW w:w="540" w:type="dxa"/>
          </w:tcPr>
          <w:p w:rsidR="002814CE" w:rsidRDefault="00E3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</w:tcPr>
          <w:p w:rsidR="002814CE" w:rsidRPr="00961C21" w:rsidRDefault="0096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Выставка альтернативных елочек «Такие разные елочки». Цель: привлечь родителей к совместной деятельности с детьми в создании елок из природного материала.</w:t>
            </w:r>
          </w:p>
        </w:tc>
        <w:tc>
          <w:tcPr>
            <w:tcW w:w="2250" w:type="dxa"/>
          </w:tcPr>
          <w:p w:rsidR="002814CE" w:rsidRPr="00961C21" w:rsidRDefault="00961C21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25.12.13</w:t>
            </w:r>
          </w:p>
        </w:tc>
        <w:tc>
          <w:tcPr>
            <w:tcW w:w="2393" w:type="dxa"/>
          </w:tcPr>
          <w:p w:rsidR="002814CE" w:rsidRPr="00961C21" w:rsidRDefault="00961C21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61C21" w:rsidTr="002814CE">
        <w:tc>
          <w:tcPr>
            <w:tcW w:w="540" w:type="dxa"/>
          </w:tcPr>
          <w:p w:rsidR="00961C21" w:rsidRDefault="0096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</w:tcPr>
          <w:p w:rsidR="00961C21" w:rsidRPr="00961C21" w:rsidRDefault="0096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Совместный Новогодний праздник с родителями. Цель: создать у детей праздничное настроение, чувство удовлетворения всех участников акции.</w:t>
            </w:r>
          </w:p>
        </w:tc>
        <w:tc>
          <w:tcPr>
            <w:tcW w:w="2250" w:type="dxa"/>
          </w:tcPr>
          <w:p w:rsidR="00961C21" w:rsidRPr="00961C21" w:rsidRDefault="00961C21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27.12.13</w:t>
            </w:r>
          </w:p>
        </w:tc>
        <w:tc>
          <w:tcPr>
            <w:tcW w:w="2393" w:type="dxa"/>
          </w:tcPr>
          <w:p w:rsidR="00961C21" w:rsidRPr="00961C21" w:rsidRDefault="00961C21" w:rsidP="0096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21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</w:tbl>
    <w:p w:rsidR="002814CE" w:rsidRDefault="002814CE">
      <w:pPr>
        <w:rPr>
          <w:rFonts w:ascii="Times New Roman" w:hAnsi="Times New Roman" w:cs="Times New Roman"/>
          <w:sz w:val="24"/>
          <w:szCs w:val="24"/>
        </w:rPr>
      </w:pPr>
    </w:p>
    <w:p w:rsidR="00961C21" w:rsidRPr="00961C21" w:rsidRDefault="00961C21">
      <w:pPr>
        <w:rPr>
          <w:rFonts w:ascii="Times New Roman" w:hAnsi="Times New Roman" w:cs="Times New Roman"/>
          <w:i/>
          <w:sz w:val="28"/>
          <w:szCs w:val="28"/>
        </w:rPr>
      </w:pPr>
      <w:r w:rsidRPr="00961C21">
        <w:rPr>
          <w:rFonts w:ascii="Times New Roman" w:hAnsi="Times New Roman" w:cs="Times New Roman"/>
          <w:i/>
          <w:sz w:val="28"/>
          <w:szCs w:val="28"/>
        </w:rPr>
        <w:lastRenderedPageBreak/>
        <w:t>Результат акции.</w:t>
      </w:r>
    </w:p>
    <w:p w:rsidR="00961C21" w:rsidRDefault="0067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C21">
        <w:rPr>
          <w:rFonts w:ascii="Times New Roman" w:hAnsi="Times New Roman" w:cs="Times New Roman"/>
          <w:sz w:val="28"/>
          <w:szCs w:val="28"/>
        </w:rPr>
        <w:t xml:space="preserve">В результате проведенной акции «Зеленая елочка – живая иголочка» у детей сформировалось умение наблюдать за окружающей нас природой.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C21">
        <w:rPr>
          <w:rFonts w:ascii="Times New Roman" w:hAnsi="Times New Roman" w:cs="Times New Roman"/>
          <w:sz w:val="28"/>
          <w:szCs w:val="28"/>
        </w:rPr>
        <w:t>Расширились знания о еловом лесе, о полезных свойствах ели для человека и лесных обитателей. Сформировалось бережное отношение к живой ели.</w:t>
      </w:r>
    </w:p>
    <w:p w:rsidR="00961C21" w:rsidRPr="00961C21" w:rsidRDefault="0067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C21">
        <w:rPr>
          <w:rFonts w:ascii="Times New Roman" w:hAnsi="Times New Roman" w:cs="Times New Roman"/>
          <w:sz w:val="28"/>
          <w:szCs w:val="28"/>
        </w:rPr>
        <w:t xml:space="preserve">Уточнились представления детей о том, что поставив дома искусственную елку можно спасти такую же </w:t>
      </w:r>
      <w:r>
        <w:rPr>
          <w:rFonts w:ascii="Times New Roman" w:hAnsi="Times New Roman" w:cs="Times New Roman"/>
          <w:sz w:val="28"/>
          <w:szCs w:val="28"/>
        </w:rPr>
        <w:t>елку, но живую.</w:t>
      </w:r>
    </w:p>
    <w:sectPr w:rsidR="00961C21" w:rsidRPr="00961C21" w:rsidSect="002E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4CE"/>
    <w:rsid w:val="00077E73"/>
    <w:rsid w:val="002814CE"/>
    <w:rsid w:val="002E4F5D"/>
    <w:rsid w:val="003905BE"/>
    <w:rsid w:val="00672B38"/>
    <w:rsid w:val="00961C21"/>
    <w:rsid w:val="00D569DC"/>
    <w:rsid w:val="00E30C05"/>
    <w:rsid w:val="00ED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C2961-991C-4843-9F30-095A1E71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2014-03-15T09:33:00Z</dcterms:created>
  <dcterms:modified xsi:type="dcterms:W3CDTF">2014-03-29T15:12:00Z</dcterms:modified>
</cp:coreProperties>
</file>