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E5B" w:rsidRPr="00E74E5B" w:rsidRDefault="00E74E5B" w:rsidP="00E74E5B">
      <w:pPr>
        <w:shd w:val="clear" w:color="auto" w:fill="FFFFFF"/>
        <w:spacing w:before="60" w:after="24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</w:pPr>
      <w:r w:rsidRPr="00E74E5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Дополнительное образование для дошкольника.</w:t>
      </w:r>
    </w:p>
    <w:p w:rsidR="00631E5B" w:rsidRPr="00936B91" w:rsidRDefault="00936B91" w:rsidP="00631E5B">
      <w:pPr>
        <w:shd w:val="clear" w:color="auto" w:fill="FFFFFF"/>
        <w:spacing w:before="60"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36B91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Сентябрь. </w:t>
      </w:r>
      <w:r w:rsidR="00631E5B" w:rsidRPr="00936B91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Начало </w:t>
      </w:r>
      <w:r w:rsidRPr="00936B91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нового </w:t>
      </w:r>
      <w:r w:rsidR="00631E5B" w:rsidRPr="00936B91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учебного года — это еще и время записи </w:t>
      </w:r>
      <w:r w:rsidRPr="00936B91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детей </w:t>
      </w:r>
      <w:r w:rsidR="00631E5B" w:rsidRPr="00936B91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в кружки и секции. Многие родители именно в эти дни планируют нагрузку своих детей основным и дополнительным образованием. Чем опасно для ребенка отсутствие времени на игру и прогулки? Почему возникают перегрузки и как их избежать? </w:t>
      </w:r>
    </w:p>
    <w:p w:rsidR="00631E5B" w:rsidRPr="00936B91" w:rsidRDefault="00631E5B" w:rsidP="00631E5B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trevoga-za-razvitie"/>
      <w:bookmarkEnd w:id="0"/>
      <w:r w:rsidRPr="00936B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Последние годы все более популярными становятся занятия для детей-дошкольников — в больших городах это целый бизнес. Каждый развивающий центр </w:t>
      </w:r>
      <w:r w:rsidR="00936B91" w:rsidRPr="00936B91">
        <w:rPr>
          <w:rFonts w:ascii="Times New Roman" w:eastAsia="Times New Roman" w:hAnsi="Times New Roman" w:cs="Times New Roman"/>
          <w:color w:val="000000"/>
          <w:sz w:val="28"/>
          <w:szCs w:val="28"/>
        </w:rPr>
        <w:t>старается атаковать</w:t>
      </w:r>
      <w:r w:rsidRPr="00936B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сознание родителей </w:t>
      </w:r>
      <w:r w:rsidR="00936B91" w:rsidRPr="00936B91">
        <w:rPr>
          <w:rFonts w:ascii="Times New Roman" w:eastAsia="Times New Roman" w:hAnsi="Times New Roman" w:cs="Times New Roman"/>
          <w:color w:val="000000"/>
          <w:sz w:val="28"/>
          <w:szCs w:val="28"/>
        </w:rPr>
        <w:t>своими рекламными заголовками и листовками</w:t>
      </w:r>
      <w:r w:rsidR="006C5704" w:rsidRPr="00936B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936B91">
        <w:rPr>
          <w:rFonts w:ascii="Times New Roman" w:eastAsia="Times New Roman" w:hAnsi="Times New Roman" w:cs="Times New Roman"/>
          <w:color w:val="000000"/>
          <w:sz w:val="28"/>
          <w:szCs w:val="28"/>
        </w:rPr>
        <w:t>И все это только укрепляет родителей в мысли, что в наше время без дополнительного образования никак. Без него ребенок и "не разовьется", и "никем не станет".</w:t>
      </w:r>
      <w:r w:rsidR="00936B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36B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Идея о том, что дети растут и развиваются сами, непопулярна в наше время. </w:t>
      </w:r>
      <w:r w:rsidR="00936B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</w:t>
      </w:r>
      <w:r w:rsidR="00936B91" w:rsidRPr="00936B91">
        <w:rPr>
          <w:rFonts w:ascii="Times New Roman" w:eastAsia="Times New Roman" w:hAnsi="Times New Roman" w:cs="Times New Roman"/>
          <w:color w:val="000000"/>
          <w:sz w:val="28"/>
          <w:szCs w:val="28"/>
        </w:rPr>
        <w:t>Но это ещё часть проблемы, т</w:t>
      </w:r>
      <w:r w:rsidRPr="00936B91">
        <w:rPr>
          <w:rFonts w:ascii="Times New Roman" w:eastAsia="Times New Roman" w:hAnsi="Times New Roman" w:cs="Times New Roman"/>
          <w:color w:val="000000"/>
          <w:sz w:val="28"/>
          <w:szCs w:val="28"/>
        </w:rPr>
        <w:t>рудность еще и в том, что чувство меры, ощущение золотой середины — это почти начисто отсутствующие у современного родителя добродетели.</w:t>
      </w:r>
    </w:p>
    <w:p w:rsidR="00631E5B" w:rsidRPr="008F3A99" w:rsidRDefault="00631E5B" w:rsidP="00631E5B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rynok-uslug-dopolnitelnogo-obrazovaniya-"/>
      <w:bookmarkEnd w:id="1"/>
      <w:r w:rsidRPr="00936B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Конечно же, в наше время возможностей масса. </w:t>
      </w:r>
      <w:r w:rsidR="00936B91" w:rsidRPr="00936B91">
        <w:rPr>
          <w:rFonts w:ascii="Times New Roman" w:eastAsia="Times New Roman" w:hAnsi="Times New Roman" w:cs="Times New Roman"/>
          <w:color w:val="000000"/>
          <w:sz w:val="28"/>
          <w:szCs w:val="28"/>
        </w:rPr>
        <w:t>И здесь</w:t>
      </w:r>
      <w:r w:rsidRPr="00936B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мощно работает принцип "все лучшее — детям". В смысле: детям — ВСЕ лучшее. Сразу. Или </w:t>
      </w:r>
      <w:r w:rsidRPr="008F3A99">
        <w:rPr>
          <w:rFonts w:ascii="Times New Roman" w:eastAsia="Times New Roman" w:hAnsi="Times New Roman" w:cs="Times New Roman"/>
          <w:color w:val="000000"/>
          <w:sz w:val="28"/>
          <w:szCs w:val="28"/>
        </w:rPr>
        <w:t>так быстро, как только возможно.</w:t>
      </w:r>
      <w:r w:rsidR="008F3A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F3A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 мама, у ребенка которой занятий чуть меньше, начинает сомневаться, права ли она, или же стоит нагрузить </w:t>
      </w:r>
      <w:r w:rsidR="008F3A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своё дитя </w:t>
      </w:r>
      <w:r w:rsidRPr="008F3A99">
        <w:rPr>
          <w:rFonts w:ascii="Times New Roman" w:eastAsia="Times New Roman" w:hAnsi="Times New Roman" w:cs="Times New Roman"/>
          <w:color w:val="000000"/>
          <w:sz w:val="28"/>
          <w:szCs w:val="28"/>
        </w:rPr>
        <w:t>посильнее.</w:t>
      </w:r>
      <w:r w:rsidR="008F3A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F3A99" w:rsidRPr="008F3A99">
        <w:rPr>
          <w:rFonts w:ascii="Times New Roman" w:eastAsia="Times New Roman" w:hAnsi="Times New Roman" w:cs="Times New Roman"/>
          <w:color w:val="000000"/>
          <w:sz w:val="28"/>
          <w:szCs w:val="28"/>
        </w:rPr>
        <w:t>Никто не против дополнительного развития, но все должно быть в меру. В</w:t>
      </w:r>
      <w:r w:rsidRPr="008F3A99">
        <w:rPr>
          <w:rFonts w:ascii="Times New Roman" w:eastAsia="Times New Roman" w:hAnsi="Times New Roman" w:cs="Times New Roman"/>
          <w:color w:val="000000"/>
          <w:sz w:val="28"/>
          <w:szCs w:val="28"/>
        </w:rPr>
        <w:t>едь никто не кормит ребенка обедом через полчаса после завтрака, а еще через час — ужином. Мы понимаем, как важны интервалы и размеренность, иначе пища не переварится, не усвоится и толку не будет.</w:t>
      </w:r>
    </w:p>
    <w:p w:rsidR="00631E5B" w:rsidRPr="008F3A99" w:rsidRDefault="00631E5B" w:rsidP="00631E5B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vremya-na-igru"/>
      <w:bookmarkEnd w:id="2"/>
      <w:r w:rsidRPr="008F3A99">
        <w:rPr>
          <w:rFonts w:ascii="Times New Roman" w:eastAsia="Times New Roman" w:hAnsi="Times New Roman" w:cs="Times New Roman"/>
          <w:color w:val="000000"/>
          <w:sz w:val="28"/>
          <w:szCs w:val="28"/>
        </w:rPr>
        <w:t>Как мы помним, </w:t>
      </w:r>
      <w:r w:rsidRPr="008F3A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ведущей психологической деятельностью в дошкольном возрасте является игра</w:t>
      </w:r>
      <w:r w:rsidRPr="008F3A99">
        <w:rPr>
          <w:rFonts w:ascii="Times New Roman" w:eastAsia="Times New Roman" w:hAnsi="Times New Roman" w:cs="Times New Roman"/>
          <w:color w:val="000000"/>
          <w:sz w:val="28"/>
          <w:szCs w:val="28"/>
        </w:rPr>
        <w:t>. Игра творческая, фантазийная и игра с ровесниками. Но если игра так важна, то на времени для нее экономить нельзя. То есть ребенок-дошкольник должен иметь возможность пару раз в день полноценно играть (не менее 40-45 минут каждый раз). Это, так сказать, основной урок — урок игры.</w:t>
      </w:r>
      <w:r w:rsidR="008F3A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F3A99">
        <w:rPr>
          <w:rFonts w:ascii="Times New Roman" w:eastAsia="Times New Roman" w:hAnsi="Times New Roman" w:cs="Times New Roman"/>
          <w:color w:val="000000"/>
          <w:sz w:val="28"/>
          <w:szCs w:val="28"/>
        </w:rPr>
        <w:t>А еще для того чтобы дошкольник полноценно развивался личностно и интеллектуально, ему необходимо достаточное количество кислорода и движения. Особенно важно это для городских деток, с малых лет попадающих в группу риска по статье "гиподинамия".</w:t>
      </w:r>
      <w:r w:rsidR="00E74E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F3A99">
        <w:rPr>
          <w:rFonts w:ascii="Times New Roman" w:eastAsia="Times New Roman" w:hAnsi="Times New Roman" w:cs="Times New Roman"/>
          <w:color w:val="000000"/>
          <w:sz w:val="28"/>
          <w:szCs w:val="28"/>
        </w:rPr>
        <w:t>Есл</w:t>
      </w:r>
      <w:r w:rsidR="00E74E5B">
        <w:rPr>
          <w:rFonts w:ascii="Times New Roman" w:eastAsia="Times New Roman" w:hAnsi="Times New Roman" w:cs="Times New Roman"/>
          <w:color w:val="000000"/>
          <w:sz w:val="28"/>
          <w:szCs w:val="28"/>
        </w:rPr>
        <w:t>и в силу общей загруженности времени на игру</w:t>
      </w:r>
      <w:r w:rsidRPr="008F3A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 остается, существенно снижается скорость развития воображения и фантазии. А именно эти способности у дошкольников — предтечи интеллектуальной активности.</w:t>
      </w:r>
      <w:r w:rsidR="008F3A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F3A99">
        <w:rPr>
          <w:rFonts w:ascii="Times New Roman" w:eastAsia="Times New Roman" w:hAnsi="Times New Roman" w:cs="Times New Roman"/>
          <w:color w:val="000000"/>
          <w:sz w:val="28"/>
          <w:szCs w:val="28"/>
        </w:rPr>
        <w:t>Ведь пока ребенку не исполнилось 7 лет, время непосредственной интеллектуальной активности еще не настало. Мозг не готов еще к нормальным и привычным для школьников занятиям: сидению над прописями и учебниками, выполнению рутинных заданий.</w:t>
      </w:r>
    </w:p>
    <w:p w:rsidR="00631E5B" w:rsidRPr="00664691" w:rsidRDefault="00631E5B" w:rsidP="00631E5B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3A9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Не давая ребенку играть, пока он мал, мы лишаем его накопленного опыта пройденных в игре ситуаций. Это станет заметно позднее — по снижению социального интеллекта и по отсутствию интегративных связей между </w:t>
      </w:r>
      <w:r w:rsidRPr="00664691"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отдельными разрозненными областями знаний.</w:t>
      </w:r>
    </w:p>
    <w:p w:rsidR="00631E5B" w:rsidRPr="00664691" w:rsidRDefault="00631E5B" w:rsidP="00631E5B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vremya-perevarit-informaciyu"/>
      <w:bookmarkEnd w:id="3"/>
      <w:r w:rsidRPr="00664691">
        <w:rPr>
          <w:rFonts w:ascii="Times New Roman" w:eastAsia="Times New Roman" w:hAnsi="Times New Roman" w:cs="Times New Roman"/>
          <w:color w:val="000000"/>
          <w:sz w:val="28"/>
          <w:szCs w:val="28"/>
        </w:rPr>
        <w:t>Именно в игре, а вовсе не над энциклопедиями дошкольник постигает сложнейшие взаимосвязи окружающего мира и начинает ориентироваться в жизни взрослых людей. Сюжетная игра и спонтанный рисунок — это главные для ребенка возможности переварить то огромное количество неизвестного, которое его окружает.</w:t>
      </w:r>
    </w:p>
    <w:p w:rsidR="00631E5B" w:rsidRPr="00664691" w:rsidRDefault="00631E5B" w:rsidP="00631E5B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691">
        <w:rPr>
          <w:rFonts w:ascii="Times New Roman" w:eastAsia="Times New Roman" w:hAnsi="Times New Roman" w:cs="Times New Roman"/>
          <w:color w:val="000000"/>
          <w:sz w:val="28"/>
          <w:szCs w:val="28"/>
        </w:rPr>
        <w:t>Более того: если жизнь ребенка устроена так, что впечатлений и получаемой информации больше, чем необходимо, он может — сам того не осознавая — выработать стратегию поверхностного восприятия любой информации. Ребенок вроде и слушает, но вполуха, не вдаваясь особенно в детали. А главное — не запоминает. Психика защищается от перегрузок, сбрасывая лишние знания как балласт.</w:t>
      </w:r>
    </w:p>
    <w:p w:rsidR="00631E5B" w:rsidRPr="00664691" w:rsidRDefault="00631E5B" w:rsidP="00631E5B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" w:name="otsutstvie-motivacii-na-chto-ono-vliyaet"/>
      <w:bookmarkEnd w:id="4"/>
      <w:r w:rsidRPr="00664691">
        <w:rPr>
          <w:rFonts w:ascii="Times New Roman" w:eastAsia="Times New Roman" w:hAnsi="Times New Roman" w:cs="Times New Roman"/>
          <w:color w:val="000000"/>
          <w:sz w:val="28"/>
          <w:szCs w:val="28"/>
        </w:rPr>
        <w:t>Спросите любого педагога, каково это — учить способного ребенка, который не желает учиться. Даже если у такого ученика есть дарования, он не может их использовать. Просто потому, что не хочет и сам не понимает</w:t>
      </w:r>
      <w:r w:rsidR="006C5704" w:rsidRPr="00664691">
        <w:rPr>
          <w:rFonts w:ascii="Times New Roman" w:eastAsia="Times New Roman" w:hAnsi="Times New Roman" w:cs="Times New Roman"/>
          <w:color w:val="000000"/>
          <w:sz w:val="28"/>
          <w:szCs w:val="28"/>
        </w:rPr>
        <w:t>, какой природы это нежелание. В</w:t>
      </w:r>
      <w:r w:rsidRPr="00664691">
        <w:rPr>
          <w:rFonts w:ascii="Times New Roman" w:eastAsia="Times New Roman" w:hAnsi="Times New Roman" w:cs="Times New Roman"/>
          <w:color w:val="000000"/>
          <w:sz w:val="28"/>
          <w:szCs w:val="28"/>
        </w:rPr>
        <w:t>ы, родители, подвергнув ребенка системным перегрузкам, можем, сами того не желая, включить у него "автоматически срабатывающую систему предохранения" — выключение мотивации к обучению, отсутствие интереса к новым знаниям.</w:t>
      </w:r>
      <w:r w:rsidR="00E74E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64691">
        <w:rPr>
          <w:rFonts w:ascii="Times New Roman" w:eastAsia="Times New Roman" w:hAnsi="Times New Roman" w:cs="Times New Roman"/>
          <w:color w:val="000000"/>
          <w:sz w:val="28"/>
          <w:szCs w:val="28"/>
        </w:rPr>
        <w:t>А если подобная система не включится, а перегрузки продолжатся, ребенок рискует приобрести невротические симптомы или соматическое заболевание.</w:t>
      </w:r>
    </w:p>
    <w:p w:rsidR="00631E5B" w:rsidRPr="00664691" w:rsidRDefault="00631E5B" w:rsidP="00631E5B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691">
        <w:rPr>
          <w:rFonts w:ascii="Times New Roman" w:eastAsia="Times New Roman" w:hAnsi="Times New Roman" w:cs="Times New Roman"/>
          <w:color w:val="000000"/>
          <w:sz w:val="28"/>
          <w:szCs w:val="28"/>
        </w:rPr>
        <w:t>Детство перестало быть временем праздности, и мысль о том, что взрослым-то он еще побудет, и довольно долго, а вот ребенком — уже никогда, посещает далеко не всех родителей.</w:t>
      </w:r>
      <w:r w:rsidR="00E74E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646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Игра и чтение книг перестали быть </w:t>
      </w:r>
      <w:proofErr w:type="spellStart"/>
      <w:r w:rsidRPr="00664691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самодостаточными</w:t>
      </w:r>
      <w:proofErr w:type="spellEnd"/>
      <w:r w:rsidRPr="006646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нормальными детскими занятиями. Последствия этого станут заметны лет через 15-20, когда на рынок труда выйдет поколение, недобравшее праздности в детстве.</w:t>
      </w:r>
    </w:p>
    <w:p w:rsidR="00631E5B" w:rsidRPr="00664691" w:rsidRDefault="00631E5B" w:rsidP="00631E5B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" w:name="nagruzhat-ili-ne-nagruzhat"/>
      <w:bookmarkEnd w:id="5"/>
      <w:r w:rsidRPr="00664691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или пусть слоняется без дела? Так ведь еще в компьютер залезет — не вытащишь... Никому кроме самих папы и мамы нельзя передоверить ответ на данный вопрос. В целом известно, что:</w:t>
      </w:r>
    </w:p>
    <w:p w:rsidR="00631E5B" w:rsidRPr="00664691" w:rsidRDefault="00631E5B" w:rsidP="00631E5B">
      <w:pPr>
        <w:numPr>
          <w:ilvl w:val="0"/>
          <w:numId w:val="1"/>
        </w:numPr>
        <w:shd w:val="clear" w:color="auto" w:fill="FFFFFF"/>
        <w:spacing w:before="100" w:beforeAutospacing="1" w:after="12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691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решение о еженедельной нагрузке ребенка принимается не </w:t>
      </w:r>
      <w:r w:rsidR="00E74E5B" w:rsidRPr="006646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74E5B">
        <w:rPr>
          <w:rFonts w:ascii="Times New Roman" w:eastAsia="Times New Roman" w:hAnsi="Times New Roman" w:cs="Times New Roman"/>
          <w:color w:val="000000"/>
          <w:sz w:val="28"/>
          <w:szCs w:val="28"/>
        </w:rPr>
        <w:t>всей семьей</w:t>
      </w:r>
      <w:r w:rsidRPr="00664691">
        <w:rPr>
          <w:rFonts w:ascii="Times New Roman" w:eastAsia="Times New Roman" w:hAnsi="Times New Roman" w:cs="Times New Roman"/>
          <w:color w:val="000000"/>
          <w:sz w:val="28"/>
          <w:szCs w:val="28"/>
        </w:rPr>
        <w:t>, а одной только мамой, то оно рискует стать однобоким;</w:t>
      </w:r>
    </w:p>
    <w:p w:rsidR="00631E5B" w:rsidRPr="00664691" w:rsidRDefault="00631E5B" w:rsidP="00631E5B">
      <w:pPr>
        <w:numPr>
          <w:ilvl w:val="0"/>
          <w:numId w:val="1"/>
        </w:numPr>
        <w:shd w:val="clear" w:color="auto" w:fill="FFFFFF"/>
        <w:spacing w:before="100" w:beforeAutospacing="1" w:after="12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691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прогулки заложены лишь в выходные или как время перебежки с одного занятия на другое, то ребенок будет лишен возможности подвигаться, сбросить мышечное напряжение, подкормить мозг кислородом;</w:t>
      </w:r>
    </w:p>
    <w:p w:rsidR="00631E5B" w:rsidRPr="00664691" w:rsidRDefault="00631E5B" w:rsidP="00631E5B">
      <w:pPr>
        <w:numPr>
          <w:ilvl w:val="0"/>
          <w:numId w:val="1"/>
        </w:numPr>
        <w:shd w:val="clear" w:color="auto" w:fill="FFFFFF"/>
        <w:spacing w:before="100" w:beforeAutospacing="1" w:after="12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69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если у ребенка нет времени на игру, то он будет склонен к истеричному поведению или замедленным реакциям (в зависимости от темперамента);</w:t>
      </w:r>
    </w:p>
    <w:p w:rsidR="00631E5B" w:rsidRPr="00664691" w:rsidRDefault="00631E5B" w:rsidP="00631E5B">
      <w:pPr>
        <w:numPr>
          <w:ilvl w:val="0"/>
          <w:numId w:val="1"/>
        </w:numPr>
        <w:shd w:val="clear" w:color="auto" w:fill="FFFFFF"/>
        <w:spacing w:before="100" w:beforeAutospacing="1" w:after="12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691">
        <w:rPr>
          <w:rFonts w:ascii="Times New Roman" w:eastAsia="Times New Roman" w:hAnsi="Times New Roman" w:cs="Times New Roman"/>
          <w:color w:val="000000"/>
          <w:sz w:val="28"/>
          <w:szCs w:val="28"/>
        </w:rPr>
        <w:t>уровень и характер нагрузки должен соответствовать возрасту, темпераменту, характеру ребенка, а главное — его образовательным способностям и потребностям;</w:t>
      </w:r>
    </w:p>
    <w:p w:rsidR="00631E5B" w:rsidRPr="00664691" w:rsidRDefault="00E74E5B" w:rsidP="00631E5B">
      <w:pPr>
        <w:numPr>
          <w:ilvl w:val="0"/>
          <w:numId w:val="1"/>
        </w:numPr>
        <w:shd w:val="clear" w:color="auto" w:fill="FFFFFF"/>
        <w:spacing w:before="100" w:beforeAutospacing="1" w:after="12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составляя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паз</w:t>
      </w:r>
      <w:r w:rsidR="00631E5B" w:rsidRPr="0066469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proofErr w:type="spellEnd"/>
      <w:r w:rsidR="00631E5B" w:rsidRPr="006646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учебной и 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31E5B" w:rsidRPr="00664691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учебной нагрузки ребенка, полезно понимать, насколько вы "проецируетесь", то есть ожидаете, что ребенок выполнит и реализует то, что вам в свое время не удалось.</w:t>
      </w:r>
    </w:p>
    <w:p w:rsidR="00623E8E" w:rsidRPr="00664691" w:rsidRDefault="00631E5B" w:rsidP="00664691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691">
        <w:rPr>
          <w:rFonts w:ascii="Times New Roman" w:eastAsia="Times New Roman" w:hAnsi="Times New Roman" w:cs="Times New Roman"/>
          <w:color w:val="000000"/>
          <w:sz w:val="28"/>
          <w:szCs w:val="28"/>
        </w:rPr>
        <w:t>Искренне желаю вам решить эту задачу со многими неизвестными успешно!</w:t>
      </w:r>
    </w:p>
    <w:sectPr w:rsidR="00623E8E" w:rsidRPr="00664691" w:rsidSect="00E82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DB6A03"/>
    <w:multiLevelType w:val="multilevel"/>
    <w:tmpl w:val="8CCCE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31E5B"/>
    <w:rsid w:val="00623E8E"/>
    <w:rsid w:val="00631E5B"/>
    <w:rsid w:val="00664691"/>
    <w:rsid w:val="006C5704"/>
    <w:rsid w:val="007C0B61"/>
    <w:rsid w:val="008F3A99"/>
    <w:rsid w:val="00936B91"/>
    <w:rsid w:val="00E74E5B"/>
    <w:rsid w:val="00E82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CC0"/>
  </w:style>
  <w:style w:type="paragraph" w:styleId="2">
    <w:name w:val="heading 2"/>
    <w:basedOn w:val="a"/>
    <w:link w:val="20"/>
    <w:uiPriority w:val="9"/>
    <w:qFormat/>
    <w:rsid w:val="00631E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31E5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631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631E5B"/>
    <w:rPr>
      <w:i/>
      <w:iCs/>
    </w:rPr>
  </w:style>
  <w:style w:type="character" w:styleId="a5">
    <w:name w:val="Hyperlink"/>
    <w:basedOn w:val="a0"/>
    <w:uiPriority w:val="99"/>
    <w:semiHidden/>
    <w:unhideWhenUsed/>
    <w:rsid w:val="00631E5B"/>
    <w:rPr>
      <w:color w:val="0000FF"/>
      <w:u w:val="single"/>
    </w:rPr>
  </w:style>
  <w:style w:type="character" w:customStyle="1" w:styleId="apple-converted-space">
    <w:name w:val="apple-converted-space"/>
    <w:basedOn w:val="a0"/>
    <w:rsid w:val="00631E5B"/>
  </w:style>
  <w:style w:type="character" w:styleId="a6">
    <w:name w:val="Strong"/>
    <w:basedOn w:val="a0"/>
    <w:uiPriority w:val="22"/>
    <w:qFormat/>
    <w:rsid w:val="00631E5B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631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1E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3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1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</dc:creator>
  <cp:keywords/>
  <dc:description/>
  <cp:lastModifiedBy>Тимур</cp:lastModifiedBy>
  <cp:revision>4</cp:revision>
  <dcterms:created xsi:type="dcterms:W3CDTF">2015-09-22T18:44:00Z</dcterms:created>
  <dcterms:modified xsi:type="dcterms:W3CDTF">2015-09-28T13:46:00Z</dcterms:modified>
</cp:coreProperties>
</file>