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F2" w:rsidRDefault="008F1AF2" w:rsidP="008F1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F2">
        <w:rPr>
          <w:rFonts w:ascii="Times New Roman" w:hAnsi="Times New Roman" w:cs="Times New Roman"/>
          <w:b/>
          <w:sz w:val="24"/>
          <w:szCs w:val="24"/>
        </w:rPr>
        <w:t>Индивидуальный план повышения профессионального уровня</w:t>
      </w:r>
    </w:p>
    <w:p w:rsidR="008F1AF2" w:rsidRDefault="008F1AF2" w:rsidP="008F1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F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F1AF2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Pr="008F1AF2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2015-2020</w:t>
      </w:r>
      <w:r w:rsidRPr="008F1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AF2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8F1AF2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8F1A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AF2" w:rsidRDefault="008F1AF2" w:rsidP="008F1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1AF2">
        <w:rPr>
          <w:rFonts w:ascii="Times New Roman" w:hAnsi="Times New Roman" w:cs="Times New Roman"/>
          <w:b/>
          <w:sz w:val="24"/>
          <w:szCs w:val="24"/>
        </w:rPr>
        <w:t>Гатауллиной</w:t>
      </w:r>
      <w:proofErr w:type="spellEnd"/>
      <w:r w:rsidRPr="008F1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AF2">
        <w:rPr>
          <w:rFonts w:ascii="Times New Roman" w:hAnsi="Times New Roman" w:cs="Times New Roman"/>
          <w:b/>
          <w:sz w:val="24"/>
          <w:szCs w:val="24"/>
        </w:rPr>
        <w:t>Рамзии</w:t>
      </w:r>
      <w:proofErr w:type="spellEnd"/>
      <w:r w:rsidRPr="008F1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AF2">
        <w:rPr>
          <w:rFonts w:ascii="Times New Roman" w:hAnsi="Times New Roman" w:cs="Times New Roman"/>
          <w:b/>
          <w:sz w:val="24"/>
          <w:szCs w:val="24"/>
        </w:rPr>
        <w:t>Назиповны</w:t>
      </w:r>
      <w:proofErr w:type="spellEnd"/>
      <w:r w:rsidRPr="008F1AF2">
        <w:rPr>
          <w:rFonts w:ascii="Times New Roman" w:hAnsi="Times New Roman" w:cs="Times New Roman"/>
          <w:b/>
          <w:sz w:val="24"/>
          <w:szCs w:val="24"/>
        </w:rPr>
        <w:t>, воспитателя МБДОУ Детский сад №26 «</w:t>
      </w:r>
      <w:proofErr w:type="spellStart"/>
      <w:r w:rsidRPr="008F1AF2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8F1AF2">
        <w:rPr>
          <w:rFonts w:ascii="Times New Roman" w:hAnsi="Times New Roman" w:cs="Times New Roman"/>
          <w:b/>
          <w:sz w:val="24"/>
          <w:szCs w:val="24"/>
        </w:rPr>
        <w:t xml:space="preserve">» комбинированного вида ЕМР РТ </w:t>
      </w:r>
    </w:p>
    <w:p w:rsidR="00893C6F" w:rsidRPr="008F1AF2" w:rsidRDefault="00893C6F" w:rsidP="00893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AF2" w:rsidRPr="008F1AF2" w:rsidRDefault="008F1AF2" w:rsidP="008F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sz w:val="24"/>
          <w:szCs w:val="24"/>
        </w:rPr>
        <w:t xml:space="preserve">Работа по теме самообразования начата </w:t>
      </w:r>
      <w:r w:rsidRPr="00886EB3">
        <w:rPr>
          <w:rFonts w:ascii="Times New Roman" w:hAnsi="Times New Roman" w:cs="Times New Roman"/>
          <w:sz w:val="24"/>
          <w:szCs w:val="24"/>
        </w:rPr>
        <w:t>01.09.2015 г.</w:t>
      </w: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sz w:val="24"/>
          <w:szCs w:val="24"/>
        </w:rPr>
        <w:t xml:space="preserve">Предполагается завершение </w:t>
      </w:r>
      <w:r w:rsidR="006066C8">
        <w:rPr>
          <w:rFonts w:ascii="Times New Roman" w:hAnsi="Times New Roman" w:cs="Times New Roman"/>
          <w:sz w:val="24"/>
          <w:szCs w:val="24"/>
        </w:rPr>
        <w:t>30.05.2019</w:t>
      </w:r>
      <w:r w:rsidRPr="00886EB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1505D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sz w:val="24"/>
          <w:szCs w:val="24"/>
        </w:rPr>
        <w:t>Тема самообразования:</w:t>
      </w:r>
      <w:r w:rsidRPr="00886EB3">
        <w:rPr>
          <w:rFonts w:ascii="Times New Roman" w:hAnsi="Times New Roman" w:cs="Times New Roman"/>
          <w:sz w:val="24"/>
          <w:szCs w:val="24"/>
        </w:rPr>
        <w:t xml:space="preserve"> Современные технологии развития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</w:t>
      </w:r>
      <w:bookmarkStart w:id="0" w:name="_GoBack"/>
      <w:bookmarkEnd w:id="0"/>
      <w:r w:rsidR="00291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 дошкольников.</w:t>
      </w:r>
    </w:p>
    <w:p w:rsidR="00E5390A" w:rsidRDefault="00E5390A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0A">
        <w:rPr>
          <w:rFonts w:ascii="Times New Roman" w:hAnsi="Times New Roman" w:cs="Times New Roman"/>
          <w:b/>
          <w:sz w:val="24"/>
          <w:szCs w:val="24"/>
        </w:rPr>
        <w:t xml:space="preserve">Тема инновационной деятельности: </w:t>
      </w:r>
      <w:r>
        <w:rPr>
          <w:rFonts w:ascii="Times New Roman" w:hAnsi="Times New Roman" w:cs="Times New Roman"/>
          <w:sz w:val="24"/>
          <w:szCs w:val="24"/>
        </w:rPr>
        <w:t xml:space="preserve">Совместная деятельность с педагогом с использованием нетрадиционных средств: элементов йоги,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66C8" w:rsidRDefault="006066C8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86D">
        <w:rPr>
          <w:rFonts w:ascii="Times New Roman" w:hAnsi="Times New Roman" w:cs="Times New Roman"/>
          <w:b/>
          <w:sz w:val="24"/>
          <w:szCs w:val="24"/>
        </w:rPr>
        <w:t>Цели повышения профессионального уровня:</w:t>
      </w:r>
      <w:r w:rsidRPr="008F1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1AF" w:rsidRDefault="006066C8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D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F1AF2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своего  профессионального уров</w:t>
      </w:r>
      <w:r w:rsidR="009601FC">
        <w:rPr>
          <w:rFonts w:ascii="Times New Roman" w:hAnsi="Times New Roman" w:cs="Times New Roman"/>
          <w:sz w:val="24"/>
          <w:szCs w:val="24"/>
        </w:rPr>
        <w:t xml:space="preserve">ня в условиях введения ФГОС: </w:t>
      </w:r>
      <w:r w:rsidRPr="009B3D7C">
        <w:rPr>
          <w:rFonts w:ascii="Times New Roman" w:hAnsi="Times New Roman" w:cs="Times New Roman"/>
          <w:sz w:val="24"/>
          <w:szCs w:val="24"/>
        </w:rPr>
        <w:t>Осво</w:t>
      </w:r>
      <w:r w:rsidR="009601FC">
        <w:rPr>
          <w:rFonts w:ascii="Times New Roman" w:hAnsi="Times New Roman" w:cs="Times New Roman"/>
          <w:sz w:val="24"/>
          <w:szCs w:val="24"/>
        </w:rPr>
        <w:t>ение работы по новым стандартам.</w:t>
      </w:r>
    </w:p>
    <w:p w:rsidR="006066C8" w:rsidRDefault="006941AF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2.Повышение эффективности  использования соврем</w:t>
      </w:r>
      <w:r w:rsidR="004263C8">
        <w:rPr>
          <w:rFonts w:ascii="Times New Roman" w:hAnsi="Times New Roman" w:cs="Times New Roman"/>
          <w:sz w:val="24"/>
          <w:szCs w:val="24"/>
        </w:rPr>
        <w:t xml:space="preserve">енных технологий  для достижения детьми </w:t>
      </w:r>
      <w:r>
        <w:rPr>
          <w:rFonts w:ascii="Times New Roman" w:hAnsi="Times New Roman" w:cs="Times New Roman"/>
          <w:sz w:val="24"/>
          <w:szCs w:val="24"/>
        </w:rPr>
        <w:t xml:space="preserve"> целевых ориентиров по образовательной области «Познавательное развитие», определенных ФГОС.</w:t>
      </w:r>
      <w:r w:rsidR="00960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6C8" w:rsidRDefault="004263C8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66C8">
        <w:rPr>
          <w:rFonts w:ascii="Times New Roman" w:hAnsi="Times New Roman" w:cs="Times New Roman"/>
          <w:sz w:val="24"/>
          <w:szCs w:val="24"/>
        </w:rPr>
        <w:t xml:space="preserve">.Развитие познавательной </w:t>
      </w:r>
      <w:r w:rsidR="00291A74">
        <w:rPr>
          <w:rFonts w:ascii="Times New Roman" w:hAnsi="Times New Roman" w:cs="Times New Roman"/>
          <w:sz w:val="24"/>
          <w:szCs w:val="24"/>
        </w:rPr>
        <w:t xml:space="preserve"> </w:t>
      </w:r>
      <w:r w:rsidR="006066C8">
        <w:rPr>
          <w:rFonts w:ascii="Times New Roman" w:hAnsi="Times New Roman" w:cs="Times New Roman"/>
          <w:sz w:val="24"/>
          <w:szCs w:val="24"/>
        </w:rPr>
        <w:t>активности дошкольников посредством современных технологий</w:t>
      </w:r>
      <w:r w:rsidR="00291A74">
        <w:rPr>
          <w:rFonts w:ascii="Times New Roman" w:hAnsi="Times New Roman" w:cs="Times New Roman"/>
          <w:sz w:val="24"/>
          <w:szCs w:val="24"/>
        </w:rPr>
        <w:t xml:space="preserve"> (экспериментальная деятельность)</w:t>
      </w:r>
      <w:r w:rsidR="006066C8">
        <w:rPr>
          <w:rFonts w:ascii="Times New Roman" w:hAnsi="Times New Roman" w:cs="Times New Roman"/>
          <w:sz w:val="24"/>
          <w:szCs w:val="24"/>
        </w:rPr>
        <w:t>.</w:t>
      </w:r>
    </w:p>
    <w:p w:rsidR="009601FC" w:rsidRDefault="004263C8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01FC">
        <w:rPr>
          <w:rFonts w:ascii="Times New Roman" w:hAnsi="Times New Roman" w:cs="Times New Roman"/>
          <w:sz w:val="24"/>
          <w:szCs w:val="24"/>
        </w:rPr>
        <w:t>.Физическое развитие детей в ходе совместной деятельности с использ</w:t>
      </w:r>
      <w:r w:rsidR="003F0243">
        <w:rPr>
          <w:rFonts w:ascii="Times New Roman" w:hAnsi="Times New Roman" w:cs="Times New Roman"/>
          <w:sz w:val="24"/>
          <w:szCs w:val="24"/>
        </w:rPr>
        <w:t xml:space="preserve">ованием коррекционных технологий </w:t>
      </w:r>
      <w:r w:rsidR="00291A74">
        <w:rPr>
          <w:rFonts w:ascii="Times New Roman" w:hAnsi="Times New Roman" w:cs="Times New Roman"/>
          <w:sz w:val="24"/>
          <w:szCs w:val="24"/>
        </w:rPr>
        <w:t xml:space="preserve"> (инновационная деятельность)</w:t>
      </w:r>
      <w:r w:rsidR="00426BE6">
        <w:rPr>
          <w:rFonts w:ascii="Times New Roman" w:hAnsi="Times New Roman" w:cs="Times New Roman"/>
          <w:sz w:val="24"/>
          <w:szCs w:val="24"/>
        </w:rPr>
        <w:t>.</w:t>
      </w:r>
    </w:p>
    <w:p w:rsidR="00291A74" w:rsidRDefault="00291A74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F0243" w:rsidRPr="003F0243" w:rsidRDefault="003F0243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условий для реализации ФГОС.</w:t>
      </w:r>
    </w:p>
    <w:p w:rsidR="004263C8" w:rsidRDefault="003F0243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1A74">
        <w:rPr>
          <w:rFonts w:ascii="Times New Roman" w:hAnsi="Times New Roman" w:cs="Times New Roman"/>
          <w:sz w:val="24"/>
          <w:szCs w:val="24"/>
        </w:rPr>
        <w:t>. В</w:t>
      </w:r>
      <w:r w:rsidR="0029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недрение</w:t>
      </w:r>
      <w:r w:rsidR="00291A74" w:rsidRPr="0088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1A74" w:rsidRPr="00886E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29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изучение,</w:t>
      </w:r>
      <w:r w:rsidR="00291A74" w:rsidRPr="00886E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</w:t>
      </w:r>
      <w:r w:rsidR="0029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ение использование, апробирование</w:t>
      </w:r>
      <w:r w:rsidR="00291A74" w:rsidRPr="00886E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29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современных технологий</w:t>
      </w:r>
      <w:r w:rsidR="00291A74" w:rsidRPr="0088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познавательной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A74" w:rsidRPr="0088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</w:t>
      </w:r>
      <w:r w:rsidR="0029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дошкольников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(метода проектов, игровых технологий</w:t>
      </w:r>
      <w:r w:rsidR="0029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технологии проблемного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9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E4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A74" w:rsidRDefault="00574989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3.Сохранение и укрепление зд</w:t>
      </w:r>
      <w:r w:rsidR="0042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оровья детей </w:t>
      </w:r>
      <w:r w:rsidR="00291A74" w:rsidRPr="0088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совместной деятельности с педагогом.</w:t>
      </w:r>
    </w:p>
    <w:p w:rsidR="006941AF" w:rsidRDefault="004263C8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F0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6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педагогических действий, дальнейшее планирование индивидуальной траектории развития  ребенка с нарушением зрения.</w:t>
      </w:r>
      <w:r w:rsidR="006941AF" w:rsidRPr="00886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41AF" w:rsidRPr="008F1AF2" w:rsidRDefault="004263C8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941AF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по </w:t>
      </w:r>
      <w:proofErr w:type="spellStart"/>
      <w:r w:rsidR="006941AF">
        <w:rPr>
          <w:rFonts w:ascii="Times New Roman" w:hAnsi="Times New Roman" w:cs="Times New Roman"/>
          <w:sz w:val="24"/>
          <w:szCs w:val="24"/>
        </w:rPr>
        <w:t>билингвальному</w:t>
      </w:r>
      <w:proofErr w:type="spellEnd"/>
      <w:r w:rsidR="006941AF">
        <w:rPr>
          <w:rFonts w:ascii="Times New Roman" w:hAnsi="Times New Roman" w:cs="Times New Roman"/>
          <w:sz w:val="24"/>
          <w:szCs w:val="24"/>
        </w:rPr>
        <w:t xml:space="preserve"> образованию дошкольников.</w:t>
      </w:r>
    </w:p>
    <w:p w:rsidR="006941AF" w:rsidRDefault="004263C8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9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</w:t>
      </w:r>
      <w:r w:rsidR="001E4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зработка методических материалов</w:t>
      </w:r>
      <w:r w:rsidR="00694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самообразования и инновационной деятельности</w:t>
      </w:r>
      <w:r w:rsidRPr="0042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</w:t>
      </w:r>
      <w:r w:rsidR="0095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48B" w:rsidRDefault="0095748B" w:rsidP="001E4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7.Обобщение опыта по теме самообразования и инновационной деятельности, распространение опыта работы. </w:t>
      </w:r>
    </w:p>
    <w:p w:rsidR="00291A74" w:rsidRDefault="00291A74" w:rsidP="001E45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1. Изучение литературы, связанной с проблемами реализации  ФГОС,  темой самообразования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2551"/>
        <w:gridCol w:w="1134"/>
        <w:gridCol w:w="1559"/>
        <w:gridCol w:w="1276"/>
      </w:tblGrid>
      <w:tr w:rsidR="0081505D" w:rsidRPr="00886EB3" w:rsidTr="00426BE6">
        <w:tc>
          <w:tcPr>
            <w:tcW w:w="1702" w:type="dxa"/>
          </w:tcPr>
          <w:p w:rsidR="0081505D" w:rsidRPr="00291A74" w:rsidRDefault="0081505D" w:rsidP="001E45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1A74">
              <w:rPr>
                <w:rFonts w:ascii="Times New Roman" w:hAnsi="Times New Roman" w:cs="Times New Roman"/>
                <w:b/>
                <w:bCs/>
              </w:rPr>
              <w:t>Вопросы</w:t>
            </w:r>
            <w:proofErr w:type="gramEnd"/>
            <w:r w:rsidRPr="00291A74">
              <w:rPr>
                <w:rFonts w:ascii="Times New Roman" w:hAnsi="Times New Roman" w:cs="Times New Roman"/>
                <w:b/>
                <w:bCs/>
              </w:rPr>
              <w:t xml:space="preserve"> по которым изучается тема (Вопросы введения ФГОС, изучение темы самообразования)</w:t>
            </w:r>
          </w:p>
        </w:tc>
        <w:tc>
          <w:tcPr>
            <w:tcW w:w="2552" w:type="dxa"/>
          </w:tcPr>
          <w:p w:rsidR="0081505D" w:rsidRPr="00291A74" w:rsidRDefault="0081505D" w:rsidP="001E4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Литература, нормативные правовые документы</w:t>
            </w:r>
          </w:p>
        </w:tc>
        <w:tc>
          <w:tcPr>
            <w:tcW w:w="2551" w:type="dxa"/>
          </w:tcPr>
          <w:p w:rsidR="0081505D" w:rsidRPr="00291A74" w:rsidRDefault="0081505D" w:rsidP="001E4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Задачи использования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74">
              <w:rPr>
                <w:rFonts w:ascii="Times New Roman" w:hAnsi="Times New Roman" w:cs="Times New Roman"/>
                <w:b/>
              </w:rPr>
              <w:t>литературных источников</w:t>
            </w:r>
          </w:p>
        </w:tc>
        <w:tc>
          <w:tcPr>
            <w:tcW w:w="1134" w:type="dxa"/>
          </w:tcPr>
          <w:p w:rsidR="0081505D" w:rsidRPr="00291A74" w:rsidRDefault="0081505D" w:rsidP="001E4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559" w:type="dxa"/>
          </w:tcPr>
          <w:p w:rsidR="0081505D" w:rsidRPr="00291A74" w:rsidRDefault="0081505D" w:rsidP="001E4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  <w:tc>
          <w:tcPr>
            <w:tcW w:w="1276" w:type="dxa"/>
          </w:tcPr>
          <w:p w:rsidR="0081505D" w:rsidRPr="00291A74" w:rsidRDefault="0081505D" w:rsidP="001E4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1A74">
              <w:rPr>
                <w:rFonts w:ascii="Times New Roman" w:hAnsi="Times New Roman" w:cs="Times New Roman"/>
                <w:b/>
              </w:rPr>
              <w:t>Где, кем и когда заслушивается отчет о выполнении работы</w:t>
            </w:r>
          </w:p>
        </w:tc>
      </w:tr>
      <w:tr w:rsidR="0081505D" w:rsidRPr="00886EB3" w:rsidTr="00426BE6">
        <w:tc>
          <w:tcPr>
            <w:tcW w:w="170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ФГОС в образовательный процесс ДОУ</w:t>
            </w:r>
          </w:p>
        </w:tc>
        <w:tc>
          <w:tcPr>
            <w:tcW w:w="2552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1.Приказ </w:t>
            </w:r>
            <w:proofErr w:type="spell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17 октября 2013г.№1155 «Об утверждении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государственного образовательного  стандарта дошкольного образования</w:t>
            </w:r>
            <w:r w:rsidR="00426B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3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A30" w:rsidRPr="00886EB3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дошкольников. Часть</w:t>
            </w:r>
            <w:proofErr w:type="gram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. Охрана и укрепление здоровья</w:t>
            </w:r>
            <w:proofErr w:type="gram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од ред. Н.В. </w:t>
            </w:r>
            <w:proofErr w:type="spell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Микляевой</w:t>
            </w:r>
            <w:proofErr w:type="spell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. – М.: ТЦ Сфера, 2015. – 144с. (Конструктор образовательной программы).</w:t>
            </w:r>
          </w:p>
        </w:tc>
        <w:tc>
          <w:tcPr>
            <w:tcW w:w="2551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1.Расширение знаний об организации образовательного процесса в соответствии с ФГОС.</w:t>
            </w: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Pr="00886EB3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2.Ознакомиться системой физического воспитания детей в ДОО и характеристиками нововведений на примере реализации образовательной области «Физическое развитие», моделями приобщения семей воспитанников к здоровому образу жизни, содержанием мониторинга воспитанников ДОО.</w:t>
            </w:r>
          </w:p>
        </w:tc>
        <w:tc>
          <w:tcPr>
            <w:tcW w:w="1134" w:type="dxa"/>
          </w:tcPr>
          <w:p w:rsidR="0081505D" w:rsidRDefault="0095748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октябрь2015-май </w:t>
            </w:r>
            <w:r w:rsidR="00426B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октябрь2015г-2017май</w:t>
            </w:r>
          </w:p>
        </w:tc>
        <w:tc>
          <w:tcPr>
            <w:tcW w:w="155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план повышения профессионального уровня. 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Перспективный план взаимодействия с родителями</w:t>
            </w:r>
          </w:p>
        </w:tc>
        <w:tc>
          <w:tcPr>
            <w:tcW w:w="1276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№5 МБДОУ №26</w:t>
            </w:r>
          </w:p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30" w:rsidRPr="00886EB3" w:rsidRDefault="00313A30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proofErr w:type="spellEnd"/>
          </w:p>
        </w:tc>
      </w:tr>
      <w:tr w:rsidR="00203023" w:rsidRPr="00886EB3" w:rsidTr="00426BE6">
        <w:tc>
          <w:tcPr>
            <w:tcW w:w="1702" w:type="dxa"/>
          </w:tcPr>
          <w:p w:rsidR="00203023" w:rsidRPr="00886EB3" w:rsidRDefault="0095748B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педагогических работников образов</w:t>
            </w:r>
            <w:r w:rsidR="001E4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52" w:type="dxa"/>
          </w:tcPr>
          <w:p w:rsidR="00175706" w:rsidRDefault="0075295D" w:rsidP="001E4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175706">
              <w:rPr>
                <w:rFonts w:ascii="Times New Roman" w:hAnsi="Times New Roman" w:cs="Times New Roman"/>
                <w:bCs/>
              </w:rPr>
              <w:t>Приказ МО и Н РФ</w:t>
            </w:r>
          </w:p>
          <w:p w:rsidR="00203023" w:rsidRDefault="00175706" w:rsidP="001E4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13A30">
              <w:rPr>
                <w:rFonts w:ascii="Times New Roman" w:hAnsi="Times New Roman" w:cs="Times New Roman"/>
                <w:bCs/>
              </w:rPr>
              <w:t>N 276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13A30" w:rsidRPr="00313A30">
              <w:rPr>
                <w:rFonts w:ascii="Times New Roman" w:hAnsi="Times New Roman" w:cs="Times New Roman"/>
                <w:bCs/>
              </w:rPr>
              <w:t>от 7 апреля 2014</w:t>
            </w:r>
            <w:r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б утверждении порядка проведения аттестации педагогических работников организ</w:t>
            </w:r>
            <w:r w:rsidR="00426BE6">
              <w:rPr>
                <w:rFonts w:ascii="Times New Roman" w:hAnsi="Times New Roman" w:cs="Times New Roman"/>
                <w:bCs/>
              </w:rPr>
              <w:t>аций, осуществляющих образовательную деятельнос</w:t>
            </w:r>
            <w:r>
              <w:rPr>
                <w:rFonts w:ascii="Times New Roman" w:hAnsi="Times New Roman" w:cs="Times New Roman"/>
                <w:bCs/>
              </w:rPr>
              <w:t>ть.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95D" w:rsidRDefault="0075295D" w:rsidP="001E4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2.Приказ МО и Н РТ №988/15 от 18.02.2015г. «О проведении аттестации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 организаций РТ, осуществляющих образовательную деятельность в 2015г.</w:t>
            </w:r>
          </w:p>
          <w:p w:rsidR="0075295D" w:rsidRDefault="0075295D" w:rsidP="001E4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3.Указание МО и Н РТ «О приеме аттестационных заявлений в октябре 2015г»</w:t>
            </w:r>
          </w:p>
          <w:p w:rsidR="0075295D" w:rsidRPr="00886EB3" w:rsidRDefault="00EE2879" w:rsidP="00426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4.Информац. бюллетень №8 «Атте</w:t>
            </w:r>
            <w:r w:rsidR="008B2A07">
              <w:rPr>
                <w:rFonts w:ascii="Times New Roman" w:hAnsi="Times New Roman" w:cs="Times New Roman"/>
                <w:sz w:val="24"/>
                <w:szCs w:val="24"/>
              </w:rPr>
              <w:t xml:space="preserve">стация педагогических  </w:t>
            </w:r>
            <w:r w:rsidR="008B2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аботников ор</w:t>
            </w:r>
            <w:r w:rsidR="00426BE6">
              <w:rPr>
                <w:rFonts w:ascii="Times New Roman" w:hAnsi="Times New Roman" w:cs="Times New Roman"/>
                <w:sz w:val="24"/>
                <w:szCs w:val="24"/>
              </w:rPr>
              <w:t>ганизаций, осуществляющих образовательную</w:t>
            </w:r>
            <w:r w:rsidR="001E452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51" w:type="dxa"/>
          </w:tcPr>
          <w:p w:rsidR="00203023" w:rsidRPr="00886EB3" w:rsidRDefault="00EE2879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компетенции в вопросах аттестации педагогических работников</w:t>
            </w:r>
          </w:p>
        </w:tc>
        <w:tc>
          <w:tcPr>
            <w:tcW w:w="1134" w:type="dxa"/>
          </w:tcPr>
          <w:p w:rsidR="00EE2879" w:rsidRDefault="00EE2879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  <w:p w:rsidR="00203023" w:rsidRDefault="00EE2879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декабрь 2015г.</w:t>
            </w:r>
          </w:p>
          <w:p w:rsidR="00EE2879" w:rsidRDefault="00EE2879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79" w:rsidRDefault="00EE2879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79" w:rsidRDefault="00EE2879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  <w:p w:rsidR="00EE2879" w:rsidRDefault="00EE2879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декабрь 2015г.</w:t>
            </w:r>
          </w:p>
          <w:p w:rsidR="00EE2879" w:rsidRPr="00886EB3" w:rsidRDefault="00EE2879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023" w:rsidRPr="00886EB3" w:rsidRDefault="00EE2879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результативности, заявление</w:t>
            </w:r>
          </w:p>
        </w:tc>
        <w:tc>
          <w:tcPr>
            <w:tcW w:w="1276" w:type="dxa"/>
          </w:tcPr>
          <w:p w:rsidR="00203023" w:rsidRPr="00886EB3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81505D" w:rsidRPr="00886EB3" w:rsidTr="00426BE6">
        <w:tc>
          <w:tcPr>
            <w:tcW w:w="1702" w:type="dxa"/>
          </w:tcPr>
          <w:p w:rsidR="00A61CA5" w:rsidRDefault="0081505D" w:rsidP="001E45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технологии развития познавательной активности дошкольник</w:t>
            </w:r>
            <w:r w:rsidR="00A61CA5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426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 проектов, игровые технологии</w:t>
            </w:r>
            <w:r w:rsidR="00A6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технологии проблемного обучения)  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1.От рождения до школы. При</w:t>
            </w:r>
            <w:r w:rsidR="00426BE6">
              <w:rPr>
                <w:rFonts w:ascii="Times New Roman" w:hAnsi="Times New Roman" w:cs="Times New Roman"/>
                <w:sz w:val="24"/>
                <w:szCs w:val="24"/>
              </w:rPr>
              <w:t>мерная основная образовательная программа дошкольного</w:t>
            </w:r>
            <w:r w:rsidR="003802F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(пилотный </w:t>
            </w:r>
            <w:proofErr w:type="gramStart"/>
            <w:r w:rsidR="003802F4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) / Под ред. Н.Е. </w:t>
            </w:r>
            <w:proofErr w:type="spell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– 3-е изд. </w:t>
            </w:r>
            <w:proofErr w:type="spell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. и доп. – М.: МОЗАИКА-СИНТЕЗ, 2015.- 368с.</w:t>
            </w:r>
          </w:p>
          <w:p w:rsidR="00A61CA5" w:rsidRDefault="003802F4" w:rsidP="001E4521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61CA5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Дыбина</w:t>
            </w:r>
            <w:proofErr w:type="spellEnd"/>
            <w:r w:rsidR="00A61CA5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О.В. Игровые технологии ознакомления дошкольников с предметным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миром. Практико-ориентированная</w:t>
            </w:r>
            <w:r w:rsidR="00A61CA5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монография. – М.: Педагогическое общество России, 2007. – 128с.</w:t>
            </w:r>
          </w:p>
          <w:p w:rsidR="00A61CA5" w:rsidRDefault="00A61CA5" w:rsidP="001E4521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Давидчук</w:t>
            </w:r>
            <w:proofErr w:type="spellEnd"/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А.Н. Познавательное развитие дошкольников в игре. Методическое пособие. – М.: ТЦ Сфера, 2013. – 96с.</w:t>
            </w:r>
            <w:r w:rsidR="00426BE6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(Истоки)</w:t>
            </w:r>
          </w:p>
          <w:p w:rsidR="00A61CA5" w:rsidRDefault="003802F4" w:rsidP="001E4521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A61C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1CA5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технологии обучения дошкольников/авт.-сост. Е.В. Михеева. – Волгоград: Учитель, 2013. – 223 с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802F4" w:rsidRDefault="0051160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>.Познавательное и речевое развитие дошкольников</w:t>
            </w:r>
            <w:proofErr w:type="gramStart"/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  <w:proofErr w:type="gramEnd"/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>од ред. Н.В.</w:t>
            </w:r>
            <w:r w:rsidR="0042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>Микляевой</w:t>
            </w:r>
            <w:proofErr w:type="spellEnd"/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>.- М.:ТЦ Сфера, 2015.- 208с. (Конструктор образовательной программы)</w:t>
            </w:r>
          </w:p>
          <w:p w:rsidR="003802F4" w:rsidRPr="00886EB3" w:rsidRDefault="0051160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.Тренинг по развитию познавательных способностей детей дошкольного возраста: диагностика, коррекция/ Т.П. </w:t>
            </w:r>
            <w:proofErr w:type="spellStart"/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>Трясорукова</w:t>
            </w:r>
            <w:proofErr w:type="spellEnd"/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>. – Изд. 2-е.- Ростов н</w:t>
            </w:r>
            <w:proofErr w:type="gramStart"/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>: Феникс, 2015.-122, (1)с.: ил.- (Школа развития)</w:t>
            </w:r>
          </w:p>
          <w:p w:rsidR="003802F4" w:rsidRPr="00886EB3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1.Изучить содержание психолого-пе</w:t>
            </w:r>
            <w:r w:rsidR="00A61CA5">
              <w:rPr>
                <w:rFonts w:ascii="Times New Roman" w:hAnsi="Times New Roman" w:cs="Times New Roman"/>
                <w:sz w:val="24"/>
                <w:szCs w:val="24"/>
              </w:rPr>
              <w:t>дагогической работы с детьми 5-7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лет по образовательной области «Познавательное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ие»</w:t>
            </w: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E6" w:rsidRDefault="00426BE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E6" w:rsidRDefault="00426BE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CA5">
              <w:rPr>
                <w:rFonts w:ascii="Times New Roman" w:hAnsi="Times New Roman" w:cs="Times New Roman"/>
                <w:sz w:val="24"/>
                <w:szCs w:val="24"/>
              </w:rPr>
              <w:t>.Ознакомиться игровыми технологиями ознакомления дошкольников с предметным миром.</w:t>
            </w:r>
          </w:p>
          <w:p w:rsidR="00A61CA5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A5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1CA5">
              <w:rPr>
                <w:rFonts w:ascii="Times New Roman" w:hAnsi="Times New Roman" w:cs="Times New Roman"/>
                <w:sz w:val="24"/>
                <w:szCs w:val="24"/>
              </w:rPr>
              <w:t>.Расширять представления о методе проектов.</w:t>
            </w:r>
          </w:p>
          <w:p w:rsidR="00A61CA5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технологии проблемного обучения.</w:t>
            </w:r>
          </w:p>
          <w:p w:rsidR="003802F4" w:rsidRPr="00886EB3" w:rsidRDefault="0051160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>.Систематизировать теоретические основы умственного воспитания дошкольников с позиции познавательного и речевого развития.</w:t>
            </w:r>
          </w:p>
          <w:p w:rsidR="003802F4" w:rsidRPr="00886EB3" w:rsidRDefault="0051160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802F4" w:rsidRPr="00886EB3">
              <w:rPr>
                <w:rFonts w:ascii="Times New Roman" w:hAnsi="Times New Roman" w:cs="Times New Roman"/>
                <w:sz w:val="24"/>
                <w:szCs w:val="24"/>
              </w:rPr>
              <w:t>.Систематизировать знания о психологических аспектах развития каждого познавательного процесса, практических приемах диагностики, коррекции и развития познавательной сферы ребенка.</w:t>
            </w:r>
          </w:p>
        </w:tc>
        <w:tc>
          <w:tcPr>
            <w:tcW w:w="1134" w:type="dxa"/>
          </w:tcPr>
          <w:p w:rsidR="0081505D" w:rsidRPr="00886EB3" w:rsidRDefault="00A61CA5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2015-2017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E6" w:rsidRDefault="00426BE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E6" w:rsidRDefault="00426BE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E6" w:rsidRDefault="00426BE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E6" w:rsidRDefault="00426BE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E6" w:rsidRDefault="00426BE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E6" w:rsidRDefault="00426BE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E6" w:rsidRDefault="00426BE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E6" w:rsidRDefault="00426BE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E6" w:rsidRDefault="00426BE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F4" w:rsidRDefault="003802F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E75014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14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14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14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14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14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14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14" w:rsidRPr="00886EB3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155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с обобщение</w:t>
            </w:r>
            <w:r w:rsidR="00426B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1276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Педсовет №5 МБДОУ №26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2. Разработка методических материалов, обеспечивающих введение ФГ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886EB3">
        <w:rPr>
          <w:rFonts w:ascii="Times New Roman" w:hAnsi="Times New Roman" w:cs="Times New Roman"/>
          <w:b/>
          <w:bCs/>
          <w:sz w:val="24"/>
          <w:szCs w:val="24"/>
        </w:rPr>
        <w:t xml:space="preserve"> и реализацию обновленного учебно-воспитательного процесса (Перспективно-тематическое планирование в детском саду)</w:t>
      </w: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2249"/>
        <w:gridCol w:w="2535"/>
      </w:tblGrid>
      <w:tr w:rsidR="0081505D" w:rsidRPr="00886EB3" w:rsidTr="00C903E9">
        <w:tc>
          <w:tcPr>
            <w:tcW w:w="4112" w:type="dxa"/>
          </w:tcPr>
          <w:p w:rsidR="0081505D" w:rsidRPr="00842BA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1559" w:type="dxa"/>
          </w:tcPr>
          <w:p w:rsidR="0081505D" w:rsidRPr="00842BA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49" w:type="dxa"/>
          </w:tcPr>
          <w:p w:rsidR="0081505D" w:rsidRPr="00842BA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535" w:type="dxa"/>
          </w:tcPr>
          <w:p w:rsidR="0081505D" w:rsidRPr="00842BA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A4">
              <w:rPr>
                <w:rFonts w:ascii="Times New Roman" w:hAnsi="Times New Roman" w:cs="Times New Roman"/>
                <w:b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81505D" w:rsidRPr="00886EB3" w:rsidTr="00C903E9">
        <w:tc>
          <w:tcPr>
            <w:tcW w:w="411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</w:t>
            </w:r>
            <w:r w:rsidR="00E75014">
              <w:rPr>
                <w:rFonts w:ascii="Times New Roman" w:hAnsi="Times New Roman" w:cs="Times New Roman"/>
                <w:sz w:val="24"/>
                <w:szCs w:val="24"/>
              </w:rPr>
              <w:t>ы ДО старшей   группы №5 на 2015-2016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Приложение к Рабочей программе ДО группы №5</w:t>
            </w:r>
          </w:p>
        </w:tc>
        <w:tc>
          <w:tcPr>
            <w:tcW w:w="155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Сентябрь 2015г</w:t>
            </w:r>
            <w:r w:rsidR="00E75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2535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 №70 от 01.09. 2015г.</w:t>
            </w:r>
          </w:p>
        </w:tc>
      </w:tr>
      <w:tr w:rsidR="00E75014" w:rsidRPr="00886EB3" w:rsidTr="00C903E9">
        <w:tc>
          <w:tcPr>
            <w:tcW w:w="4112" w:type="dxa"/>
          </w:tcPr>
          <w:p w:rsidR="00E75014" w:rsidRPr="00886EB3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Рабочей программы ДО подготовительной   группы №5 на 2016-2017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E75014" w:rsidRPr="00886EB3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Приложение к Рабочей программе ДО группы №5</w:t>
            </w:r>
          </w:p>
        </w:tc>
        <w:tc>
          <w:tcPr>
            <w:tcW w:w="1559" w:type="dxa"/>
          </w:tcPr>
          <w:p w:rsidR="00E75014" w:rsidRPr="00886EB3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2249" w:type="dxa"/>
          </w:tcPr>
          <w:p w:rsidR="00E75014" w:rsidRPr="00886EB3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2535" w:type="dxa"/>
          </w:tcPr>
          <w:p w:rsidR="00E75014" w:rsidRPr="00886EB3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</w:t>
            </w:r>
          </w:p>
        </w:tc>
      </w:tr>
      <w:tr w:rsidR="00E75014" w:rsidRPr="00886EB3" w:rsidTr="00C903E9">
        <w:tc>
          <w:tcPr>
            <w:tcW w:w="4112" w:type="dxa"/>
          </w:tcPr>
          <w:p w:rsidR="00E75014" w:rsidRPr="00886EB3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Рабочей программы ДО   группы №5 на 2017-2018, 2018-2019, 2019-2020 учебные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014" w:rsidRPr="00886EB3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к Рабочей программе ДО группы №5</w:t>
            </w:r>
          </w:p>
        </w:tc>
        <w:tc>
          <w:tcPr>
            <w:tcW w:w="1559" w:type="dxa"/>
          </w:tcPr>
          <w:p w:rsidR="00E75014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2017г., 2018г., 2019г.</w:t>
            </w:r>
          </w:p>
        </w:tc>
        <w:tc>
          <w:tcPr>
            <w:tcW w:w="2249" w:type="dxa"/>
          </w:tcPr>
          <w:p w:rsidR="00E75014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14" w:rsidRPr="00886EB3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Рабочая программ Рабочая программа Рабочая программа</w:t>
            </w:r>
          </w:p>
        </w:tc>
        <w:tc>
          <w:tcPr>
            <w:tcW w:w="2535" w:type="dxa"/>
          </w:tcPr>
          <w:p w:rsidR="00E75014" w:rsidRPr="00886EB3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</w:t>
            </w:r>
          </w:p>
        </w:tc>
      </w:tr>
      <w:tr w:rsidR="0081505D" w:rsidRPr="00886EB3" w:rsidTr="00C903E9">
        <w:tc>
          <w:tcPr>
            <w:tcW w:w="411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предупреждению детского дорожно-транспортног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травматизма «Внимание, дети!»</w:t>
            </w:r>
          </w:p>
        </w:tc>
        <w:tc>
          <w:tcPr>
            <w:tcW w:w="155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Сентябрь 2015г</w:t>
            </w:r>
            <w:r w:rsidR="00E75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</w:t>
            </w:r>
          </w:p>
        </w:tc>
        <w:tc>
          <w:tcPr>
            <w:tcW w:w="2535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Педсовет №70 от 01.09. 2015г.</w:t>
            </w:r>
          </w:p>
        </w:tc>
      </w:tr>
      <w:tr w:rsidR="0081505D" w:rsidRPr="00886EB3" w:rsidTr="00C903E9">
        <w:tc>
          <w:tcPr>
            <w:tcW w:w="411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разработок экскурсий по городу</w:t>
            </w:r>
          </w:p>
        </w:tc>
        <w:tc>
          <w:tcPr>
            <w:tcW w:w="1559" w:type="dxa"/>
          </w:tcPr>
          <w:p w:rsidR="0081505D" w:rsidRPr="00886EB3" w:rsidRDefault="00E75014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2015-май 2017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535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Педсовет №5</w:t>
            </w:r>
          </w:p>
        </w:tc>
      </w:tr>
      <w:tr w:rsidR="0081505D" w:rsidRPr="00886EB3" w:rsidTr="00C903E9">
        <w:tc>
          <w:tcPr>
            <w:tcW w:w="4112" w:type="dxa"/>
          </w:tcPr>
          <w:p w:rsidR="0081505D" w:rsidRPr="00886EB3" w:rsidRDefault="0081505D" w:rsidP="0004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040C23">
              <w:rPr>
                <w:rFonts w:ascii="Times New Roman" w:hAnsi="Times New Roman" w:cs="Times New Roman"/>
                <w:sz w:val="24"/>
                <w:szCs w:val="24"/>
              </w:rPr>
              <w:t>ание картотеки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C23">
              <w:rPr>
                <w:rFonts w:ascii="Times New Roman" w:hAnsi="Times New Roman" w:cs="Times New Roman"/>
                <w:sz w:val="24"/>
                <w:szCs w:val="24"/>
              </w:rPr>
              <w:t xml:space="preserve">с комплексами игровых упражнений на основе фонетической ритмики, речеслуховой гимнастики, </w:t>
            </w:r>
            <w:proofErr w:type="spellStart"/>
            <w:r w:rsidR="00040C23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="00040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2256">
              <w:rPr>
                <w:rFonts w:ascii="Times New Roman" w:hAnsi="Times New Roman" w:cs="Times New Roman"/>
                <w:sz w:val="24"/>
                <w:szCs w:val="24"/>
              </w:rPr>
              <w:t>зрительной гимнастики</w:t>
            </w:r>
          </w:p>
        </w:tc>
        <w:tc>
          <w:tcPr>
            <w:tcW w:w="1559" w:type="dxa"/>
          </w:tcPr>
          <w:p w:rsidR="0081505D" w:rsidRPr="00886EB3" w:rsidRDefault="00541E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2015-май 2020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41E5F" w:rsidRDefault="00541E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2016г.;</w:t>
            </w:r>
          </w:p>
          <w:p w:rsidR="00541E5F" w:rsidRDefault="00541E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2017г.</w:t>
            </w:r>
          </w:p>
          <w:p w:rsidR="00541E5F" w:rsidRDefault="00541E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1505D" w:rsidRPr="00886EB3" w:rsidRDefault="00541E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2249" w:type="dxa"/>
          </w:tcPr>
          <w:p w:rsidR="0081505D" w:rsidRPr="00886EB3" w:rsidRDefault="00825339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разработки - картотека</w:t>
            </w:r>
          </w:p>
        </w:tc>
        <w:tc>
          <w:tcPr>
            <w:tcW w:w="2535" w:type="dxa"/>
          </w:tcPr>
          <w:p w:rsidR="0081505D" w:rsidRPr="00886EB3" w:rsidRDefault="00825339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86C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собрания</w:t>
            </w:r>
          </w:p>
        </w:tc>
      </w:tr>
      <w:tr w:rsidR="0081505D" w:rsidRPr="00886EB3" w:rsidTr="00C903E9">
        <w:tc>
          <w:tcPr>
            <w:tcW w:w="4112" w:type="dxa"/>
          </w:tcPr>
          <w:p w:rsidR="00515BAC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ОД по теме самообразования «Современные технологии развития познавательной активности дошкольников</w:t>
            </w:r>
            <w:r w:rsidR="00040C23"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</w:t>
            </w:r>
            <w:r w:rsidR="00040C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5BAC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</w:t>
            </w:r>
            <w:r w:rsidR="00515BAC">
              <w:rPr>
                <w:rFonts w:ascii="Times New Roman" w:hAnsi="Times New Roman" w:cs="Times New Roman"/>
                <w:sz w:val="24"/>
                <w:szCs w:val="24"/>
              </w:rPr>
              <w:t xml:space="preserve"> 5-6-ти  лет) </w:t>
            </w:r>
          </w:p>
          <w:p w:rsidR="0081505D" w:rsidRDefault="00515BA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6-7-лет) </w:t>
            </w:r>
          </w:p>
          <w:p w:rsidR="00515BAC" w:rsidRPr="00886EB3" w:rsidRDefault="00515BA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82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Опыт работы опубликовать</w:t>
            </w:r>
          </w:p>
        </w:tc>
        <w:tc>
          <w:tcPr>
            <w:tcW w:w="155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AC" w:rsidRDefault="00515BA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AC" w:rsidRDefault="00515BA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23" w:rsidRDefault="00040C23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040C23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Ноябрь2015-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май 2016г.</w:t>
            </w:r>
          </w:p>
          <w:p w:rsidR="0081505D" w:rsidRPr="00886EB3" w:rsidRDefault="00515BA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  <w:r w:rsidR="00F6586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  <w:r w:rsidR="00515B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Апрель-май 2016г.</w:t>
            </w:r>
            <w:r w:rsidR="00515BAC">
              <w:rPr>
                <w:rFonts w:ascii="Times New Roman" w:hAnsi="Times New Roman" w:cs="Times New Roman"/>
                <w:sz w:val="24"/>
                <w:szCs w:val="24"/>
              </w:rPr>
              <w:t>, 2017г.</w:t>
            </w:r>
          </w:p>
        </w:tc>
        <w:tc>
          <w:tcPr>
            <w:tcW w:w="224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535" w:type="dxa"/>
          </w:tcPr>
          <w:p w:rsidR="00040C23" w:rsidRPr="00886EB3" w:rsidRDefault="00040C23" w:rsidP="0004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Открытые просмотры для педагогов ДОУ ЕМР  и родителей</w:t>
            </w:r>
            <w:r w:rsidR="00F65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256" w:rsidRPr="00886EB3" w:rsidRDefault="00832256" w:rsidP="0083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Публикация статей: в материалах</w:t>
            </w:r>
          </w:p>
          <w:p w:rsidR="0081505D" w:rsidRPr="00886EB3" w:rsidRDefault="00832256" w:rsidP="0083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региональных, федеральных, международных конференций,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сайтах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5D" w:rsidRPr="00886EB3" w:rsidTr="00C903E9">
        <w:tc>
          <w:tcPr>
            <w:tcW w:w="4112" w:type="dxa"/>
          </w:tcPr>
          <w:p w:rsidR="00B41D5F" w:rsidRPr="00886EB3" w:rsidRDefault="00B41D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применению инновационных технологий по физическому развитию</w:t>
            </w:r>
            <w:r w:rsidR="00832256">
              <w:rPr>
                <w:rFonts w:ascii="Times New Roman" w:hAnsi="Times New Roman" w:cs="Times New Roman"/>
                <w:sz w:val="24"/>
                <w:szCs w:val="24"/>
              </w:rPr>
              <w:t xml:space="preserve"> («Игровые технологии в системе физического воспитания»)</w:t>
            </w:r>
          </w:p>
        </w:tc>
        <w:tc>
          <w:tcPr>
            <w:tcW w:w="1559" w:type="dxa"/>
          </w:tcPr>
          <w:p w:rsidR="00B41D5F" w:rsidRPr="00886EB3" w:rsidRDefault="00B41D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2016, окт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ноябрь 2016г.</w:t>
            </w:r>
          </w:p>
        </w:tc>
        <w:tc>
          <w:tcPr>
            <w:tcW w:w="224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535" w:type="dxa"/>
          </w:tcPr>
          <w:p w:rsidR="00B41D5F" w:rsidRDefault="00F1727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B41D5F" w:rsidRPr="00886EB3" w:rsidRDefault="00B41D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на сайте ДОУ</w:t>
            </w:r>
          </w:p>
        </w:tc>
      </w:tr>
      <w:tr w:rsidR="00B41D5F" w:rsidRPr="00886EB3" w:rsidTr="00C903E9">
        <w:tc>
          <w:tcPr>
            <w:tcW w:w="4112" w:type="dxa"/>
          </w:tcPr>
          <w:p w:rsidR="00B41D5F" w:rsidRDefault="00B41D5F" w:rsidP="001E4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азработка  цикла конспектов интегрированных занятий (физическая культура +  татарский язык + м</w:t>
            </w:r>
            <w:r w:rsidR="00767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узыка и др.) для детей старшей </w:t>
            </w:r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Растем</w:t>
            </w:r>
            <w:proofErr w:type="gramEnd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играя» («</w:t>
            </w:r>
            <w:proofErr w:type="spellStart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Уйный-уйный</w:t>
            </w:r>
            <w:proofErr w:type="spellEnd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үсәбез</w:t>
            </w:r>
            <w:proofErr w:type="spellEnd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»),   «Веселые игры Сабантуя» («</w:t>
            </w:r>
            <w:proofErr w:type="spellStart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Күңелле</w:t>
            </w:r>
            <w:proofErr w:type="spellEnd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Сабантуй </w:t>
            </w:r>
            <w:proofErr w:type="spellStart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уеннары</w:t>
            </w:r>
            <w:proofErr w:type="spellEnd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41D5F" w:rsidRPr="00886EB3" w:rsidRDefault="00B41D5F" w:rsidP="001E4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41D5F" w:rsidRPr="00886EB3" w:rsidRDefault="00B41D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B41D5F" w:rsidRDefault="00B41D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B41D5F" w:rsidRPr="00886EB3" w:rsidRDefault="00B41D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535" w:type="dxa"/>
          </w:tcPr>
          <w:p w:rsidR="00B41D5F" w:rsidRPr="00886EB3" w:rsidRDefault="00F1727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в течение года</w:t>
            </w:r>
          </w:p>
        </w:tc>
      </w:tr>
      <w:tr w:rsidR="00B41D5F" w:rsidRPr="00886EB3" w:rsidTr="00C903E9">
        <w:tc>
          <w:tcPr>
            <w:tcW w:w="4112" w:type="dxa"/>
          </w:tcPr>
          <w:p w:rsidR="00B41D5F" w:rsidRPr="00F17276" w:rsidRDefault="00B41D5F" w:rsidP="001E4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 сценариев праздников и развлечений с элементами НРК, УМК «День родного языка» («</w:t>
            </w:r>
            <w:proofErr w:type="spellStart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тел </w:t>
            </w:r>
            <w:proofErr w:type="spellStart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көне</w:t>
            </w:r>
            <w:proofErr w:type="spellEnd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 «</w:t>
            </w:r>
            <w:proofErr w:type="spellStart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(«</w:t>
            </w:r>
            <w:proofErr w:type="spellStart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Нәү</w:t>
            </w:r>
            <w:proofErr w:type="gramStart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үз</w:t>
            </w:r>
            <w:proofErr w:type="spellEnd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»), «</w:t>
            </w:r>
            <w:proofErr w:type="spellStart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Елабужская</w:t>
            </w:r>
            <w:proofErr w:type="spellEnd"/>
            <w:r w:rsidRPr="0088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карусель»  для дошкольников  с нарушением зрения</w:t>
            </w:r>
          </w:p>
        </w:tc>
        <w:tc>
          <w:tcPr>
            <w:tcW w:w="1559" w:type="dxa"/>
          </w:tcPr>
          <w:p w:rsidR="00B41D5F" w:rsidRPr="00886EB3" w:rsidRDefault="00B41D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2017г.</w:t>
            </w:r>
          </w:p>
        </w:tc>
        <w:tc>
          <w:tcPr>
            <w:tcW w:w="2249" w:type="dxa"/>
          </w:tcPr>
          <w:p w:rsidR="00B41D5F" w:rsidRPr="00886EB3" w:rsidRDefault="00F1727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535" w:type="dxa"/>
          </w:tcPr>
          <w:p w:rsidR="00B41D5F" w:rsidRPr="00886EB3" w:rsidRDefault="00F1727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в течение года</w:t>
            </w:r>
          </w:p>
        </w:tc>
      </w:tr>
      <w:tr w:rsidR="00F17276" w:rsidRPr="00886EB3" w:rsidTr="00C903E9">
        <w:tc>
          <w:tcPr>
            <w:tcW w:w="4112" w:type="dxa"/>
          </w:tcPr>
          <w:p w:rsidR="00F17276" w:rsidRPr="00886EB3" w:rsidRDefault="00F1727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</w:t>
            </w:r>
            <w:r w:rsidR="00F6586C">
              <w:rPr>
                <w:rFonts w:ascii="Times New Roman" w:hAnsi="Times New Roman" w:cs="Times New Roman"/>
                <w:sz w:val="24"/>
                <w:szCs w:val="24"/>
              </w:rPr>
              <w:t>ьного образовательного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нарушением зрения</w:t>
            </w:r>
          </w:p>
        </w:tc>
        <w:tc>
          <w:tcPr>
            <w:tcW w:w="1559" w:type="dxa"/>
          </w:tcPr>
          <w:p w:rsidR="00F17276" w:rsidRPr="00886EB3" w:rsidRDefault="00F1727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2015-май 2020г.</w:t>
            </w:r>
            <w:r w:rsidR="007672ED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</w:t>
            </w:r>
          </w:p>
        </w:tc>
        <w:tc>
          <w:tcPr>
            <w:tcW w:w="2249" w:type="dxa"/>
          </w:tcPr>
          <w:p w:rsidR="00F17276" w:rsidRPr="00886EB3" w:rsidRDefault="00F1727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2535" w:type="dxa"/>
          </w:tcPr>
          <w:p w:rsidR="00F17276" w:rsidRPr="00886EB3" w:rsidRDefault="00F1727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proofErr w:type="spellEnd"/>
          </w:p>
        </w:tc>
      </w:tr>
      <w:tr w:rsidR="0081505D" w:rsidRPr="00886EB3" w:rsidTr="00C903E9">
        <w:tc>
          <w:tcPr>
            <w:tcW w:w="411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55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Сентябрь 2015г</w:t>
            </w:r>
            <w:proofErr w:type="gram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2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7672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17276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224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F17276">
              <w:rPr>
                <w:rFonts w:ascii="Times New Roman" w:hAnsi="Times New Roman" w:cs="Times New Roman"/>
                <w:sz w:val="24"/>
                <w:szCs w:val="24"/>
              </w:rPr>
              <w:t>тодические разработки (конспекты,</w:t>
            </w:r>
            <w:proofErr w:type="gramEnd"/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  <w:proofErr w:type="gram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35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творческая группа </w:t>
            </w:r>
            <w:r w:rsidR="007672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672ED">
              <w:rPr>
                <w:rFonts w:ascii="Times New Roman" w:hAnsi="Times New Roman" w:cs="Times New Roman"/>
                <w:sz w:val="24"/>
                <w:szCs w:val="24"/>
              </w:rPr>
              <w:t>Педмастерство</w:t>
            </w:r>
            <w:proofErr w:type="spellEnd"/>
            <w:r w:rsidR="007672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505D" w:rsidRPr="00886EB3" w:rsidTr="00C903E9">
        <w:tc>
          <w:tcPr>
            <w:tcW w:w="411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7672E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кружка «Мастерская «</w:t>
            </w:r>
            <w:proofErr w:type="spellStart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Самоделкины</w:t>
            </w:r>
            <w:proofErr w:type="spellEnd"/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»» на учебный год</w:t>
            </w:r>
          </w:p>
        </w:tc>
        <w:tc>
          <w:tcPr>
            <w:tcW w:w="155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  <w:r w:rsidR="00A7580C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 w:rsidR="00F658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Октябрь2015-май 2016г.</w:t>
            </w:r>
          </w:p>
        </w:tc>
        <w:tc>
          <w:tcPr>
            <w:tcW w:w="2249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детей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(педагоги, родители, дошкольники) </w:t>
            </w:r>
          </w:p>
        </w:tc>
      </w:tr>
      <w:tr w:rsidR="00A7580C" w:rsidRPr="00886EB3" w:rsidTr="00C903E9">
        <w:tc>
          <w:tcPr>
            <w:tcW w:w="4112" w:type="dxa"/>
          </w:tcPr>
          <w:p w:rsidR="00A7580C" w:rsidRPr="00886EB3" w:rsidRDefault="00A7580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7672ED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кружка «Колобок»</w:t>
            </w:r>
            <w:r w:rsidR="007672ED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1559" w:type="dxa"/>
          </w:tcPr>
          <w:p w:rsidR="00A7580C" w:rsidRDefault="007672E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2017, 2018, 2019г.г.</w:t>
            </w:r>
          </w:p>
          <w:p w:rsidR="007672ED" w:rsidRPr="00886EB3" w:rsidRDefault="007672E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2018г.</w:t>
            </w:r>
          </w:p>
        </w:tc>
        <w:tc>
          <w:tcPr>
            <w:tcW w:w="2249" w:type="dxa"/>
          </w:tcPr>
          <w:p w:rsidR="00A7580C" w:rsidRDefault="007672E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  <w:p w:rsidR="007672ED" w:rsidRDefault="007672E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ED" w:rsidRDefault="007672E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ED" w:rsidRPr="00886EB3" w:rsidRDefault="007672E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показ спектакля родителям</w:t>
            </w:r>
          </w:p>
        </w:tc>
        <w:tc>
          <w:tcPr>
            <w:tcW w:w="2535" w:type="dxa"/>
          </w:tcPr>
          <w:p w:rsidR="00A7580C" w:rsidRDefault="007672E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</w:t>
            </w:r>
          </w:p>
          <w:p w:rsidR="007672ED" w:rsidRDefault="007672E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ED" w:rsidRDefault="007672E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ED" w:rsidRPr="00886EB3" w:rsidRDefault="007672E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</w:t>
            </w:r>
          </w:p>
        </w:tc>
      </w:tr>
      <w:tr w:rsidR="008B2A07" w:rsidRPr="00886EB3" w:rsidTr="00C903E9">
        <w:tc>
          <w:tcPr>
            <w:tcW w:w="4112" w:type="dxa"/>
          </w:tcPr>
          <w:p w:rsidR="008B2A07" w:rsidRDefault="008B2A07" w:rsidP="00F65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развивающей предметно-пространственной среды, обеспечивающей реализацию темы самообразования, инновационной деятельности (пополн</w:t>
            </w:r>
            <w:r w:rsidR="00F6586C">
              <w:rPr>
                <w:rFonts w:ascii="Times New Roman" w:hAnsi="Times New Roman" w:cs="Times New Roman"/>
                <w:sz w:val="24"/>
                <w:szCs w:val="24"/>
              </w:rPr>
              <w:t>ение многофункциональными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F6586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86C">
              <w:rPr>
                <w:rFonts w:ascii="Times New Roman" w:hAnsi="Times New Roman" w:cs="Times New Roman"/>
                <w:sz w:val="24"/>
                <w:szCs w:val="24"/>
              </w:rPr>
              <w:t>уголков познавательно-развивающего  направления,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здоровья, физического развития)</w:t>
            </w:r>
          </w:p>
        </w:tc>
        <w:tc>
          <w:tcPr>
            <w:tcW w:w="1559" w:type="dxa"/>
          </w:tcPr>
          <w:p w:rsidR="008B2A07" w:rsidRDefault="008B2A0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2015г.-2017г.</w:t>
            </w:r>
          </w:p>
        </w:tc>
        <w:tc>
          <w:tcPr>
            <w:tcW w:w="2249" w:type="dxa"/>
          </w:tcPr>
          <w:p w:rsidR="008B2A07" w:rsidRDefault="008B2A0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Оформленные уголки</w:t>
            </w:r>
          </w:p>
        </w:tc>
        <w:tc>
          <w:tcPr>
            <w:tcW w:w="2535" w:type="dxa"/>
          </w:tcPr>
          <w:p w:rsidR="008B2A07" w:rsidRDefault="008B2A0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Конкурсы-выставки уголков</w:t>
            </w: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3. Обобщение собственного опыта педагогической деятельности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52"/>
        <w:gridCol w:w="2534"/>
        <w:gridCol w:w="2534"/>
        <w:gridCol w:w="2535"/>
      </w:tblGrid>
      <w:tr w:rsidR="0081505D" w:rsidRPr="00886EB3" w:rsidTr="00515BAC">
        <w:tc>
          <w:tcPr>
            <w:tcW w:w="2852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534" w:type="dxa"/>
          </w:tcPr>
          <w:p w:rsidR="0081505D" w:rsidRPr="001E4521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52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4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535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81505D" w:rsidRPr="00886EB3" w:rsidTr="00515BAC">
        <w:tc>
          <w:tcPr>
            <w:tcW w:w="285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Обобщение опыта по теме: «Современные технологии развития познавательной активности дошкольников».</w:t>
            </w:r>
          </w:p>
        </w:tc>
        <w:tc>
          <w:tcPr>
            <w:tcW w:w="2534" w:type="dxa"/>
          </w:tcPr>
          <w:p w:rsidR="0081505D" w:rsidRPr="00886EB3" w:rsidRDefault="00F17276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2015-май 2019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34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="00F1727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ММО, на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семинаре, статья в сборнике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F17276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№14;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семинар 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72" w:rsidRPr="00886EB3" w:rsidTr="00515BAC">
        <w:tc>
          <w:tcPr>
            <w:tcW w:w="2852" w:type="dxa"/>
          </w:tcPr>
          <w:p w:rsidR="004B4872" w:rsidRPr="00886EB3" w:rsidRDefault="004B487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в ДОУ в соответствии с требованиями ФГОС» (из опыта работы)</w:t>
            </w:r>
          </w:p>
        </w:tc>
        <w:tc>
          <w:tcPr>
            <w:tcW w:w="2534" w:type="dxa"/>
          </w:tcPr>
          <w:p w:rsidR="004B4872" w:rsidRDefault="004B487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2016г.</w:t>
            </w:r>
          </w:p>
        </w:tc>
        <w:tc>
          <w:tcPr>
            <w:tcW w:w="2534" w:type="dxa"/>
          </w:tcPr>
          <w:p w:rsidR="004B4872" w:rsidRPr="00886EB3" w:rsidRDefault="004B487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заседании ММО</w:t>
            </w:r>
          </w:p>
        </w:tc>
        <w:tc>
          <w:tcPr>
            <w:tcW w:w="2535" w:type="dxa"/>
          </w:tcPr>
          <w:p w:rsidR="004B4872" w:rsidRDefault="004B487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№14</w:t>
            </w:r>
          </w:p>
          <w:p w:rsidR="004B4872" w:rsidRDefault="004B4872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D7" w:rsidRPr="00886EB3" w:rsidTr="00515BAC">
        <w:tc>
          <w:tcPr>
            <w:tcW w:w="2852" w:type="dxa"/>
          </w:tcPr>
          <w:p w:rsidR="00E776D7" w:rsidRDefault="001E4521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«Совместная деятельность с педагогом с использованием  нетрадиционных средств: элементов йоги,  </w:t>
            </w:r>
            <w:proofErr w:type="spellStart"/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E776D7" w:rsidRDefault="001E4521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2534" w:type="dxa"/>
          </w:tcPr>
          <w:p w:rsidR="00E776D7" w:rsidRPr="00886EB3" w:rsidRDefault="001E4521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из опыта работы</w:t>
            </w:r>
          </w:p>
        </w:tc>
        <w:tc>
          <w:tcPr>
            <w:tcW w:w="2535" w:type="dxa"/>
          </w:tcPr>
          <w:p w:rsidR="00E776D7" w:rsidRDefault="001E4521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</w:t>
            </w: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4. Участие в системе  методической работы ДОО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52"/>
        <w:gridCol w:w="2534"/>
        <w:gridCol w:w="2534"/>
        <w:gridCol w:w="2535"/>
      </w:tblGrid>
      <w:tr w:rsidR="0081505D" w:rsidRPr="00886EB3" w:rsidTr="00541E5F">
        <w:tc>
          <w:tcPr>
            <w:tcW w:w="2852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ДОУ</w:t>
            </w:r>
          </w:p>
        </w:tc>
        <w:tc>
          <w:tcPr>
            <w:tcW w:w="2534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4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виды работ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(решаемые задачи)</w:t>
            </w:r>
          </w:p>
        </w:tc>
        <w:tc>
          <w:tcPr>
            <w:tcW w:w="2535" w:type="dxa"/>
          </w:tcPr>
          <w:p w:rsidR="0081505D" w:rsidRPr="00967814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81505D" w:rsidRPr="00886EB3" w:rsidTr="00541E5F">
        <w:tc>
          <w:tcPr>
            <w:tcW w:w="285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Открытое занятие (ОД)</w:t>
            </w:r>
          </w:p>
        </w:tc>
        <w:tc>
          <w:tcPr>
            <w:tcW w:w="2534" w:type="dxa"/>
          </w:tcPr>
          <w:p w:rsidR="0081505D" w:rsidRDefault="00541E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1E5F" w:rsidRPr="00886EB3" w:rsidRDefault="00541E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2016г.</w:t>
            </w:r>
          </w:p>
        </w:tc>
        <w:tc>
          <w:tcPr>
            <w:tcW w:w="2534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Показ ОД по </w:t>
            </w:r>
            <w:r w:rsidR="00E776D7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детей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дорожной безопасности, </w:t>
            </w:r>
            <w:r w:rsidR="00EE7EFC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535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ОД с детьми старшей группы </w:t>
            </w:r>
          </w:p>
        </w:tc>
      </w:tr>
      <w:tr w:rsidR="00541E5F" w:rsidRPr="00886EB3" w:rsidTr="00541E5F">
        <w:tc>
          <w:tcPr>
            <w:tcW w:w="2852" w:type="dxa"/>
          </w:tcPr>
          <w:p w:rsidR="00541E5F" w:rsidRPr="00886EB3" w:rsidRDefault="00541E5F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Открытое занятие (ОД)</w:t>
            </w:r>
            <w:r w:rsidR="008E5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5F" w:rsidRDefault="00A7580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E5CB7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B7" w:rsidRDefault="00A7580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E5CB7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2534" w:type="dxa"/>
          </w:tcPr>
          <w:p w:rsidR="00541E5F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A7580C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самообразования</w:t>
            </w:r>
            <w:r w:rsidR="00E776D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(технологии проблемного обучения)</w:t>
            </w:r>
          </w:p>
          <w:p w:rsidR="00E776D7" w:rsidRPr="00886EB3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(игровые технологии)</w:t>
            </w:r>
          </w:p>
        </w:tc>
        <w:tc>
          <w:tcPr>
            <w:tcW w:w="2535" w:type="dxa"/>
          </w:tcPr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5F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ОД с детьми подготовительной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8E5CB7" w:rsidRPr="00886EB3" w:rsidRDefault="00A7580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 детьми младшей группы</w:t>
            </w:r>
          </w:p>
        </w:tc>
      </w:tr>
      <w:tr w:rsidR="0081505D" w:rsidRPr="00886EB3" w:rsidTr="00541E5F">
        <w:tc>
          <w:tcPr>
            <w:tcW w:w="285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открытых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(ОД),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деятельности  педагога ДОУ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81505D" w:rsidRPr="00886EB3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2016-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2019г.г.</w:t>
            </w:r>
          </w:p>
        </w:tc>
        <w:tc>
          <w:tcPr>
            <w:tcW w:w="2534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открытых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</w:t>
            </w:r>
          </w:p>
        </w:tc>
        <w:tc>
          <w:tcPr>
            <w:tcW w:w="2535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открытых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</w:t>
            </w:r>
          </w:p>
        </w:tc>
      </w:tr>
      <w:tr w:rsidR="0081505D" w:rsidRPr="00886EB3" w:rsidTr="00541E5F">
        <w:tc>
          <w:tcPr>
            <w:tcW w:w="285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проведении недели: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 </w:t>
            </w:r>
          </w:p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Театральной недели по УМК</w:t>
            </w:r>
          </w:p>
          <w:p w:rsidR="008E5CB7" w:rsidRPr="00886EB3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неделя по сказкам</w:t>
            </w:r>
          </w:p>
        </w:tc>
        <w:tc>
          <w:tcPr>
            <w:tcW w:w="2534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ежегодно</w:t>
            </w:r>
          </w:p>
          <w:p w:rsidR="008E5CB7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2017г</w:t>
            </w:r>
          </w:p>
          <w:p w:rsidR="008E5CB7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B7" w:rsidRPr="00886EB3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2018г, 2019г.</w:t>
            </w:r>
          </w:p>
        </w:tc>
        <w:tc>
          <w:tcPr>
            <w:tcW w:w="2534" w:type="dxa"/>
          </w:tcPr>
          <w:p w:rsidR="00E776D7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в рамках  недели родного языка,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Театральной недели</w:t>
            </w:r>
          </w:p>
        </w:tc>
        <w:tc>
          <w:tcPr>
            <w:tcW w:w="2535" w:type="dxa"/>
          </w:tcPr>
          <w:p w:rsidR="00E776D7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Родного языка»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5CB7">
              <w:rPr>
                <w:rFonts w:ascii="Times New Roman" w:hAnsi="Times New Roman" w:cs="Times New Roman"/>
                <w:sz w:val="24"/>
                <w:szCs w:val="24"/>
              </w:rPr>
              <w:t>театрализованного представления</w:t>
            </w: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5D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5. Обучение на курсах в системе повышения квалификации вне детского сада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931"/>
        <w:gridCol w:w="2173"/>
        <w:gridCol w:w="1985"/>
        <w:gridCol w:w="1673"/>
        <w:gridCol w:w="1693"/>
      </w:tblGrid>
      <w:tr w:rsidR="008E5CB7" w:rsidTr="00F5519D">
        <w:tc>
          <w:tcPr>
            <w:tcW w:w="2931" w:type="dxa"/>
          </w:tcPr>
          <w:p w:rsidR="008E5CB7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Темы курсов</w:t>
            </w:r>
          </w:p>
        </w:tc>
        <w:tc>
          <w:tcPr>
            <w:tcW w:w="2173" w:type="dxa"/>
          </w:tcPr>
          <w:p w:rsidR="008E5CB7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1985" w:type="dxa"/>
          </w:tcPr>
          <w:p w:rsidR="008E5CB7" w:rsidRDefault="008E5CB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1673" w:type="dxa"/>
          </w:tcPr>
          <w:p w:rsidR="008E5CB7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93" w:type="dxa"/>
          </w:tcPr>
          <w:p w:rsidR="008E5CB7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 о результатах подготовки</w:t>
            </w:r>
          </w:p>
        </w:tc>
      </w:tr>
      <w:tr w:rsidR="008E5CB7" w:rsidTr="00F5519D">
        <w:tc>
          <w:tcPr>
            <w:tcW w:w="2931" w:type="dxa"/>
          </w:tcPr>
          <w:p w:rsidR="008E5CB7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D1">
              <w:rPr>
                <w:rFonts w:ascii="Times New Roman" w:hAnsi="Times New Roman" w:cs="Times New Roman"/>
                <w:iCs/>
                <w:sz w:val="24"/>
                <w:szCs w:val="24"/>
              </w:rPr>
              <w:t>«Теоретические и прикладные аспекты образовательного процесса в дошкольной образовательной организации в условиях внедрения ФГОС»</w:t>
            </w:r>
          </w:p>
        </w:tc>
        <w:tc>
          <w:tcPr>
            <w:tcW w:w="2173" w:type="dxa"/>
          </w:tcPr>
          <w:p w:rsidR="008E5CB7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ГАПОУ</w:t>
            </w:r>
            <w:r w:rsidRPr="00EF30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«Нижнекамский педагог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ический колледж», г. Нижнекамск</w:t>
            </w:r>
          </w:p>
        </w:tc>
        <w:tc>
          <w:tcPr>
            <w:tcW w:w="1985" w:type="dxa"/>
          </w:tcPr>
          <w:p w:rsidR="008E5CB7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D1">
              <w:rPr>
                <w:rFonts w:ascii="Times New Roman" w:hAnsi="Times New Roman" w:cs="Times New Roman"/>
                <w:iCs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 воспитателей </w:t>
            </w:r>
          </w:p>
        </w:tc>
        <w:tc>
          <w:tcPr>
            <w:tcW w:w="1673" w:type="dxa"/>
          </w:tcPr>
          <w:p w:rsidR="008E5CB7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2015г.</w:t>
            </w:r>
          </w:p>
        </w:tc>
        <w:tc>
          <w:tcPr>
            <w:tcW w:w="1693" w:type="dxa"/>
          </w:tcPr>
          <w:p w:rsidR="008E5CB7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конспект ОД по ФГОС</w:t>
            </w:r>
          </w:p>
        </w:tc>
      </w:tr>
      <w:tr w:rsidR="00F5519D" w:rsidTr="00F5519D">
        <w:tc>
          <w:tcPr>
            <w:tcW w:w="2931" w:type="dxa"/>
          </w:tcPr>
          <w:p w:rsidR="00F5519D" w:rsidRPr="00EF30D1" w:rsidRDefault="00A7580C" w:rsidP="001E45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Проектирование образовательной деятельности в детском саду в соответствии с </w:t>
            </w:r>
            <w:r w:rsidR="00F551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ФГОС</w:t>
            </w:r>
          </w:p>
        </w:tc>
        <w:tc>
          <w:tcPr>
            <w:tcW w:w="2173" w:type="dxa"/>
          </w:tcPr>
          <w:p w:rsidR="00F5519D" w:rsidRDefault="00F5519D" w:rsidP="001E45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19D" w:rsidRPr="00EF30D1" w:rsidRDefault="00F5519D" w:rsidP="001E452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30D1">
              <w:rPr>
                <w:rFonts w:ascii="Times New Roman" w:hAnsi="Times New Roman" w:cs="Times New Roman"/>
                <w:iCs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 воспитателей</w:t>
            </w:r>
          </w:p>
        </w:tc>
        <w:tc>
          <w:tcPr>
            <w:tcW w:w="1673" w:type="dxa"/>
          </w:tcPr>
          <w:p w:rsidR="00F5519D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2018г.</w:t>
            </w:r>
          </w:p>
        </w:tc>
        <w:tc>
          <w:tcPr>
            <w:tcW w:w="1693" w:type="dxa"/>
          </w:tcPr>
          <w:p w:rsidR="00F5519D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5D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6. Руководство повышением квалификации других воспитателей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52"/>
        <w:gridCol w:w="4378"/>
        <w:gridCol w:w="1534"/>
        <w:gridCol w:w="1691"/>
      </w:tblGrid>
      <w:tr w:rsidR="0081505D" w:rsidTr="00A7580C">
        <w:tc>
          <w:tcPr>
            <w:tcW w:w="2852" w:type="dxa"/>
          </w:tcPr>
          <w:p w:rsidR="0081505D" w:rsidRPr="002645A1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 работы с воспитателями детского сада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(Введение ФГОС)</w:t>
            </w:r>
          </w:p>
        </w:tc>
        <w:tc>
          <w:tcPr>
            <w:tcW w:w="4378" w:type="dxa"/>
          </w:tcPr>
          <w:p w:rsidR="0081505D" w:rsidRPr="002645A1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 или перечень задач по подготовке кадров</w:t>
            </w:r>
          </w:p>
        </w:tc>
        <w:tc>
          <w:tcPr>
            <w:tcW w:w="1534" w:type="dxa"/>
          </w:tcPr>
          <w:p w:rsidR="0081505D" w:rsidRPr="002645A1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A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91" w:type="dxa"/>
          </w:tcPr>
          <w:p w:rsidR="0081505D" w:rsidRPr="002645A1" w:rsidRDefault="0081505D" w:rsidP="001E45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воспитателей</w:t>
            </w:r>
          </w:p>
        </w:tc>
      </w:tr>
      <w:tr w:rsidR="00F5519D" w:rsidTr="00A7580C">
        <w:tc>
          <w:tcPr>
            <w:tcW w:w="2852" w:type="dxa"/>
          </w:tcPr>
          <w:p w:rsidR="00F5519D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повышения профессионального уровня</w:t>
            </w:r>
            <w:r w:rsidR="00A758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ДОУ</w:t>
            </w:r>
          </w:p>
        </w:tc>
        <w:tc>
          <w:tcPr>
            <w:tcW w:w="4378" w:type="dxa"/>
          </w:tcPr>
          <w:p w:rsidR="00F5519D" w:rsidRDefault="00A7580C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при составлении индивидуального  плана повышения профессионального уровня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2015-2020г.г.</w:t>
            </w:r>
          </w:p>
        </w:tc>
        <w:tc>
          <w:tcPr>
            <w:tcW w:w="1534" w:type="dxa"/>
          </w:tcPr>
          <w:p w:rsidR="00F5519D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2015г.</w:t>
            </w:r>
          </w:p>
        </w:tc>
        <w:tc>
          <w:tcPr>
            <w:tcW w:w="1691" w:type="dxa"/>
          </w:tcPr>
          <w:p w:rsidR="00F5519D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81505D" w:rsidTr="00A7580C">
        <w:tc>
          <w:tcPr>
            <w:tcW w:w="2852" w:type="dxa"/>
          </w:tcPr>
          <w:p w:rsidR="0081505D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  <w:r w:rsidR="00040C2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4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4378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методической литературы</w:t>
            </w:r>
          </w:p>
        </w:tc>
        <w:tc>
          <w:tcPr>
            <w:tcW w:w="1534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A7580C">
              <w:rPr>
                <w:rFonts w:ascii="Times New Roman" w:hAnsi="Times New Roman" w:cs="Times New Roman"/>
                <w:sz w:val="24"/>
                <w:szCs w:val="24"/>
              </w:rPr>
              <w:t>15-май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1" w:type="dxa"/>
          </w:tcPr>
          <w:p w:rsidR="0081505D" w:rsidRDefault="00E776D7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05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F55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05D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7. Работа в составе органов управления детского сада и рабочей группы проекта введения ФГОС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52"/>
        <w:gridCol w:w="4662"/>
        <w:gridCol w:w="1276"/>
        <w:gridCol w:w="1665"/>
      </w:tblGrid>
      <w:tr w:rsidR="0081505D" w:rsidTr="004B4872">
        <w:tc>
          <w:tcPr>
            <w:tcW w:w="2852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Органы разработки и реализации проекта</w:t>
            </w:r>
          </w:p>
        </w:tc>
        <w:tc>
          <w:tcPr>
            <w:tcW w:w="4662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Виды выполняемых работ</w:t>
            </w:r>
          </w:p>
        </w:tc>
        <w:tc>
          <w:tcPr>
            <w:tcW w:w="1276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работ</w:t>
            </w:r>
          </w:p>
        </w:tc>
        <w:tc>
          <w:tcPr>
            <w:tcW w:w="1665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1505D" w:rsidTr="004B4872">
        <w:tc>
          <w:tcPr>
            <w:tcW w:w="2852" w:type="dxa"/>
          </w:tcPr>
          <w:p w:rsidR="0081505D" w:rsidRPr="00886EB3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3">
              <w:rPr>
                <w:rFonts w:ascii="Times New Roman" w:hAnsi="Times New Roman" w:cs="Times New Roman"/>
                <w:sz w:val="24"/>
                <w:szCs w:val="24"/>
              </w:rPr>
              <w:t>Органы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№26 комбинированного вида ЕМР РТ</w:t>
            </w:r>
          </w:p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Инновационная деятельность на тему:</w:t>
            </w:r>
            <w:r w:rsidRPr="00264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64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«Совместная деятельность с педагогом с использованием  нетрадиционных средств: элементов йоги,  </w:t>
            </w:r>
            <w:proofErr w:type="spellStart"/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»  на РИП  по разработке и  апробации проекта «Внедрение современных и инновационных педагогических и коррекционных технологий в физическом развитии дошкольников (в том числе с нарушением зрения)» в МБДОУ Детский сад №26 «</w:t>
            </w:r>
            <w:proofErr w:type="spellStart"/>
            <w:r w:rsidRPr="002645A1">
              <w:rPr>
                <w:rFonts w:ascii="Times New Roman" w:hAnsi="Times New Roman" w:cs="Times New Roman"/>
                <w:sz w:val="24"/>
                <w:szCs w:val="24"/>
              </w:rPr>
              <w:t>Семиц</w:t>
            </w:r>
            <w:r w:rsidR="00EE7EFC">
              <w:rPr>
                <w:rFonts w:ascii="Times New Roman" w:hAnsi="Times New Roman" w:cs="Times New Roman"/>
                <w:sz w:val="24"/>
                <w:szCs w:val="24"/>
              </w:rPr>
              <w:t>ветик</w:t>
            </w:r>
            <w:proofErr w:type="spellEnd"/>
            <w:r w:rsidR="00EE7EFC">
              <w:rPr>
                <w:rFonts w:ascii="Times New Roman" w:hAnsi="Times New Roman" w:cs="Times New Roman"/>
                <w:sz w:val="24"/>
                <w:szCs w:val="24"/>
              </w:rPr>
              <w:t xml:space="preserve">» комбинированного вида </w:t>
            </w:r>
            <w:proofErr w:type="spellStart"/>
            <w:r w:rsidR="00EE7EFC">
              <w:rPr>
                <w:rFonts w:ascii="Times New Roman" w:hAnsi="Times New Roman" w:cs="Times New Roman"/>
                <w:sz w:val="24"/>
                <w:szCs w:val="24"/>
              </w:rPr>
              <w:t>Елабужского</w:t>
            </w:r>
            <w:proofErr w:type="spellEnd"/>
            <w:r w:rsidR="00EE7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645A1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  <w:r w:rsidR="004B4872">
              <w:rPr>
                <w:rFonts w:ascii="Times New Roman" w:hAnsi="Times New Roman" w:cs="Times New Roman"/>
                <w:sz w:val="24"/>
                <w:szCs w:val="24"/>
              </w:rPr>
              <w:t xml:space="preserve">: мастер-классы, </w:t>
            </w:r>
            <w:r w:rsidR="00E776D7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памяток, буклетов</w:t>
            </w:r>
            <w:r w:rsidR="00EE7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76D7">
              <w:rPr>
                <w:rFonts w:ascii="Times New Roman" w:hAnsi="Times New Roman" w:cs="Times New Roman"/>
                <w:sz w:val="24"/>
                <w:szCs w:val="24"/>
              </w:rPr>
              <w:t xml:space="preserve"> стендовой информации  </w:t>
            </w:r>
            <w:r w:rsidR="004B4872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="00FD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6D7">
              <w:rPr>
                <w:rFonts w:ascii="Times New Roman" w:hAnsi="Times New Roman" w:cs="Times New Roman"/>
                <w:sz w:val="24"/>
                <w:szCs w:val="24"/>
              </w:rPr>
              <w:t>по физическому развити</w:t>
            </w:r>
            <w:r w:rsidR="00574989">
              <w:rPr>
                <w:rFonts w:ascii="Times New Roman" w:hAnsi="Times New Roman" w:cs="Times New Roman"/>
                <w:sz w:val="24"/>
                <w:szCs w:val="24"/>
              </w:rPr>
              <w:t>ю детей</w:t>
            </w:r>
            <w:proofErr w:type="gramEnd"/>
            <w:r w:rsidR="00574989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зрения</w:t>
            </w:r>
          </w:p>
        </w:tc>
        <w:tc>
          <w:tcPr>
            <w:tcW w:w="1276" w:type="dxa"/>
          </w:tcPr>
          <w:p w:rsidR="0081505D" w:rsidRDefault="00F5519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2015-май 2017</w:t>
            </w:r>
            <w:r w:rsidR="0081505D" w:rsidRPr="00886E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5" w:type="dxa"/>
          </w:tcPr>
          <w:p w:rsidR="0081505D" w:rsidRDefault="0081505D" w:rsidP="001E4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</w:tbl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05D" w:rsidRPr="00886EB3" w:rsidRDefault="0081505D" w:rsidP="001E45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B3">
        <w:rPr>
          <w:rFonts w:ascii="Times New Roman" w:hAnsi="Times New Roman" w:cs="Times New Roman"/>
          <w:b/>
          <w:bCs/>
          <w:sz w:val="24"/>
          <w:szCs w:val="24"/>
        </w:rPr>
        <w:t>Оценка результатов подготовленности воспитателя к реализации ФГОС______________________________________________________________________</w:t>
      </w:r>
    </w:p>
    <w:p w:rsidR="008F1AF2" w:rsidRPr="008F1AF2" w:rsidRDefault="008F1AF2" w:rsidP="001E45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BF" w:rsidRPr="008F1AF2" w:rsidRDefault="009219BF" w:rsidP="001E45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19BF" w:rsidRPr="008F1AF2" w:rsidSect="008F1AF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2"/>
    <w:rsid w:val="00040C23"/>
    <w:rsid w:val="00173095"/>
    <w:rsid w:val="00175706"/>
    <w:rsid w:val="001A6F39"/>
    <w:rsid w:val="001E4521"/>
    <w:rsid w:val="00203023"/>
    <w:rsid w:val="00291A74"/>
    <w:rsid w:val="00313A30"/>
    <w:rsid w:val="003802F4"/>
    <w:rsid w:val="003F0243"/>
    <w:rsid w:val="004263C8"/>
    <w:rsid w:val="00426BE6"/>
    <w:rsid w:val="004667B0"/>
    <w:rsid w:val="004B4872"/>
    <w:rsid w:val="00511602"/>
    <w:rsid w:val="00515BAC"/>
    <w:rsid w:val="00520E7A"/>
    <w:rsid w:val="00541E5F"/>
    <w:rsid w:val="00574989"/>
    <w:rsid w:val="006066C8"/>
    <w:rsid w:val="006941AF"/>
    <w:rsid w:val="00705D29"/>
    <w:rsid w:val="0075295D"/>
    <w:rsid w:val="007672ED"/>
    <w:rsid w:val="0081505D"/>
    <w:rsid w:val="00825339"/>
    <w:rsid w:val="00832256"/>
    <w:rsid w:val="00893C6F"/>
    <w:rsid w:val="008B2A07"/>
    <w:rsid w:val="008E5CB7"/>
    <w:rsid w:val="008F1AF2"/>
    <w:rsid w:val="009219BF"/>
    <w:rsid w:val="0095748B"/>
    <w:rsid w:val="009601FC"/>
    <w:rsid w:val="009B3D7C"/>
    <w:rsid w:val="00A6111F"/>
    <w:rsid w:val="00A61CA5"/>
    <w:rsid w:val="00A67434"/>
    <w:rsid w:val="00A7580C"/>
    <w:rsid w:val="00B41D5F"/>
    <w:rsid w:val="00CC7AF3"/>
    <w:rsid w:val="00DD1489"/>
    <w:rsid w:val="00E5390A"/>
    <w:rsid w:val="00E75014"/>
    <w:rsid w:val="00E776D7"/>
    <w:rsid w:val="00EE2879"/>
    <w:rsid w:val="00EE7EFC"/>
    <w:rsid w:val="00F17276"/>
    <w:rsid w:val="00F37BD0"/>
    <w:rsid w:val="00F5519D"/>
    <w:rsid w:val="00F6586C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61CA5"/>
  </w:style>
  <w:style w:type="paragraph" w:styleId="a4">
    <w:name w:val="Balloon Text"/>
    <w:basedOn w:val="a"/>
    <w:link w:val="a5"/>
    <w:uiPriority w:val="99"/>
    <w:semiHidden/>
    <w:unhideWhenUsed/>
    <w:rsid w:val="0083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61CA5"/>
  </w:style>
  <w:style w:type="paragraph" w:styleId="a4">
    <w:name w:val="Balloon Text"/>
    <w:basedOn w:val="a"/>
    <w:link w:val="a5"/>
    <w:uiPriority w:val="99"/>
    <w:semiHidden/>
    <w:unhideWhenUsed/>
    <w:rsid w:val="0083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2015-10-12T01:21:00Z</cp:lastPrinted>
  <dcterms:created xsi:type="dcterms:W3CDTF">2015-10-10T18:45:00Z</dcterms:created>
  <dcterms:modified xsi:type="dcterms:W3CDTF">2015-10-18T21:16:00Z</dcterms:modified>
</cp:coreProperties>
</file>