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61" w:rsidRPr="001C6323" w:rsidRDefault="00611061" w:rsidP="001A645D">
      <w:pPr>
        <w:jc w:val="center"/>
        <w:rPr>
          <w:b/>
          <w:sz w:val="32"/>
          <w:szCs w:val="32"/>
        </w:rPr>
      </w:pPr>
      <w:r w:rsidRPr="001C6323">
        <w:rPr>
          <w:b/>
          <w:sz w:val="32"/>
          <w:szCs w:val="32"/>
        </w:rPr>
        <w:t xml:space="preserve">ОРГАНИЗАЦИЯ </w:t>
      </w:r>
      <w:r w:rsidR="00411A7D">
        <w:rPr>
          <w:b/>
          <w:sz w:val="32"/>
          <w:szCs w:val="32"/>
        </w:rPr>
        <w:t>РАЗВИВАЮЩЕЙ ПРЕДМЕТНО_ПРОСТРАНСТВЕННОЙ СРЕДЫ</w:t>
      </w:r>
      <w:r w:rsidRPr="001C6323">
        <w:rPr>
          <w:b/>
          <w:sz w:val="32"/>
          <w:szCs w:val="32"/>
        </w:rPr>
        <w:t xml:space="preserve"> (</w:t>
      </w:r>
      <w:r w:rsidR="00411A7D">
        <w:rPr>
          <w:b/>
          <w:sz w:val="32"/>
          <w:szCs w:val="32"/>
        </w:rPr>
        <w:t>РППС</w:t>
      </w:r>
      <w:r w:rsidRPr="001C6323">
        <w:rPr>
          <w:b/>
          <w:sz w:val="32"/>
          <w:szCs w:val="32"/>
        </w:rPr>
        <w:t>) В СРЕДНЕЙ ГРУППЕ И ДЕЯТЕЛЬНОСТИ ПО ЕЕ ОСВОЕНИЮ.</w:t>
      </w:r>
    </w:p>
    <w:p w:rsidR="00611061" w:rsidRPr="001C6323" w:rsidRDefault="00611061" w:rsidP="001A645D">
      <w:pPr>
        <w:rPr>
          <w:b/>
          <w:sz w:val="32"/>
          <w:szCs w:val="32"/>
        </w:rPr>
      </w:pPr>
    </w:p>
    <w:p w:rsidR="00611061" w:rsidRPr="001C6323" w:rsidRDefault="00611061" w:rsidP="001A645D">
      <w:pPr>
        <w:rPr>
          <w:b/>
          <w:sz w:val="32"/>
          <w:szCs w:val="32"/>
        </w:rPr>
      </w:pPr>
    </w:p>
    <w:p w:rsidR="00611061" w:rsidRPr="00720042" w:rsidRDefault="00611061" w:rsidP="001A645D">
      <w:pPr>
        <w:rPr>
          <w:b/>
          <w:sz w:val="28"/>
          <w:szCs w:val="28"/>
        </w:rPr>
      </w:pPr>
      <w:r w:rsidRPr="00720042">
        <w:rPr>
          <w:b/>
          <w:sz w:val="28"/>
          <w:szCs w:val="28"/>
        </w:rPr>
        <w:t>Групповое помещение условно подразделяется на три зоны:</w:t>
      </w:r>
    </w:p>
    <w:p w:rsidR="00611061" w:rsidRPr="00720042" w:rsidRDefault="00611061" w:rsidP="001A645D">
      <w:pPr>
        <w:numPr>
          <w:ilvl w:val="0"/>
          <w:numId w:val="1"/>
        </w:numPr>
        <w:rPr>
          <w:sz w:val="28"/>
          <w:szCs w:val="28"/>
        </w:rPr>
      </w:pPr>
      <w:r w:rsidRPr="00720042">
        <w:rPr>
          <w:b/>
          <w:sz w:val="28"/>
          <w:szCs w:val="28"/>
        </w:rPr>
        <w:t xml:space="preserve">Спокойная зона: </w:t>
      </w:r>
      <w:r w:rsidRPr="00720042">
        <w:rPr>
          <w:sz w:val="28"/>
          <w:szCs w:val="28"/>
        </w:rPr>
        <w:t>«Центр познания», «Уголок уединения», «Центр книги», «Центр природы».</w:t>
      </w:r>
    </w:p>
    <w:p w:rsidR="00611061" w:rsidRPr="00720042" w:rsidRDefault="00611061" w:rsidP="001A645D">
      <w:pPr>
        <w:ind w:left="1080"/>
        <w:rPr>
          <w:sz w:val="28"/>
          <w:szCs w:val="28"/>
        </w:rPr>
      </w:pPr>
    </w:p>
    <w:p w:rsidR="00611061" w:rsidRPr="00720042" w:rsidRDefault="00611061" w:rsidP="001A645D">
      <w:pPr>
        <w:numPr>
          <w:ilvl w:val="0"/>
          <w:numId w:val="1"/>
        </w:numPr>
        <w:rPr>
          <w:sz w:val="28"/>
          <w:szCs w:val="28"/>
        </w:rPr>
      </w:pPr>
      <w:r w:rsidRPr="00720042">
        <w:rPr>
          <w:b/>
          <w:sz w:val="28"/>
          <w:szCs w:val="28"/>
        </w:rPr>
        <w:t xml:space="preserve">Зона средней активности: </w:t>
      </w:r>
      <w:r w:rsidRPr="00720042">
        <w:rPr>
          <w:sz w:val="28"/>
          <w:szCs w:val="28"/>
        </w:rPr>
        <w:t>«Центр конструирования», «Центр социально-эмоционального развития», « Лаборатория», «Центр творчества».</w:t>
      </w:r>
    </w:p>
    <w:p w:rsidR="00611061" w:rsidRPr="00720042" w:rsidRDefault="00611061" w:rsidP="001A645D">
      <w:pPr>
        <w:ind w:left="1080"/>
        <w:rPr>
          <w:sz w:val="28"/>
          <w:szCs w:val="28"/>
        </w:rPr>
      </w:pPr>
    </w:p>
    <w:p w:rsidR="00611061" w:rsidRPr="00720042" w:rsidRDefault="00611061" w:rsidP="001A645D">
      <w:pPr>
        <w:numPr>
          <w:ilvl w:val="0"/>
          <w:numId w:val="1"/>
        </w:numPr>
        <w:rPr>
          <w:sz w:val="28"/>
          <w:szCs w:val="28"/>
        </w:rPr>
      </w:pPr>
      <w:r w:rsidRPr="00720042">
        <w:rPr>
          <w:b/>
          <w:sz w:val="28"/>
          <w:szCs w:val="28"/>
        </w:rPr>
        <w:t xml:space="preserve">Зона повышенной  активности: </w:t>
      </w:r>
      <w:r w:rsidRPr="00720042">
        <w:rPr>
          <w:sz w:val="28"/>
          <w:szCs w:val="28"/>
        </w:rPr>
        <w:t>«Центр двигательной  активности», «Центр музыки», «Центр театра», «Центр игры».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5"/>
        <w:gridCol w:w="3272"/>
        <w:gridCol w:w="3808"/>
      </w:tblGrid>
      <w:tr w:rsidR="00611061" w:rsidTr="001A645D">
        <w:tc>
          <w:tcPr>
            <w:tcW w:w="8415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 xml:space="preserve">Содержание (ППРС) </w:t>
            </w:r>
          </w:p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1A645D">
        <w:tc>
          <w:tcPr>
            <w:tcW w:w="15495" w:type="dxa"/>
            <w:gridSpan w:val="3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Функциональное назначение «Центр познания», (познавательно-исследовательской деятельности)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</w:t>
            </w:r>
          </w:p>
          <w:p w:rsidR="00611061" w:rsidRDefault="00611061" w:rsidP="001C6323">
            <w:r w:rsidRPr="001C6323">
              <w:t>Интегрируемые образовательные области программы, реализуемые в различных видах деятельности в  «Центре познания»: «Социально – коммуникативное развитие», «Речевое развитие».</w:t>
            </w:r>
          </w:p>
        </w:tc>
      </w:tr>
      <w:tr w:rsidR="00611061" w:rsidTr="001A645D">
        <w:tc>
          <w:tcPr>
            <w:tcW w:w="8415" w:type="dxa"/>
          </w:tcPr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Геометрические плоскостные фигуры и объемные формы, различные по форме, цвету и объеме </w:t>
            </w:r>
            <w:proofErr w:type="gramStart"/>
            <w:r>
              <w:t xml:space="preserve">( </w:t>
            </w:r>
            <w:proofErr w:type="gramEnd"/>
            <w:r>
              <w:t>шар, куб, круг, квадрат, цилиндр, овал).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Лото, домино в картинках.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Предметные и сюжетные картинки, тематические наборы картинок </w:t>
            </w:r>
            <w:proofErr w:type="gramStart"/>
            <w:r>
              <w:t xml:space="preserve">( </w:t>
            </w:r>
            <w:proofErr w:type="gramEnd"/>
            <w:r>
              <w:t>одежда, обувь, мебель, посуда, овощи, животные, игрушки, транспорт, профессии).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Макеты предметов ближайшего окружения, изготовленные из разных материалов, разных цветов, прочности</w:t>
            </w:r>
            <w:proofErr w:type="gramStart"/>
            <w:r>
              <w:t xml:space="preserve"> ,</w:t>
            </w:r>
            <w:proofErr w:type="gramEnd"/>
            <w:r>
              <w:t>тяжести.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Иллюстрации и копии реальных предметов бытовой техники, используемых дома, в детском саду </w:t>
            </w:r>
            <w:proofErr w:type="gramStart"/>
            <w:r>
              <w:t xml:space="preserve">( </w:t>
            </w:r>
            <w:proofErr w:type="gramEnd"/>
            <w:r>
              <w:t>пылесос, мясорубка, стиральная машина…)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Схемы, модели слов и предложений, дидактические игры по обучению грамоте, касса букв с цветовым обозначением глас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согл</w:t>
            </w:r>
            <w:proofErr w:type="spellEnd"/>
            <w:r>
              <w:t xml:space="preserve">., </w:t>
            </w:r>
            <w:proofErr w:type="spellStart"/>
            <w:r>
              <w:t>тв</w:t>
            </w:r>
            <w:proofErr w:type="spellEnd"/>
            <w:r>
              <w:t xml:space="preserve">., </w:t>
            </w:r>
            <w:proofErr w:type="spellStart"/>
            <w:r>
              <w:t>мягк</w:t>
            </w:r>
            <w:proofErr w:type="spellEnd"/>
            <w:r>
              <w:t>. звуков.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Числовой ряд.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Картинки с изображением последовательности событий </w:t>
            </w:r>
            <w:proofErr w:type="gramStart"/>
            <w:r>
              <w:t xml:space="preserve">( </w:t>
            </w:r>
            <w:proofErr w:type="gramEnd"/>
            <w:r>
              <w:t xml:space="preserve">иллюстрации </w:t>
            </w:r>
            <w:r>
              <w:lastRenderedPageBreak/>
              <w:t>к сказкам).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Картинки с изображением частей суток и их последовательности.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Мелкая и крупная геометрическая мозаика.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Материал на развитие мелкой моторики кисти рук </w:t>
            </w:r>
            <w:proofErr w:type="gramStart"/>
            <w:r>
              <w:t xml:space="preserve">( </w:t>
            </w:r>
            <w:proofErr w:type="gramEnd"/>
            <w:r>
              <w:t>бусы, леска для нанизывания, выключатели, разные виды застежек, пуговицы, шнуровки, молнии).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Наборы разрезных и парных картинок (6-10 частей).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 xml:space="preserve">«Чудесные мешочки» </w:t>
            </w:r>
            <w:proofErr w:type="gramStart"/>
            <w:r>
              <w:t xml:space="preserve">( </w:t>
            </w:r>
            <w:proofErr w:type="gramEnd"/>
            <w:r>
              <w:t>«ящик ощущений»).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Клеенчатые полоски разной длины, ширины.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Игры для интеллектуального развития.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Настольно-печатные игры разной тематики и содержания.</w:t>
            </w:r>
          </w:p>
          <w:p w:rsidR="00611061" w:rsidRDefault="00611061">
            <w:pPr>
              <w:numPr>
                <w:ilvl w:val="0"/>
                <w:numId w:val="2"/>
              </w:numPr>
            </w:pPr>
            <w:r>
              <w:t>Наглядно-дидактические пособия</w:t>
            </w:r>
            <w:proofErr w:type="gramStart"/>
            <w:r>
              <w:t xml:space="preserve"> ,</w:t>
            </w:r>
            <w:proofErr w:type="gramEnd"/>
            <w:r>
              <w:t xml:space="preserve"> серия «Мир в картинках»:</w:t>
            </w:r>
          </w:p>
          <w:p w:rsidR="00611061" w:rsidRDefault="00611061">
            <w:pPr>
              <w:ind w:left="360"/>
            </w:pPr>
            <w:r>
              <w:t xml:space="preserve">- Инструменты домашнего </w:t>
            </w:r>
            <w:proofErr w:type="spellStart"/>
            <w:r>
              <w:t>мастера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Мозаика – Синтез,2005.</w:t>
            </w:r>
          </w:p>
          <w:p w:rsidR="00611061" w:rsidRDefault="00611061">
            <w:pPr>
              <w:ind w:left="360"/>
            </w:pPr>
            <w:r>
              <w:t>- Бытовая техника.</w:t>
            </w:r>
            <w:proofErr w:type="gramStart"/>
            <w:r>
              <w:t xml:space="preserve"> .</w:t>
            </w:r>
            <w:proofErr w:type="gramEnd"/>
            <w:r>
              <w:t>-М.: Мозаика – Синтез,2005.</w:t>
            </w:r>
          </w:p>
          <w:p w:rsidR="00611061" w:rsidRDefault="00611061">
            <w:pPr>
              <w:ind w:left="360"/>
            </w:pPr>
            <w:r>
              <w:t>- Посуда.</w:t>
            </w:r>
            <w:proofErr w:type="gramStart"/>
            <w:r>
              <w:t xml:space="preserve"> .</w:t>
            </w:r>
            <w:proofErr w:type="gramEnd"/>
            <w:r>
              <w:t>-М.: Мозаика – Синтез,2005.</w:t>
            </w:r>
          </w:p>
          <w:p w:rsidR="00611061" w:rsidRDefault="00611061">
            <w:pPr>
              <w:ind w:left="360"/>
            </w:pPr>
            <w:r>
              <w:t>-Мой дом.</w:t>
            </w:r>
            <w:proofErr w:type="gramStart"/>
            <w:r>
              <w:t xml:space="preserve"> .</w:t>
            </w:r>
            <w:proofErr w:type="gramEnd"/>
            <w:r>
              <w:t>-М.: Мозаика – Синтез,2005.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left="720"/>
            </w:pPr>
            <w:r>
              <w:t>- Профессии.</w:t>
            </w:r>
            <w:proofErr w:type="gramStart"/>
            <w:r>
              <w:t xml:space="preserve"> .</w:t>
            </w:r>
            <w:proofErr w:type="gramEnd"/>
            <w:r>
              <w:t>-М.: Мозаика – Синтез,2005.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Цветные счетные палочки</w:t>
            </w:r>
            <w:proofErr w:type="gramStart"/>
            <w:r>
              <w:t xml:space="preserve"> ,</w:t>
            </w:r>
            <w:proofErr w:type="gramEnd"/>
            <w:r>
              <w:t>логические блоки.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Коробочки с условными символами « рукотворный мир» и « природный мир».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Алгоритм описания предмета</w:t>
            </w:r>
            <w:proofErr w:type="gramStart"/>
            <w:r>
              <w:t xml:space="preserve"> :</w:t>
            </w:r>
            <w:proofErr w:type="gramEnd"/>
            <w:r>
              <w:t xml:space="preserve"> принадлежность к природному или рукотворному миру, цвет, форма, основные  части, размер, вес ( легкий или тяжелый), материал, назначение.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Карточки с изображением предметов, изготовленных из разных материалов</w:t>
            </w:r>
            <w:proofErr w:type="gramStart"/>
            <w:r>
              <w:t xml:space="preserve"> :</w:t>
            </w:r>
            <w:proofErr w:type="gramEnd"/>
            <w:r>
              <w:t xml:space="preserve"> из бумаги ( книга, салфетка, самолетик), ткани ( платье, шторы, одеяло), глины ( кувшин, фигурки животных, чашка), дерева ( домик, стол, ложка, матрешка).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Иллюстрации с изображением хозяйственно-бытового труда взрослых дома и в детском саду.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 xml:space="preserve">Алгоритм линейных и разветвленных типов </w:t>
            </w:r>
            <w:proofErr w:type="gramStart"/>
            <w:r>
              <w:t xml:space="preserve">( </w:t>
            </w:r>
            <w:proofErr w:type="gramEnd"/>
            <w:r>
              <w:t>порядок следования объектов обозначается стрелкой).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Контурные и цветные изображения предметов.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Развивающие игры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«Логические кубики», «Уголки», « </w:t>
            </w:r>
            <w:proofErr w:type="spellStart"/>
            <w:r>
              <w:t>Колумбово</w:t>
            </w:r>
            <w:proofErr w:type="spellEnd"/>
            <w:r>
              <w:t xml:space="preserve"> яйцо», « Составь куб», «</w:t>
            </w:r>
            <w:proofErr w:type="spellStart"/>
            <w:r>
              <w:t>Танграмм</w:t>
            </w:r>
            <w:proofErr w:type="spellEnd"/>
            <w:r>
              <w:t>»,  « Геометрические головоломки», «Сложи узор», «Куб – хамелеон», «</w:t>
            </w:r>
            <w:proofErr w:type="spellStart"/>
            <w:r>
              <w:t>Уникуб</w:t>
            </w:r>
            <w:proofErr w:type="spellEnd"/>
            <w:r>
              <w:t>».</w:t>
            </w:r>
            <w:proofErr w:type="gramEnd"/>
          </w:p>
          <w:p w:rsidR="00611061" w:rsidRDefault="00611061">
            <w:pPr>
              <w:numPr>
                <w:ilvl w:val="0"/>
                <w:numId w:val="3"/>
              </w:numPr>
            </w:pPr>
            <w:r>
              <w:lastRenderedPageBreak/>
              <w:t>Однородные и разнородные предметы, разные по форме, длине, высоте, ширине.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 xml:space="preserve">Пособия по краеведению </w:t>
            </w:r>
            <w:proofErr w:type="gramStart"/>
            <w:r>
              <w:t xml:space="preserve">( </w:t>
            </w:r>
            <w:proofErr w:type="gramEnd"/>
            <w:r>
              <w:t>символика родного  города, страны; книги, альбомы, фотоматериалы).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Пособия для нахождения сходства и различия.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Пособия для составления целого из частей.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 xml:space="preserve">Палочки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Счеты.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proofErr w:type="spellStart"/>
            <w:r>
              <w:t>Пазлы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Песочные часы.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Чашечные весы.</w:t>
            </w:r>
          </w:p>
          <w:p w:rsidR="00611061" w:rsidRDefault="00611061">
            <w:pPr>
              <w:numPr>
                <w:ilvl w:val="0"/>
                <w:numId w:val="3"/>
              </w:numPr>
            </w:pPr>
            <w:r>
              <w:t>Числовые карточки.</w:t>
            </w:r>
          </w:p>
        </w:tc>
        <w:tc>
          <w:tcPr>
            <w:tcW w:w="3272" w:type="dxa"/>
          </w:tcPr>
          <w:p w:rsidR="00611061" w:rsidRDefault="00611061">
            <w:r>
              <w:lastRenderedPageBreak/>
              <w:t xml:space="preserve">1.предметы и игрушки должны быть выполнены из разного материала </w:t>
            </w:r>
            <w:proofErr w:type="gramStart"/>
            <w:r>
              <w:t xml:space="preserve">( </w:t>
            </w:r>
            <w:proofErr w:type="gramEnd"/>
            <w:r>
              <w:t>дерева, пластмассы, металла, резины, меха…), иметь разные размеры, фактуру, цвет, звучание.</w:t>
            </w:r>
          </w:p>
          <w:p w:rsidR="00611061" w:rsidRDefault="00611061">
            <w:r>
              <w:t>2.максимальный уровень размещения оборудования.</w:t>
            </w:r>
          </w:p>
          <w:p w:rsidR="00611061" w:rsidRDefault="00611061">
            <w:r>
              <w:t>3.свободынй доступ.</w:t>
            </w:r>
          </w:p>
          <w:p w:rsidR="00611061" w:rsidRDefault="00611061">
            <w:r>
              <w:t>4.располагать вблизи свет</w:t>
            </w:r>
            <w:proofErr w:type="gramStart"/>
            <w:r>
              <w:t>а(</w:t>
            </w:r>
            <w:proofErr w:type="gramEnd"/>
            <w:r>
              <w:t>окно).</w:t>
            </w:r>
          </w:p>
          <w:p w:rsidR="00611061" w:rsidRDefault="00611061">
            <w:r>
              <w:t>5. «Центр познания» требует частичной изоляции.</w:t>
            </w:r>
          </w:p>
          <w:p w:rsidR="00611061" w:rsidRDefault="00611061">
            <w:r>
              <w:t>6.наличие заданий разной степени сложности.</w:t>
            </w:r>
          </w:p>
          <w:p w:rsidR="00611061" w:rsidRDefault="00611061">
            <w:r>
              <w:t xml:space="preserve">7.сменяемость и </w:t>
            </w:r>
            <w:r>
              <w:lastRenderedPageBreak/>
              <w:t>наполняемость материала по мере изучения.  Материал располагают  знакомый, предназначенный для закрепления.</w:t>
            </w:r>
          </w:p>
          <w:p w:rsidR="00611061" w:rsidRDefault="00611061">
            <w:r>
              <w:t>8.материал располагается мозаично, в нескольких местах, чтобы дети не мешали др</w:t>
            </w:r>
            <w:proofErr w:type="gramStart"/>
            <w:r>
              <w:t>.д</w:t>
            </w:r>
            <w:proofErr w:type="gramEnd"/>
            <w:r>
              <w:t>угу.</w:t>
            </w:r>
          </w:p>
          <w:p w:rsidR="00611061" w:rsidRDefault="00611061">
            <w:r>
              <w:t xml:space="preserve">9.объекты для исследования и образно-символический материал воспитатель располагает в поле зрения детей </w:t>
            </w:r>
            <w:proofErr w:type="gramStart"/>
            <w:r>
              <w:t xml:space="preserve">( </w:t>
            </w:r>
            <w:proofErr w:type="gramEnd"/>
            <w:r>
              <w:t>непосредственно перед началом их свободной деятельности).</w:t>
            </w:r>
          </w:p>
          <w:p w:rsidR="00611061" w:rsidRDefault="00611061">
            <w:r>
              <w:t xml:space="preserve">10.рекомендуется создавать условия для самостоятельной работы и для занятий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  <w:p w:rsidR="00611061" w:rsidRDefault="00611061">
            <w:r>
              <w:t xml:space="preserve">11.игровой материал сосредотачивается на открытых полках или в открытых шкафах, а пособия для занятий </w:t>
            </w:r>
            <w:proofErr w:type="gramStart"/>
            <w:r>
              <w:t>со</w:t>
            </w:r>
            <w:proofErr w:type="gramEnd"/>
            <w:r>
              <w:t xml:space="preserve"> взрослыми сосредоточены в закрытых полках или шкафах.</w:t>
            </w:r>
          </w:p>
          <w:p w:rsidR="00611061" w:rsidRDefault="00611061">
            <w:r>
              <w:t>12.материал в наличии на подгруппу детей.</w:t>
            </w:r>
          </w:p>
          <w:p w:rsidR="00611061" w:rsidRDefault="00611061">
            <w:r>
              <w:t>13. организуется с посильным участием детей, что создает у них положительное отношение и  интерес к материалу, желание играть.</w:t>
            </w:r>
          </w:p>
        </w:tc>
        <w:tc>
          <w:tcPr>
            <w:tcW w:w="3808" w:type="dxa"/>
          </w:tcPr>
          <w:p w:rsidR="00611061" w:rsidRDefault="00611061">
            <w:r>
              <w:lastRenderedPageBreak/>
              <w:t>1. деятельность по формированию представлений о ярко отличительных признаках и свойствах различных веществ и материалов.</w:t>
            </w:r>
          </w:p>
          <w:p w:rsidR="00611061" w:rsidRDefault="00611061">
            <w:r>
              <w:t xml:space="preserve">2.деятельность по ознакомлению с предметами быта, их </w:t>
            </w:r>
            <w:proofErr w:type="gramStart"/>
            <w:r>
              <w:t>функциональном</w:t>
            </w:r>
            <w:proofErr w:type="gramEnd"/>
            <w:r>
              <w:t xml:space="preserve"> назначением.</w:t>
            </w:r>
          </w:p>
          <w:p w:rsidR="00611061" w:rsidRDefault="00611061">
            <w:r>
              <w:t>3. деятельность с эталонами как общественно обозначенными свойствами и качествами предметов ( цвет</w:t>
            </w:r>
            <w:proofErr w:type="gramStart"/>
            <w:r>
              <w:t xml:space="preserve"> ,</w:t>
            </w:r>
            <w:proofErr w:type="gramEnd"/>
            <w:r>
              <w:t>форма ,размер ,вес.)</w:t>
            </w:r>
          </w:p>
          <w:p w:rsidR="00611061" w:rsidRDefault="00611061">
            <w:r>
              <w:t>4. деятельность по расширению представлений детей об окружающем мире.</w:t>
            </w:r>
          </w:p>
          <w:p w:rsidR="00611061" w:rsidRDefault="00611061">
            <w:r>
              <w:t>5.проектная деятельность.</w:t>
            </w:r>
          </w:p>
          <w:p w:rsidR="00611061" w:rsidRDefault="00611061">
            <w:r>
              <w:lastRenderedPageBreak/>
              <w:t>6. разные логико-математические, речевые, развивающие, интеллектуальные игры.</w:t>
            </w:r>
          </w:p>
        </w:tc>
      </w:tr>
      <w:tr w:rsidR="00611061" w:rsidTr="00A028EF">
        <w:trPr>
          <w:trHeight w:val="1518"/>
        </w:trPr>
        <w:tc>
          <w:tcPr>
            <w:tcW w:w="15495" w:type="dxa"/>
            <w:gridSpan w:val="3"/>
            <w:tcBorders>
              <w:top w:val="nil"/>
              <w:left w:val="nil"/>
              <w:right w:val="nil"/>
            </w:tcBorders>
          </w:tcPr>
          <w:p w:rsidR="00611061" w:rsidRDefault="00611061" w:rsidP="001A645D"/>
        </w:tc>
      </w:tr>
      <w:tr w:rsidR="00611061" w:rsidTr="001A645D">
        <w:trPr>
          <w:trHeight w:val="909"/>
        </w:trPr>
        <w:tc>
          <w:tcPr>
            <w:tcW w:w="15495" w:type="dxa"/>
            <w:gridSpan w:val="3"/>
          </w:tcPr>
          <w:p w:rsidR="00611061" w:rsidRDefault="00611061" w:rsidP="00720042">
            <w:pPr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безопасности»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безопасности</w:t>
            </w:r>
            <w:r w:rsidRPr="001C6323">
              <w:t>»: «Социально – коммуникативное развитие».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</w:t>
            </w:r>
            <w:r>
              <w:t xml:space="preserve">в различных видах деятельности </w:t>
            </w:r>
            <w:r w:rsidRPr="001C6323">
              <w:t xml:space="preserve">в «Центре </w:t>
            </w:r>
            <w:r>
              <w:t>безопасности»:</w:t>
            </w:r>
            <w:r w:rsidRPr="001C6323">
              <w:t xml:space="preserve">  «</w:t>
            </w:r>
            <w:r>
              <w:t>Познавательное</w:t>
            </w:r>
            <w:r w:rsidRPr="001C6323">
              <w:t xml:space="preserve"> развитие».</w:t>
            </w:r>
          </w:p>
        </w:tc>
      </w:tr>
      <w:tr w:rsidR="00611061" w:rsidTr="001A645D">
        <w:trPr>
          <w:trHeight w:val="435"/>
        </w:trPr>
        <w:tc>
          <w:tcPr>
            <w:tcW w:w="8415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20042" w:rsidRPr="00720042">
              <w:rPr>
                <w:sz w:val="28"/>
                <w:szCs w:val="28"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1D2FC2">
        <w:tc>
          <w:tcPr>
            <w:tcW w:w="8415" w:type="dxa"/>
          </w:tcPr>
          <w:p w:rsidR="00611061" w:rsidRDefault="00611061">
            <w:pPr>
              <w:numPr>
                <w:ilvl w:val="0"/>
                <w:numId w:val="4"/>
              </w:numPr>
            </w:pPr>
            <w:r>
              <w:t xml:space="preserve">Материалы, связанные с тематикой по ОБЖ и ПДД </w:t>
            </w:r>
            <w:proofErr w:type="gramStart"/>
            <w:r>
              <w:t xml:space="preserve">( </w:t>
            </w:r>
            <w:proofErr w:type="gramEnd"/>
            <w:r>
              <w:t>иллюстрации, игры)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Иллюстрации с изображением красочно оформленных ближайших улиц и зданий.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Макет проезжей части.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Макет светофора, дорожных знаков.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Образцы, схемы, планы группы, микрорайона.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 xml:space="preserve">Иллюстрации и предметы, изображающие опасные инструменты </w:t>
            </w:r>
            <w:proofErr w:type="gramStart"/>
            <w:r>
              <w:t xml:space="preserve">( </w:t>
            </w:r>
            <w:proofErr w:type="gramEnd"/>
            <w:r>
              <w:t>ножницы, иголки).</w:t>
            </w:r>
          </w:p>
          <w:p w:rsidR="00611061" w:rsidRDefault="00611061">
            <w:pPr>
              <w:numPr>
                <w:ilvl w:val="0"/>
                <w:numId w:val="4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left="360"/>
            </w:pPr>
            <w:r>
              <w:lastRenderedPageBreak/>
              <w:t>- Водный транспорт</w:t>
            </w:r>
            <w:proofErr w:type="gramStart"/>
            <w:r>
              <w:t xml:space="preserve"> .</w:t>
            </w:r>
            <w:proofErr w:type="gramEnd"/>
            <w:r>
              <w:t>- М.: Мозаика – Синтез,2005.</w:t>
            </w:r>
          </w:p>
          <w:p w:rsidR="00611061" w:rsidRDefault="00611061">
            <w:pPr>
              <w:ind w:left="360"/>
            </w:pPr>
            <w:r>
              <w:t>- Автомобильный транспорт.- М.: Мозаика – Синтез,2005.</w:t>
            </w:r>
          </w:p>
          <w:p w:rsidR="00611061" w:rsidRDefault="00611061">
            <w:pPr>
              <w:ind w:left="360"/>
            </w:pPr>
            <w:r>
              <w:t>- Авиация.- М.: Мозаика – Синтез,2005.</w:t>
            </w:r>
          </w:p>
          <w:p w:rsidR="00611061" w:rsidRDefault="00611061" w:rsidP="00720042">
            <w:pPr>
              <w:ind w:left="360"/>
            </w:pPr>
            <w:r>
              <w:t>- Космос. - М.: Мозаика – Синтез,2005</w:t>
            </w:r>
          </w:p>
        </w:tc>
        <w:tc>
          <w:tcPr>
            <w:tcW w:w="3272" w:type="dxa"/>
          </w:tcPr>
          <w:p w:rsidR="00611061" w:rsidRDefault="00611061">
            <w:r>
              <w:lastRenderedPageBreak/>
              <w:t xml:space="preserve">1. Рекомендуется создавать условия как для самостоятельной работы, так и для занятия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  <w:p w:rsidR="00611061" w:rsidRDefault="00611061">
            <w:r>
              <w:t>2. Располагается рядом с «Центром игры</w:t>
            </w:r>
            <w:proofErr w:type="gramStart"/>
            <w:r>
              <w:t>»и</w:t>
            </w:r>
            <w:proofErr w:type="gramEnd"/>
            <w:r>
              <w:t xml:space="preserve"> «Центром конструирования».</w:t>
            </w:r>
          </w:p>
          <w:p w:rsidR="00611061" w:rsidRDefault="00611061"/>
          <w:p w:rsidR="00611061" w:rsidRDefault="00611061"/>
        </w:tc>
        <w:tc>
          <w:tcPr>
            <w:tcW w:w="3808" w:type="dxa"/>
          </w:tcPr>
          <w:p w:rsidR="00611061" w:rsidRDefault="00611061">
            <w:r>
              <w:t>1. Д</w:t>
            </w:r>
            <w:r w:rsidR="00720042">
              <w:t xml:space="preserve">еятельность по ознакомлению с </w:t>
            </w:r>
            <w:r>
              <w:t>элементами дороги и дорожными знаками, формированию навыков безопасного поведения в быту, на дороге, в природе.</w:t>
            </w:r>
          </w:p>
        </w:tc>
      </w:tr>
    </w:tbl>
    <w:p w:rsidR="00611061" w:rsidRDefault="00611061"/>
    <w:p w:rsidR="00611061" w:rsidRDefault="00611061"/>
    <w:p w:rsidR="00611061" w:rsidRDefault="00611061"/>
    <w:tbl>
      <w:tblPr>
        <w:tblW w:w="1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9"/>
        <w:gridCol w:w="393"/>
        <w:gridCol w:w="2879"/>
        <w:gridCol w:w="3808"/>
      </w:tblGrid>
      <w:tr w:rsidR="00611061" w:rsidTr="00720042">
        <w:trPr>
          <w:trHeight w:val="1785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 w:rsidP="001A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 Лаборатория», или «Мини-лаборатории для проведения опытов»,</w:t>
            </w:r>
          </w:p>
          <w:p w:rsidR="00611061" w:rsidRDefault="00611061" w:rsidP="001A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 « Центр экспериментирования»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</w:t>
            </w:r>
            <w:r>
              <w:t>Лаборатории</w:t>
            </w:r>
            <w:r w:rsidRPr="001C6323">
              <w:t>», или «Мини-лаборатории для проведения опытов»</w:t>
            </w:r>
            <w:proofErr w:type="gramStart"/>
            <w:r w:rsidRPr="001C6323">
              <w:t>,и</w:t>
            </w:r>
            <w:proofErr w:type="gramEnd"/>
            <w:r w:rsidRPr="001C6323">
              <w:t>ли « Центр</w:t>
            </w:r>
            <w:r>
              <w:t>е</w:t>
            </w:r>
            <w:r w:rsidRPr="001C6323">
              <w:t xml:space="preserve"> экспериментирования»: «Познавательное развитие».</w:t>
            </w:r>
          </w:p>
          <w:p w:rsidR="00611061" w:rsidRDefault="00611061" w:rsidP="002D7249">
            <w:r w:rsidRPr="001C6323">
              <w:t>Интегрируемые образовательные области программы, реализуемые в различных видах деятельности в  «</w:t>
            </w:r>
            <w:r>
              <w:t>Лаборатории</w:t>
            </w:r>
            <w:r w:rsidRPr="001C6323">
              <w:t>»: «Социально – коммуникативное развитие», «</w:t>
            </w:r>
            <w:r>
              <w:t>Художественно-эстетическое</w:t>
            </w:r>
            <w:r w:rsidRPr="001C6323">
              <w:t>».</w:t>
            </w:r>
          </w:p>
        </w:tc>
      </w:tr>
      <w:tr w:rsidR="00611061" w:rsidTr="00720042">
        <w:trPr>
          <w:trHeight w:val="420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20042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5"/>
              </w:numPr>
            </w:pPr>
            <w:r>
              <w:t>Снег, лед, земля разного состава</w:t>
            </w:r>
            <w:proofErr w:type="gramStart"/>
            <w:r>
              <w:t xml:space="preserve"> :</w:t>
            </w:r>
            <w:proofErr w:type="gramEnd"/>
            <w:r>
              <w:t xml:space="preserve"> чернозем, песок, глина, камни, остатки части растений.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Емкости для измерения, пересыпания, исследования</w:t>
            </w:r>
            <w:proofErr w:type="gramStart"/>
            <w:r>
              <w:t xml:space="preserve"> ,</w:t>
            </w:r>
            <w:proofErr w:type="gramEnd"/>
            <w:r>
              <w:t>хранения.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Стол с клеенкой.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Подносы.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Клеенчатые фартуки и  нарукавники на подгруппу детей.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Пластичные материалы, интересные для исследования и наблюдения предметы.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Формочки для изготовления цветных льдинок.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Материалы для пересыпания и переливания ( пустые пластиковые бутылки, банки</w:t>
            </w:r>
            <w:proofErr w:type="gramStart"/>
            <w:r>
              <w:t xml:space="preserve"> ,</w:t>
            </w:r>
            <w:proofErr w:type="gramEnd"/>
            <w:r>
              <w:t>фасоль, горох, макароны).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Трубочки для продувания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просовывания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Игрушки со светозвуковым эффектом.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Волшебный мешочек.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Мыльные пузыри.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Маленькие зеркала.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Магниты.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Электрические фонарики.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Бумага</w:t>
            </w:r>
            <w:proofErr w:type="gramStart"/>
            <w:r>
              <w:t xml:space="preserve"> ,</w:t>
            </w:r>
            <w:proofErr w:type="gramEnd"/>
            <w:r>
              <w:t>фольга.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Театр тканей.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Разные соломки и трубочки для пускания мыльных пузырей.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lastRenderedPageBreak/>
              <w:t>Мокрый и рассыпчатый снег.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Ведерко с дырочкой на дне.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 xml:space="preserve">Кулечек с небольшим отверстием </w:t>
            </w:r>
            <w:proofErr w:type="gramStart"/>
            <w:r>
              <w:t xml:space="preserve">( </w:t>
            </w:r>
            <w:proofErr w:type="gramEnd"/>
            <w:r>
              <w:t>узоры на цветной дорожке).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Подкрашенная вода разных цветов и оттенков.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Пипетки, краски разной густоты и насыщенности.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Деревянные катушки из-под ниток.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Стекла разного цвета.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Увеличительное стекло.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Поролоновые губки разного размера, цвета, формы.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Набор для экспериментирования с водой : емкости 2-3 размеров и разной формы, предметы-орудия для  переливания и вылавливани</w:t>
            </w:r>
            <w:proofErr w:type="gramStart"/>
            <w:r>
              <w:t>я-</w:t>
            </w:r>
            <w:proofErr w:type="gramEnd"/>
            <w:r>
              <w:t xml:space="preserve"> черпачки, сачки, плавающие и тонущие игрушки и предметы ( губки, дощечки, металлические предметы, предметы из резины, пластмассы).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Набор для экспериментирования  с песком: формочки разной конфигурации, емкости разного размера, предмет</w:t>
            </w:r>
            <w:proofErr w:type="gramStart"/>
            <w:r>
              <w:t>ы-</w:t>
            </w:r>
            <w:proofErr w:type="gramEnd"/>
            <w:r>
              <w:t xml:space="preserve"> орудия – совочки, лопатки, ведерки, грабельки.</w:t>
            </w:r>
          </w:p>
          <w:p w:rsidR="00611061" w:rsidRDefault="00611061">
            <w:pPr>
              <w:numPr>
                <w:ilvl w:val="0"/>
                <w:numId w:val="5"/>
              </w:numPr>
            </w:pPr>
            <w:r>
              <w:t>Леечки, кулечки, ведерки с отверстиями, брызгалки.</w:t>
            </w: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>1.Размещается подальше от игровых зон.</w:t>
            </w:r>
          </w:p>
          <w:p w:rsidR="00611061" w:rsidRDefault="00611061">
            <w:r>
              <w:t>2. Деятельность осуществляется под руководством воспитателя.</w:t>
            </w:r>
          </w:p>
          <w:p w:rsidR="00611061" w:rsidRDefault="00611061">
            <w:proofErr w:type="gramStart"/>
            <w:r>
              <w:t>3.Стеклянный материал размещается в закрытом шкафу, а пластмассовый в открытом и предназначается для самостоятельного пользования детей.</w:t>
            </w:r>
            <w:proofErr w:type="gramEnd"/>
          </w:p>
          <w:p w:rsidR="00611061" w:rsidRDefault="00611061">
            <w:r>
              <w:t xml:space="preserve">4.Располагается </w:t>
            </w:r>
            <w:proofErr w:type="gramStart"/>
            <w:r>
              <w:t>в близи</w:t>
            </w:r>
            <w:proofErr w:type="gramEnd"/>
            <w:r>
              <w:t xml:space="preserve"> источника света.</w:t>
            </w:r>
          </w:p>
          <w:p w:rsidR="00611061" w:rsidRDefault="00611061">
            <w:r>
              <w:t>5. Соответствующая высота размещения оборудования.</w:t>
            </w:r>
          </w:p>
          <w:p w:rsidR="00611061" w:rsidRDefault="00611061">
            <w:r>
              <w:t>6. Располагается непосредственно возле «Центра познания», « Центра природы».</w:t>
            </w:r>
          </w:p>
          <w:p w:rsidR="00611061" w:rsidRDefault="00611061">
            <w:r>
              <w:t xml:space="preserve">7.Оборудование должно располагаться так, чтобы легко было проводить уборку </w:t>
            </w:r>
            <w:r>
              <w:lastRenderedPageBreak/>
              <w:t>и чтобы дети могли подойти с любой стороны.</w:t>
            </w:r>
          </w:p>
          <w:p w:rsidR="00611061" w:rsidRDefault="00611061"/>
        </w:tc>
        <w:tc>
          <w:tcPr>
            <w:tcW w:w="3808" w:type="dxa"/>
          </w:tcPr>
          <w:p w:rsidR="00611061" w:rsidRDefault="00611061">
            <w:r>
              <w:lastRenderedPageBreak/>
              <w:t>1. Игры на установление физ</w:t>
            </w:r>
            <w:proofErr w:type="gramStart"/>
            <w:r>
              <w:t>.з</w:t>
            </w:r>
            <w:proofErr w:type="gramEnd"/>
            <w:r>
              <w:t>акономерностей,</w:t>
            </w:r>
          </w:p>
          <w:p w:rsidR="00611061" w:rsidRDefault="00611061">
            <w:r>
              <w:t>овладение представлениями об объеме, форме, изменениях веществ и познание свойств и возможностей материалов.</w:t>
            </w:r>
          </w:p>
          <w:p w:rsidR="00611061" w:rsidRDefault="00611061">
            <w:r>
              <w:t>2. Деятельность по овладению новыми способами их обследования и по закреплению полученных  ранее навыков об исследовании.</w:t>
            </w:r>
          </w:p>
        </w:tc>
      </w:tr>
      <w:tr w:rsidR="00611061" w:rsidTr="007F1EA0">
        <w:trPr>
          <w:trHeight w:val="1244"/>
        </w:trPr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 w:rsidP="001A645D"/>
        </w:tc>
      </w:tr>
      <w:tr w:rsidR="00611061" w:rsidTr="007F1EA0">
        <w:trPr>
          <w:trHeight w:val="418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природы»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природы</w:t>
            </w:r>
            <w:r w:rsidRPr="001C6323">
              <w:t>»: «Познавательное развитие».</w:t>
            </w:r>
          </w:p>
          <w:p w:rsidR="00611061" w:rsidRDefault="00611061" w:rsidP="001C6323">
            <w:pPr>
              <w:rPr>
                <w:b/>
                <w:sz w:val="28"/>
                <w:szCs w:val="28"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природы</w:t>
            </w:r>
            <w:r w:rsidRPr="001C6323">
              <w:t>»: «Социально – коммуникативное развитие», «Речевое развитие»</w:t>
            </w:r>
            <w:r>
              <w:t>,</w:t>
            </w:r>
            <w:r w:rsidRPr="001C6323">
              <w:t xml:space="preserve"> «</w:t>
            </w:r>
            <w:r>
              <w:t>Художественно-эстетическое</w:t>
            </w:r>
            <w:r w:rsidRPr="001C6323">
              <w:t>».</w:t>
            </w:r>
          </w:p>
        </w:tc>
      </w:tr>
      <w:tr w:rsidR="00611061" w:rsidTr="00720042">
        <w:trPr>
          <w:trHeight w:val="420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 w:rsidP="00E57AB7">
            <w:pPr>
              <w:jc w:val="center"/>
              <w:rPr>
                <w:b/>
              </w:rPr>
            </w:pPr>
            <w:r>
              <w:rPr>
                <w:b/>
              </w:rPr>
              <w:t>(пособие,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rPr>
          <w:trHeight w:val="420"/>
        </w:trPr>
        <w:tc>
          <w:tcPr>
            <w:tcW w:w="8449" w:type="dxa"/>
          </w:tcPr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Макеты природно-климатических зон.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Макет-пано</w:t>
            </w:r>
            <w:r w:rsidR="007F1EA0">
              <w:t>рама леса в разные времена года</w:t>
            </w:r>
            <w:r>
              <w:t>: «Лес зимой», «Лес весной», «Лес летом», «Лес осенью».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Коллекции камней, ракушек, семян.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Игротека экологических развивающих игр.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 xml:space="preserve">Библиотека познавательной краеведческой </w:t>
            </w:r>
            <w:proofErr w:type="spellStart"/>
            <w:r>
              <w:t>л-ры</w:t>
            </w:r>
            <w:proofErr w:type="spellEnd"/>
            <w:r>
              <w:t>, энциклопедии.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 с изображением признаков сезона</w:t>
            </w:r>
            <w:proofErr w:type="gramStart"/>
            <w:r>
              <w:t xml:space="preserve"> :</w:t>
            </w:r>
            <w:proofErr w:type="gramEnd"/>
            <w:r>
              <w:t xml:space="preserve"> о состоянии живой и </w:t>
            </w:r>
            <w:r>
              <w:lastRenderedPageBreak/>
              <w:t>неживой природы, об особенностях явлений погоды, о типичных видах труда и отдыха.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Растения ближайшего окружения.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Растения, требующие разных способов ухода.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Цветущие комнатные растения (3-4).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Растения, характерные для всех времен года.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Муляжи овощей и фруктов ( огурец, морковь</w:t>
            </w:r>
            <w:proofErr w:type="gramStart"/>
            <w:r>
              <w:t xml:space="preserve"> ,</w:t>
            </w:r>
            <w:proofErr w:type="gramEnd"/>
            <w:r>
              <w:t>яблоко ,редис).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Календарь погоды.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Календарь природы.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Дневники наблюдений.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 xml:space="preserve">Инвентарь для ухода за растениями и животными </w:t>
            </w:r>
            <w:proofErr w:type="gramStart"/>
            <w:r>
              <w:t xml:space="preserve">( </w:t>
            </w:r>
            <w:proofErr w:type="gramEnd"/>
            <w:r>
              <w:t>лейки, брызгалки, салфетки, щеточки-кисточки, палочки с заостренными концами, совки).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 xml:space="preserve">Зеленый огород </w:t>
            </w:r>
            <w:proofErr w:type="gramStart"/>
            <w:r>
              <w:t xml:space="preserve">( </w:t>
            </w:r>
            <w:proofErr w:type="gramEnd"/>
            <w:r>
              <w:t>выращивание корма для животных).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Зимний огород (луковицы, крупные и мелкие семена).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Модели для обобщения объектов природы по определенным признакам.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Условные обозначения.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Крупные семена цветочных растений и овощей на грядки.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Иллюстрации, изображающие необходимые условия для роста и развития растений и животных.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растений разных мест произрастания ( комнатных</w:t>
            </w:r>
            <w:proofErr w:type="gramStart"/>
            <w:r>
              <w:t xml:space="preserve"> ,</w:t>
            </w:r>
            <w:proofErr w:type="gramEnd"/>
            <w:r>
              <w:t>сада, огорода, цветника, луга, леса, парка), кустов, деревьев ,трав.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с изображением общих признаков растений ( корень</w:t>
            </w:r>
            <w:proofErr w:type="gramStart"/>
            <w:r>
              <w:t xml:space="preserve"> ,</w:t>
            </w:r>
            <w:proofErr w:type="gramEnd"/>
            <w:r>
              <w:t>стебель ,листья, цветок ,плод).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Иллюстрации с изображением разных сред обитания: наземной, воздушной, водной.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 xml:space="preserve">Картинки с изображением цветов </w:t>
            </w:r>
            <w:proofErr w:type="gramStart"/>
            <w:r>
              <w:t xml:space="preserve">( </w:t>
            </w:r>
            <w:proofErr w:type="gramEnd"/>
            <w:r>
              <w:t>одуванчик, ромашка, роза, ландыш).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Деревянные брусочки (спилы) разных пород дерева и размера.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Кормушки и корм для птиц.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 xml:space="preserve">Иллюстрации с изображением животных </w:t>
            </w:r>
            <w:proofErr w:type="gramStart"/>
            <w:r>
              <w:t xml:space="preserve">( </w:t>
            </w:r>
            <w:proofErr w:type="gramEnd"/>
            <w:r>
              <w:t>домашних и диких, жарких стран, севера), птиц ( перелетных, зимующих, кочующих)</w:t>
            </w:r>
          </w:p>
          <w:p w:rsidR="007F1EA0" w:rsidRDefault="00611061" w:rsidP="007F1EA0">
            <w:pPr>
              <w:numPr>
                <w:ilvl w:val="0"/>
                <w:numId w:val="6"/>
              </w:numPr>
            </w:pPr>
            <w:r>
              <w:t>Дидактические игры на основе правила поведения человека в экосистемах, обеспечивающих сохранения их целостности.</w:t>
            </w:r>
          </w:p>
          <w:p w:rsidR="00611061" w:rsidRDefault="00611061" w:rsidP="00E57AB7">
            <w:pPr>
              <w:numPr>
                <w:ilvl w:val="0"/>
                <w:numId w:val="6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 w:rsidP="00E57AB7">
            <w:pPr>
              <w:ind w:left="360"/>
            </w:pPr>
            <w:r>
              <w:t>- Зима.- М.: Мозаика – Синтез,2005</w:t>
            </w:r>
          </w:p>
          <w:p w:rsidR="00611061" w:rsidRDefault="00611061" w:rsidP="00E57AB7">
            <w:pPr>
              <w:ind w:left="360"/>
            </w:pPr>
            <w:r>
              <w:lastRenderedPageBreak/>
              <w:t>- Осень.-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Весна.- М.: Мозаика – Синтез,2005</w:t>
            </w:r>
          </w:p>
          <w:p w:rsidR="00611061" w:rsidRDefault="00611061" w:rsidP="00E57AB7">
            <w:pPr>
              <w:ind w:left="360"/>
            </w:pPr>
            <w:r>
              <w:t>- Лето. 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Родная природа. 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В деревне.-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Времена года</w:t>
            </w:r>
            <w:proofErr w:type="gramStart"/>
            <w:r>
              <w:t xml:space="preserve"> .</w:t>
            </w:r>
            <w:proofErr w:type="gramEnd"/>
            <w:r>
              <w:t>- М.: Мозаика – Синтез,2005</w:t>
            </w:r>
          </w:p>
          <w:p w:rsidR="00611061" w:rsidRDefault="00611061" w:rsidP="00E57AB7">
            <w:pPr>
              <w:numPr>
                <w:ilvl w:val="0"/>
                <w:numId w:val="7"/>
              </w:numPr>
            </w:pPr>
            <w:r>
              <w:t>Наглядно-дидактические пособия</w:t>
            </w:r>
            <w:proofErr w:type="gramStart"/>
            <w:r>
              <w:t xml:space="preserve"> ,</w:t>
            </w:r>
            <w:proofErr w:type="gramEnd"/>
            <w:r>
              <w:t xml:space="preserve"> серия «Мир в картинках»:</w:t>
            </w:r>
          </w:p>
          <w:p w:rsidR="00611061" w:rsidRDefault="00611061" w:rsidP="00E57AB7">
            <w:pPr>
              <w:ind w:left="360"/>
            </w:pPr>
            <w:r>
              <w:t>-Животные жарких стран.- М.: Мозаика – Синтез,2005</w:t>
            </w:r>
          </w:p>
          <w:p w:rsidR="00611061" w:rsidRDefault="00611061" w:rsidP="00E57AB7">
            <w:pPr>
              <w:ind w:left="360"/>
            </w:pPr>
            <w:r>
              <w:t>- Животные средней полосы.-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- Насекомые. - М.: Мозаика – Синтез,2005.</w:t>
            </w:r>
          </w:p>
          <w:p w:rsidR="00611061" w:rsidRDefault="00611061" w:rsidP="00E57AB7">
            <w:pPr>
              <w:ind w:left="360"/>
            </w:pPr>
            <w:r>
              <w:t>Арктика и Антарктика. - М.: Мозаика – Синтез,2005.</w:t>
            </w:r>
          </w:p>
          <w:p w:rsidR="00611061" w:rsidRDefault="00611061" w:rsidP="00E57AB7">
            <w:pPr>
              <w:ind w:right="-1908"/>
              <w:rPr>
                <w:b/>
              </w:rPr>
            </w:pPr>
            <w:r>
              <w:t>Собаки – друзья и помощники. - М.: Мозаика – Синтез,2005.</w:t>
            </w:r>
          </w:p>
        </w:tc>
        <w:tc>
          <w:tcPr>
            <w:tcW w:w="3272" w:type="dxa"/>
            <w:gridSpan w:val="2"/>
          </w:tcPr>
          <w:p w:rsidR="00611061" w:rsidRDefault="00611061" w:rsidP="00E57AB7">
            <w:r>
              <w:lastRenderedPageBreak/>
              <w:t>1.Располагается вблизи «Лаборатории».</w:t>
            </w:r>
          </w:p>
          <w:p w:rsidR="00611061" w:rsidRDefault="00611061" w:rsidP="00E57AB7">
            <w:r>
              <w:t>2.Свободный доступ к объектам и материалам.</w:t>
            </w:r>
          </w:p>
          <w:p w:rsidR="00611061" w:rsidRDefault="00611061" w:rsidP="00E57AB7">
            <w:r>
              <w:t>3.Подбираются растения, не требующие для содержания много времени и сложного оборудования.</w:t>
            </w:r>
          </w:p>
          <w:p w:rsidR="00611061" w:rsidRDefault="00611061" w:rsidP="00E57AB7">
            <w:r>
              <w:lastRenderedPageBreak/>
              <w:t xml:space="preserve">4.Растения размещают по принципу </w:t>
            </w:r>
            <w:proofErr w:type="spellStart"/>
            <w:r>
              <w:t>тен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солнцелюбия</w:t>
            </w:r>
            <w:proofErr w:type="spellEnd"/>
            <w:r>
              <w:t>.</w:t>
            </w:r>
          </w:p>
          <w:p w:rsidR="00611061" w:rsidRDefault="00611061" w:rsidP="00E57AB7">
            <w:r>
              <w:t>5.Пособия должны обеспечивать максимальный для данного возраста развивающий эффект.</w:t>
            </w:r>
          </w:p>
          <w:p w:rsidR="00611061" w:rsidRDefault="00611061" w:rsidP="00E57AB7">
            <w:r>
              <w:t>6.Крупномасштабные пособия можно размещать на обратной стороне мебели при ее нетрадиционном размещении.</w:t>
            </w:r>
          </w:p>
          <w:p w:rsidR="00611061" w:rsidRDefault="00611061" w:rsidP="00E57AB7">
            <w:r>
              <w:t>7.Целесообразно разделить весь материал на несколько функционально равнозначных комплектов и периодически в течени</w:t>
            </w:r>
            <w:proofErr w:type="gramStart"/>
            <w:r>
              <w:t>и</w:t>
            </w:r>
            <w:proofErr w:type="gramEnd"/>
            <w:r>
              <w:t xml:space="preserve"> года менять их , чтобы вызывать у детей интерес к новым или немного подзабытым материалам.</w:t>
            </w:r>
          </w:p>
          <w:p w:rsidR="00611061" w:rsidRDefault="00611061" w:rsidP="00E57AB7">
            <w:pPr>
              <w:rPr>
                <w:b/>
              </w:rPr>
            </w:pPr>
            <w:r>
              <w:t>8.Создание ситуаций для активного поиска</w:t>
            </w:r>
          </w:p>
        </w:tc>
        <w:tc>
          <w:tcPr>
            <w:tcW w:w="3808" w:type="dxa"/>
          </w:tcPr>
          <w:p w:rsidR="00611061" w:rsidRDefault="00611061" w:rsidP="00E57AB7">
            <w:r>
              <w:lastRenderedPageBreak/>
              <w:t>1.Деятельность по уходу за растениями и животными.</w:t>
            </w:r>
          </w:p>
          <w:p w:rsidR="00611061" w:rsidRDefault="00611061" w:rsidP="00E57AB7">
            <w:r>
              <w:t>2.Работа с календарем природы и календарем погоды, дневниками наблюдений.</w:t>
            </w:r>
          </w:p>
          <w:p w:rsidR="00611061" w:rsidRDefault="00611061" w:rsidP="00E57AB7">
            <w:r>
              <w:t xml:space="preserve">3.Деятельность по исследованию коллекций </w:t>
            </w:r>
            <w:proofErr w:type="gramStart"/>
            <w:r>
              <w:t xml:space="preserve">( </w:t>
            </w:r>
            <w:proofErr w:type="gramEnd"/>
            <w:r>
              <w:t>камней, игрушек, семян).</w:t>
            </w:r>
          </w:p>
          <w:p w:rsidR="00611061" w:rsidRDefault="00611061" w:rsidP="00E57AB7">
            <w:r>
              <w:lastRenderedPageBreak/>
              <w:t>4.Игры с макетами природно-климатических зон.</w:t>
            </w:r>
          </w:p>
          <w:p w:rsidR="00611061" w:rsidRDefault="00611061" w:rsidP="00E57AB7">
            <w:r>
              <w:t>5.Деятельность по изучению сезонных  состояний погоды, растений, животных.</w:t>
            </w:r>
          </w:p>
          <w:p w:rsidR="00611061" w:rsidRDefault="00611061" w:rsidP="00E57AB7">
            <w:r>
              <w:t>6.Составление рассказов о природе по картинам.</w:t>
            </w:r>
          </w:p>
          <w:p w:rsidR="00611061" w:rsidRDefault="00611061" w:rsidP="00E57AB7">
            <w:pPr>
              <w:jc w:val="center"/>
              <w:rPr>
                <w:b/>
              </w:rPr>
            </w:pPr>
            <w:r>
              <w:t xml:space="preserve">7.Посадка семян и выращивание «огорода нам </w:t>
            </w:r>
            <w:proofErr w:type="gramStart"/>
            <w:r>
              <w:t>окне</w:t>
            </w:r>
            <w:proofErr w:type="gramEnd"/>
            <w:r>
              <w:t>»</w:t>
            </w:r>
          </w:p>
        </w:tc>
      </w:tr>
      <w:tr w:rsidR="00611061" w:rsidTr="007F1EA0">
        <w:trPr>
          <w:trHeight w:val="5521"/>
        </w:trPr>
        <w:tc>
          <w:tcPr>
            <w:tcW w:w="8449" w:type="dxa"/>
          </w:tcPr>
          <w:p w:rsidR="00611061" w:rsidRDefault="00611061">
            <w:pPr>
              <w:numPr>
                <w:ilvl w:val="0"/>
                <w:numId w:val="6"/>
              </w:numPr>
            </w:pPr>
            <w:r>
              <w:lastRenderedPageBreak/>
              <w:t>Макеты природно-климатических зон.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Макет-пано</w:t>
            </w:r>
            <w:r w:rsidR="007F1EA0">
              <w:t>рама леса в разные времена года</w:t>
            </w:r>
            <w:r>
              <w:t>: «Лес зимой», «Лес весной», «Лес летом», «Лес осенью».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Коллекции камней, ракушек, семян.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Игротека экологических развивающих игр.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 xml:space="preserve">Библиотека познавательной краеведческой </w:t>
            </w:r>
            <w:proofErr w:type="spellStart"/>
            <w:r>
              <w:t>л-ры</w:t>
            </w:r>
            <w:proofErr w:type="spellEnd"/>
            <w:r>
              <w:t>, энциклопедии.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 с изображением признаков сезона</w:t>
            </w:r>
            <w:proofErr w:type="gramStart"/>
            <w:r>
              <w:t xml:space="preserve"> :</w:t>
            </w:r>
            <w:proofErr w:type="gramEnd"/>
            <w:r>
              <w:t xml:space="preserve"> о состоянии живой и неживой природы, об особенностях явлений погоды, о типичных видах труда и отдыха.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Растения ближайшего окружения.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Растения, требующие разных способов ухода.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Цветущие комнатные растения (3-4).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Растения, характерные для всех времен года.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Муляжи овощей и фруктов ( огурец, морковь</w:t>
            </w:r>
            <w:proofErr w:type="gramStart"/>
            <w:r>
              <w:t xml:space="preserve"> ,</w:t>
            </w:r>
            <w:proofErr w:type="gramEnd"/>
            <w:r>
              <w:t>яблоко ,редис).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Календарь погоды.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Календарь природы.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Дневники наблюдений.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 xml:space="preserve">Инвентарь для ухода за растениями и животными </w:t>
            </w:r>
            <w:proofErr w:type="gramStart"/>
            <w:r>
              <w:t xml:space="preserve">( </w:t>
            </w:r>
            <w:proofErr w:type="gramEnd"/>
            <w:r>
              <w:t>лейки, брызгалки, салфетки, щеточки-кисточки, палочки с заостренными концами, совки).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 xml:space="preserve">Зеленый огород </w:t>
            </w:r>
            <w:proofErr w:type="gramStart"/>
            <w:r>
              <w:t xml:space="preserve">( </w:t>
            </w:r>
            <w:proofErr w:type="gramEnd"/>
            <w:r>
              <w:t>выращивание корма для животных).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Зимний огород (луковицы, крупные и мелкие семена).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Модели для обобщения объектов природы по определенным признакам.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Условные обозначения.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Крупные семена цветочных растений и овощей на грядки.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 xml:space="preserve">Иллюстрации, изображающие необходимые условия для роста и </w:t>
            </w:r>
            <w:r>
              <w:lastRenderedPageBreak/>
              <w:t>развития растений и животных.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растений разных мест произрастания ( комнатных</w:t>
            </w:r>
            <w:proofErr w:type="gramStart"/>
            <w:r>
              <w:t xml:space="preserve"> ,</w:t>
            </w:r>
            <w:proofErr w:type="gramEnd"/>
            <w:r>
              <w:t>сада, огорода, цветника, луга, леса, парка), кустов, деревьев ,трав.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с изображением общих признаков растений ( корень</w:t>
            </w:r>
            <w:proofErr w:type="gramStart"/>
            <w:r>
              <w:t xml:space="preserve"> ,</w:t>
            </w:r>
            <w:proofErr w:type="gramEnd"/>
            <w:r>
              <w:t>стебель ,листья, цветок ,плод).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Иллюстрации с изображением разных сред обитания: наземной, воздушной, водной.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 xml:space="preserve">Картинки с изображением цветов </w:t>
            </w:r>
            <w:proofErr w:type="gramStart"/>
            <w:r>
              <w:t xml:space="preserve">( </w:t>
            </w:r>
            <w:proofErr w:type="gramEnd"/>
            <w:r>
              <w:t>одуванчик, ромашка, роза, ландыш).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Деревянные брусочки (спилы) разных пород дерева и размера.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Кормушки и корм для птиц.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 xml:space="preserve">Иллюстрации с изображением животных </w:t>
            </w:r>
            <w:proofErr w:type="gramStart"/>
            <w:r>
              <w:t xml:space="preserve">( </w:t>
            </w:r>
            <w:proofErr w:type="gramEnd"/>
            <w:r>
              <w:t>домашних и диких, жарких стран, севера), птиц ( перелетных, зимующих, кочующих)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Дидактические игры на основе правила поведения человека в экосистемах, обеспечивающих сохранения их целостности.</w:t>
            </w:r>
          </w:p>
          <w:p w:rsidR="00611061" w:rsidRDefault="00611061">
            <w:pPr>
              <w:numPr>
                <w:ilvl w:val="0"/>
                <w:numId w:val="6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left="360"/>
            </w:pPr>
            <w:r>
              <w:t>- Зима.- М.: Мозаика – Синтез,2005</w:t>
            </w:r>
          </w:p>
          <w:p w:rsidR="00611061" w:rsidRDefault="00611061">
            <w:pPr>
              <w:ind w:left="360"/>
            </w:pPr>
            <w:r>
              <w:t>- Осень.- М.: Мозаика – Синтез,2005.</w:t>
            </w:r>
          </w:p>
          <w:p w:rsidR="00611061" w:rsidRDefault="00611061">
            <w:pPr>
              <w:ind w:left="360"/>
            </w:pPr>
            <w:r>
              <w:t>- Весна.- М.: Мозаика – Синтез,2005</w:t>
            </w:r>
          </w:p>
          <w:p w:rsidR="00611061" w:rsidRDefault="00611061">
            <w:pPr>
              <w:ind w:left="360"/>
            </w:pPr>
            <w:r>
              <w:t>- Лето. - М.: Мозаика – Синтез,2005.</w:t>
            </w:r>
          </w:p>
          <w:p w:rsidR="00611061" w:rsidRDefault="00611061">
            <w:pPr>
              <w:ind w:left="360"/>
            </w:pPr>
            <w:r>
              <w:t>- Родная природа. - М.: Мозаика – Синтез,2005.</w:t>
            </w:r>
          </w:p>
          <w:p w:rsidR="00611061" w:rsidRDefault="00611061">
            <w:pPr>
              <w:ind w:left="360"/>
            </w:pPr>
            <w:r>
              <w:t>- В деревне.- М.: Мозаика – Синтез,2005.</w:t>
            </w:r>
          </w:p>
          <w:p w:rsidR="00611061" w:rsidRDefault="00611061">
            <w:pPr>
              <w:ind w:left="360"/>
            </w:pPr>
            <w:r>
              <w:t>- Времена года</w:t>
            </w:r>
            <w:proofErr w:type="gramStart"/>
            <w:r>
              <w:t xml:space="preserve"> .</w:t>
            </w:r>
            <w:proofErr w:type="gramEnd"/>
            <w:r>
              <w:t>- М.: Мозаика – Синтез,2005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Наглядно-дидактические пособия</w:t>
            </w:r>
            <w:proofErr w:type="gramStart"/>
            <w:r>
              <w:t xml:space="preserve"> ,</w:t>
            </w:r>
            <w:proofErr w:type="gramEnd"/>
            <w:r>
              <w:t xml:space="preserve"> серия «Мир в картинках»:</w:t>
            </w:r>
          </w:p>
          <w:p w:rsidR="00611061" w:rsidRDefault="00611061">
            <w:pPr>
              <w:ind w:left="360"/>
            </w:pPr>
            <w:r>
              <w:t>-Животные жарких стран.- М.: Мозаика – Синтез,2005</w:t>
            </w:r>
          </w:p>
          <w:p w:rsidR="00611061" w:rsidRDefault="00611061">
            <w:pPr>
              <w:ind w:left="360"/>
            </w:pPr>
            <w:r>
              <w:t>- Животные средней полосы.- М.: Мозаика – Синтез,2005.</w:t>
            </w:r>
          </w:p>
          <w:p w:rsidR="00611061" w:rsidRDefault="00611061">
            <w:pPr>
              <w:ind w:left="360"/>
            </w:pPr>
            <w:r>
              <w:t>- Насекомые. - М.: Мозаика – Синтез,2005.</w:t>
            </w:r>
          </w:p>
          <w:p w:rsidR="00611061" w:rsidRDefault="00611061">
            <w:pPr>
              <w:ind w:left="360"/>
            </w:pPr>
            <w:r>
              <w:t>Арктика и Антарктика. - М.: Мозаика – Синтез,2005.</w:t>
            </w:r>
          </w:p>
          <w:p w:rsidR="00611061" w:rsidRDefault="00611061" w:rsidP="001A645D">
            <w:pPr>
              <w:ind w:left="360"/>
            </w:pPr>
            <w:r>
              <w:t>Собаки – друзья и помощники. - М.: Мозаика – Синтез,2005.</w:t>
            </w: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>1.Располагается вблизи «Лаборатории».</w:t>
            </w:r>
          </w:p>
          <w:p w:rsidR="00611061" w:rsidRDefault="00611061">
            <w:r>
              <w:t>2.Свободный доступ к объектам и материалам.</w:t>
            </w:r>
          </w:p>
          <w:p w:rsidR="00611061" w:rsidRDefault="00611061">
            <w:r>
              <w:t>3.Подбираются растения, не требующие для содержания много времени и сложного оборудования.</w:t>
            </w:r>
          </w:p>
          <w:p w:rsidR="00611061" w:rsidRDefault="00611061">
            <w:r>
              <w:t xml:space="preserve">4.Растения размещают по принципу </w:t>
            </w:r>
            <w:proofErr w:type="spellStart"/>
            <w:r>
              <w:t>тен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солнцелюбия</w:t>
            </w:r>
            <w:proofErr w:type="spellEnd"/>
            <w:r>
              <w:t>.</w:t>
            </w:r>
          </w:p>
          <w:p w:rsidR="00611061" w:rsidRDefault="00611061">
            <w:r>
              <w:t>5.Пособия должны обеспечивать максимальный для данного возраста развивающий эффект.</w:t>
            </w:r>
          </w:p>
          <w:p w:rsidR="00611061" w:rsidRDefault="00611061">
            <w:r>
              <w:t>6.Крупномасштабные пособия можно размещать на обратной стороне мебели при ее нетрадиционном размещении.</w:t>
            </w:r>
          </w:p>
          <w:p w:rsidR="00611061" w:rsidRDefault="00611061">
            <w:r>
              <w:t>7.Целесообразно разделить весь материал на несколько функционально равнозначных комплектов и периодически в течени</w:t>
            </w:r>
            <w:proofErr w:type="gramStart"/>
            <w:r>
              <w:t>и</w:t>
            </w:r>
            <w:proofErr w:type="gramEnd"/>
            <w:r>
              <w:t xml:space="preserve"> года менять их , чтобы вызывать у </w:t>
            </w:r>
            <w:r>
              <w:lastRenderedPageBreak/>
              <w:t>детей интерес к новым или немного подзабытым материалам.</w:t>
            </w:r>
          </w:p>
          <w:p w:rsidR="00611061" w:rsidRDefault="00611061">
            <w:r>
              <w:t>8.Создание ситуаций для активного поиска.</w:t>
            </w:r>
          </w:p>
        </w:tc>
        <w:tc>
          <w:tcPr>
            <w:tcW w:w="3808" w:type="dxa"/>
          </w:tcPr>
          <w:p w:rsidR="00611061" w:rsidRDefault="00611061">
            <w:r>
              <w:lastRenderedPageBreak/>
              <w:t>1.Деятельность по уходу за растениями и животными.</w:t>
            </w:r>
          </w:p>
          <w:p w:rsidR="00611061" w:rsidRDefault="00611061">
            <w:r>
              <w:t>2.Работа с календарем природы и календарем погоды, дневниками наблюдений.</w:t>
            </w:r>
          </w:p>
          <w:p w:rsidR="00611061" w:rsidRDefault="00611061">
            <w:r>
              <w:t xml:space="preserve">3.Деятельность по исследованию коллекций </w:t>
            </w:r>
            <w:proofErr w:type="gramStart"/>
            <w:r>
              <w:t xml:space="preserve">( </w:t>
            </w:r>
            <w:proofErr w:type="gramEnd"/>
            <w:r>
              <w:t>камней, игрушек, семян).</w:t>
            </w:r>
          </w:p>
          <w:p w:rsidR="00611061" w:rsidRDefault="00611061">
            <w:r>
              <w:t>4.Игры с макетами природно-климатических зон.</w:t>
            </w:r>
          </w:p>
          <w:p w:rsidR="00611061" w:rsidRDefault="00611061">
            <w:r>
              <w:t>5.Деятельность по изучению сезонных  состояний погоды, растений, животных.</w:t>
            </w:r>
          </w:p>
          <w:p w:rsidR="00611061" w:rsidRDefault="00611061">
            <w:r>
              <w:t>6.Составление рассказов о природе по картинам.</w:t>
            </w:r>
          </w:p>
          <w:p w:rsidR="00611061" w:rsidRDefault="00611061">
            <w:r>
              <w:t xml:space="preserve">7.Посадка семян и выращивание «огорода нам </w:t>
            </w:r>
            <w:proofErr w:type="gramStart"/>
            <w:r>
              <w:t>окне</w:t>
            </w:r>
            <w:proofErr w:type="gramEnd"/>
            <w:r>
              <w:t>»</w:t>
            </w:r>
          </w:p>
        </w:tc>
      </w:tr>
      <w:tr w:rsidR="00611061" w:rsidTr="00720042">
        <w:trPr>
          <w:trHeight w:val="841"/>
        </w:trPr>
        <w:tc>
          <w:tcPr>
            <w:tcW w:w="15529" w:type="dxa"/>
            <w:gridSpan w:val="4"/>
          </w:tcPr>
          <w:p w:rsidR="007F1EA0" w:rsidRDefault="007F1EA0">
            <w:pPr>
              <w:jc w:val="center"/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конструирования</w:t>
            </w:r>
            <w:proofErr w:type="gramStart"/>
            <w:r>
              <w:rPr>
                <w:b/>
                <w:sz w:val="28"/>
                <w:szCs w:val="28"/>
              </w:rPr>
              <w:t>»(</w:t>
            </w:r>
            <w:proofErr w:type="gramEnd"/>
            <w:r>
              <w:rPr>
                <w:b/>
                <w:sz w:val="28"/>
                <w:szCs w:val="28"/>
              </w:rPr>
              <w:t xml:space="preserve"> конструктивной деятельности)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</w:t>
            </w:r>
            <w:r>
              <w:t xml:space="preserve"> </w:t>
            </w:r>
            <w:r w:rsidRPr="002D7249">
              <w:t>конструирования»</w:t>
            </w:r>
            <w:r w:rsidR="007F1EA0">
              <w:t xml:space="preserve"> </w:t>
            </w:r>
            <w:proofErr w:type="gramStart"/>
            <w:r w:rsidRPr="002D7249">
              <w:t xml:space="preserve">( </w:t>
            </w:r>
            <w:proofErr w:type="gramEnd"/>
            <w:r w:rsidRPr="002D7249">
              <w:t>конструктивной деятельности</w:t>
            </w:r>
            <w:r w:rsidRPr="001C6323">
              <w:t>»: «Познавательное развитие».</w:t>
            </w:r>
          </w:p>
          <w:p w:rsidR="00611061" w:rsidRDefault="00611061" w:rsidP="001C6323">
            <w:r w:rsidRPr="001C6323">
              <w:t>Интегрируемые образовательные области программы, реализуемые в различных видах деятельности в  «Центре</w:t>
            </w:r>
            <w:r>
              <w:t xml:space="preserve"> </w:t>
            </w:r>
            <w:r w:rsidRPr="002D7249">
              <w:t>конструирования</w:t>
            </w:r>
            <w:proofErr w:type="gramStart"/>
            <w:r w:rsidRPr="002D7249">
              <w:t>»(</w:t>
            </w:r>
            <w:proofErr w:type="gramEnd"/>
            <w:r w:rsidRPr="002D7249">
              <w:t xml:space="preserve"> конструктивной деятельности</w:t>
            </w:r>
            <w:r w:rsidRPr="001C6323">
              <w:t>»: «Социально – коммуникативное развитие», «Речевое развитие»</w:t>
            </w:r>
            <w:r>
              <w:t>, «Художественно-эстетическое</w:t>
            </w:r>
            <w:r w:rsidRPr="001C6323">
              <w:t>»</w:t>
            </w:r>
            <w:r>
              <w:t>, «Физическое развитие»</w:t>
            </w:r>
          </w:p>
        </w:tc>
      </w:tr>
      <w:tr w:rsidR="00611061" w:rsidTr="00720042">
        <w:trPr>
          <w:trHeight w:val="285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  <w:tcBorders>
              <w:bottom w:val="nil"/>
            </w:tcBorders>
          </w:tcPr>
          <w:p w:rsidR="00611061" w:rsidRDefault="00611061">
            <w:pPr>
              <w:numPr>
                <w:ilvl w:val="0"/>
                <w:numId w:val="7"/>
              </w:numPr>
            </w:pPr>
            <w:r>
              <w:t>Конструкторы разного размера.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 xml:space="preserve">Мягкие </w:t>
            </w:r>
            <w:proofErr w:type="gramStart"/>
            <w:r>
              <w:t xml:space="preserve">( </w:t>
            </w:r>
            <w:proofErr w:type="gramEnd"/>
            <w:r>
              <w:t>поролоновые) крупные модули.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Фигурки людей и животных для обыгрывания : наборы диких и домашних животных и их детенышей; игрушечные птицы (зоопарк, птичий двор)</w:t>
            </w:r>
            <w:proofErr w:type="gramStart"/>
            <w:r>
              <w:t>,р</w:t>
            </w:r>
            <w:proofErr w:type="gramEnd"/>
            <w:r>
              <w:t>ыбки, насекомые, люди.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Образцы построек различной сложности.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Игрушки бытовой тематики.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Природный и разнообразный полифункциональный материал: шишки, бруски.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 xml:space="preserve">Крупные и мелкие объемные формы </w:t>
            </w:r>
            <w:proofErr w:type="gramStart"/>
            <w:r>
              <w:t xml:space="preserve">( </w:t>
            </w:r>
            <w:proofErr w:type="gramEnd"/>
            <w:r>
              <w:t>бруски, кирпичи, призмы, цилиндры, перекрытия).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 xml:space="preserve">Тематические конструкторы </w:t>
            </w:r>
            <w:proofErr w:type="gramStart"/>
            <w:r>
              <w:t xml:space="preserve">( </w:t>
            </w:r>
            <w:proofErr w:type="gramEnd"/>
            <w:r>
              <w:t>деревянный, пластмассовый, металлический).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 xml:space="preserve">Природный материал </w:t>
            </w:r>
            <w:proofErr w:type="gramStart"/>
            <w:r>
              <w:t xml:space="preserve">( </w:t>
            </w:r>
            <w:proofErr w:type="gramEnd"/>
            <w:r>
              <w:t>сучки, плоды, шишки), клей, пластилин, бумага.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Строительный материал из коробок разной величины.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Напольный конструктор ( крупный строительный материал из дерева), к нему для обыгрывани</w:t>
            </w:r>
            <w:proofErr w:type="gramStart"/>
            <w:r>
              <w:t>я-</w:t>
            </w:r>
            <w:proofErr w:type="gramEnd"/>
            <w:r>
              <w:t xml:space="preserve"> крупные транспортные игрушки ( со шнуром с наконечником): автомобили грузовые, легковые ( деревянные, пластмассовые, заводные, инерционные, простые), автобусы, паровозы, электровозы, самолеты, пароходы, лодки.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Настольный конструктор ( мелкий строительный материал из дерева), к нему для обыгрывани</w:t>
            </w:r>
            <w:proofErr w:type="gramStart"/>
            <w:r>
              <w:t>я-</w:t>
            </w:r>
            <w:proofErr w:type="gramEnd"/>
            <w:r>
              <w:t xml:space="preserve"> мелкие транспортные игрушки; сюжетные фигурки для обыгрывания.</w:t>
            </w:r>
          </w:p>
          <w:p w:rsidR="00611061" w:rsidRDefault="00611061">
            <w:pPr>
              <w:numPr>
                <w:ilvl w:val="0"/>
                <w:numId w:val="7"/>
              </w:numPr>
            </w:pPr>
            <w:r>
              <w:t>Машинки, светофор.</w:t>
            </w:r>
          </w:p>
        </w:tc>
        <w:tc>
          <w:tcPr>
            <w:tcW w:w="3272" w:type="dxa"/>
            <w:gridSpan w:val="2"/>
            <w:tcBorders>
              <w:bottom w:val="nil"/>
            </w:tcBorders>
          </w:tcPr>
          <w:p w:rsidR="00611061" w:rsidRDefault="00611061">
            <w:r>
              <w:t>1. Свободное пространство для сооружений из крупного  строительного материала.</w:t>
            </w:r>
          </w:p>
          <w:p w:rsidR="00611061" w:rsidRDefault="00611061">
            <w:r>
              <w:t>2.Располагать вблизи уголка сюжетно-ролевых игр для того, чтобы можно было использовать постройки в играх.</w:t>
            </w:r>
          </w:p>
          <w:p w:rsidR="00611061" w:rsidRDefault="00611061">
            <w:r>
              <w:t>3.Крупный строительный материал лучше разложить на стеллажах, на низко подвешенных  полках, рядом с ковром. Под полками или рядом с ними располагаются машины.</w:t>
            </w:r>
          </w:p>
          <w:p w:rsidR="00611061" w:rsidRDefault="00611061">
            <w:r>
              <w:t>4.Весь строительный материал раскладывается по цвету и форме</w:t>
            </w:r>
          </w:p>
        </w:tc>
        <w:tc>
          <w:tcPr>
            <w:tcW w:w="3808" w:type="dxa"/>
          </w:tcPr>
          <w:p w:rsidR="00611061" w:rsidRDefault="00611061">
            <w:r>
              <w:t>1.Постройка помещений, архитектурных сооружений, путей сообщения, транспортных средств.</w:t>
            </w:r>
          </w:p>
          <w:p w:rsidR="00611061" w:rsidRDefault="00611061">
            <w:r>
              <w:t>2.Деятельность по ознакомлению с окружающим миром «Мой родной город»</w:t>
            </w:r>
          </w:p>
        </w:tc>
      </w:tr>
      <w:tr w:rsidR="00611061" w:rsidTr="00720042">
        <w:trPr>
          <w:trHeight w:val="703"/>
        </w:trPr>
        <w:tc>
          <w:tcPr>
            <w:tcW w:w="15529" w:type="dxa"/>
            <w:gridSpan w:val="4"/>
          </w:tcPr>
          <w:p w:rsidR="00611061" w:rsidRDefault="00611061" w:rsidP="007F1EA0">
            <w:pPr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социально-эмоционального развития»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</w:t>
            </w:r>
            <w:r>
              <w:t xml:space="preserve"> </w:t>
            </w:r>
            <w:r w:rsidRPr="002D7249">
              <w:t>социально-эмоционального развития</w:t>
            </w:r>
            <w:r w:rsidRPr="001C6323">
              <w:t xml:space="preserve">»: </w:t>
            </w:r>
            <w:r>
              <w:t xml:space="preserve"> </w:t>
            </w:r>
            <w:r w:rsidRPr="001C6323">
              <w:t xml:space="preserve">«Социально – коммуникативное развитие» </w:t>
            </w:r>
          </w:p>
          <w:p w:rsidR="00611061" w:rsidRDefault="00611061" w:rsidP="001C6323">
            <w:pPr>
              <w:rPr>
                <w:b/>
                <w:sz w:val="28"/>
                <w:szCs w:val="28"/>
              </w:rPr>
            </w:pPr>
            <w:r w:rsidRPr="001C6323">
              <w:t>Интегрируемые образовательные области программы, реализуемые в различных видах деятельности в  «Центре</w:t>
            </w:r>
            <w:r>
              <w:t xml:space="preserve"> </w:t>
            </w:r>
            <w:r w:rsidRPr="002D7249">
              <w:t>социально-эмоционального развития</w:t>
            </w:r>
            <w:r>
              <w:t xml:space="preserve">»: </w:t>
            </w:r>
            <w:r w:rsidRPr="001C6323">
              <w:t xml:space="preserve"> «Речевое развитие»</w:t>
            </w:r>
            <w:r>
              <w:t>, «Художественно-эстетическое</w:t>
            </w:r>
            <w:r w:rsidRPr="001C6323">
              <w:t>»</w:t>
            </w:r>
          </w:p>
        </w:tc>
      </w:tr>
      <w:tr w:rsidR="00611061" w:rsidTr="00720042">
        <w:trPr>
          <w:trHeight w:val="435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 с ярко выраженными эмоциональными состояниями у взрослых и детей, животных.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 xml:space="preserve">Фотоальбомы детей группы и отражающие жизнь группы и детского </w:t>
            </w:r>
            <w:r>
              <w:lastRenderedPageBreak/>
              <w:t>сада.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Система зеркал разной величины и формы.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Наборы фигурок, изображающих взрослых  разного возраста и детей.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 с изображением детей разного возраста и пола, их предметов пользования, типичных занятий, игрушек, одежды.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Картинки, фотографии, скульптурные композиции, отражающие сюжеты общения, совместные дела, любовь нежность детей и взрослых.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 xml:space="preserve">Энциклопедии, дидактические игры, пособия, содержащие знания по </w:t>
            </w:r>
            <w:proofErr w:type="spellStart"/>
            <w:r>
              <w:t>валеологии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 xml:space="preserve">Уголок мальчиков </w:t>
            </w:r>
            <w:proofErr w:type="gramStart"/>
            <w:r>
              <w:t xml:space="preserve">( </w:t>
            </w:r>
            <w:proofErr w:type="gramEnd"/>
            <w:r>
              <w:t>сундучок мастера), уголок девочек ( сумочки модниц)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 xml:space="preserve">Сюжетные картины </w:t>
            </w:r>
            <w:proofErr w:type="gramStart"/>
            <w:r>
              <w:t xml:space="preserve">( </w:t>
            </w:r>
            <w:proofErr w:type="gramEnd"/>
            <w:r>
              <w:t>работа врача, парикмахера, повара, дворника, шофера, маляра, продавца).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 xml:space="preserve">Наглядный материал и игрушки, способствующие развитию толерантности </w:t>
            </w:r>
            <w:proofErr w:type="gramStart"/>
            <w:r>
              <w:t xml:space="preserve">( </w:t>
            </w:r>
            <w:proofErr w:type="gramEnd"/>
            <w:r>
              <w:t>картинки и куклы, изображающие представителей разных рас и национальностей; картинки и куклы, изображающие больных детей  и животных).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Аудио-, видеоматериалы о жизни детей и взрослых.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</w:t>
            </w:r>
            <w:proofErr w:type="gramStart"/>
            <w:r>
              <w:t xml:space="preserve"> ,</w:t>
            </w:r>
            <w:proofErr w:type="gramEnd"/>
            <w:r>
              <w:t xml:space="preserve"> фото, скульптура с изображением взрослых людей разного пола и профессий.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Иллюстрации с изображением заботливого отношения взрослых к детям, животным и детей  к старшим.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Фото родственных ребенку семей и своей семьи.</w:t>
            </w:r>
          </w:p>
          <w:p w:rsidR="00611061" w:rsidRDefault="00611061">
            <w:pPr>
              <w:numPr>
                <w:ilvl w:val="0"/>
                <w:numId w:val="8"/>
              </w:numPr>
            </w:pPr>
            <w:r>
              <w:t>Наглядно-дидактические пособия, серия «Мир в картинках»:</w:t>
            </w:r>
          </w:p>
          <w:p w:rsidR="00611061" w:rsidRDefault="00611061">
            <w:pPr>
              <w:ind w:left="360"/>
            </w:pPr>
            <w:r>
              <w:t>- День Победы.- М.: Мозаика – Синтез,2009</w:t>
            </w:r>
          </w:p>
          <w:p w:rsidR="00611061" w:rsidRDefault="00611061">
            <w:pPr>
              <w:ind w:left="360"/>
            </w:pP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 xml:space="preserve">1.Зеркала располагаются на небольшом расстоянии от пола, чтобы дети могли </w:t>
            </w:r>
            <w:r>
              <w:lastRenderedPageBreak/>
              <w:t>увидеть себя в полный рост.</w:t>
            </w:r>
          </w:p>
          <w:p w:rsidR="00611061" w:rsidRDefault="00611061">
            <w:r>
              <w:t>2.Необходимо предусмотреть наличие одинаковых материалов, чтобы дети могли подражать др</w:t>
            </w:r>
            <w:proofErr w:type="gramStart"/>
            <w:r>
              <w:t>.д</w:t>
            </w:r>
            <w:proofErr w:type="gramEnd"/>
            <w:r>
              <w:t>ругу в действиях с материалами и пособиями и не ссорились из-за них.</w:t>
            </w:r>
          </w:p>
          <w:p w:rsidR="00611061" w:rsidRDefault="00611061">
            <w:r>
              <w:t>3.Обеспечение свободного доступа к материалам.</w:t>
            </w:r>
          </w:p>
          <w:p w:rsidR="00611061" w:rsidRDefault="00611061">
            <w:r>
              <w:t>4.Создание условий для объединения детей в деятельности.</w:t>
            </w:r>
          </w:p>
        </w:tc>
        <w:tc>
          <w:tcPr>
            <w:tcW w:w="3808" w:type="dxa"/>
          </w:tcPr>
          <w:p w:rsidR="00611061" w:rsidRDefault="00611061">
            <w:r>
              <w:lastRenderedPageBreak/>
              <w:t xml:space="preserve">1.Деятельность по формированию представлений о себе, сверстнике, взрослом, семье и семейных </w:t>
            </w:r>
            <w:r>
              <w:lastRenderedPageBreak/>
              <w:t xml:space="preserve">отношениях, </w:t>
            </w:r>
            <w:proofErr w:type="spellStart"/>
            <w:r>
              <w:t>гендерной</w:t>
            </w:r>
            <w:proofErr w:type="spellEnd"/>
            <w:r>
              <w:t xml:space="preserve"> принадлежности.</w:t>
            </w:r>
          </w:p>
          <w:p w:rsidR="00611061" w:rsidRDefault="00611061">
            <w:r>
              <w:t xml:space="preserve">2.Деятельность по формированию нравственных норм, патриотических  чувств </w:t>
            </w:r>
            <w:proofErr w:type="gramStart"/>
            <w:r>
              <w:t xml:space="preserve">( </w:t>
            </w:r>
            <w:proofErr w:type="gramEnd"/>
            <w:r>
              <w:t>рассматривание альбомов, беседы по иллюстрациям)</w:t>
            </w:r>
          </w:p>
        </w:tc>
      </w:tr>
      <w:tr w:rsidR="00611061" w:rsidTr="00720042">
        <w:trPr>
          <w:trHeight w:val="692"/>
        </w:trPr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 w:rsidP="007F1EA0">
            <w:pPr>
              <w:rPr>
                <w:b/>
                <w:sz w:val="28"/>
                <w:szCs w:val="28"/>
              </w:rPr>
            </w:pPr>
          </w:p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061" w:rsidTr="00720042">
        <w:trPr>
          <w:trHeight w:val="1515"/>
        </w:trPr>
        <w:tc>
          <w:tcPr>
            <w:tcW w:w="15529" w:type="dxa"/>
            <w:gridSpan w:val="4"/>
            <w:tcBorders>
              <w:top w:val="nil"/>
            </w:tcBorders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</w:p>
          <w:p w:rsidR="00611061" w:rsidRDefault="00611061" w:rsidP="001D2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двигательной активности» или « Физкультурно-оздоровительный»</w:t>
            </w:r>
          </w:p>
          <w:p w:rsidR="00611061" w:rsidRPr="001C6323" w:rsidRDefault="00611061" w:rsidP="001C6323">
            <w:r w:rsidRPr="001C6323">
              <w:t>Ведущая (приоритетная, основная) образовательная область программы, реализуемая в различных видах деятельности в «Центре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7249">
              <w:t xml:space="preserve">двигательной активности» или « </w:t>
            </w:r>
            <w:proofErr w:type="gramStart"/>
            <w:r w:rsidRPr="002D7249">
              <w:t>Физкультурно-оздоровительный</w:t>
            </w:r>
            <w:proofErr w:type="gramEnd"/>
            <w:r>
              <w:t xml:space="preserve"> </w:t>
            </w:r>
            <w:r w:rsidRPr="001C6323">
              <w:t xml:space="preserve">»: </w:t>
            </w:r>
            <w:r>
              <w:t xml:space="preserve"> «Физическое развитие»</w:t>
            </w:r>
          </w:p>
          <w:p w:rsidR="00611061" w:rsidRDefault="00611061" w:rsidP="002D7249">
            <w:r w:rsidRPr="001C6323">
              <w:t>Интегрируемые образовательные области программы, реализуемые в различных видах деятельности в  «Центре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7249">
              <w:t xml:space="preserve">двигательной активности» или « </w:t>
            </w:r>
            <w:proofErr w:type="gramStart"/>
            <w:r w:rsidRPr="002D7249">
              <w:t>Физкультурно-оздоровительный</w:t>
            </w:r>
            <w:proofErr w:type="gramEnd"/>
            <w:r w:rsidRPr="001C6323">
              <w:t>»: «Социально – коммуникативное развитие»</w:t>
            </w:r>
          </w:p>
        </w:tc>
      </w:tr>
      <w:tr w:rsidR="00611061" w:rsidTr="00720042">
        <w:trPr>
          <w:trHeight w:val="405"/>
        </w:trPr>
        <w:tc>
          <w:tcPr>
            <w:tcW w:w="8449" w:type="dxa"/>
          </w:tcPr>
          <w:p w:rsidR="00611061" w:rsidRDefault="007F1EA0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(РППС</w:t>
            </w:r>
            <w:r w:rsidR="00611061"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9"/>
              </w:numPr>
            </w:pPr>
            <w:r>
              <w:t>Оборудование для ходьбы, бега</w:t>
            </w:r>
            <w:proofErr w:type="gramStart"/>
            <w:r>
              <w:t xml:space="preserve"> ,</w:t>
            </w:r>
            <w:proofErr w:type="gramEnd"/>
            <w:r>
              <w:t xml:space="preserve"> тренировки равновесия: валик мягкий </w:t>
            </w:r>
            <w:r>
              <w:lastRenderedPageBreak/>
              <w:t xml:space="preserve">укороченный ( длина 30 см., диаметр 30 см.);коврики, дорожки массажные со </w:t>
            </w:r>
            <w:proofErr w:type="spellStart"/>
            <w:r>
              <w:t>следочками</w:t>
            </w:r>
            <w:proofErr w:type="spellEnd"/>
            <w:r>
              <w:t xml:space="preserve"> ( для профилактики плоскостопия) 180+40 см.,4 горка детская; шнур длинный4 мешочки с песком.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Оборудование для прыжков</w:t>
            </w:r>
            <w:proofErr w:type="gramStart"/>
            <w:r>
              <w:t xml:space="preserve"> :</w:t>
            </w:r>
            <w:proofErr w:type="gramEnd"/>
            <w:r>
              <w:t xml:space="preserve"> мини-мат (длина 60 см., ширина 60 см., высота 7 см.); куб деревянным малый ( ребро 15-30 см.), обруч плоский цветной (диаметр 40-50 см.); палка гимнастическая длинная ( длина 150 см., сечение 3 см.); шнур короткий плетеный ( длина 75 см.).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Оборудование для катания</w:t>
            </w:r>
            <w:proofErr w:type="gramStart"/>
            <w:r>
              <w:t xml:space="preserve"> ,</w:t>
            </w:r>
            <w:proofErr w:type="gramEnd"/>
            <w:r>
              <w:t xml:space="preserve"> бросания, ловли : корзина для метания мячей ; мяч резиновый (диаметр 10-15 см.); мяч-шар надувной (диаметр 40 см.) обруч малый (диаметр54 – 65 см.); шарик пластмассовый (диаметр 4 см.); набивные мячи.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 xml:space="preserve">Оборудование для ползания и лазанья : лесенка-стремянка </w:t>
            </w:r>
            <w:proofErr w:type="spellStart"/>
            <w:r>
              <w:t>двухпролетная</w:t>
            </w:r>
            <w:proofErr w:type="spellEnd"/>
            <w:r>
              <w:t xml:space="preserve"> ( высота 103 см., ширина 80-85 см.); лабиринт игрово</w:t>
            </w:r>
            <w:proofErr w:type="gramStart"/>
            <w:r>
              <w:t>й(</w:t>
            </w:r>
            <w:proofErr w:type="gramEnd"/>
            <w:r>
              <w:t xml:space="preserve"> </w:t>
            </w:r>
            <w:proofErr w:type="spellStart"/>
            <w:r>
              <w:t>трансформер</w:t>
            </w:r>
            <w:proofErr w:type="spellEnd"/>
            <w:r>
              <w:t>);ящики для влезания ( складирующиеся один в другого).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 xml:space="preserve">Оборудование для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: мяч массажный (диаметр 6-8 см.)</w:t>
            </w:r>
            <w:proofErr w:type="gramStart"/>
            <w:r>
              <w:t>;м</w:t>
            </w:r>
            <w:proofErr w:type="gramEnd"/>
            <w:r>
              <w:t>яч резиновый (диаметр 20-25 см); обруч плоский (диаметр 20-25 см.);палка гимнастическая короткая ( длина 60-80 см); колечко с лентой (диаметр 5 см); кольцо резиновое малое (диаметр 5-6 см);кольцо резиновое большое (диаметр 18 см).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Нестандартное оборудование.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 xml:space="preserve">Атрибутика к подвижным играм </w:t>
            </w:r>
            <w:proofErr w:type="gramStart"/>
            <w:r>
              <w:t xml:space="preserve">( </w:t>
            </w:r>
            <w:proofErr w:type="gramEnd"/>
            <w:r>
              <w:t>шапочки, медальоны).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Гимнастическая скамейка</w:t>
            </w:r>
            <w:proofErr w:type="gramStart"/>
            <w:r>
              <w:t xml:space="preserve"> ,</w:t>
            </w:r>
            <w:proofErr w:type="gramEnd"/>
            <w:r>
              <w:t>бревно.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Разнообразные игрушки, стимулирующие двигательную активную активность</w:t>
            </w:r>
            <w:proofErr w:type="gramStart"/>
            <w:r>
              <w:t xml:space="preserve"> :</w:t>
            </w:r>
            <w:proofErr w:type="gramEnd"/>
            <w:r>
              <w:t xml:space="preserve"> мячи, флажки, платочки, султанчики, погремушки, шишки, палки, ленты.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Сухой бассейн.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Плоскостные дорожки, ребристая доска.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Набивные мешочки для бросания.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Дуги</w:t>
            </w:r>
            <w:proofErr w:type="gramStart"/>
            <w:r>
              <w:t xml:space="preserve"> ,</w:t>
            </w:r>
            <w:proofErr w:type="gramEnd"/>
            <w:r>
              <w:t>кегли, воротца.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 xml:space="preserve">Гимнастическая стенка, шведская стенка с матрасиком </w:t>
            </w:r>
            <w:proofErr w:type="gramStart"/>
            <w:r>
              <w:t xml:space="preserve">( </w:t>
            </w:r>
            <w:proofErr w:type="gramEnd"/>
            <w:r>
              <w:t>упр. проводятся только под контролем взрослого.)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Наклонная лестница, скат.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proofErr w:type="spellStart"/>
            <w:r>
              <w:t>Массажеры</w:t>
            </w:r>
            <w:proofErr w:type="spellEnd"/>
            <w:r>
              <w:t xml:space="preserve"> механические</w:t>
            </w:r>
            <w:proofErr w:type="gramStart"/>
            <w:r>
              <w:t xml:space="preserve"> ,</w:t>
            </w:r>
            <w:proofErr w:type="gramEnd"/>
            <w:r>
              <w:t>диски здоровья.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Мягкие модули, туннели.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Разноцветные флажки, ленточк</w:t>
            </w:r>
            <w:proofErr w:type="gramStart"/>
            <w:r>
              <w:t>и-</w:t>
            </w:r>
            <w:proofErr w:type="gramEnd"/>
            <w:r>
              <w:t xml:space="preserve"> султанчики, легкие поролоновые шарики для метания вдаль, мячи большие и теннисные.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Горизонтальная цель.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lastRenderedPageBreak/>
              <w:t>Вертикальная цель.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Санки.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Наклонная доска.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Трехколесный, двухколесный велосипеды.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Лыжи.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Султанчики, вертушки, ленточки для дыхательной гимнастики.</w:t>
            </w:r>
          </w:p>
          <w:p w:rsidR="00611061" w:rsidRDefault="00611061">
            <w:pPr>
              <w:numPr>
                <w:ilvl w:val="0"/>
                <w:numId w:val="9"/>
              </w:numPr>
            </w:pPr>
            <w:r>
              <w:t>Коврики для массажа стоп, с наклеенными на основу формами из меха, кожи, резины, пуговиц разного диаметра, пробок от пластиковых бутылок.</w:t>
            </w:r>
          </w:p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 xml:space="preserve">1.Периодическая </w:t>
            </w:r>
            <w:r>
              <w:lastRenderedPageBreak/>
              <w:t>сменяемость физкультурного инвентаря и атрибутов.</w:t>
            </w:r>
          </w:p>
          <w:p w:rsidR="00611061" w:rsidRDefault="00611061">
            <w:r>
              <w:t>2.Свободное пространство для двигательной деятельности.</w:t>
            </w:r>
          </w:p>
          <w:p w:rsidR="00611061" w:rsidRDefault="00611061">
            <w:r>
              <w:t>3.Максимальный уровень размещения физкультурного оборудования.</w:t>
            </w:r>
          </w:p>
          <w:p w:rsidR="00611061" w:rsidRDefault="00611061">
            <w:r>
              <w:t>4.Располагать вдали от « зоны малой активности».</w:t>
            </w:r>
          </w:p>
          <w:p w:rsidR="00611061" w:rsidRDefault="00611061">
            <w:r>
              <w:t>5.Рациональное сочетание атрибутов и движений, не допускать их однообразия.</w:t>
            </w:r>
          </w:p>
          <w:p w:rsidR="00611061" w:rsidRDefault="00611061">
            <w:r>
              <w:t>6.Некоторые мелкие атрибуты ( резиновые кольца, шарики</w:t>
            </w:r>
            <w:proofErr w:type="gramStart"/>
            <w:r>
              <w:t xml:space="preserve"> ,</w:t>
            </w:r>
            <w:proofErr w:type="gramEnd"/>
            <w:r>
              <w:t xml:space="preserve">массажные мячи) расположить на подвесной полке так, чтобы ребенок с пола не мог их достать. Под полку следует поставить устойчивый ящик или куб </w:t>
            </w:r>
            <w:proofErr w:type="gramStart"/>
            <w:r>
              <w:t xml:space="preserve">( </w:t>
            </w:r>
            <w:proofErr w:type="gramEnd"/>
            <w:r>
              <w:t>высотой 10-15 см.), на который можно встать и взять интересующий предмет.</w:t>
            </w:r>
          </w:p>
          <w:p w:rsidR="00611061" w:rsidRDefault="00611061">
            <w:r>
              <w:t>7.Мелкие атрибуты нужно держать в открытых ящиках так, чтобы дети могли свободно ими пользоваться.</w:t>
            </w:r>
          </w:p>
          <w:p w:rsidR="00611061" w:rsidRDefault="00611061">
            <w:r>
              <w:t>8.При выборе окраски физкультурного оборудования следует отдавать предпочтение мягким, пастельным тонам, или покрытиям, придающим дереву небольшой оттенок.</w:t>
            </w:r>
          </w:p>
          <w:p w:rsidR="00611061" w:rsidRDefault="00611061"/>
        </w:tc>
        <w:tc>
          <w:tcPr>
            <w:tcW w:w="3808" w:type="dxa"/>
          </w:tcPr>
          <w:p w:rsidR="00611061" w:rsidRDefault="00611061">
            <w:r>
              <w:lastRenderedPageBreak/>
              <w:t xml:space="preserve">1.Деятельность по развитию </w:t>
            </w:r>
            <w:r>
              <w:lastRenderedPageBreak/>
              <w:t xml:space="preserve">физических качеств </w:t>
            </w:r>
            <w:proofErr w:type="gramStart"/>
            <w:r>
              <w:t xml:space="preserve">( </w:t>
            </w:r>
            <w:proofErr w:type="gramEnd"/>
            <w:r>
              <w:t>скоростных, силовых, гибкости, выносливости и координации), накопление и обогащение двигательного опыта детей ( овладение основными движениями).</w:t>
            </w:r>
          </w:p>
          <w:p w:rsidR="00611061" w:rsidRDefault="00611061">
            <w:r>
              <w:t>2.Подвижные игры, двигательные разминки, динамические паузы, дыхательные упр., релаксация.</w:t>
            </w:r>
          </w:p>
          <w:p w:rsidR="00611061" w:rsidRDefault="00611061">
            <w:r>
              <w:t>3. Закаливающие разминки в режиме дня.</w:t>
            </w:r>
          </w:p>
        </w:tc>
      </w:tr>
      <w:tr w:rsidR="00611061" w:rsidTr="00720042">
        <w:tc>
          <w:tcPr>
            <w:tcW w:w="15529" w:type="dxa"/>
            <w:gridSpan w:val="4"/>
            <w:tcBorders>
              <w:left w:val="nil"/>
              <w:right w:val="nil"/>
            </w:tcBorders>
          </w:tcPr>
          <w:p w:rsidR="00611061" w:rsidRDefault="00611061"/>
        </w:tc>
      </w:tr>
      <w:tr w:rsidR="00611061" w:rsidTr="00720042">
        <w:trPr>
          <w:trHeight w:val="707"/>
        </w:trPr>
        <w:tc>
          <w:tcPr>
            <w:tcW w:w="15529" w:type="dxa"/>
            <w:gridSpan w:val="4"/>
          </w:tcPr>
          <w:p w:rsidR="00611061" w:rsidRDefault="00611061" w:rsidP="001A6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игры»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 xml:space="preserve">игры»: </w:t>
            </w:r>
            <w:r w:rsidRPr="001C6323">
              <w:t xml:space="preserve"> «Социально – коммуникативное развитие»</w:t>
            </w:r>
          </w:p>
          <w:p w:rsidR="00611061" w:rsidRDefault="00611061" w:rsidP="00FA41D0"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игры»: «Физическое</w:t>
            </w:r>
            <w:r w:rsidRPr="001C6323">
              <w:t xml:space="preserve"> развитие», «Речевое развитие»</w:t>
            </w:r>
            <w:r>
              <w:t>, «Художественно-эстетическое</w:t>
            </w:r>
            <w:r w:rsidRPr="001C6323">
              <w:t>»</w:t>
            </w:r>
          </w:p>
        </w:tc>
      </w:tr>
      <w:tr w:rsidR="00611061" w:rsidTr="00720042">
        <w:trPr>
          <w:trHeight w:val="255"/>
        </w:trPr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10"/>
              </w:numPr>
            </w:pPr>
            <w:r>
              <w:t>Сюжетные игрушки, изображающие животных и их детенышей.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proofErr w:type="gramStart"/>
            <w:r>
              <w:t>Игрушки транспортные 9 тележки, машины разного размера и назначения).</w:t>
            </w:r>
            <w:proofErr w:type="gramEnd"/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 xml:space="preserve">Игрушки, изображающие предметы труда и быта </w:t>
            </w:r>
            <w:proofErr w:type="gramStart"/>
            <w:r>
              <w:t xml:space="preserve">( </w:t>
            </w:r>
            <w:proofErr w:type="gramEnd"/>
            <w:r>
              <w:t>телефон, сумочки, корзинки).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 xml:space="preserve">Предметы-заместители </w:t>
            </w:r>
            <w:proofErr w:type="gramStart"/>
            <w:r>
              <w:t xml:space="preserve">( </w:t>
            </w:r>
            <w:proofErr w:type="gramEnd"/>
            <w:r>
              <w:t>счетные  палочки вместо ложек, пластмассовые круги вместо тарелок).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 xml:space="preserve">Ролевые атрибуты к играм-имитациям и сюжетно-ролевым, отображающие простые жизненные ситуации и действия </w:t>
            </w:r>
            <w:proofErr w:type="gramStart"/>
            <w:r>
              <w:t xml:space="preserve">( </w:t>
            </w:r>
            <w:proofErr w:type="gramEnd"/>
            <w:r>
              <w:t>«Шофер»).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Игрушки, специально предназначенные для развития разных предметных действий.</w:t>
            </w:r>
          </w:p>
          <w:p w:rsidR="00611061" w:rsidRDefault="00611061">
            <w:pPr>
              <w:numPr>
                <w:ilvl w:val="0"/>
                <w:numId w:val="10"/>
              </w:numPr>
            </w:pPr>
            <w:r>
              <w:t>Игрушки-животные.</w:t>
            </w:r>
          </w:p>
          <w:p w:rsidR="00611061" w:rsidRDefault="00611061">
            <w:pPr>
              <w:ind w:left="360"/>
            </w:pPr>
            <w:r>
              <w:rPr>
                <w:b/>
              </w:rPr>
              <w:t>Роли :</w:t>
            </w:r>
            <w:r>
              <w:t xml:space="preserve"> зверят</w:t>
            </w:r>
            <w:proofErr w:type="gramStart"/>
            <w:r>
              <w:t>а-</w:t>
            </w:r>
            <w:proofErr w:type="gramEnd"/>
            <w:r>
              <w:t xml:space="preserve"> мамы, папы, дети; артист, дрессировщик, его помощник.</w:t>
            </w:r>
          </w:p>
          <w:p w:rsidR="00611061" w:rsidRDefault="00611061">
            <w:pPr>
              <w:ind w:left="360"/>
            </w:pPr>
            <w:r>
              <w:rPr>
                <w:b/>
              </w:rPr>
              <w:t>Основные игровые действия</w:t>
            </w:r>
            <w:r>
              <w:t xml:space="preserve">. Показывать прыжки зверей  через предметы </w:t>
            </w:r>
            <w:proofErr w:type="gramStart"/>
            <w:r>
              <w:t xml:space="preserve">( </w:t>
            </w:r>
            <w:proofErr w:type="gramEnd"/>
            <w:r>
              <w:t>бег по кругу, поскоки)- кланяться зрителям; кормить животных – мыть их ; показывать концерт; выступать в роли животных, вступать в диалог)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 xml:space="preserve">Дидактическая кукла </w:t>
            </w:r>
            <w:proofErr w:type="gramStart"/>
            <w:r>
              <w:t xml:space="preserve">( </w:t>
            </w:r>
            <w:proofErr w:type="gramEnd"/>
            <w:r>
              <w:t>40-50 см.). Кукла, снабженная всеми предметами нижней и верхней одежды ребенка, используемой в разные сезоны,  и аксессуарами ( носовые платки</w:t>
            </w:r>
            <w:proofErr w:type="gramStart"/>
            <w:r>
              <w:t xml:space="preserve"> ,</w:t>
            </w:r>
            <w:proofErr w:type="gramEnd"/>
            <w:r>
              <w:t>бусы, ленты, броши).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lastRenderedPageBreak/>
              <w:t xml:space="preserve">Куклы, представляющие разные профессии </w:t>
            </w:r>
            <w:proofErr w:type="gramStart"/>
            <w:r>
              <w:t xml:space="preserve">( </w:t>
            </w:r>
            <w:proofErr w:type="gramEnd"/>
            <w:r>
              <w:t>клоун, врач, солдат).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Куклы, изображающие представителей разных народов (имеющие характерные черты лица, цвет кожи, одежду).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 xml:space="preserve">Русские народные дидактические игрушки и игрушки, выполненные в народном стиле </w:t>
            </w:r>
            <w:proofErr w:type="gramStart"/>
            <w:r>
              <w:t xml:space="preserve">( </w:t>
            </w:r>
            <w:proofErr w:type="gramEnd"/>
            <w:r>
              <w:t>кольца большого размера, матрешки, деревянные шары, яйца).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 xml:space="preserve">Игрушки-двигатели </w:t>
            </w:r>
            <w:proofErr w:type="gramStart"/>
            <w:r>
              <w:t xml:space="preserve">( </w:t>
            </w:r>
            <w:proofErr w:type="gramEnd"/>
            <w:r>
              <w:t>каталки разной формы, каталки-гремушки, коляски и тележки).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Многофункциональные ширмы.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Модули-макеты игрового пространства.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Большие и маленькие коробки с прорезями в виде окон, из которых можно сделать поезда, туннели</w:t>
            </w:r>
            <w:proofErr w:type="gramStart"/>
            <w:r>
              <w:t xml:space="preserve"> ,</w:t>
            </w:r>
            <w:proofErr w:type="gramEnd"/>
            <w:r>
              <w:t>дома.)</w:t>
            </w:r>
          </w:p>
          <w:p w:rsidR="00611061" w:rsidRDefault="00611061">
            <w:pPr>
              <w:numPr>
                <w:ilvl w:val="0"/>
                <w:numId w:val="11"/>
              </w:numPr>
            </w:pPr>
            <w:r>
              <w:t>Разграниченные зоны для разнообразных сюжетных игр – приготовление еды, купание игрушек, игры в больницу.</w:t>
            </w:r>
          </w:p>
          <w:p w:rsidR="00611061" w:rsidRDefault="00611061">
            <w:pPr>
              <w:ind w:left="720"/>
            </w:pPr>
            <w:r>
              <w:t>-</w:t>
            </w:r>
            <w:r>
              <w:rPr>
                <w:b/>
              </w:rPr>
              <w:t>Кукольный   уголок</w:t>
            </w:r>
            <w:proofErr w:type="gramStart"/>
            <w:r>
              <w:t xml:space="preserve"> :</w:t>
            </w:r>
            <w:proofErr w:type="gramEnd"/>
            <w:r>
              <w:t xml:space="preserve"> гостиная комната ( для игровых действий, игры с куклами): стол, стулья, сервант, мягкая мебель, можно средних размеров модули для детей. Атрибутика для создания интерьера</w:t>
            </w:r>
            <w:proofErr w:type="gramStart"/>
            <w:r>
              <w:t xml:space="preserve"> :</w:t>
            </w:r>
            <w:proofErr w:type="gramEnd"/>
            <w:r>
              <w:t xml:space="preserve"> полный сервиз чайной и столовой посуды, соразмерной по величине кукол, пластмассовые вазочки, телефон, часы, картины с героями из сказок (1-2) на уровне роста детей, торшер, фотоальбомы. Куклы: </w:t>
            </w:r>
            <w:proofErr w:type="spellStart"/>
            <w:r>
              <w:t>мягконабивные</w:t>
            </w:r>
            <w:proofErr w:type="spellEnd"/>
            <w:r>
              <w:t xml:space="preserve">, пластмассовые; имитирующие ребенка – младенца </w:t>
            </w:r>
            <w:proofErr w:type="gramStart"/>
            <w:r>
              <w:t xml:space="preserve">( </w:t>
            </w:r>
            <w:proofErr w:type="gramEnd"/>
            <w:r>
              <w:t>голыш); куклы, сделанные из ткани, с какой-либо характерной для одежды человека деталью ( бант, кепи, фартук). Животные из пушистых тканей. Коляски для кукол.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>: мама (папа), ребенок ( дочка, сын), бабушка</w:t>
            </w:r>
            <w:proofErr w:type="gramStart"/>
            <w:r>
              <w:t xml:space="preserve"> ,</w:t>
            </w:r>
            <w:proofErr w:type="gramEnd"/>
            <w:r>
              <w:t>дедушка, тетя, дядя, братья ,сестры ,друзья, соседи.</w:t>
            </w:r>
          </w:p>
          <w:p w:rsidR="00611061" w:rsidRDefault="00611061">
            <w:pPr>
              <w:ind w:left="720"/>
              <w:rPr>
                <w:b/>
              </w:rPr>
            </w:pPr>
            <w:r>
              <w:rPr>
                <w:b/>
              </w:rPr>
              <w:t xml:space="preserve">Основные игровые действия. </w:t>
            </w:r>
          </w:p>
          <w:p w:rsidR="00611061" w:rsidRDefault="00611061">
            <w:pPr>
              <w:ind w:left="720"/>
            </w:pPr>
            <w:r>
              <w:t>Приезжать из командировки</w:t>
            </w:r>
            <w:proofErr w:type="gramStart"/>
            <w:r>
              <w:t xml:space="preserve"> ,</w:t>
            </w:r>
            <w:proofErr w:type="gramEnd"/>
            <w:r>
              <w:t xml:space="preserve"> приходить с работы; встречать и провожать гостей; готовиться к празднику; убирать квартиру (  мыть пол и окна, протирать мебель, вешать занавески, стирать вещи, пылесосить ,чистить и выбивать ковры)4 ремонтировать квартиру ( штукатурить стены, красить пол, стены, потолок ,клеить обои и окна); готовить еду, вызывать врача для членов семьи; собирать посылку к празднику.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Спальня</w:t>
            </w:r>
            <w:r>
              <w:t xml:space="preserve"> ( для игровых действий игры с куклами) : кроватки разных размеров (3-4), с постельными принадлежностями по размеру кровати ( матрац, простыня, одеяло, пододеяльник</w:t>
            </w:r>
            <w:proofErr w:type="gramStart"/>
            <w:r>
              <w:t xml:space="preserve"> ,</w:t>
            </w:r>
            <w:proofErr w:type="gramEnd"/>
            <w:r>
              <w:t xml:space="preserve">подушка, наволочка, покрывало – 3-4 набора), люлька-качалка с постельными принадлежностями для нее ; куклы-младенцы в конвертах; шкаф для </w:t>
            </w:r>
            <w:r>
              <w:lastRenderedPageBreak/>
              <w:t>одежды с комплектами постельного белья, пеленки для кукол – младенцев, одежда для кукол мальчиков, девочек ,наборы зимней и летней одежды.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Кухня</w:t>
            </w:r>
            <w:r>
              <w:t xml:space="preserve"> ( для игровых действий, игры с куклами): кухонный стол,  стулья</w:t>
            </w:r>
            <w:proofErr w:type="gramStart"/>
            <w:r>
              <w:t xml:space="preserve"> ,</w:t>
            </w:r>
            <w:proofErr w:type="gramEnd"/>
            <w:r>
              <w:t xml:space="preserve">кран, плита, полка или шкаф для посуды, холодильник, набор кухонной посуды: настоящая маленькая кастрюлька , ковшик, набор овощей и фруктов ( из </w:t>
            </w:r>
            <w:proofErr w:type="spellStart"/>
            <w:r>
              <w:t>папье</w:t>
            </w:r>
            <w:proofErr w:type="spellEnd"/>
            <w:r>
              <w:t xml:space="preserve"> –</w:t>
            </w:r>
            <w:proofErr w:type="spellStart"/>
            <w:r>
              <w:t>маше</w:t>
            </w:r>
            <w:proofErr w:type="spellEnd"/>
            <w:r>
              <w:t>)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Ванная комната</w:t>
            </w:r>
            <w:r>
              <w:t xml:space="preserve"> (для игровых действий, игры с куклами): ванна с душем или ванная для купания кукол, тазик</w:t>
            </w:r>
            <w:proofErr w:type="gramStart"/>
            <w:r>
              <w:t xml:space="preserve"> ,</w:t>
            </w:r>
            <w:proofErr w:type="gramEnd"/>
            <w:r>
              <w:t xml:space="preserve">ведро, ковшик, полотенце, заместитель мыла ( деревянный кубик, кирпичик), </w:t>
            </w:r>
            <w:proofErr w:type="spellStart"/>
            <w:r>
              <w:t>пеленальный</w:t>
            </w:r>
            <w:proofErr w:type="spellEnd"/>
            <w:r>
              <w:t xml:space="preserve"> столик, пеленки, веревка ( не леска) для белья, прищепки, веничек , щеточка, совок для уборки помещений, игрушечный пылесос.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Прачечная</w:t>
            </w:r>
            <w:proofErr w:type="gramStart"/>
            <w:r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гладильная доска, утюжки.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Парикмахерская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салон красоты</w:t>
            </w:r>
            <w:r>
              <w:t xml:space="preserve"> : (для игровых действий, игры с куклами) : трюмо с зеркалом, расчески, щетки ( из картона, фанеры, линолеума), игрушечные наборы для парикмахерских ( зеркало, ножницы, накидки, парфюмерные наборы), игровые модули.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 xml:space="preserve"> : мастер ( парикмахер, мастер по маникюру, массажист, косметолог), продавец</w:t>
            </w:r>
            <w:proofErr w:type="gramStart"/>
            <w:r>
              <w:t xml:space="preserve"> ,</w:t>
            </w:r>
            <w:proofErr w:type="gramEnd"/>
            <w:r>
              <w:t>бармен, клиент, покупатель, администратор.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Основные игровые действия</w:t>
            </w:r>
            <w:r>
              <w:t>. Мыть голову шампунем – вытирать4 причесываться  - смотреться в зеркало; стричь, красить ногти, делать массаж, красить волосы; оформлять заказ; выбирать новое средство для волос</w:t>
            </w:r>
            <w:proofErr w:type="gramStart"/>
            <w:r>
              <w:t xml:space="preserve"> ,</w:t>
            </w:r>
            <w:proofErr w:type="gramEnd"/>
            <w:r>
              <w:t xml:space="preserve">составлять </w:t>
            </w:r>
            <w:proofErr w:type="spellStart"/>
            <w:r>
              <w:t>фитококтейли</w:t>
            </w:r>
            <w:proofErr w:type="spellEnd"/>
            <w:r>
              <w:t>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Магазин</w:t>
            </w:r>
            <w:r>
              <w:t>: весы; баночки, бутылочки маленьких размеров из пластика</w:t>
            </w:r>
            <w:proofErr w:type="gramStart"/>
            <w:r>
              <w:t xml:space="preserve"> ,</w:t>
            </w:r>
            <w:proofErr w:type="gramEnd"/>
            <w:r>
              <w:t>картона; таблички с наборами продуктов, овощей, фруктов для блюд : суп, борщ, каша ,компот; наборы овощей, фруктов из  пластмассы, картона, фанеры, объемные из клеенки, набитой внутри поролоном; муляжи-продукты ( булочки ,пирожки); сумочки, корзиночки из разных материалов ( пластмассовые, плетеные, матерчатые, плоскостные из картона, клеенчатые)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>: покупатель</w:t>
            </w:r>
            <w:proofErr w:type="gramStart"/>
            <w:r>
              <w:t xml:space="preserve"> ,</w:t>
            </w:r>
            <w:proofErr w:type="gramEnd"/>
            <w:r>
              <w:t>продавец, подсобный рабочий, шофер, кладовщик ,администратор, директор, контролер, охранник.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proofErr w:type="gramStart"/>
            <w:r>
              <w:t xml:space="preserve">Охранять, грузить, провозить, выгружать, проверять, раскладывать, отсчитывать, расфасовывать, взвешивать товар, выписывать чек, оформлять  </w:t>
            </w:r>
            <w:proofErr w:type="spellStart"/>
            <w:r>
              <w:t>ветрину</w:t>
            </w:r>
            <w:proofErr w:type="spellEnd"/>
            <w:r>
              <w:t>, покупать товар, вступать в диалог с продавцом.</w:t>
            </w:r>
            <w:proofErr w:type="gramEnd"/>
          </w:p>
          <w:p w:rsidR="00611061" w:rsidRDefault="00611061">
            <w:pPr>
              <w:ind w:left="720"/>
            </w:pPr>
            <w:r>
              <w:rPr>
                <w:b/>
              </w:rPr>
              <w:t>Больница:</w:t>
            </w:r>
            <w:r>
              <w:t xml:space="preserve"> кукла-доктор в профессиональной одежде с символом ( медицина </w:t>
            </w:r>
            <w:proofErr w:type="gramStart"/>
            <w:r>
              <w:t>–к</w:t>
            </w:r>
            <w:proofErr w:type="gramEnd"/>
            <w:r>
              <w:t xml:space="preserve">расный крест), фонендоскоп, градусник, или тематический </w:t>
            </w:r>
            <w:r>
              <w:lastRenderedPageBreak/>
              <w:t>набор.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 :</w:t>
            </w:r>
            <w:r>
              <w:t xml:space="preserve"> врач, больной</w:t>
            </w:r>
            <w:proofErr w:type="gramStart"/>
            <w:r>
              <w:t xml:space="preserve"> ,</w:t>
            </w:r>
            <w:proofErr w:type="gramEnd"/>
            <w:r>
              <w:t xml:space="preserve"> медсестра, фармацевт, ветеринар, регистратор.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r>
              <w:t xml:space="preserve">Провозить в службу ремонта, ремонтировать </w:t>
            </w:r>
            <w:proofErr w:type="gramStart"/>
            <w:r>
              <w:t xml:space="preserve">( </w:t>
            </w:r>
            <w:proofErr w:type="gramEnd"/>
            <w:r>
              <w:t>стучать, шить, включать, кроить, сметывать, примерять, снимать колесо); выдавать гарантийный талон, чек, квитанцию; фотографировать клиента; демонстрировать одежду и обувь, предъявлять готовую вещь.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Гараж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t>разные машины, набор инструментов : гаечный ключ, молоток, отвертки, насос, шланг.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Роли </w:t>
            </w:r>
            <w:proofErr w:type="gramStart"/>
            <w:r>
              <w:rPr>
                <w:b/>
              </w:rPr>
              <w:t>:</w:t>
            </w:r>
            <w:r>
              <w:t>ш</w:t>
            </w:r>
            <w:proofErr w:type="gramEnd"/>
            <w:r>
              <w:t xml:space="preserve">офер, пассажир, работник </w:t>
            </w:r>
            <w:proofErr w:type="spellStart"/>
            <w:r>
              <w:t>бензозаправки</w:t>
            </w:r>
            <w:proofErr w:type="spellEnd"/>
            <w:r>
              <w:t>; летчик, машинист, капитан, тракторист, кондуктор, грузчик, комбайнер, экскаваторщик, механик, техник, начальник поезда ,заправщик, билетный кассир, пассажир, кок, капитан, штурман, боцман, матрос, моторист, судовой врач, командир экипажа, стюардесса, проводник, начальник вокзала, проводник, контролер.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r>
              <w:t xml:space="preserve">Грузить и выгружать грузы; подготавливать технику к работе, к поездке </w:t>
            </w:r>
            <w:proofErr w:type="gramStart"/>
            <w:r>
              <w:t xml:space="preserve">( </w:t>
            </w:r>
            <w:proofErr w:type="gramEnd"/>
            <w:r>
              <w:t>ремонтировать, мыть, заправлять горючим), сеять и убирать  урожай ( комбайн), замешивать раствор ( бетономешалка); убирать улицы (уборочная машина);  доставлять пассажиров; входить и выходить на остановках; проверять и выдавать проездные документы ( билеты); сообщать о правилах поездки; узнавать расписание; отдавать и выполнять приказы и распоряжения; заботиться о пассажирах.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Моряки.</w:t>
            </w:r>
          </w:p>
          <w:p w:rsidR="00611061" w:rsidRDefault="00611061">
            <w:pPr>
              <w:ind w:left="720"/>
              <w:rPr>
                <w:b/>
              </w:rPr>
            </w:pPr>
            <w:r>
              <w:rPr>
                <w:b/>
              </w:rPr>
              <w:t>Космонавты.</w:t>
            </w:r>
          </w:p>
          <w:p w:rsidR="00611061" w:rsidRDefault="00611061">
            <w:pPr>
              <w:ind w:left="720"/>
              <w:rPr>
                <w:b/>
              </w:rPr>
            </w:pPr>
            <w:r>
              <w:rPr>
                <w:b/>
              </w:rPr>
              <w:t>Почта.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>Роли</w:t>
            </w:r>
            <w:r>
              <w:t>: почтальон, кассир, телеграфист, грузчик, шофер, рабочий.</w:t>
            </w:r>
          </w:p>
          <w:p w:rsidR="00611061" w:rsidRDefault="00611061">
            <w:pPr>
              <w:ind w:left="720"/>
            </w:pPr>
            <w:r>
              <w:rPr>
                <w:b/>
              </w:rPr>
              <w:t xml:space="preserve">Основные игровые действия. </w:t>
            </w:r>
            <w:r>
              <w:t>Писать, относить почту и получать письма и телеграммы; готовить и отправлять посылки и бандероли; покупать или выписывать газеты и журналы; загружать, привозить, разгружать, отвозить, сортировать, раскладывать почту; пробивать, выписывать и оплачивать чеки, квитанции заполнять бланки в сберкассе и на почте, телеграфировать, звонить и сообщать о срочной доставке.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Большое количество реальных предметов.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 xml:space="preserve">Одежда для </w:t>
            </w:r>
            <w:proofErr w:type="spellStart"/>
            <w:r>
              <w:t>ряжанья</w:t>
            </w:r>
            <w:proofErr w:type="spellEnd"/>
            <w:r>
              <w:t xml:space="preserve"> ( для одевания на себя): узорчатые цветные воротники, разные юбки, платья, фартучки</w:t>
            </w:r>
            <w:proofErr w:type="gramStart"/>
            <w:r>
              <w:t xml:space="preserve"> ,</w:t>
            </w:r>
            <w:proofErr w:type="gramEnd"/>
            <w:r>
              <w:t>кофточки, ленты, косынки.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Стойка</w:t>
            </w:r>
            <w:proofErr w:type="gramStart"/>
            <w:r>
              <w:t xml:space="preserve"> ,</w:t>
            </w:r>
            <w:proofErr w:type="gramEnd"/>
            <w:r>
              <w:t xml:space="preserve">плечики для одежды, сундучок, расписанный в народном </w:t>
            </w:r>
            <w:r>
              <w:lastRenderedPageBreak/>
              <w:t>стиле.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Зеркало в рост, или в полроста ребенка.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 xml:space="preserve">Бижутерия из разных  материалов </w:t>
            </w:r>
            <w:proofErr w:type="gramStart"/>
            <w:r>
              <w:t xml:space="preserve">( </w:t>
            </w:r>
            <w:proofErr w:type="gramEnd"/>
            <w:r>
              <w:t>но не опасных для жизни и здоровья ребенка).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 xml:space="preserve">Игрушки – забавы с зависимостью эффекта от действия </w:t>
            </w:r>
            <w:proofErr w:type="gramStart"/>
            <w:r>
              <w:t xml:space="preserve">( </w:t>
            </w:r>
            <w:proofErr w:type="gramEnd"/>
            <w:r>
              <w:t>дерущиеся барабаны; мишка, играющий на балалайке; танцующая собака; пингвин, машущий крыльями, скачущая лошадь) Русские народные игрушки-забавы.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proofErr w:type="spellStart"/>
            <w:r>
              <w:t>Мягконабивные</w:t>
            </w:r>
            <w:proofErr w:type="spellEnd"/>
            <w:r>
              <w:t xml:space="preserve"> игрушки из разных тканей, заполненные разными материалами </w:t>
            </w:r>
            <w:proofErr w:type="gramStart"/>
            <w:r>
              <w:t xml:space="preserve">( </w:t>
            </w:r>
            <w:proofErr w:type="gramEnd"/>
            <w:r>
              <w:t>крупами, бумагой, лоскутами).</w:t>
            </w:r>
          </w:p>
          <w:p w:rsidR="00611061" w:rsidRDefault="00611061">
            <w:pPr>
              <w:numPr>
                <w:ilvl w:val="0"/>
                <w:numId w:val="12"/>
              </w:numPr>
            </w:pPr>
            <w:r>
              <w:t>Игровые коврики.</w:t>
            </w:r>
          </w:p>
          <w:p w:rsidR="00611061" w:rsidRDefault="00611061"/>
        </w:tc>
        <w:tc>
          <w:tcPr>
            <w:tcW w:w="3272" w:type="dxa"/>
            <w:gridSpan w:val="2"/>
          </w:tcPr>
          <w:p w:rsidR="00611061" w:rsidRDefault="00611061">
            <w:r>
              <w:lastRenderedPageBreak/>
              <w:t xml:space="preserve">1.Использование приема одушевления кукол в кукольном уголке </w:t>
            </w:r>
            <w:proofErr w:type="gramStart"/>
            <w:r>
              <w:t xml:space="preserve">( </w:t>
            </w:r>
            <w:proofErr w:type="gramEnd"/>
            <w:r>
              <w:t>кукольной семье), каждая кукла имеет сое имя, свой характер, гардероб.</w:t>
            </w:r>
          </w:p>
          <w:p w:rsidR="00611061" w:rsidRDefault="00611061">
            <w:r>
              <w:t>2. Для накопления опты игровых действий использовать действия по впечатлениям от сказок, книг, иллюстраций, наблюдений и целевых прогулок, способствующих возникновению собственных игр.</w:t>
            </w:r>
          </w:p>
          <w:p w:rsidR="00611061" w:rsidRDefault="00611061">
            <w:r>
              <w:t>3.Обогащение ролевого поведения и  взаимодействия детей в игре.</w:t>
            </w:r>
          </w:p>
          <w:p w:rsidR="00611061" w:rsidRDefault="00611061">
            <w:r>
              <w:t xml:space="preserve">4.располагать </w:t>
            </w:r>
            <w:proofErr w:type="gramStart"/>
            <w:r>
              <w:t>в близи</w:t>
            </w:r>
            <w:proofErr w:type="gramEnd"/>
            <w:r>
              <w:t xml:space="preserve"> «Центра конструирования», чтобы использовать </w:t>
            </w:r>
            <w:r>
              <w:lastRenderedPageBreak/>
              <w:t>постройки  в игре.</w:t>
            </w:r>
          </w:p>
          <w:p w:rsidR="00611061" w:rsidRDefault="00611061">
            <w:r>
              <w:t>5. Располагать в «Центре игры» разные виды игрушек:</w:t>
            </w:r>
          </w:p>
          <w:p w:rsidR="00611061" w:rsidRDefault="00611061">
            <w:pPr>
              <w:numPr>
                <w:ilvl w:val="0"/>
                <w:numId w:val="13"/>
              </w:numPr>
            </w:pPr>
            <w:r>
              <w:t xml:space="preserve">Реалистические, воспроизводящие облик людей, животных, черты реальных предметов </w:t>
            </w:r>
            <w:proofErr w:type="gramStart"/>
            <w:r>
              <w:t xml:space="preserve">( </w:t>
            </w:r>
            <w:proofErr w:type="gramEnd"/>
            <w:r>
              <w:t>плита – уменьшенная копия настоящей плиты).</w:t>
            </w:r>
          </w:p>
          <w:p w:rsidR="00611061" w:rsidRDefault="00611061">
            <w:pPr>
              <w:numPr>
                <w:ilvl w:val="0"/>
                <w:numId w:val="13"/>
              </w:numPr>
            </w:pPr>
            <w:proofErr w:type="spellStart"/>
            <w:r>
              <w:t>Прототипические</w:t>
            </w:r>
            <w:proofErr w:type="spellEnd"/>
            <w:r>
              <w:t xml:space="preserve"> – условно воспроизводящие детали предметов </w:t>
            </w:r>
            <w:proofErr w:type="gramStart"/>
            <w:r>
              <w:t xml:space="preserve">( </w:t>
            </w:r>
            <w:proofErr w:type="gramEnd"/>
            <w:r>
              <w:t>плита, лишь с обозначенной конфоркой, духовкой, русской, с которой нельзя манипулировать.).</w:t>
            </w:r>
          </w:p>
          <w:p w:rsidR="00611061" w:rsidRDefault="00611061">
            <w:pPr>
              <w:numPr>
                <w:ilvl w:val="0"/>
                <w:numId w:val="13"/>
              </w:numPr>
            </w:pPr>
            <w:r>
              <w:t>Предметы-заместители</w:t>
            </w:r>
            <w:proofErr w:type="gramStart"/>
            <w:r>
              <w:t xml:space="preserve"> ,</w:t>
            </w:r>
            <w:proofErr w:type="gramEnd"/>
            <w:r>
              <w:t>не имеющие сходства с реальными вещами, но удобные для использования в условном значении.</w:t>
            </w:r>
          </w:p>
          <w:p w:rsidR="00611061" w:rsidRDefault="00611061">
            <w:pPr>
              <w:ind w:left="129"/>
            </w:pPr>
            <w:r>
              <w:t>6.Требование к кукле: возможность предавать ей соответствующие функциональные позы</w:t>
            </w:r>
            <w:proofErr w:type="gramStart"/>
            <w:r>
              <w:t xml:space="preserve"> :</w:t>
            </w:r>
            <w:proofErr w:type="gramEnd"/>
            <w:r>
              <w:t xml:space="preserve"> она должна «уметь» менять положение стоять, сидеть, лежать, ее можно взять за ручку и «вести» рядом с собой.</w:t>
            </w:r>
          </w:p>
          <w:p w:rsidR="00611061" w:rsidRDefault="00611061">
            <w:pPr>
              <w:ind w:left="129"/>
            </w:pPr>
            <w:r>
              <w:t>7.Мягкие игрушки-</w:t>
            </w:r>
            <w:r>
              <w:lastRenderedPageBreak/>
              <w:t xml:space="preserve">персонажи – подобия животных. Как и куклы, должны быть </w:t>
            </w:r>
            <w:proofErr w:type="spellStart"/>
            <w:r>
              <w:t>пототипическими</w:t>
            </w:r>
            <w:proofErr w:type="spellEnd"/>
            <w:r>
              <w:t>: задавать в своем облике обобщенные</w:t>
            </w:r>
            <w:proofErr w:type="gramStart"/>
            <w:r>
              <w:t xml:space="preserve"> ,</w:t>
            </w:r>
            <w:proofErr w:type="gramEnd"/>
            <w:r>
              <w:t xml:space="preserve"> наиболее выразительные черты того или иного животного, делая его для ребенка узнаваемым.</w:t>
            </w:r>
          </w:p>
          <w:p w:rsidR="00611061" w:rsidRDefault="00611061">
            <w:pPr>
              <w:ind w:left="129"/>
            </w:pPr>
            <w:r>
              <w:t>8.В качестве  заместителей можно использовать элементы конструкторов, строительных наборов, дидактических материалов, природный материал.</w:t>
            </w:r>
          </w:p>
          <w:p w:rsidR="00611061" w:rsidRDefault="00611061">
            <w:pPr>
              <w:ind w:left="129"/>
            </w:pPr>
            <w:r>
              <w:t xml:space="preserve">9.Игровые материалы, размещаются в низких стеллажах,  пластмассовых емкостях, передвижных ящиках на колесиках, вдвигающихся в </w:t>
            </w:r>
            <w:proofErr w:type="gramStart"/>
            <w:r>
              <w:t>нижнее</w:t>
            </w:r>
            <w:proofErr w:type="gramEnd"/>
            <w:r>
              <w:t xml:space="preserve"> открытые полки шкафов. Все материалы, находящиеся в поле зрения, должны быть доступны детям.</w:t>
            </w:r>
          </w:p>
          <w:p w:rsidR="00611061" w:rsidRDefault="00611061">
            <w:pPr>
              <w:ind w:left="129"/>
            </w:pPr>
            <w:r>
              <w:t>10. Воссоздание обстановки</w:t>
            </w:r>
            <w:proofErr w:type="gramStart"/>
            <w:r>
              <w:t xml:space="preserve"> ,</w:t>
            </w:r>
            <w:proofErr w:type="gramEnd"/>
            <w:r>
              <w:t>похожей на настоящую.</w:t>
            </w:r>
          </w:p>
          <w:p w:rsidR="00611061" w:rsidRDefault="00611061">
            <w:pPr>
              <w:ind w:left="129"/>
            </w:pPr>
            <w:r>
              <w:t>11. Побуждать детей к планированию, т.е</w:t>
            </w:r>
            <w:proofErr w:type="gramStart"/>
            <w:r>
              <w:t>.к</w:t>
            </w:r>
            <w:proofErr w:type="gramEnd"/>
            <w:r>
              <w:t xml:space="preserve"> созданию элементарного замысла.</w:t>
            </w:r>
          </w:p>
          <w:p w:rsidR="00611061" w:rsidRDefault="00611061">
            <w:pPr>
              <w:ind w:left="129"/>
            </w:pPr>
            <w:r>
              <w:t>12. Отказ от принципа зонирования игрового пространства, так как это тормозит воображение детей; создание такой творческой предметно-</w:t>
            </w:r>
            <w:r>
              <w:lastRenderedPageBreak/>
              <w:t>развивающей среды, которая может вариативно использоваться детьми: легкие переносные ширмы, полифункциональные атрибуты (белый халат пригодиться в игры на разные темы)</w:t>
            </w:r>
          </w:p>
          <w:p w:rsidR="00611061" w:rsidRDefault="00611061">
            <w:pPr>
              <w:ind w:left="129"/>
            </w:pPr>
          </w:p>
        </w:tc>
        <w:tc>
          <w:tcPr>
            <w:tcW w:w="3808" w:type="dxa"/>
          </w:tcPr>
          <w:p w:rsidR="00611061" w:rsidRDefault="00611061">
            <w:r>
              <w:lastRenderedPageBreak/>
              <w:t>1.Игры в семью ( совместный отдых</w:t>
            </w:r>
            <w:proofErr w:type="gramStart"/>
            <w:r>
              <w:t xml:space="preserve"> ,</w:t>
            </w:r>
            <w:proofErr w:type="gramEnd"/>
            <w:r>
              <w:t xml:space="preserve"> встреча, уборка, ремонт квартиры, приготовление подарков, подготовка к празднику, забота о людях и животных).</w:t>
            </w:r>
          </w:p>
          <w:p w:rsidR="00611061" w:rsidRDefault="00611061">
            <w:r>
              <w:t>2. Игры с машинами и другим транспортом ( автомобильный: легковые, грузовые автомобили, специальная техника ( подъемные краны</w:t>
            </w:r>
            <w:proofErr w:type="gramStart"/>
            <w:r>
              <w:t xml:space="preserve"> ,</w:t>
            </w:r>
            <w:proofErr w:type="gramEnd"/>
            <w:r>
              <w:t>бетономешалка); пассажирский транспорт; водный; воздушный; железнодорожный; вокзалы)</w:t>
            </w:r>
          </w:p>
          <w:p w:rsidR="00611061" w:rsidRDefault="00611061">
            <w:r>
              <w:t>3.Игры в магазин</w:t>
            </w:r>
            <w:proofErr w:type="gramStart"/>
            <w:r>
              <w:t xml:space="preserve"> :</w:t>
            </w:r>
            <w:proofErr w:type="gramEnd"/>
            <w:r>
              <w:t xml:space="preserve"> овощной, хлебный, мясной, колбасный, рыбный, молочный; гастроном, бочка с квасом, супермаркет, магазин одежды, посуды, бытовой техники, спортивный, газетный киоск, склад, рынок.</w:t>
            </w:r>
          </w:p>
          <w:p w:rsidR="00611061" w:rsidRDefault="00611061">
            <w:r>
              <w:t xml:space="preserve">4. Игра в больницу </w:t>
            </w:r>
            <w:proofErr w:type="gramStart"/>
            <w:r>
              <w:t xml:space="preserve">( </w:t>
            </w:r>
            <w:proofErr w:type="gramEnd"/>
            <w:r>
              <w:t xml:space="preserve">работа </w:t>
            </w:r>
            <w:r>
              <w:lastRenderedPageBreak/>
              <w:t xml:space="preserve">больничных отделений, поликлиника, </w:t>
            </w:r>
            <w:proofErr w:type="spellStart"/>
            <w:r>
              <w:t>травм-пункт</w:t>
            </w:r>
            <w:proofErr w:type="spellEnd"/>
            <w:r>
              <w:t>, аптека, ветеринарная  клиника.)</w:t>
            </w:r>
          </w:p>
          <w:p w:rsidR="00611061" w:rsidRDefault="00611061">
            <w:r>
              <w:t xml:space="preserve">5. Игры в мастерскую </w:t>
            </w:r>
            <w:proofErr w:type="gramStart"/>
            <w:r>
              <w:t xml:space="preserve">( </w:t>
            </w:r>
            <w:proofErr w:type="gramEnd"/>
            <w:r>
              <w:t>ателье по ремонту и пошиву одежды, обуви, фотоателье, мастерская по ремонту замков, зонтов, сумок; по ремонту машин, бытовой техники и механизмов ( телевизоров, утюгов, холодильников).</w:t>
            </w:r>
          </w:p>
          <w:p w:rsidR="00611061" w:rsidRDefault="00611061">
            <w:r>
              <w:t xml:space="preserve">6. Игры в парикмахерскую </w:t>
            </w:r>
            <w:proofErr w:type="gramStart"/>
            <w:r>
              <w:t xml:space="preserve">( </w:t>
            </w:r>
            <w:proofErr w:type="gramEnd"/>
            <w:r>
              <w:t>парикмахерская, салон красоты, косметики)</w:t>
            </w:r>
          </w:p>
          <w:p w:rsidR="00611061" w:rsidRDefault="00611061">
            <w:r>
              <w:t xml:space="preserve">7. Игры в почту </w:t>
            </w:r>
            <w:proofErr w:type="gramStart"/>
            <w:r>
              <w:t xml:space="preserve">( </w:t>
            </w:r>
            <w:proofErr w:type="gramEnd"/>
            <w:r>
              <w:t>почтовые услуги, сберкасса).</w:t>
            </w:r>
          </w:p>
          <w:p w:rsidR="00611061" w:rsidRDefault="00611061">
            <w:r>
              <w:t>8.Наблюдения, рассказы о профессиях, тематические беседы, дидактические игры</w:t>
            </w:r>
            <w:proofErr w:type="gramStart"/>
            <w:r>
              <w:t xml:space="preserve"> ,</w:t>
            </w:r>
            <w:proofErr w:type="gramEnd"/>
            <w:r>
              <w:t>иллюстрации для накопления впечатления об окружающем.</w:t>
            </w:r>
          </w:p>
        </w:tc>
      </w:tr>
      <w:tr w:rsidR="00611061" w:rsidTr="00720042">
        <w:tc>
          <w:tcPr>
            <w:tcW w:w="15529" w:type="dxa"/>
            <w:gridSpan w:val="4"/>
            <w:tcBorders>
              <w:left w:val="nil"/>
              <w:bottom w:val="nil"/>
              <w:right w:val="nil"/>
            </w:tcBorders>
          </w:tcPr>
          <w:p w:rsidR="00611061" w:rsidRDefault="00611061"/>
        </w:tc>
      </w:tr>
      <w:tr w:rsidR="00611061" w:rsidTr="00720042">
        <w:trPr>
          <w:trHeight w:val="190"/>
        </w:trPr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>
            <w:pPr>
              <w:jc w:val="center"/>
            </w:pPr>
          </w:p>
        </w:tc>
      </w:tr>
      <w:tr w:rsidR="00611061" w:rsidTr="00720042">
        <w:trPr>
          <w:trHeight w:val="619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театра»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театра»: «</w:t>
            </w:r>
            <w:proofErr w:type="spellStart"/>
            <w:r>
              <w:t>Художественно-эстетическое</w:t>
            </w:r>
            <w:r w:rsidRPr="001C6323">
              <w:t>развитие</w:t>
            </w:r>
            <w:proofErr w:type="spellEnd"/>
            <w:r w:rsidRPr="001C6323">
              <w:t>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в различных видах </w:t>
            </w:r>
            <w:r>
              <w:t>деятельности в  «Центре театра</w:t>
            </w:r>
            <w:r w:rsidRPr="001C6323">
              <w:t>»: «Социально – коммуникативное развитие», «Речевое развитие»</w:t>
            </w:r>
            <w:r>
              <w:t>, «Физическое развитие»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jc w:val="center"/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3272" w:type="dxa"/>
            <w:gridSpan w:val="2"/>
          </w:tcPr>
          <w:p w:rsidR="00611061" w:rsidRDefault="00611061">
            <w:pPr>
              <w:jc w:val="center"/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449" w:type="dxa"/>
          </w:tcPr>
          <w:p w:rsidR="00611061" w:rsidRDefault="00611061">
            <w:pPr>
              <w:numPr>
                <w:ilvl w:val="0"/>
                <w:numId w:val="14"/>
              </w:numPr>
              <w:ind w:right="-1908"/>
              <w:rPr>
                <w:b/>
              </w:rPr>
            </w:pPr>
            <w:r>
              <w:t xml:space="preserve">Разные виды театра: настольный, на ширме, на </w:t>
            </w:r>
            <w:proofErr w:type="spellStart"/>
            <w:r>
              <w:t>фланелеграфе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тростевой, теневой,</w:t>
            </w:r>
          </w:p>
          <w:p w:rsidR="00611061" w:rsidRDefault="00611061">
            <w:pPr>
              <w:ind w:left="360" w:right="-1908"/>
            </w:pPr>
            <w:r>
              <w:t xml:space="preserve"> магнитный, бибабо, «живая рука», пальчиковый, </w:t>
            </w:r>
            <w:proofErr w:type="spellStart"/>
            <w:r>
              <w:t>ложковый</w:t>
            </w:r>
            <w:proofErr w:type="spellEnd"/>
            <w:r>
              <w:t>, перчаточный.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Игрушки-забавы.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Маски, шапочки.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Декорации, театральные атрибуты.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Ширмы.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 xml:space="preserve">Домик </w:t>
            </w:r>
            <w:proofErr w:type="gramStart"/>
            <w:r>
              <w:t xml:space="preserve">( </w:t>
            </w:r>
            <w:proofErr w:type="gramEnd"/>
            <w:r>
              <w:t>избушка) для показа фольклорных произведений.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 xml:space="preserve">Картинки для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14"/>
              </w:numPr>
              <w:ind w:right="-1908"/>
            </w:pPr>
            <w:r>
              <w:t>Атрибуты для ярмарки.</w:t>
            </w:r>
          </w:p>
          <w:p w:rsidR="00611061" w:rsidRDefault="00611061">
            <w:pPr>
              <w:numPr>
                <w:ilvl w:val="0"/>
                <w:numId w:val="14"/>
              </w:numPr>
            </w:pPr>
            <w:r>
              <w:t>Наглядно-дидактические пособия</w:t>
            </w:r>
            <w:proofErr w:type="gramStart"/>
            <w:r>
              <w:t xml:space="preserve"> ,</w:t>
            </w:r>
            <w:proofErr w:type="gramEnd"/>
            <w:r>
              <w:t xml:space="preserve"> серия «Мир в картинках»:</w:t>
            </w:r>
          </w:p>
          <w:p w:rsidR="00611061" w:rsidRDefault="00611061">
            <w:pPr>
              <w:ind w:left="360" w:right="-1908"/>
            </w:pPr>
            <w:r>
              <w:t>-Герои  сказок</w:t>
            </w:r>
            <w:proofErr w:type="gramStart"/>
            <w:r>
              <w:t xml:space="preserve"> .</w:t>
            </w:r>
            <w:proofErr w:type="gramEnd"/>
            <w:r>
              <w:t>- М.: Мозаика – Синтез,2005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 xml:space="preserve">Аксессуары сказочных персонажей, шапочки, рисунки-эмблемы на </w:t>
            </w:r>
            <w:proofErr w:type="spellStart"/>
            <w:r>
              <w:t>ободочках</w:t>
            </w:r>
            <w:proofErr w:type="spellEnd"/>
            <w:r>
              <w:t>.</w:t>
            </w:r>
          </w:p>
          <w:p w:rsidR="00611061" w:rsidRDefault="00611061">
            <w:pPr>
              <w:ind w:left="360" w:right="-1908"/>
              <w:rPr>
                <w:b/>
              </w:rPr>
            </w:pPr>
          </w:p>
        </w:tc>
        <w:tc>
          <w:tcPr>
            <w:tcW w:w="3272" w:type="dxa"/>
            <w:gridSpan w:val="2"/>
          </w:tcPr>
          <w:p w:rsidR="00611061" w:rsidRDefault="00611061">
            <w:r>
              <w:t>1.Вовлечение детей  в процесс проигрывания роли.</w:t>
            </w:r>
          </w:p>
          <w:p w:rsidR="00611061" w:rsidRDefault="00611061">
            <w:r>
              <w:t>2.Располагать  рядом с «Центром игры».</w:t>
            </w:r>
          </w:p>
          <w:p w:rsidR="00611061" w:rsidRDefault="00611061">
            <w:r>
              <w:t>3.Безопасность пособий и оборудования.</w:t>
            </w:r>
          </w:p>
          <w:p w:rsidR="00611061" w:rsidRDefault="00611061">
            <w:r>
              <w:t>4.Соответсвие пособий и оборудование возрасту детей и программе.</w:t>
            </w:r>
          </w:p>
          <w:p w:rsidR="00611061" w:rsidRDefault="00611061">
            <w:r>
              <w:t>5.Эстетичность и разнообразие костюмов.</w:t>
            </w:r>
          </w:p>
          <w:p w:rsidR="00611061" w:rsidRDefault="00611061"/>
        </w:tc>
        <w:tc>
          <w:tcPr>
            <w:tcW w:w="3808" w:type="dxa"/>
          </w:tcPr>
          <w:p w:rsidR="00611061" w:rsidRDefault="00611061">
            <w:r>
              <w:t>1.Игры-импровизации, игры-драматизации, инсценировки, игры-ситуации, разминки, этюды, сказки, спектакли.</w:t>
            </w:r>
          </w:p>
        </w:tc>
      </w:tr>
      <w:tr w:rsidR="00611061" w:rsidTr="00720042">
        <w:trPr>
          <w:trHeight w:val="838"/>
        </w:trPr>
        <w:tc>
          <w:tcPr>
            <w:tcW w:w="15529" w:type="dxa"/>
            <w:gridSpan w:val="4"/>
            <w:tcBorders>
              <w:left w:val="nil"/>
              <w:right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 w:rsidP="00FB6608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музыки»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музыки»: «Художественно-эстетическое развитие».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музыки</w:t>
            </w:r>
            <w:r w:rsidRPr="001C6323">
              <w:t>»: «Социально – коммуникативное развитие», «Речевое развитие»</w:t>
            </w:r>
            <w:r>
              <w:t>, «Физическое развитие»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proofErr w:type="spellStart"/>
            <w:r>
              <w:t>Игрушки-музыкальные</w:t>
            </w:r>
            <w:proofErr w:type="spellEnd"/>
            <w:r>
              <w:t xml:space="preserve"> инструменты </w:t>
            </w:r>
            <w:proofErr w:type="gramStart"/>
            <w:r>
              <w:t xml:space="preserve">( </w:t>
            </w:r>
            <w:proofErr w:type="gramEnd"/>
            <w:r>
              <w:t xml:space="preserve">крупногабаритное пианино, </w:t>
            </w:r>
          </w:p>
          <w:p w:rsidR="00611061" w:rsidRDefault="00611061">
            <w:pPr>
              <w:ind w:right="-1908"/>
            </w:pPr>
            <w:r>
              <w:t xml:space="preserve">гармошка, гитара, соразмерные руки ребенка, </w:t>
            </w:r>
            <w:proofErr w:type="spellStart"/>
            <w:r>
              <w:t>неозвученные</w:t>
            </w:r>
            <w:proofErr w:type="spellEnd"/>
            <w:r>
              <w:t xml:space="preserve"> или </w:t>
            </w:r>
            <w:proofErr w:type="gramStart"/>
            <w:r>
              <w:t>с</w:t>
            </w:r>
            <w:proofErr w:type="gramEnd"/>
          </w:p>
          <w:p w:rsidR="00611061" w:rsidRDefault="00611061">
            <w:pPr>
              <w:ind w:right="-1908"/>
            </w:pPr>
            <w:r>
              <w:t xml:space="preserve">фиксированной мелодией 1-2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), погремушка (10 </w:t>
            </w:r>
            <w:proofErr w:type="spellStart"/>
            <w:r>
              <w:t>шт</w:t>
            </w:r>
            <w:proofErr w:type="spellEnd"/>
            <w:r>
              <w:t xml:space="preserve">), барабан, бубен, </w:t>
            </w:r>
          </w:p>
          <w:p w:rsidR="00611061" w:rsidRDefault="00611061">
            <w:pPr>
              <w:ind w:right="-1908"/>
            </w:pPr>
            <w:r>
              <w:t>треугольники</w:t>
            </w:r>
            <w:proofErr w:type="gramStart"/>
            <w:r>
              <w:t xml:space="preserve"> ,</w:t>
            </w:r>
            <w:proofErr w:type="gramEnd"/>
            <w:r>
              <w:t>ритмические  палочки, колокольчик свирель, рожок, балалайка.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Картинки к песням, исполняемым на музыкальном занятии.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Музыкальные игрушки</w:t>
            </w:r>
            <w:proofErr w:type="gramStart"/>
            <w:r>
              <w:t xml:space="preserve"> :</w:t>
            </w:r>
            <w:proofErr w:type="gramEnd"/>
            <w:r>
              <w:t xml:space="preserve"> молоточки, шарманки, </w:t>
            </w:r>
            <w:proofErr w:type="spellStart"/>
            <w:r>
              <w:t>шумелки</w:t>
            </w:r>
            <w:proofErr w:type="spellEnd"/>
            <w:r>
              <w:t xml:space="preserve">, </w:t>
            </w:r>
            <w:proofErr w:type="spellStart"/>
            <w:r>
              <w:t>стучалки</w:t>
            </w:r>
            <w:proofErr w:type="spellEnd"/>
            <w:r>
              <w:t xml:space="preserve">, </w:t>
            </w:r>
          </w:p>
          <w:p w:rsidR="00611061" w:rsidRDefault="00611061">
            <w:pPr>
              <w:ind w:right="-1908"/>
            </w:pPr>
            <w:r>
              <w:t>волчок.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Магнитофон.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proofErr w:type="spellStart"/>
            <w:r>
              <w:t>Неозвученные</w:t>
            </w:r>
            <w:proofErr w:type="spellEnd"/>
            <w:r>
              <w:t xml:space="preserve"> музыкальные инструменты.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Народные игрушки.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Набор шумовых коробочек.</w:t>
            </w:r>
          </w:p>
          <w:p w:rsidR="00611061" w:rsidRDefault="00611061">
            <w:pPr>
              <w:numPr>
                <w:ilvl w:val="0"/>
                <w:numId w:val="15"/>
              </w:numPr>
              <w:ind w:right="-1908"/>
            </w:pPr>
            <w:r>
              <w:t>В аудиозаписи: детские песенки, фрагменты классических муз.</w:t>
            </w:r>
          </w:p>
          <w:p w:rsidR="00611061" w:rsidRDefault="00611061">
            <w:pPr>
              <w:ind w:right="-1908"/>
            </w:pPr>
            <w:r>
              <w:t xml:space="preserve"> произведений, произведений народной  музыки и песенного фольклора</w:t>
            </w:r>
            <w:proofErr w:type="gramStart"/>
            <w:r>
              <w:t xml:space="preserve"> ,</w:t>
            </w:r>
            <w:proofErr w:type="gramEnd"/>
          </w:p>
          <w:p w:rsidR="00611061" w:rsidRDefault="00611061">
            <w:pPr>
              <w:ind w:right="-1908"/>
            </w:pPr>
            <w:r>
              <w:t>колыбельных, записи звуков природы.</w:t>
            </w:r>
          </w:p>
          <w:p w:rsidR="00611061" w:rsidRDefault="00611061">
            <w:pPr>
              <w:numPr>
                <w:ilvl w:val="0"/>
                <w:numId w:val="16"/>
              </w:numPr>
              <w:ind w:right="-1908"/>
            </w:pPr>
            <w:r>
              <w:t>Альбомы с рисунками или фотографиями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нструментов.</w:t>
            </w:r>
          </w:p>
          <w:p w:rsidR="00611061" w:rsidRDefault="00611061">
            <w:pPr>
              <w:numPr>
                <w:ilvl w:val="0"/>
                <w:numId w:val="16"/>
              </w:numPr>
              <w:ind w:right="-1908"/>
            </w:pPr>
            <w:r>
              <w:t>Игрушки  с фиксированной мелодией ( муз шкатулки</w:t>
            </w:r>
            <w:proofErr w:type="gramStart"/>
            <w:r>
              <w:t xml:space="preserve"> ,</w:t>
            </w:r>
            <w:proofErr w:type="gramEnd"/>
            <w:r>
              <w:t xml:space="preserve"> шарманки, </w:t>
            </w:r>
          </w:p>
          <w:p w:rsidR="00611061" w:rsidRDefault="00611061">
            <w:pPr>
              <w:ind w:right="-1908"/>
            </w:pPr>
            <w:r>
              <w:t>электромузыкальные игрушки  с наборами мелодий, звуковые книжки и открытки).</w:t>
            </w:r>
          </w:p>
        </w:tc>
        <w:tc>
          <w:tcPr>
            <w:tcW w:w="2879" w:type="dxa"/>
          </w:tcPr>
          <w:p w:rsidR="00611061" w:rsidRDefault="00611061">
            <w:r>
              <w:t>1.Веселые детские песенки, танцевальные мелодии, колыбельные, фрагменты классических произведений можно использовать во время режимных моментов.</w:t>
            </w:r>
          </w:p>
          <w:p w:rsidR="00611061" w:rsidRDefault="00611061">
            <w:r>
              <w:t>2.Дудочки, свистульки, рожки используются индивидуально каждым ребенком и моются после каждого использования.</w:t>
            </w:r>
          </w:p>
        </w:tc>
        <w:tc>
          <w:tcPr>
            <w:tcW w:w="3808" w:type="dxa"/>
          </w:tcPr>
          <w:p w:rsidR="00611061" w:rsidRDefault="00611061">
            <w:r>
              <w:t>1.Танцевально-игровое песенное творчество детей.</w:t>
            </w:r>
          </w:p>
          <w:p w:rsidR="00611061" w:rsidRDefault="00611061">
            <w:r>
              <w:t>2.Игра на детских музыкальных инструментах.</w:t>
            </w:r>
          </w:p>
        </w:tc>
      </w:tr>
      <w:tr w:rsidR="00611061" w:rsidTr="00720042">
        <w:trPr>
          <w:trHeight w:val="835"/>
        </w:trPr>
        <w:tc>
          <w:tcPr>
            <w:tcW w:w="15529" w:type="dxa"/>
            <w:gridSpan w:val="4"/>
            <w:tcBorders>
              <w:left w:val="nil"/>
              <w:right w:val="nil"/>
            </w:tcBorders>
          </w:tcPr>
          <w:p w:rsidR="00611061" w:rsidRPr="007F1EA0" w:rsidRDefault="00611061" w:rsidP="007F1EA0">
            <w:pPr>
              <w:tabs>
                <w:tab w:val="left" w:pos="2415"/>
              </w:tabs>
            </w:pPr>
          </w:p>
        </w:tc>
      </w:tr>
      <w:tr w:rsidR="00611061" w:rsidTr="00720042">
        <w:trPr>
          <w:trHeight w:val="802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книги»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книги</w:t>
            </w:r>
            <w:r w:rsidRPr="001C6323">
              <w:t>»: «Речевое развитие».</w:t>
            </w:r>
          </w:p>
          <w:p w:rsidR="00611061" w:rsidRDefault="00611061" w:rsidP="001C6323">
            <w:pPr>
              <w:rPr>
                <w:b/>
                <w:sz w:val="28"/>
                <w:szCs w:val="28"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книги</w:t>
            </w:r>
            <w:r w:rsidRPr="001C6323">
              <w:t>»: «Социально – коммуникативное развитие», «</w:t>
            </w:r>
            <w:r>
              <w:t>Познавательно</w:t>
            </w:r>
            <w:r w:rsidRPr="001C6323">
              <w:t>е развитие»</w:t>
            </w:r>
            <w:r>
              <w:t>, «Речевое развитие»</w:t>
            </w:r>
          </w:p>
        </w:tc>
      </w:tr>
      <w:tr w:rsidR="00611061" w:rsidTr="00720042">
        <w:trPr>
          <w:trHeight w:val="6330"/>
        </w:trPr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17"/>
              </w:numPr>
              <w:ind w:right="-1908"/>
            </w:pPr>
            <w:r>
              <w:lastRenderedPageBreak/>
              <w:t>Детские книги</w:t>
            </w:r>
            <w:proofErr w:type="gramStart"/>
            <w:r>
              <w:t xml:space="preserve"> :</w:t>
            </w:r>
            <w:proofErr w:type="gramEnd"/>
            <w:r>
              <w:t xml:space="preserve"> произведения русского фольклора: частушки, </w:t>
            </w:r>
          </w:p>
          <w:p w:rsidR="00611061" w:rsidRDefault="00611061">
            <w:pPr>
              <w:ind w:right="-1908"/>
            </w:pPr>
            <w:proofErr w:type="spellStart"/>
            <w:r>
              <w:t>потешки</w:t>
            </w:r>
            <w:proofErr w:type="spellEnd"/>
            <w:r>
              <w:t>, песенки; народные сказки о животных</w:t>
            </w:r>
            <w:proofErr w:type="gramStart"/>
            <w:r>
              <w:t xml:space="preserve"> ,</w:t>
            </w:r>
            <w:proofErr w:type="gramEnd"/>
            <w:r>
              <w:t xml:space="preserve">произведения русской и </w:t>
            </w:r>
          </w:p>
          <w:p w:rsidR="00611061" w:rsidRDefault="00611061">
            <w:pPr>
              <w:ind w:right="-1908"/>
            </w:pPr>
            <w:r>
              <w:t>зарубежной классики, рассказы</w:t>
            </w:r>
            <w:proofErr w:type="gramStart"/>
            <w:r>
              <w:t xml:space="preserve"> ,</w:t>
            </w:r>
            <w:proofErr w:type="gramEnd"/>
            <w:r>
              <w:t xml:space="preserve">сказки, стихи современных авторов; </w:t>
            </w:r>
          </w:p>
          <w:p w:rsidR="00611061" w:rsidRDefault="00611061">
            <w:pPr>
              <w:ind w:right="-1908"/>
            </w:pPr>
            <w:r>
              <w:t>небылицы, загадки.</w:t>
            </w:r>
          </w:p>
          <w:p w:rsidR="00611061" w:rsidRDefault="00611061">
            <w:pPr>
              <w:numPr>
                <w:ilvl w:val="0"/>
                <w:numId w:val="17"/>
              </w:numPr>
              <w:ind w:right="-1908"/>
            </w:pPr>
            <w:r>
              <w:t xml:space="preserve">Картинки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611061" w:rsidRDefault="00611061">
            <w:pPr>
              <w:numPr>
                <w:ilvl w:val="0"/>
                <w:numId w:val="17"/>
              </w:numPr>
              <w:ind w:right="-1908"/>
            </w:pPr>
            <w:r>
              <w:t xml:space="preserve">Иллюстрации к детским произведениям </w:t>
            </w:r>
            <w:proofErr w:type="gramStart"/>
            <w:r>
              <w:t xml:space="preserve">( </w:t>
            </w:r>
            <w:proofErr w:type="gramEnd"/>
            <w:r>
              <w:t>ламинированные), игрушки</w:t>
            </w:r>
          </w:p>
          <w:p w:rsidR="00611061" w:rsidRDefault="00611061">
            <w:pPr>
              <w:ind w:right="-1908"/>
            </w:pPr>
            <w:proofErr w:type="gramStart"/>
            <w:r>
              <w:t>изображающие</w:t>
            </w:r>
            <w:proofErr w:type="gramEnd"/>
            <w:r>
              <w:t xml:space="preserve"> сказочных персонажей.</w:t>
            </w:r>
          </w:p>
          <w:p w:rsidR="00611061" w:rsidRDefault="00611061">
            <w:pPr>
              <w:numPr>
                <w:ilvl w:val="0"/>
                <w:numId w:val="18"/>
              </w:numPr>
              <w:ind w:right="-1908"/>
            </w:pPr>
            <w:r>
              <w:t>Иллюстрациям по обобщающим понятиям.</w:t>
            </w:r>
          </w:p>
          <w:p w:rsidR="00611061" w:rsidRDefault="00611061">
            <w:pPr>
              <w:numPr>
                <w:ilvl w:val="0"/>
                <w:numId w:val="18"/>
              </w:numPr>
              <w:ind w:right="-1908"/>
            </w:pPr>
            <w:r>
              <w:t>Альбомы или подборка иллюстраций по темам: «Сезоны», «Семья»,</w:t>
            </w:r>
          </w:p>
          <w:p w:rsidR="00611061" w:rsidRDefault="00611061">
            <w:pPr>
              <w:ind w:right="-1908"/>
            </w:pPr>
            <w:r>
              <w:t xml:space="preserve"> «Животные», «Птицы».</w:t>
            </w:r>
          </w:p>
          <w:p w:rsidR="00611061" w:rsidRDefault="00611061">
            <w:pPr>
              <w:numPr>
                <w:ilvl w:val="0"/>
                <w:numId w:val="19"/>
              </w:numPr>
              <w:ind w:right="-1908"/>
            </w:pPr>
            <w:r>
              <w:t>Сюжетные картинки.</w:t>
            </w:r>
          </w:p>
          <w:p w:rsidR="00611061" w:rsidRDefault="00611061">
            <w:pPr>
              <w:numPr>
                <w:ilvl w:val="0"/>
                <w:numId w:val="19"/>
              </w:numPr>
              <w:ind w:right="-1908"/>
            </w:pPr>
            <w:r>
              <w:t>Выставка</w:t>
            </w:r>
            <w:proofErr w:type="gramStart"/>
            <w:r>
              <w:t xml:space="preserve"> :</w:t>
            </w:r>
            <w:proofErr w:type="gramEnd"/>
            <w:r>
              <w:t xml:space="preserve"> книги одного автора или одного произведения в иллюстрациях</w:t>
            </w:r>
          </w:p>
          <w:p w:rsidR="00611061" w:rsidRDefault="00611061">
            <w:pPr>
              <w:ind w:right="-1908"/>
            </w:pPr>
            <w:r>
              <w:t>разных художников.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Литературные игры, игры с грамматическим содержанием.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Портреты писателей и поэтов.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Книжки-раскраски.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Книжные иллюстрации с последовательностью сюжета сказки.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Столики для детей для рассматривания детских книг и иллюстраций.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Рисунки детей к литературным произведениям.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Цветные карандаши, бумага.</w:t>
            </w:r>
          </w:p>
          <w:p w:rsidR="00611061" w:rsidRDefault="00611061">
            <w:pPr>
              <w:numPr>
                <w:ilvl w:val="0"/>
                <w:numId w:val="20"/>
              </w:numPr>
              <w:ind w:right="-1908"/>
            </w:pPr>
            <w:r>
              <w:t>Литературные игры.</w:t>
            </w:r>
          </w:p>
          <w:p w:rsidR="00611061" w:rsidRDefault="00611061">
            <w:pPr>
              <w:ind w:right="-1908"/>
            </w:pPr>
          </w:p>
        </w:tc>
        <w:tc>
          <w:tcPr>
            <w:tcW w:w="2879" w:type="dxa"/>
          </w:tcPr>
          <w:p w:rsidR="00611061" w:rsidRDefault="00611061">
            <w:r>
              <w:t>1.Периодическая сменяемость художественных произведений в зависимости от сезонных изменений в зависимости от сезонных изменений, тематических праздников.</w:t>
            </w:r>
          </w:p>
          <w:p w:rsidR="00611061" w:rsidRDefault="00611061">
            <w:r>
              <w:t xml:space="preserve">2.Размещать около источника света </w:t>
            </w:r>
            <w:proofErr w:type="gramStart"/>
            <w:r>
              <w:t xml:space="preserve">( </w:t>
            </w:r>
            <w:proofErr w:type="gramEnd"/>
            <w:r>
              <w:t>окна).</w:t>
            </w:r>
          </w:p>
          <w:p w:rsidR="00611061" w:rsidRDefault="00611061">
            <w:r>
              <w:t>3.Вечером обеспечивать дополнительное освещение.</w:t>
            </w:r>
          </w:p>
          <w:p w:rsidR="00611061" w:rsidRDefault="00611061">
            <w:r>
              <w:t>4.Располагать рядом с «Центром театра», вдали от шума и игровых уголков.</w:t>
            </w:r>
          </w:p>
          <w:p w:rsidR="00611061" w:rsidRDefault="00611061">
            <w:r>
              <w:t>5.Каждая книга в 2-х экземплярах.</w:t>
            </w:r>
          </w:p>
          <w:p w:rsidR="00611061" w:rsidRDefault="00611061">
            <w:r>
              <w:t>6.Пополняемость книгами по мере изучения.</w:t>
            </w:r>
          </w:p>
        </w:tc>
        <w:tc>
          <w:tcPr>
            <w:tcW w:w="3808" w:type="dxa"/>
          </w:tcPr>
          <w:p w:rsidR="00611061" w:rsidRDefault="00611061">
            <w:r>
              <w:t>1.Игр</w:t>
            </w:r>
            <w:proofErr w:type="gramStart"/>
            <w:r>
              <w:t>ы-</w:t>
            </w:r>
            <w:proofErr w:type="gramEnd"/>
            <w:r>
              <w:t xml:space="preserve"> инсценировки по сюжетам хорошо знакомых произведений.</w:t>
            </w:r>
          </w:p>
          <w:p w:rsidR="00611061" w:rsidRDefault="00611061">
            <w:r>
              <w:t>2.Рассматривание иллюстраций в книгах.</w:t>
            </w:r>
          </w:p>
          <w:p w:rsidR="00611061" w:rsidRDefault="00611061">
            <w:r>
              <w:t>3.Деятельность по ремонту книг.</w:t>
            </w:r>
          </w:p>
          <w:p w:rsidR="00611061" w:rsidRDefault="00611061">
            <w:r>
              <w:t>4.Деятельность по иллюстрированию литературных произведений.</w:t>
            </w:r>
          </w:p>
        </w:tc>
      </w:tr>
      <w:tr w:rsidR="00611061" w:rsidTr="00720042">
        <w:trPr>
          <w:trHeight w:val="14"/>
        </w:trPr>
        <w:tc>
          <w:tcPr>
            <w:tcW w:w="8842" w:type="dxa"/>
            <w:gridSpan w:val="2"/>
            <w:tcBorders>
              <w:bottom w:val="nil"/>
            </w:tcBorders>
          </w:tcPr>
          <w:p w:rsidR="00611061" w:rsidRDefault="00611061" w:rsidP="00FB6608">
            <w:pPr>
              <w:ind w:right="-1908"/>
            </w:pPr>
          </w:p>
        </w:tc>
        <w:tc>
          <w:tcPr>
            <w:tcW w:w="2879" w:type="dxa"/>
            <w:tcBorders>
              <w:bottom w:val="nil"/>
            </w:tcBorders>
          </w:tcPr>
          <w:p w:rsidR="00611061" w:rsidRDefault="00611061" w:rsidP="00FB6608"/>
        </w:tc>
        <w:tc>
          <w:tcPr>
            <w:tcW w:w="3808" w:type="dxa"/>
            <w:tcBorders>
              <w:bottom w:val="nil"/>
            </w:tcBorders>
          </w:tcPr>
          <w:p w:rsidR="00611061" w:rsidRDefault="00611061" w:rsidP="00FB6608"/>
        </w:tc>
      </w:tr>
      <w:tr w:rsidR="00611061" w:rsidTr="00720042">
        <w:tc>
          <w:tcPr>
            <w:tcW w:w="15529" w:type="dxa"/>
            <w:gridSpan w:val="4"/>
            <w:tcBorders>
              <w:top w:val="nil"/>
              <w:left w:val="nil"/>
              <w:right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>
            <w:pPr>
              <w:rPr>
                <w:b/>
              </w:rPr>
            </w:pPr>
          </w:p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rPr>
          <w:trHeight w:val="429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«Центр творчества»</w:t>
            </w:r>
          </w:p>
          <w:p w:rsidR="00611061" w:rsidRPr="001C6323" w:rsidRDefault="00611061" w:rsidP="001C6323">
            <w:r w:rsidRPr="001C6323"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t>творчества</w:t>
            </w:r>
            <w:r w:rsidRPr="001C6323">
              <w:t>»: «</w:t>
            </w:r>
            <w:r>
              <w:t xml:space="preserve">Художественно-эстетическое </w:t>
            </w:r>
            <w:r w:rsidRPr="001C6323">
              <w:t>развитие».</w:t>
            </w:r>
          </w:p>
          <w:p w:rsidR="00611061" w:rsidRDefault="00611061" w:rsidP="001C6323">
            <w:pPr>
              <w:rPr>
                <w:b/>
              </w:rPr>
            </w:pPr>
            <w:r w:rsidRPr="001C6323">
              <w:t xml:space="preserve">Интегрируемые образовательные области программы, реализуемые в различных видах деятельности в  «Центре </w:t>
            </w:r>
            <w:r>
              <w:t>творчества</w:t>
            </w:r>
            <w:r w:rsidRPr="001C6323">
              <w:t>»: «Социально – коммуникативное развитие», «Речевое развитие»</w:t>
            </w:r>
            <w:r>
              <w:t>, «Познавательное развитие»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ind w:left="720" w:right="-1908"/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 xml:space="preserve">Произведения  народного искусства: народные глиняные игрушки </w:t>
            </w:r>
          </w:p>
          <w:p w:rsidR="00611061" w:rsidRDefault="00611061">
            <w:pPr>
              <w:ind w:right="-1908"/>
            </w:pPr>
            <w:r>
              <w:t xml:space="preserve"> (</w:t>
            </w:r>
            <w:proofErr w:type="spellStart"/>
            <w:r>
              <w:t>филимоновские</w:t>
            </w:r>
            <w:proofErr w:type="spellEnd"/>
            <w:r>
              <w:t xml:space="preserve">, дымковские, </w:t>
            </w:r>
            <w:proofErr w:type="spellStart"/>
            <w:r>
              <w:t>каргапольские</w:t>
            </w:r>
            <w:proofErr w:type="spellEnd"/>
            <w:r>
              <w:t xml:space="preserve">, тверские); игрушки из дерева  </w:t>
            </w:r>
          </w:p>
          <w:p w:rsidR="00611061" w:rsidRDefault="00611061">
            <w:pPr>
              <w:ind w:right="-1908"/>
            </w:pPr>
            <w:r>
              <w:t xml:space="preserve">( </w:t>
            </w:r>
            <w:proofErr w:type="spellStart"/>
            <w:r>
              <w:t>богородская</w:t>
            </w:r>
            <w:proofErr w:type="spellEnd"/>
            <w:r>
              <w:t xml:space="preserve">, </w:t>
            </w:r>
            <w:proofErr w:type="spellStart"/>
            <w:r>
              <w:t>семовская</w:t>
            </w:r>
            <w:proofErr w:type="spellEnd"/>
            <w:r>
              <w:t xml:space="preserve">, </w:t>
            </w:r>
            <w:proofErr w:type="spellStart"/>
            <w:r>
              <w:t>полхов-майданская</w:t>
            </w:r>
            <w:proofErr w:type="spellEnd"/>
            <w:r>
              <w:t xml:space="preserve">, архангельские птицы из щепы), </w:t>
            </w:r>
          </w:p>
          <w:p w:rsidR="00611061" w:rsidRDefault="00611061">
            <w:pPr>
              <w:ind w:right="-1908"/>
            </w:pPr>
            <w:r>
              <w:t>предметы из резной бересты ( короба, шкатулки архангельские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шемогодские</w:t>
            </w:r>
            <w:proofErr w:type="spellEnd"/>
            <w:r>
              <w:t xml:space="preserve"> </w:t>
            </w:r>
          </w:p>
          <w:p w:rsidR="00611061" w:rsidRDefault="00611061">
            <w:pPr>
              <w:ind w:right="-1908"/>
            </w:pPr>
            <w:r>
              <w:lastRenderedPageBreak/>
              <w:t xml:space="preserve">берестяные изделия); роспись разделочных досок </w:t>
            </w:r>
            <w:proofErr w:type="gramStart"/>
            <w:r>
              <w:t xml:space="preserve">( </w:t>
            </w:r>
            <w:proofErr w:type="gramEnd"/>
            <w:r>
              <w:t>Городец), подносов (</w:t>
            </w:r>
            <w:proofErr w:type="spellStart"/>
            <w:r>
              <w:t>Жостово</w:t>
            </w:r>
            <w:proofErr w:type="spellEnd"/>
            <w:r>
              <w:t xml:space="preserve">), </w:t>
            </w:r>
          </w:p>
          <w:p w:rsidR="00611061" w:rsidRDefault="00611061">
            <w:pPr>
              <w:ind w:right="-1908"/>
            </w:pPr>
            <w:r>
              <w:t xml:space="preserve">кружево </w:t>
            </w:r>
            <w:proofErr w:type="gramStart"/>
            <w:r>
              <w:t xml:space="preserve">( </w:t>
            </w:r>
            <w:proofErr w:type="gramEnd"/>
            <w:r>
              <w:t xml:space="preserve">вологодское, </w:t>
            </w:r>
            <w:proofErr w:type="spellStart"/>
            <w:r>
              <w:t>киришовское</w:t>
            </w:r>
            <w:proofErr w:type="spellEnd"/>
            <w:r>
              <w:t>, вятское), вышивка ( владимирский шов),</w:t>
            </w:r>
          </w:p>
          <w:p w:rsidR="00611061" w:rsidRDefault="00611061">
            <w:pPr>
              <w:ind w:right="-1908"/>
            </w:pPr>
            <w:r>
              <w:t xml:space="preserve"> роспись посуды ( новгородская, псковская)</w:t>
            </w:r>
            <w:proofErr w:type="gramStart"/>
            <w:r>
              <w:t>,в</w:t>
            </w:r>
            <w:proofErr w:type="gramEnd"/>
            <w:r>
              <w:t>ятские игрушки из соломы ,</w:t>
            </w:r>
          </w:p>
          <w:p w:rsidR="00611061" w:rsidRDefault="00611061">
            <w:pPr>
              <w:ind w:right="-1908"/>
            </w:pPr>
            <w:r>
              <w:t>альбомы с рисунками или фотографиями произведений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</w:t>
            </w:r>
          </w:p>
          <w:p w:rsidR="00611061" w:rsidRDefault="00611061">
            <w:pPr>
              <w:ind w:right="-1908"/>
            </w:pPr>
            <w:r>
              <w:t>искусства.</w:t>
            </w:r>
          </w:p>
          <w:p w:rsidR="00611061" w:rsidRDefault="00611061">
            <w:pPr>
              <w:numPr>
                <w:ilvl w:val="0"/>
                <w:numId w:val="21"/>
              </w:numPr>
            </w:pPr>
            <w:r>
              <w:t>Наглядно-дидактические пособия</w:t>
            </w:r>
            <w:proofErr w:type="gramStart"/>
            <w:r>
              <w:t xml:space="preserve"> ,</w:t>
            </w:r>
            <w:proofErr w:type="gramEnd"/>
            <w:r>
              <w:t xml:space="preserve"> серия «Мир в картинках»:</w:t>
            </w:r>
          </w:p>
          <w:p w:rsidR="00611061" w:rsidRDefault="00611061">
            <w:pPr>
              <w:ind w:right="-1908"/>
            </w:pPr>
            <w:r>
              <w:t>-</w:t>
            </w:r>
            <w:proofErr w:type="spellStart"/>
            <w:r>
              <w:t>Филимоновская</w:t>
            </w:r>
            <w:proofErr w:type="spellEnd"/>
            <w:r>
              <w:t xml:space="preserve"> народная игрушка.- М.: Мозаика – Синтез,2005.</w:t>
            </w:r>
          </w:p>
          <w:p w:rsidR="00611061" w:rsidRDefault="00611061">
            <w:pPr>
              <w:ind w:right="-1908"/>
            </w:pPr>
            <w:r>
              <w:t>-Городецкая роспись по дереву.- М.: Мозаика – Синтез,2005</w:t>
            </w:r>
          </w:p>
          <w:p w:rsidR="00611061" w:rsidRDefault="00611061">
            <w:pPr>
              <w:ind w:right="-1908"/>
            </w:pPr>
            <w:r>
              <w:t>-Каргополь – народная игрушка.- М.: Мозаика – Синтез,2005</w:t>
            </w:r>
          </w:p>
          <w:p w:rsidR="00611061" w:rsidRDefault="00611061">
            <w:pPr>
              <w:ind w:right="-1908"/>
            </w:pPr>
            <w:r>
              <w:t>-Дымковская игрушка.- М.: Мозаика – Синтез,2005</w:t>
            </w:r>
          </w:p>
          <w:p w:rsidR="00611061" w:rsidRDefault="00611061">
            <w:pPr>
              <w:ind w:right="-1908"/>
            </w:pPr>
            <w:r>
              <w:t>- Хохлома</w:t>
            </w:r>
            <w:proofErr w:type="gramStart"/>
            <w:r>
              <w:t xml:space="preserve"> .</w:t>
            </w:r>
            <w:proofErr w:type="gramEnd"/>
            <w:r>
              <w:t>- М.: Мозаика – Синтез,2005</w:t>
            </w:r>
          </w:p>
          <w:p w:rsidR="00611061" w:rsidRDefault="00611061">
            <w:pPr>
              <w:ind w:right="-1908"/>
            </w:pPr>
            <w:r>
              <w:t xml:space="preserve">- </w:t>
            </w:r>
            <w:proofErr w:type="spellStart"/>
            <w:r>
              <w:t>Полхов-Майдан</w:t>
            </w:r>
            <w:proofErr w:type="spellEnd"/>
            <w:r>
              <w:t>.- М.: Мозаика – Синтез,2005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>Плакаты в коробке:</w:t>
            </w:r>
          </w:p>
          <w:p w:rsidR="00611061" w:rsidRDefault="00611061">
            <w:pPr>
              <w:ind w:right="-1908"/>
            </w:pPr>
            <w:r>
              <w:t xml:space="preserve">- </w:t>
            </w:r>
            <w:proofErr w:type="spellStart"/>
            <w:r>
              <w:t>Филимоновская</w:t>
            </w:r>
            <w:proofErr w:type="spellEnd"/>
            <w:r>
              <w:t xml:space="preserve"> свистулька. - М.: Мозаика – Синтез,2005</w:t>
            </w:r>
          </w:p>
          <w:p w:rsidR="00611061" w:rsidRDefault="00611061">
            <w:pPr>
              <w:ind w:right="-1908"/>
            </w:pPr>
            <w:r>
              <w:t>-</w:t>
            </w:r>
            <w:proofErr w:type="spellStart"/>
            <w:r>
              <w:t>Полхов</w:t>
            </w:r>
            <w:proofErr w:type="spellEnd"/>
            <w:r>
              <w:t xml:space="preserve"> – Майдан. Орнаменты и изделия.- М.: Мозаика – Синтез,2005</w:t>
            </w:r>
          </w:p>
          <w:p w:rsidR="00611061" w:rsidRDefault="00611061">
            <w:pPr>
              <w:numPr>
                <w:ilvl w:val="0"/>
                <w:numId w:val="21"/>
              </w:numPr>
            </w:pPr>
            <w:r>
              <w:t>Наглядно – дидактические пособия, серия «Рассказы по картинкам»:</w:t>
            </w:r>
          </w:p>
          <w:p w:rsidR="00611061" w:rsidRDefault="00611061">
            <w:pPr>
              <w:ind w:right="-1908"/>
            </w:pPr>
            <w:r>
              <w:t xml:space="preserve">Великая Отечественная война в произведениях художников.- М.: Мозаика – </w:t>
            </w:r>
          </w:p>
          <w:p w:rsidR="00611061" w:rsidRDefault="00611061">
            <w:pPr>
              <w:ind w:right="-1908"/>
            </w:pPr>
            <w:r>
              <w:t>Синтез,2009.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 xml:space="preserve">Декоративно-оформительское искусство </w:t>
            </w:r>
            <w:proofErr w:type="gramStart"/>
            <w:r>
              <w:t xml:space="preserve">( </w:t>
            </w:r>
            <w:proofErr w:type="gramEnd"/>
            <w:r>
              <w:t>иллюстрации</w:t>
            </w:r>
          </w:p>
          <w:p w:rsidR="00611061" w:rsidRDefault="00611061">
            <w:pPr>
              <w:ind w:right="-1908"/>
            </w:pPr>
            <w:r>
              <w:t xml:space="preserve"> оформления комнат, групп</w:t>
            </w:r>
            <w:proofErr w:type="gramStart"/>
            <w:r>
              <w:t xml:space="preserve"> ,</w:t>
            </w:r>
            <w:proofErr w:type="gramEnd"/>
            <w:r>
              <w:t>выставок, поздравительных открыток, атрибутов игр).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>Книжная графика. Иллюстрации к книгам.</w:t>
            </w:r>
          </w:p>
          <w:p w:rsidR="00611061" w:rsidRDefault="00611061">
            <w:pPr>
              <w:numPr>
                <w:ilvl w:val="0"/>
                <w:numId w:val="21"/>
              </w:numPr>
              <w:ind w:right="-1908"/>
            </w:pPr>
            <w:r>
              <w:t xml:space="preserve">Произведения живописи: натюрморт, его виды </w:t>
            </w:r>
            <w:proofErr w:type="gramStart"/>
            <w:r>
              <w:t xml:space="preserve">( </w:t>
            </w:r>
            <w:proofErr w:type="gramEnd"/>
            <w:r>
              <w:t>цветы, плоды,</w:t>
            </w:r>
          </w:p>
          <w:p w:rsidR="00611061" w:rsidRDefault="00611061">
            <w:pPr>
              <w:ind w:right="-1908"/>
            </w:pPr>
            <w:r>
              <w:t xml:space="preserve"> овощи</w:t>
            </w:r>
            <w:proofErr w:type="gramStart"/>
            <w:r>
              <w:t xml:space="preserve"> ,</w:t>
            </w:r>
            <w:proofErr w:type="gramEnd"/>
            <w:r>
              <w:t xml:space="preserve">предметы быта.); пейзаж, его виды (ландшафт, природа в разные сезоны, </w:t>
            </w:r>
          </w:p>
          <w:p w:rsidR="00611061" w:rsidRDefault="00611061">
            <w:pPr>
              <w:ind w:right="-1908"/>
            </w:pPr>
            <w:r>
              <w:t>городской, морской)</w:t>
            </w:r>
            <w:proofErr w:type="gramStart"/>
            <w:r>
              <w:t>;п</w:t>
            </w:r>
            <w:proofErr w:type="gramEnd"/>
            <w:r>
              <w:t xml:space="preserve">ортрет ( детский ,женский, мужской, автопортрет, разные </w:t>
            </w:r>
          </w:p>
          <w:p w:rsidR="00611061" w:rsidRDefault="00611061">
            <w:pPr>
              <w:ind w:right="-1908"/>
            </w:pPr>
            <w:r>
              <w:t xml:space="preserve">композиции6 только лицо, </w:t>
            </w:r>
            <w:proofErr w:type="spellStart"/>
            <w:r>
              <w:t>погрудные</w:t>
            </w:r>
            <w:proofErr w:type="spellEnd"/>
            <w:r>
              <w:t>, портреты с изображением разных роз</w:t>
            </w:r>
            <w:proofErr w:type="gramStart"/>
            <w:r>
              <w:t xml:space="preserve"> ,</w:t>
            </w:r>
            <w:proofErr w:type="gramEnd"/>
          </w:p>
          <w:p w:rsidR="00611061" w:rsidRDefault="00611061">
            <w:pPr>
              <w:ind w:right="-1908"/>
            </w:pPr>
            <w:r>
              <w:t xml:space="preserve">разные по колориту, передающие разные эмоциональные состояния.), </w:t>
            </w:r>
            <w:proofErr w:type="gramStart"/>
            <w:r>
              <w:t>жанровая</w:t>
            </w:r>
            <w:proofErr w:type="gramEnd"/>
            <w:r>
              <w:t xml:space="preserve"> </w:t>
            </w:r>
          </w:p>
          <w:p w:rsidR="00611061" w:rsidRDefault="00611061">
            <w:pPr>
              <w:ind w:right="-1908"/>
            </w:pPr>
            <w:r>
              <w:t xml:space="preserve">живопись, ее виды </w:t>
            </w:r>
            <w:proofErr w:type="gramStart"/>
            <w:r>
              <w:t xml:space="preserve">( </w:t>
            </w:r>
            <w:proofErr w:type="gramEnd"/>
            <w:r>
              <w:t>о детях, о животных, о спорте, сказочный жанр).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Скульптура</w:t>
            </w:r>
            <w:proofErr w:type="gramStart"/>
            <w:r>
              <w:t xml:space="preserve"> ,</w:t>
            </w:r>
            <w:proofErr w:type="gramEnd"/>
            <w:r>
              <w:t xml:space="preserve"> ее виды ( малая пластика, декоративная анималистическая ,</w:t>
            </w:r>
          </w:p>
          <w:p w:rsidR="00611061" w:rsidRDefault="00611061">
            <w:pPr>
              <w:ind w:right="-1908"/>
            </w:pPr>
            <w:proofErr w:type="gramStart"/>
            <w:r>
              <w:t>несложная</w:t>
            </w:r>
            <w:proofErr w:type="gramEnd"/>
            <w:r>
              <w:t xml:space="preserve"> жанровая – по знакомым сюжетам бытового и сказочного характера.).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Основные цвета и их тона, контрастная гамма цветов.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Палитра.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Заготовки для рисования</w:t>
            </w:r>
            <w:proofErr w:type="gramStart"/>
            <w:r>
              <w:t xml:space="preserve"> ,</w:t>
            </w:r>
            <w:proofErr w:type="gramEnd"/>
            <w:r>
              <w:t>вырезанные по какой-либо форме ( деревья, цветы</w:t>
            </w:r>
          </w:p>
          <w:p w:rsidR="00611061" w:rsidRDefault="00611061">
            <w:pPr>
              <w:ind w:right="-1908"/>
            </w:pPr>
            <w:r>
              <w:t xml:space="preserve"> ,различные предметы, животные).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Бумага тонкая и плотная, рулон простых белых обоев, картон.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 xml:space="preserve">Цветные карандаши </w:t>
            </w:r>
            <w:proofErr w:type="gramStart"/>
            <w:r>
              <w:t xml:space="preserve">( </w:t>
            </w:r>
            <w:proofErr w:type="gramEnd"/>
            <w:r>
              <w:t>6 основных цветов), гуашь ( 6 основных цветов).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 xml:space="preserve">Круглые кисти </w:t>
            </w:r>
            <w:proofErr w:type="gramStart"/>
            <w:r>
              <w:t xml:space="preserve">( </w:t>
            </w:r>
            <w:proofErr w:type="gramEnd"/>
            <w:r>
              <w:t>беличьи, колонковые), подставка под кисти.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>Цветные малки, восковые</w:t>
            </w:r>
            <w:proofErr w:type="gramStart"/>
            <w:r>
              <w:t xml:space="preserve"> ;</w:t>
            </w:r>
            <w:proofErr w:type="gramEnd"/>
            <w:r>
              <w:t xml:space="preserve"> уголь, доски для рисования мелом, фломастеры.</w:t>
            </w:r>
          </w:p>
          <w:p w:rsidR="00611061" w:rsidRDefault="00611061">
            <w:pPr>
              <w:numPr>
                <w:ilvl w:val="0"/>
                <w:numId w:val="22"/>
              </w:numPr>
              <w:ind w:right="-1908"/>
            </w:pPr>
            <w:r>
              <w:t xml:space="preserve">Глина; салфетки из ткани, хорошо впитывающей воду, 30+30 см.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611061" w:rsidRDefault="00611061">
            <w:pPr>
              <w:ind w:right="-1908"/>
            </w:pPr>
            <w:r>
              <w:lastRenderedPageBreak/>
              <w:t>вытирания рук во время лепки.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Специальное самостирающееся  устройство или восковые палочки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611061" w:rsidRDefault="00611061">
            <w:pPr>
              <w:ind w:right="-1908"/>
            </w:pPr>
            <w:r>
              <w:t>рисования.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Фартуки и нарукавники для детей.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Светлая магнитная доска для рисунков детей </w:t>
            </w:r>
            <w:proofErr w:type="gramStart"/>
            <w:r>
              <w:t xml:space="preserve">( </w:t>
            </w:r>
            <w:proofErr w:type="gramEnd"/>
            <w:r>
              <w:t>выставка), магнитные кнопки.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Емкости для промывания ворса кисти от краски.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Салфетки из ткани, хорошо впитывающей воду, для осушения кисти после </w:t>
            </w:r>
          </w:p>
          <w:p w:rsidR="00611061" w:rsidRDefault="00611061">
            <w:pPr>
              <w:ind w:right="-1908"/>
            </w:pPr>
            <w:r>
              <w:t>промывания и приклеивания готовых форм.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Готовые формы для выкладывания и наклеивания.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Рисунки-иллюстрации знакомых предметов, животных, объектов.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Щетинные кисти для клея, розетки для клея.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Печатки, губки, ватные тампоны для нанесения узоров.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Пластины, на которые дети кладут фигуры для намазывания клеем.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Стена творчества </w:t>
            </w:r>
            <w:proofErr w:type="gramStart"/>
            <w:r>
              <w:t xml:space="preserve">( </w:t>
            </w:r>
            <w:proofErr w:type="gramEnd"/>
            <w:r>
              <w:t>для рисования).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Стенка для детских работ со сменной экспозицией </w:t>
            </w:r>
            <w:proofErr w:type="gramStart"/>
            <w:r>
              <w:t xml:space="preserve">( </w:t>
            </w:r>
            <w:proofErr w:type="gramEnd"/>
            <w:r>
              <w:t>не в раздельной комнате, а около стены творчества).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Палочки для нанесения рисунка на глине.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Мольберты (2-3 шт.)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Грифельная доска, линолеумная.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Альбомы для раскрашивания.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Заостренные палочки для рисования на песке или снегу.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Ножницы</w:t>
            </w:r>
            <w:proofErr w:type="gramStart"/>
            <w:r>
              <w:t xml:space="preserve"> ,</w:t>
            </w:r>
            <w:proofErr w:type="gramEnd"/>
            <w:r>
              <w:t xml:space="preserve"> клей.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Фоны разного цвета, размера и формы </w:t>
            </w:r>
            <w:proofErr w:type="gramStart"/>
            <w:r>
              <w:t xml:space="preserve">( </w:t>
            </w:r>
            <w:proofErr w:type="gramEnd"/>
            <w:r>
              <w:t>прямоугольник, круг, овал).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Вата для смачивания бумаги перед работой акварелью.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Инвентарь для уборки рабочего места: ведро для мусора, тазик, тряпочки.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Скалка для раскатывания глины.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>Иллюстративный материал для аппликации по ближайшей теме.</w:t>
            </w:r>
          </w:p>
          <w:p w:rsidR="00611061" w:rsidRDefault="00611061">
            <w:pPr>
              <w:numPr>
                <w:ilvl w:val="0"/>
                <w:numId w:val="23"/>
              </w:numPr>
              <w:ind w:right="-1908"/>
            </w:pPr>
            <w:r>
              <w:t xml:space="preserve">Бумага, картон разного качества и размера в контейнере с разделителями </w:t>
            </w:r>
          </w:p>
          <w:p w:rsidR="00611061" w:rsidRDefault="00611061">
            <w:pPr>
              <w:ind w:right="-1908"/>
            </w:pPr>
            <w:r>
              <w:t>для разных сортов и размеров бумаги.</w:t>
            </w:r>
          </w:p>
        </w:tc>
        <w:tc>
          <w:tcPr>
            <w:tcW w:w="2879" w:type="dxa"/>
          </w:tcPr>
          <w:p w:rsidR="00611061" w:rsidRPr="00FA41D0" w:rsidRDefault="00611061" w:rsidP="00FB6608">
            <w:r w:rsidRPr="00FA41D0">
              <w:lastRenderedPageBreak/>
              <w:t>Высота размещения: рост ребёнка +  согнутая в локте рука.</w:t>
            </w:r>
          </w:p>
          <w:p w:rsidR="00611061" w:rsidRPr="00FA41D0" w:rsidRDefault="00611061" w:rsidP="00FB6608">
            <w:r w:rsidRPr="00FA41D0">
              <w:t xml:space="preserve">Располагать вблизи окна. </w:t>
            </w:r>
          </w:p>
          <w:p w:rsidR="00611061" w:rsidRPr="00FA41D0" w:rsidRDefault="00611061" w:rsidP="00FB6608">
            <w:r w:rsidRPr="00FA41D0">
              <w:lastRenderedPageBreak/>
              <w:t>Соседствует со спокойной «зоной» деятельности детей.</w:t>
            </w:r>
          </w:p>
          <w:p w:rsidR="00611061" w:rsidRPr="00FA41D0" w:rsidRDefault="00611061" w:rsidP="00605B82">
            <w:r w:rsidRPr="00FA41D0">
              <w:t xml:space="preserve">Все экспозиции картин и репродукций располагают на такой высоте, чтобы дети могли увидеть и рассмотреть их; картины  должны  </w:t>
            </w:r>
            <w:r w:rsidRPr="00FA41D0">
              <w:rPr>
                <w:b/>
              </w:rPr>
              <w:t xml:space="preserve"> </w:t>
            </w:r>
            <w:r w:rsidRPr="00FA41D0">
              <w:t>быть выполнены в разных техниках и жанрах.</w:t>
            </w:r>
          </w:p>
          <w:p w:rsidR="00611061" w:rsidRPr="00FA41D0" w:rsidRDefault="00611061" w:rsidP="00605B82">
            <w:pPr>
              <w:rPr>
                <w:b/>
              </w:rPr>
            </w:pPr>
            <w:r w:rsidRPr="00FA41D0">
              <w:t>Наличие в группе множества привлекательных, разнообразных и очень простых в использовании материалов для изобразительной деятельности. Стенка для детских работ размещается  около стены творчества</w:t>
            </w:r>
            <w:r w:rsidRPr="00FA41D0">
              <w:rPr>
                <w:b/>
              </w:rPr>
              <w:t xml:space="preserve">.   </w:t>
            </w:r>
          </w:p>
        </w:tc>
        <w:tc>
          <w:tcPr>
            <w:tcW w:w="3808" w:type="dxa"/>
          </w:tcPr>
          <w:p w:rsidR="00611061" w:rsidRPr="00FA41D0" w:rsidRDefault="00611061" w:rsidP="00E77A72">
            <w:r w:rsidRPr="00FA41D0">
              <w:lastRenderedPageBreak/>
              <w:t>Различные виды продуктивной деятельности детей (рисование, лепка, аппликация, художественный труд).</w:t>
            </w:r>
          </w:p>
          <w:p w:rsidR="00611061" w:rsidRPr="00FA41D0" w:rsidRDefault="00611061" w:rsidP="00E77A72">
            <w:r w:rsidRPr="00FA41D0">
              <w:lastRenderedPageBreak/>
              <w:t>Рассматривание и обследование предметов декоративно -  прикладного творчества.</w:t>
            </w:r>
          </w:p>
          <w:p w:rsidR="00611061" w:rsidRPr="00FA41D0" w:rsidRDefault="00611061" w:rsidP="00E77A72">
            <w:r w:rsidRPr="00FA41D0">
              <w:t>Рассматривание тематических альбомов, иллюстраций, плакатов.</w:t>
            </w:r>
          </w:p>
          <w:p w:rsidR="00611061" w:rsidRPr="00FA41D0" w:rsidRDefault="00611061" w:rsidP="00E77A72">
            <w:r w:rsidRPr="00FA41D0">
              <w:t>Экспериментирования  с изобразительными материалами и техниками.</w:t>
            </w:r>
          </w:p>
          <w:p w:rsidR="00611061" w:rsidRPr="00FA41D0" w:rsidRDefault="00611061" w:rsidP="00E77A72">
            <w:pPr>
              <w:rPr>
                <w:b/>
              </w:rPr>
            </w:pPr>
            <w:r w:rsidRPr="00FA41D0">
              <w:rPr>
                <w:b/>
              </w:rPr>
              <w:t xml:space="preserve">  </w:t>
            </w:r>
          </w:p>
        </w:tc>
      </w:tr>
      <w:tr w:rsidR="00611061" w:rsidTr="00720042">
        <w:tc>
          <w:tcPr>
            <w:tcW w:w="15529" w:type="dxa"/>
            <w:gridSpan w:val="4"/>
            <w:tcBorders>
              <w:right w:val="nil"/>
            </w:tcBorders>
          </w:tcPr>
          <w:p w:rsidR="00611061" w:rsidRDefault="00611061">
            <w:pPr>
              <w:numPr>
                <w:ilvl w:val="0"/>
                <w:numId w:val="24"/>
              </w:numPr>
            </w:pPr>
            <w:r>
              <w:lastRenderedPageBreak/>
              <w:t xml:space="preserve">Игровой центр с крупными мягкими конструкциями </w:t>
            </w:r>
            <w:proofErr w:type="gramStart"/>
            <w:r>
              <w:t xml:space="preserve">( </w:t>
            </w:r>
            <w:proofErr w:type="gramEnd"/>
            <w:r>
              <w:t>блоки, домики, тоннели) для легкого изменения игрового пространства.</w:t>
            </w:r>
          </w:p>
        </w:tc>
      </w:tr>
      <w:tr w:rsidR="00611061" w:rsidTr="00720042">
        <w:tc>
          <w:tcPr>
            <w:tcW w:w="8842" w:type="dxa"/>
            <w:gridSpan w:val="2"/>
            <w:tcBorders>
              <w:bottom w:val="nil"/>
            </w:tcBorders>
          </w:tcPr>
          <w:p w:rsidR="00611061" w:rsidRDefault="00611061">
            <w:pPr>
              <w:ind w:left="720" w:right="-1908"/>
            </w:pPr>
          </w:p>
        </w:tc>
        <w:tc>
          <w:tcPr>
            <w:tcW w:w="2879" w:type="dxa"/>
            <w:tcBorders>
              <w:bottom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</w:tc>
        <w:tc>
          <w:tcPr>
            <w:tcW w:w="3808" w:type="dxa"/>
            <w:tcBorders>
              <w:bottom w:val="nil"/>
              <w:right w:val="nil"/>
            </w:tcBorders>
          </w:tcPr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15529" w:type="dxa"/>
            <w:gridSpan w:val="4"/>
            <w:tcBorders>
              <w:top w:val="nil"/>
            </w:tcBorders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«Уголок уединения»</w:t>
            </w:r>
          </w:p>
          <w:p w:rsidR="00611061" w:rsidRPr="006E1A13" w:rsidRDefault="00611061">
            <w:r w:rsidRPr="006E1A13">
              <w:t xml:space="preserve">Ведущая </w:t>
            </w:r>
            <w:proofErr w:type="gramStart"/>
            <w:r w:rsidRPr="006E1A13">
              <w:t xml:space="preserve">( </w:t>
            </w:r>
            <w:proofErr w:type="gramEnd"/>
            <w:r w:rsidRPr="006E1A13">
              <w:t>приоритетная, основная)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Уголке уединения</w:t>
            </w:r>
            <w:r w:rsidRPr="006E1A13">
              <w:t>»: «</w:t>
            </w:r>
            <w:r w:rsidRPr="001C6323">
              <w:t>Социал</w:t>
            </w:r>
            <w:r>
              <w:t>ьно – коммуникативное развитие»</w:t>
            </w:r>
          </w:p>
          <w:p w:rsidR="00611061" w:rsidRPr="006E1A13" w:rsidRDefault="00611061">
            <w:r w:rsidRPr="006E1A13">
              <w:t>Интегрируемые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Уголке уединения</w:t>
            </w:r>
            <w:r>
              <w:t>»:</w:t>
            </w:r>
            <w:r w:rsidRPr="001C6323">
              <w:t xml:space="preserve"> «Речевое развитие»</w:t>
            </w:r>
            <w:r>
              <w:t>, «Художественно-эстетическое развитие», «Физическое</w:t>
            </w:r>
            <w:r w:rsidRPr="001C6323">
              <w:t xml:space="preserve"> развитие»,</w:t>
            </w:r>
          </w:p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right="-1908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(</w:t>
            </w:r>
            <w:r w:rsidR="007F1EA0">
              <w:rPr>
                <w:b/>
              </w:rPr>
              <w:t>РППС</w:t>
            </w:r>
            <w:r>
              <w:rPr>
                <w:b/>
              </w:rPr>
              <w:t>)</w:t>
            </w:r>
          </w:p>
          <w:p w:rsidR="00611061" w:rsidRDefault="00611061">
            <w:pPr>
              <w:ind w:left="720" w:right="-1908"/>
            </w:pPr>
            <w:r>
              <w:rPr>
                <w:b/>
              </w:rPr>
              <w:t xml:space="preserve">                              ( пособие, материалы, оборудование)</w:t>
            </w: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  <w:r>
              <w:rPr>
                <w:b/>
              </w:rPr>
              <w:t>Виды и содержание деятельности детей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 xml:space="preserve">Отгороженный ширмой или занавеской уголок комнаты или домик, </w:t>
            </w:r>
          </w:p>
          <w:p w:rsidR="00611061" w:rsidRDefault="00611061">
            <w:pPr>
              <w:ind w:right="-1908"/>
            </w:pPr>
            <w:proofErr w:type="gramStart"/>
            <w:r>
              <w:t>рассчитанный</w:t>
            </w:r>
            <w:proofErr w:type="gramEnd"/>
            <w:r>
              <w:t xml:space="preserve"> на 1-2 детей.</w:t>
            </w:r>
          </w:p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>Стул или пуфик.</w:t>
            </w:r>
          </w:p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>Книги.</w:t>
            </w:r>
          </w:p>
          <w:p w:rsidR="00611061" w:rsidRDefault="00611061">
            <w:pPr>
              <w:numPr>
                <w:ilvl w:val="0"/>
                <w:numId w:val="24"/>
              </w:numPr>
              <w:ind w:right="-1908"/>
            </w:pPr>
            <w:r>
              <w:t xml:space="preserve">Мягкие игрушки, мозаики, разрезные картинки, </w:t>
            </w:r>
            <w:proofErr w:type="spellStart"/>
            <w:r>
              <w:t>пазлы</w:t>
            </w:r>
            <w:proofErr w:type="spellEnd"/>
            <w:r>
              <w:t xml:space="preserve">, фломастеры, </w:t>
            </w:r>
          </w:p>
          <w:p w:rsidR="00611061" w:rsidRDefault="00611061">
            <w:pPr>
              <w:ind w:right="-1908"/>
            </w:pPr>
            <w:r>
              <w:t>карандаши, бумага.</w:t>
            </w:r>
          </w:p>
        </w:tc>
        <w:tc>
          <w:tcPr>
            <w:tcW w:w="2879" w:type="dxa"/>
          </w:tcPr>
          <w:p w:rsidR="00611061" w:rsidRDefault="00611061">
            <w:r>
              <w:t>1.Определенная изолированность от остальных центров.</w:t>
            </w:r>
          </w:p>
          <w:p w:rsidR="00611061" w:rsidRDefault="00611061">
            <w:r>
              <w:t xml:space="preserve">2.Спокойный музыкальный фон </w:t>
            </w:r>
            <w:proofErr w:type="gramStart"/>
            <w:r>
              <w:t xml:space="preserve">( </w:t>
            </w:r>
            <w:proofErr w:type="gramEnd"/>
            <w:r>
              <w:t>по возможности и желанию ребенка)</w:t>
            </w:r>
          </w:p>
        </w:tc>
        <w:tc>
          <w:tcPr>
            <w:tcW w:w="3808" w:type="dxa"/>
          </w:tcPr>
          <w:p w:rsidR="00611061" w:rsidRDefault="00611061">
            <w:r>
              <w:t>Спокойная деятельность на выбор ребенка.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ind w:left="720" w:right="-1908"/>
            </w:pPr>
          </w:p>
        </w:tc>
        <w:tc>
          <w:tcPr>
            <w:tcW w:w="2879" w:type="dxa"/>
          </w:tcPr>
          <w:p w:rsidR="00611061" w:rsidRDefault="00611061">
            <w:pPr>
              <w:jc w:val="center"/>
              <w:rPr>
                <w:b/>
              </w:rPr>
            </w:pPr>
          </w:p>
        </w:tc>
        <w:tc>
          <w:tcPr>
            <w:tcW w:w="3808" w:type="dxa"/>
          </w:tcPr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20042"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</w:rPr>
            </w:pPr>
          </w:p>
          <w:p w:rsidR="00611061" w:rsidRDefault="00611061">
            <w:pPr>
              <w:jc w:val="center"/>
              <w:rPr>
                <w:b/>
              </w:rPr>
            </w:pPr>
          </w:p>
        </w:tc>
      </w:tr>
      <w:tr w:rsidR="00611061" w:rsidTr="007F1EA0">
        <w:trPr>
          <w:trHeight w:val="1599"/>
        </w:trPr>
        <w:tc>
          <w:tcPr>
            <w:tcW w:w="15529" w:type="dxa"/>
            <w:gridSpan w:val="4"/>
          </w:tcPr>
          <w:p w:rsidR="00611061" w:rsidRDefault="00611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назначение «Домашняя зона»</w:t>
            </w:r>
          </w:p>
          <w:p w:rsidR="00611061" w:rsidRDefault="00611061">
            <w:r w:rsidRPr="006E1A13">
              <w:t xml:space="preserve">Ведущая </w:t>
            </w:r>
            <w:proofErr w:type="gramStart"/>
            <w:r w:rsidRPr="006E1A13">
              <w:t xml:space="preserve">( </w:t>
            </w:r>
            <w:proofErr w:type="gramEnd"/>
            <w:r w:rsidRPr="006E1A13">
              <w:t>приоритетная, основная) образовательная область программы, реализуемая в различных видах деятельности в «</w:t>
            </w:r>
            <w:r w:rsidRPr="006E1A13">
              <w:rPr>
                <w:b/>
              </w:rPr>
              <w:t>Домашняя зона</w:t>
            </w:r>
            <w:r>
              <w:t xml:space="preserve">»: </w:t>
            </w:r>
          </w:p>
          <w:p w:rsidR="00611061" w:rsidRDefault="00611061">
            <w:r w:rsidRPr="006E1A13">
              <w:t>«</w:t>
            </w:r>
            <w:r w:rsidRPr="001C6323">
              <w:t>Социал</w:t>
            </w:r>
            <w:r>
              <w:t>ьно – коммуникативное развитие»</w:t>
            </w:r>
          </w:p>
          <w:p w:rsidR="00611061" w:rsidRPr="007F1EA0" w:rsidRDefault="00611061" w:rsidP="007F1EA0">
            <w:r w:rsidRPr="006E1A13">
              <w:t xml:space="preserve">Интегрируемые образовательная область программы, реализуемая в различных видах деятельности </w:t>
            </w:r>
            <w:proofErr w:type="gramStart"/>
            <w:r w:rsidRPr="006E1A13">
              <w:t>в</w:t>
            </w:r>
            <w:proofErr w:type="gramEnd"/>
            <w:r w:rsidRPr="006E1A13">
              <w:t xml:space="preserve"> «</w:t>
            </w:r>
            <w:r w:rsidRPr="006E1A13">
              <w:rPr>
                <w:b/>
              </w:rPr>
              <w:t>Домашняя зона</w:t>
            </w:r>
            <w:r w:rsidRPr="006E1A13">
              <w:t xml:space="preserve">»: </w:t>
            </w:r>
            <w:r>
              <w:t>«Художественно-эстетическое развитие», «Речевое</w:t>
            </w:r>
            <w:r w:rsidRPr="001C6323">
              <w:t xml:space="preserve"> развитие»,</w:t>
            </w:r>
          </w:p>
        </w:tc>
      </w:tr>
      <w:tr w:rsidR="00611061" w:rsidTr="00720042">
        <w:tc>
          <w:tcPr>
            <w:tcW w:w="8842" w:type="dxa"/>
            <w:gridSpan w:val="2"/>
          </w:tcPr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Диван, кресла.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Журнальный столик.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Торшер.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Семейные фотоальбомы.</w:t>
            </w:r>
          </w:p>
          <w:p w:rsidR="00611061" w:rsidRDefault="00611061">
            <w:pPr>
              <w:numPr>
                <w:ilvl w:val="0"/>
                <w:numId w:val="25"/>
              </w:numPr>
              <w:ind w:right="-1908"/>
            </w:pPr>
            <w:r>
              <w:t>Любимы детские игрушки</w:t>
            </w:r>
          </w:p>
        </w:tc>
        <w:tc>
          <w:tcPr>
            <w:tcW w:w="2879" w:type="dxa"/>
          </w:tcPr>
          <w:p w:rsidR="00611061" w:rsidRDefault="00611061">
            <w:r>
              <w:t>1.Создание атмосферы семейного комфорта.</w:t>
            </w:r>
          </w:p>
          <w:p w:rsidR="00611061" w:rsidRDefault="00611061">
            <w:r>
              <w:t>2.Возможность проведения в этой зоне «посиделок» с родителями, включение родителей в педагогический процесс.</w:t>
            </w:r>
          </w:p>
        </w:tc>
        <w:tc>
          <w:tcPr>
            <w:tcW w:w="3808" w:type="dxa"/>
          </w:tcPr>
          <w:p w:rsidR="00611061" w:rsidRDefault="00611061">
            <w:r>
              <w:t xml:space="preserve">Различные виды совместной деятельности воспитывающих взрослых </w:t>
            </w:r>
            <w:proofErr w:type="gramStart"/>
            <w:r>
              <w:t xml:space="preserve">( </w:t>
            </w:r>
            <w:proofErr w:type="gramEnd"/>
            <w:r>
              <w:t>педагогов, родителей) и детей.</w:t>
            </w:r>
          </w:p>
        </w:tc>
      </w:tr>
      <w:tr w:rsidR="00611061" w:rsidTr="00720042">
        <w:tc>
          <w:tcPr>
            <w:tcW w:w="15529" w:type="dxa"/>
            <w:gridSpan w:val="4"/>
          </w:tcPr>
          <w:p w:rsidR="00611061" w:rsidRDefault="00611061">
            <w:r>
              <w:rPr>
                <w:b/>
              </w:rPr>
              <w:t xml:space="preserve">Обеспечение каждому ребенку личного пространства, </w:t>
            </w:r>
            <w:r>
              <w:t xml:space="preserve">то есть собственного места, где он мог бы хранить свои секреты, любимые домашние игрушки </w:t>
            </w:r>
            <w:proofErr w:type="gramStart"/>
            <w:r>
              <w:t xml:space="preserve">( </w:t>
            </w:r>
            <w:proofErr w:type="gramEnd"/>
            <w:r>
              <w:t>индивидуальные сумочки, кармашки на стульчики, кроватки.)</w:t>
            </w:r>
          </w:p>
        </w:tc>
      </w:tr>
    </w:tbl>
    <w:p w:rsidR="00611061" w:rsidRDefault="00611061" w:rsidP="001A645D">
      <w:pPr>
        <w:ind w:left="360"/>
      </w:pPr>
    </w:p>
    <w:p w:rsidR="00611061" w:rsidRDefault="00611061"/>
    <w:sectPr w:rsidR="00611061" w:rsidSect="007F1EA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E38"/>
    <w:multiLevelType w:val="hybridMultilevel"/>
    <w:tmpl w:val="02ACE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56BEC"/>
    <w:multiLevelType w:val="hybridMultilevel"/>
    <w:tmpl w:val="F102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F2BC6"/>
    <w:multiLevelType w:val="hybridMultilevel"/>
    <w:tmpl w:val="184C9F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A2439B"/>
    <w:multiLevelType w:val="hybridMultilevel"/>
    <w:tmpl w:val="8BACD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EC5084"/>
    <w:multiLevelType w:val="hybridMultilevel"/>
    <w:tmpl w:val="37F4E6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52239D"/>
    <w:multiLevelType w:val="hybridMultilevel"/>
    <w:tmpl w:val="F6E66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4A25DC"/>
    <w:multiLevelType w:val="hybridMultilevel"/>
    <w:tmpl w:val="2C3E9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4C4A36"/>
    <w:multiLevelType w:val="hybridMultilevel"/>
    <w:tmpl w:val="7F126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BE4DA5"/>
    <w:multiLevelType w:val="hybridMultilevel"/>
    <w:tmpl w:val="1E8A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F9187D"/>
    <w:multiLevelType w:val="hybridMultilevel"/>
    <w:tmpl w:val="4FC4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BF79B0"/>
    <w:multiLevelType w:val="hybridMultilevel"/>
    <w:tmpl w:val="766EC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9E4013"/>
    <w:multiLevelType w:val="hybridMultilevel"/>
    <w:tmpl w:val="DAD6E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397B3E"/>
    <w:multiLevelType w:val="hybridMultilevel"/>
    <w:tmpl w:val="37C27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255698"/>
    <w:multiLevelType w:val="hybridMultilevel"/>
    <w:tmpl w:val="9A7E4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0E3D95"/>
    <w:multiLevelType w:val="hybridMultilevel"/>
    <w:tmpl w:val="651A1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234CBA"/>
    <w:multiLevelType w:val="hybridMultilevel"/>
    <w:tmpl w:val="7D8CC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8164B0"/>
    <w:multiLevelType w:val="hybridMultilevel"/>
    <w:tmpl w:val="0E622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9F16CF"/>
    <w:multiLevelType w:val="hybridMultilevel"/>
    <w:tmpl w:val="7B365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0C2B09"/>
    <w:multiLevelType w:val="hybridMultilevel"/>
    <w:tmpl w:val="F1EA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7B6D5C"/>
    <w:multiLevelType w:val="hybridMultilevel"/>
    <w:tmpl w:val="848C5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EF25F7"/>
    <w:multiLevelType w:val="hybridMultilevel"/>
    <w:tmpl w:val="69C0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55CFB"/>
    <w:multiLevelType w:val="hybridMultilevel"/>
    <w:tmpl w:val="8F869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5D5FAA"/>
    <w:multiLevelType w:val="hybridMultilevel"/>
    <w:tmpl w:val="AFC81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4313BC"/>
    <w:multiLevelType w:val="hybridMultilevel"/>
    <w:tmpl w:val="4F8E8F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EA3A4B"/>
    <w:multiLevelType w:val="hybridMultilevel"/>
    <w:tmpl w:val="9F4E1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45D"/>
    <w:rsid w:val="000F15EF"/>
    <w:rsid w:val="0013670D"/>
    <w:rsid w:val="001A645D"/>
    <w:rsid w:val="001C59B8"/>
    <w:rsid w:val="001C6323"/>
    <w:rsid w:val="001D2FC2"/>
    <w:rsid w:val="00271735"/>
    <w:rsid w:val="002D7249"/>
    <w:rsid w:val="003175BE"/>
    <w:rsid w:val="003954F3"/>
    <w:rsid w:val="003B79A6"/>
    <w:rsid w:val="00411A7D"/>
    <w:rsid w:val="00421E6C"/>
    <w:rsid w:val="00484E40"/>
    <w:rsid w:val="004D09E8"/>
    <w:rsid w:val="00597923"/>
    <w:rsid w:val="005B1540"/>
    <w:rsid w:val="00605B82"/>
    <w:rsid w:val="00611061"/>
    <w:rsid w:val="00635C8B"/>
    <w:rsid w:val="0066130E"/>
    <w:rsid w:val="00680902"/>
    <w:rsid w:val="006E1A13"/>
    <w:rsid w:val="00720042"/>
    <w:rsid w:val="00781362"/>
    <w:rsid w:val="007F1EA0"/>
    <w:rsid w:val="008900BD"/>
    <w:rsid w:val="008C4B75"/>
    <w:rsid w:val="009200EA"/>
    <w:rsid w:val="00A028EF"/>
    <w:rsid w:val="00A96168"/>
    <w:rsid w:val="00B54ED6"/>
    <w:rsid w:val="00C65DCB"/>
    <w:rsid w:val="00CF57A5"/>
    <w:rsid w:val="00D016FD"/>
    <w:rsid w:val="00DD5D8D"/>
    <w:rsid w:val="00DE7EEA"/>
    <w:rsid w:val="00E15CA7"/>
    <w:rsid w:val="00E254DC"/>
    <w:rsid w:val="00E57AB7"/>
    <w:rsid w:val="00E70233"/>
    <w:rsid w:val="00E77A72"/>
    <w:rsid w:val="00F32091"/>
    <w:rsid w:val="00F55392"/>
    <w:rsid w:val="00FA41D0"/>
    <w:rsid w:val="00FB6608"/>
    <w:rsid w:val="00FC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КОРПУС 2</dc:creator>
  <cp:lastModifiedBy>0</cp:lastModifiedBy>
  <cp:revision>4</cp:revision>
  <dcterms:created xsi:type="dcterms:W3CDTF">2015-10-16T10:06:00Z</dcterms:created>
  <dcterms:modified xsi:type="dcterms:W3CDTF">2015-10-16T12:17:00Z</dcterms:modified>
</cp:coreProperties>
</file>