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5B6" w:rsidRPr="00B92D5B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>Муниципальное учреждение «Управление дошкольным образованием»</w:t>
      </w:r>
    </w:p>
    <w:p w:rsidR="004A55B6" w:rsidRPr="00B92D5B" w:rsidRDefault="004A55B6" w:rsidP="004A55B6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>Исполнительного комитета Нижнекамского муниципального района</w:t>
      </w:r>
    </w:p>
    <w:p w:rsidR="004A55B6" w:rsidRPr="00B92D5B" w:rsidRDefault="004A55B6" w:rsidP="004A55B6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4A55B6" w:rsidRPr="00B92D5B" w:rsidRDefault="004A55B6" w:rsidP="004A55B6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4A55B6" w:rsidRPr="00956229" w:rsidRDefault="004A55B6" w:rsidP="004A55B6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4A55B6" w:rsidRPr="00956229" w:rsidRDefault="004A55B6" w:rsidP="004A55B6">
      <w:pPr>
        <w:spacing w:after="0" w:line="240" w:lineRule="auto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</w:p>
    <w:p w:rsidR="004A55B6" w:rsidRDefault="004A55B6" w:rsidP="004A55B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4A55B6" w:rsidRDefault="004A55B6" w:rsidP="004A55B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4A55B6" w:rsidRDefault="004A55B6" w:rsidP="004A55B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  <w:r w:rsidRPr="001F7DA9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  <w:t>Сбор природного ма</w:t>
      </w:r>
      <w:r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  <w:t xml:space="preserve">териала </w:t>
      </w:r>
    </w:p>
    <w:p w:rsidR="004A55B6" w:rsidRPr="001F7DA9" w:rsidRDefault="004A55B6" w:rsidP="004A55B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  <w:t>(листья, цветы, ягоды)</w:t>
      </w:r>
    </w:p>
    <w:p w:rsidR="004A55B6" w:rsidRPr="001F7DA9" w:rsidRDefault="004A55B6" w:rsidP="004A55B6">
      <w:pPr>
        <w:pStyle w:val="a4"/>
        <w:shd w:val="clear" w:color="auto" w:fill="FFFFFF"/>
        <w:spacing w:line="285" w:lineRule="atLeast"/>
        <w:jc w:val="center"/>
        <w:rPr>
          <w:b/>
          <w:bCs/>
          <w:color w:val="00206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182245</wp:posOffset>
            </wp:positionV>
            <wp:extent cx="4219575" cy="3925570"/>
            <wp:effectExtent l="19050" t="0" r="9525" b="0"/>
            <wp:wrapTight wrapText="bothSides">
              <wp:wrapPolygon edited="0">
                <wp:start x="-98" y="0"/>
                <wp:lineTo x="-98" y="21488"/>
                <wp:lineTo x="21649" y="21488"/>
                <wp:lineTo x="21649" y="0"/>
                <wp:lineTo x="-98" y="0"/>
              </wp:wrapPolygon>
            </wp:wrapTight>
            <wp:docPr id="78" name="Рисунок 78" descr="http://svoimi-rukami.net/images/picture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voimi-rukami.net/images/picture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5B6" w:rsidRDefault="004A55B6" w:rsidP="004A55B6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4A55B6" w:rsidRDefault="004A55B6" w:rsidP="004A55B6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4A55B6" w:rsidRDefault="004A55B6" w:rsidP="004A55B6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4A55B6" w:rsidRDefault="004A55B6" w:rsidP="004A55B6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4A55B6" w:rsidRDefault="004A55B6" w:rsidP="004A55B6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4A55B6" w:rsidRDefault="004A55B6" w:rsidP="004A55B6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4A55B6" w:rsidRDefault="004A55B6" w:rsidP="004A55B6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ind w:left="595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 </w:t>
      </w:r>
    </w:p>
    <w:p w:rsidR="004A55B6" w:rsidRPr="00B92D5B" w:rsidRDefault="004A55B6" w:rsidP="004A55B6">
      <w:pPr>
        <w:spacing w:after="0" w:line="240" w:lineRule="auto"/>
        <w:ind w:left="595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Людмила Николаевна</w:t>
      </w:r>
    </w:p>
    <w:p w:rsidR="004A55B6" w:rsidRPr="00B92D5B" w:rsidRDefault="004A55B6" w:rsidP="004A55B6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B92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76F66">
        <w:rPr>
          <w:rFonts w:ascii="Times New Roman" w:hAnsi="Times New Roman" w:cs="Times New Roman"/>
          <w:sz w:val="28"/>
          <w:szCs w:val="28"/>
        </w:rPr>
        <w:t xml:space="preserve"> </w:t>
      </w:r>
      <w:r w:rsidRPr="00B92D5B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B92D5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92D5B">
        <w:rPr>
          <w:rFonts w:ascii="Times New Roman" w:hAnsi="Times New Roman" w:cs="Times New Roman"/>
          <w:sz w:val="28"/>
          <w:szCs w:val="28"/>
        </w:rPr>
        <w:t xml:space="preserve">атегории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4A55B6" w:rsidRPr="00B92D5B" w:rsidRDefault="004A55B6" w:rsidP="004A55B6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5B"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комбинированного вида»   </w:t>
      </w:r>
      <w:r w:rsidRPr="00B92D5B">
        <w:rPr>
          <w:rFonts w:ascii="Times New Roman" w:hAnsi="Times New Roman" w:cs="Times New Roman"/>
          <w:sz w:val="28"/>
          <w:szCs w:val="28"/>
        </w:rPr>
        <w:t xml:space="preserve">№3 «Огонек»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4A55B6" w:rsidRPr="00B92D5B" w:rsidRDefault="004A55B6" w:rsidP="004A55B6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5B">
        <w:rPr>
          <w:rFonts w:ascii="Times New Roman" w:hAnsi="Times New Roman" w:cs="Times New Roman"/>
          <w:sz w:val="28"/>
          <w:szCs w:val="28"/>
        </w:rPr>
        <w:t xml:space="preserve">пгт Камские Поляны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4A55B6" w:rsidRPr="00B92D5B" w:rsidRDefault="004A55B6" w:rsidP="004A55B6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B92D5B">
        <w:rPr>
          <w:rFonts w:ascii="Times New Roman" w:hAnsi="Times New Roman" w:cs="Times New Roman"/>
          <w:sz w:val="28"/>
          <w:szCs w:val="28"/>
        </w:rPr>
        <w:t xml:space="preserve">Нижнекамского района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4A55B6" w:rsidRDefault="004A55B6" w:rsidP="004A55B6">
      <w:pPr>
        <w:spacing w:after="0" w:line="240" w:lineRule="auto"/>
        <w:ind w:left="524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2D5B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4A55B6" w:rsidRPr="00B92D5B" w:rsidRDefault="004A55B6" w:rsidP="004A55B6">
      <w:pPr>
        <w:spacing w:after="0" w:line="240" w:lineRule="auto"/>
        <w:ind w:left="5954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4A55B6" w:rsidRDefault="004A55B6" w:rsidP="004A55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октябрь </w:t>
      </w:r>
      <w:r w:rsidRPr="00B92D5B">
        <w:rPr>
          <w:rFonts w:ascii="Times New Roman" w:hAnsi="Times New Roman" w:cs="Times New Roman"/>
          <w:sz w:val="28"/>
          <w:szCs w:val="28"/>
        </w:rPr>
        <w:t>2015 г.</w:t>
      </w:r>
    </w:p>
    <w:p w:rsidR="004A55B6" w:rsidRDefault="004A55B6" w:rsidP="004A55B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2484"/>
        <w:gridCol w:w="7087"/>
      </w:tblGrid>
      <w:tr w:rsidR="004A55B6" w:rsidTr="00B9133E">
        <w:tc>
          <w:tcPr>
            <w:tcW w:w="2093" w:type="dxa"/>
          </w:tcPr>
          <w:p w:rsidR="004A55B6" w:rsidRDefault="004A55B6" w:rsidP="00B9133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Тема:</w:t>
            </w:r>
          </w:p>
        </w:tc>
        <w:tc>
          <w:tcPr>
            <w:tcW w:w="7478" w:type="dxa"/>
          </w:tcPr>
          <w:p w:rsidR="004A55B6" w:rsidRPr="00B72234" w:rsidRDefault="004A55B6" w:rsidP="00B9133E">
            <w:pPr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природного материала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72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(листья, цветы, ягоды)</w:t>
            </w:r>
          </w:p>
        </w:tc>
      </w:tr>
      <w:tr w:rsidR="004A55B6" w:rsidTr="00B9133E">
        <w:tc>
          <w:tcPr>
            <w:tcW w:w="2093" w:type="dxa"/>
          </w:tcPr>
          <w:p w:rsidR="004A55B6" w:rsidRDefault="004A55B6" w:rsidP="00B9133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2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478" w:type="dxa"/>
          </w:tcPr>
          <w:p w:rsidR="004A55B6" w:rsidRDefault="004A55B6" w:rsidP="00B9133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223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B722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родолжить формирование знаний детей об осени, ее особенностях связанных с листопадом.</w:t>
            </w:r>
          </w:p>
        </w:tc>
      </w:tr>
      <w:tr w:rsidR="004A55B6" w:rsidTr="00B9133E">
        <w:tc>
          <w:tcPr>
            <w:tcW w:w="2093" w:type="dxa"/>
          </w:tcPr>
          <w:p w:rsidR="004A55B6" w:rsidRDefault="004A55B6" w:rsidP="00B9133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7478" w:type="dxa"/>
          </w:tcPr>
          <w:p w:rsidR="004A55B6" w:rsidRDefault="004A55B6" w:rsidP="00B9133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2234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Обучающая задача:</w:t>
            </w:r>
            <w:r w:rsidRPr="00B722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</w:t>
            </w:r>
            <w:r w:rsidRPr="00B722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азъяснить детям, почему осенью опадают листья, и повторить внешний вид листьев распространенных в нашей полосе деревьев по средствам сбора гербария.</w:t>
            </w:r>
            <w:r w:rsidRPr="00B722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72234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Развивающая задача</w:t>
            </w:r>
            <w:r w:rsidRPr="00B7223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B722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родолжить ознакомление детей с внешним миром, природой, развитие памяти и речи.</w:t>
            </w:r>
            <w:r w:rsidRPr="00B722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7223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Воспитательная задача: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</w:t>
            </w:r>
            <w:r w:rsidRPr="00B722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пособствовать формированию интереса и бережного отношения к природе у детей.</w:t>
            </w:r>
          </w:p>
        </w:tc>
      </w:tr>
      <w:tr w:rsidR="004A55B6" w:rsidTr="00B9133E">
        <w:tc>
          <w:tcPr>
            <w:tcW w:w="2093" w:type="dxa"/>
          </w:tcPr>
          <w:p w:rsidR="004A55B6" w:rsidRDefault="004A55B6" w:rsidP="00B9133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2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Предварительная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работа:</w:t>
            </w:r>
          </w:p>
        </w:tc>
        <w:tc>
          <w:tcPr>
            <w:tcW w:w="7478" w:type="dxa"/>
          </w:tcPr>
          <w:p w:rsidR="004A55B6" w:rsidRDefault="004A55B6" w:rsidP="00B9133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22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 прогулке необходимо совместно с детьми набрать опавших листьев клена, березы, осины, рябины и других деревьев. Если на территории садика нет таких деревьев, то дети совместно с родителями занимаются сбором гербария. Также возможна прогулка в ближайший парк. После сбора листьев, их помещают под пресс для сушки. Через несколько дней листья готовы.</w:t>
            </w:r>
          </w:p>
        </w:tc>
      </w:tr>
      <w:tr w:rsidR="004A55B6" w:rsidTr="00B9133E">
        <w:tc>
          <w:tcPr>
            <w:tcW w:w="2093" w:type="dxa"/>
          </w:tcPr>
          <w:p w:rsidR="004A55B6" w:rsidRPr="00B72234" w:rsidRDefault="004A55B6" w:rsidP="00B9133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2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Словарная работа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: </w:t>
            </w:r>
          </w:p>
        </w:tc>
        <w:tc>
          <w:tcPr>
            <w:tcW w:w="7478" w:type="dxa"/>
          </w:tcPr>
          <w:p w:rsidR="004A55B6" w:rsidRPr="00B72234" w:rsidRDefault="004A55B6" w:rsidP="00B913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Необходимо чтобы д</w:t>
            </w:r>
            <w:r w:rsidRPr="00B722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ети запомнили название деревьев и их листьев. Клен - кленовый лист. Береза - березовый лист. Осина - осиновый лист. Рябина - рябиновый лист. </w:t>
            </w:r>
          </w:p>
        </w:tc>
      </w:tr>
    </w:tbl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Default="004A55B6" w:rsidP="004A5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A55B6" w:rsidRPr="00B72234" w:rsidRDefault="004A55B6" w:rsidP="004A55B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22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беседы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A55B6" w:rsidRPr="00B72234" w:rsidRDefault="004A55B6" w:rsidP="004A55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Вос-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ль: Здравствуйте ребята, сейчас на улице осень.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Лес, точно терем расписной,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Лиловый, золотой, багряный,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Веселой, пестрою стеной</w:t>
      </w:r>
      <w:proofErr w:type="gramStart"/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тоит над светлою поляной.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Березы желтою резьбой</w:t>
      </w:r>
      <w:proofErr w:type="gramStart"/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лестят в лазури голубой,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вышки, елочки темнеют,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между кленами синеют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там, то здесь в листве сквозной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Просветы в небо, что оконца.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 пахнет дубом и сосной,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лето высох он от солнца,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Осень тихою вдовой</w:t>
      </w:r>
      <w:proofErr w:type="gramStart"/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ступает в пестрый терем свой...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говорит об осени поэт Иван Бунин в стихотворении «Листопад». А как вы думаете, почему осенью листопад?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23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Потому что осенью становиться холоднее, чаще идут дожди.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Вос-</w:t>
      </w:r>
      <w:r w:rsidRPr="00B722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ль: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что происходит с природой?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23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деревьев опадают листья.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Вос-</w:t>
      </w:r>
      <w:r w:rsidRPr="00B722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ль: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Правильно. Садитесь удобнее, я вам расскажу, почему так происходит.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наступает, и солнечные дни становятся короче. День за днем все раньше на улице темнеет и короче вечерняя прогулка. Итак, в парке стоят клен и береза. Клен березе говорит ''Что-то холодно становиться, не хватает солнца и воды моим листочкам, придется с ними распрощаться''. А береза отвечает: ''Клен, у тебя листья широкие, а мои маленькие я еще не буду скидывать свой наряд, мне жалко''.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Тем временем все холодело и холодело и клену стало тяжело поить свои листья водой, и они стали желтеть и краснеть. И спустя некоторое время подул ветер, листья опали. Вот почти 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голый клен говорит березе: «Что же ты не сбрасываешь листья? Ты же зимой погибнешь с листьями». Береза в ответ: ''Я знаю клен, дай еще денек постоять зеленой''. На следующий день и березка стала постепенно желтеть. Так приготовились к зиме деревья.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Вос-</w:t>
      </w:r>
      <w:r w:rsidRPr="00B722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ль: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каждом листе дерева находиться хлорофилл, который отвечает за их зеленый цвет. Осенью под действием погодных условий разрушается хлорофилл, поэтому листья становятся желтые и красные.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Понравилась небольшая сказка о клене и березе?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23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Вос-</w:t>
      </w:r>
      <w:r w:rsidRPr="00B722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ль: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почему осенью бывает листопад и листья такие красочные?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23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Дни становятся короче и холоднее. Что бы зимой не замерзнуть, осенью постепенно деревья сбрасывают листву.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Вос-</w:t>
      </w:r>
      <w:r w:rsidRPr="00B722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ль: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 а теперь достанем наш ранее собранный гербарий. Посмотрите, какие осенью листья красивые и яркие. Конечно, теперь понятно, почему именно осенью собирают гербарий. Перед вами картон на него необходимо наклеить листья и подписать.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Посмотрите, какой замечательный гербарий у нас получился. Все карточки мы сложим в коробочку. Вы ребята можете самостоятельно карточки брать, так как они для вашей самостоятельной игровой деятельности. Только аккуратно пользуйтесь, уважайте свой труд и труд ребят.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поиграем с карточками в игру ''Выбери дерево''. Необходимо двое игроков. Один ребенок - клен, другой - береза. Все остальные разбирают карточки с листочками. По сигналу кленовые листочки собираются у клена, березовые - у березы.</w:t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2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этом беседа наша подошла к концу. Благодарю всех детей за активное участие в беседе.</w:t>
      </w:r>
    </w:p>
    <w:p w:rsidR="004A55B6" w:rsidRPr="00B72234" w:rsidRDefault="004A55B6" w:rsidP="004A55B6">
      <w:pPr>
        <w:tabs>
          <w:tab w:val="left" w:pos="4111"/>
        </w:tabs>
        <w:spacing w:after="0" w:line="360" w:lineRule="auto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172720</wp:posOffset>
            </wp:positionV>
            <wp:extent cx="4895850" cy="3657600"/>
            <wp:effectExtent l="19050" t="0" r="0" b="0"/>
            <wp:wrapTight wrapText="bothSides">
              <wp:wrapPolygon edited="0">
                <wp:start x="-84" y="0"/>
                <wp:lineTo x="-84" y="21488"/>
                <wp:lineTo x="21600" y="21488"/>
                <wp:lineTo x="21600" y="0"/>
                <wp:lineTo x="-84" y="0"/>
              </wp:wrapPolygon>
            </wp:wrapTight>
            <wp:docPr id="13" name="Рисунок 11" descr="C:\Users\ICL\Desktop\фото осень проект\SAM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L\Desktop\фото осень проект\SAM_4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18415</wp:posOffset>
            </wp:positionV>
            <wp:extent cx="5490210" cy="4114800"/>
            <wp:effectExtent l="19050" t="0" r="0" b="0"/>
            <wp:wrapTight wrapText="bothSides">
              <wp:wrapPolygon edited="0">
                <wp:start x="-75" y="0"/>
                <wp:lineTo x="-75" y="21500"/>
                <wp:lineTo x="21585" y="21500"/>
                <wp:lineTo x="21585" y="0"/>
                <wp:lineTo x="-75" y="0"/>
              </wp:wrapPolygon>
            </wp:wrapTight>
            <wp:docPr id="14" name="Рисунок 12" descr="C:\Users\ICL\Desktop\фото осень проект\SAM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L\Desktop\фото осень проект\SAM_4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5B6" w:rsidRDefault="004A55B6" w:rsidP="004A5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189" w:rsidRDefault="007B5189"/>
    <w:sectPr w:rsidR="007B5189" w:rsidSect="007B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4A55B6"/>
    <w:rsid w:val="004A55B6"/>
    <w:rsid w:val="007B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55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A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756</Words>
  <Characters>4314</Characters>
  <Application>Microsoft Office Word</Application>
  <DocSecurity>0</DocSecurity>
  <Lines>35</Lines>
  <Paragraphs>10</Paragraphs>
  <ScaleCrop>false</ScaleCrop>
  <Company>SPecialiST RePack</Company>
  <LinksUpToDate>false</LinksUpToDate>
  <CharactersWithSpaces>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2015-10-19T17:41:00Z</dcterms:created>
  <dcterms:modified xsi:type="dcterms:W3CDTF">2015-10-19T17:41:00Z</dcterms:modified>
</cp:coreProperties>
</file>